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光电类国家级一流专业科研教学创新平台</w:t>
      </w:r>
    </w:p>
    <w:p>
      <w:pPr>
        <w:pStyle w:val="null3"/>
        <w:jc w:val="center"/>
        <w:outlineLvl w:val="2"/>
      </w:pPr>
      <w:r>
        <w:rPr>
          <w:sz w:val="28"/>
          <w:b/>
        </w:rPr>
        <w:t>采购项目编号：</w:t>
      </w:r>
      <w:r>
        <w:rPr>
          <w:sz w:val="28"/>
          <w:b/>
        </w:rPr>
        <w:t>0701-244008030026</w:t>
      </w:r>
      <w:r>
        <w:br/>
      </w:r>
      <w:r>
        <w:br/>
      </w:r>
      <w:r>
        <w:br/>
      </w:r>
    </w:p>
    <w:p>
      <w:pPr>
        <w:pStyle w:val="null3"/>
        <w:jc w:val="center"/>
        <w:outlineLvl w:val="2"/>
      </w:pPr>
      <w:r>
        <w:rPr>
          <w:sz w:val="28"/>
          <w:b/>
        </w:rPr>
        <w:t>西安工业大学</w:t>
      </w:r>
    </w:p>
    <w:p>
      <w:pPr>
        <w:pStyle w:val="null3"/>
        <w:jc w:val="center"/>
        <w:outlineLvl w:val="2"/>
      </w:pPr>
      <w:r>
        <w:rPr>
          <w:sz w:val="28"/>
          <w:b/>
        </w:rPr>
        <w:t>中技国际招标有限公司</w:t>
      </w:r>
      <w:r>
        <w:rPr>
          <w:sz w:val="28"/>
          <w:b/>
        </w:rPr>
        <w:t>共同编制</w:t>
      </w:r>
    </w:p>
    <w:p>
      <w:pPr>
        <w:pStyle w:val="null3"/>
        <w:jc w:val="center"/>
        <w:outlineLvl w:val="2"/>
      </w:pPr>
      <w:r>
        <w:rPr>
          <w:sz w:val="28"/>
          <w:b/>
        </w:rPr>
        <w:t>2024年08月02日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中技国际招标有限公司</w:t>
      </w:r>
      <w:r>
        <w:rPr/>
        <w:t>（以下简称“代理机构”）受</w:t>
      </w:r>
      <w:r>
        <w:rPr/>
        <w:t>西安工业大学</w:t>
      </w:r>
      <w:r>
        <w:rPr/>
        <w:t>委托，拟对</w:t>
      </w:r>
      <w:r>
        <w:rPr/>
        <w:t>光电类国家级一流专业科研教学创新平台</w:t>
      </w:r>
      <w:r>
        <w:rPr/>
        <w:t>进行国内公开招标，兹邀请符合本次招标要求的供应商参加投标。</w:t>
      </w:r>
    </w:p>
    <w:p>
      <w:pPr>
        <w:pStyle w:val="null3"/>
        <w:outlineLvl w:val="2"/>
      </w:pPr>
      <w:r>
        <w:rPr>
          <w:sz w:val="28"/>
          <w:b/>
        </w:rPr>
        <w:t>一、采购项目编号：</w:t>
      </w:r>
      <w:r>
        <w:rPr>
          <w:sz w:val="28"/>
          <w:b/>
        </w:rPr>
        <w:t>0701-244008030026</w:t>
      </w:r>
    </w:p>
    <w:p>
      <w:pPr>
        <w:pStyle w:val="null3"/>
        <w:outlineLvl w:val="2"/>
      </w:pPr>
      <w:r>
        <w:rPr>
          <w:sz w:val="28"/>
          <w:b/>
        </w:rPr>
        <w:t>二、采购项目名称：</w:t>
      </w:r>
      <w:r>
        <w:rPr>
          <w:sz w:val="28"/>
          <w:b/>
        </w:rPr>
        <w:t>光电类国家级一流专业科研教学创新平台</w:t>
      </w:r>
    </w:p>
    <w:p>
      <w:pPr>
        <w:pStyle w:val="null3"/>
        <w:outlineLvl w:val="2"/>
      </w:pPr>
      <w:r>
        <w:rPr>
          <w:sz w:val="28"/>
          <w:b/>
        </w:rPr>
        <w:t>三、招标项目简介</w:t>
      </w:r>
    </w:p>
    <w:p>
      <w:pPr>
        <w:pStyle w:val="null3"/>
        <w:ind w:firstLine="480"/>
      </w:pPr>
      <w:r>
        <w:rPr/>
        <w:t>西安工业大学光电工程学院电子科学与技术专业，拟进行光电类国家级一流本科专业实验创新实践平台项目建设，用于培养符合国家经济和社会发展需求的光电子器件与系统方面的应用型高级专门人才。拟采购光电子元件特性测量综合实验等光电检测类实验设备，详见拟采购标的清单及技术要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直接参加的，须出示身份证；法定代表人授权他人参加的，须提供法定代表人授权委托书及被授权人身份证。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pPr>
      <w:r>
        <w:rPr/>
        <w:t>采购包2：</w:t>
      </w:r>
    </w:p>
    <w:p>
      <w:pPr>
        <w:pStyle w:val="null3"/>
      </w:pPr>
      <w:r>
        <w:rPr/>
        <w:t>1、法定代表人授权要求：法定代表人直接参加的，须出示身份证；法定代表人授权他人参加的，须提供法定代表人授权委托书及被授权人身份证。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中技国际招标有限公司</w:t>
      </w:r>
    </w:p>
    <w:p>
      <w:pPr>
        <w:pStyle w:val="null3"/>
      </w:pPr>
      <w:r>
        <w:rPr/>
        <w:t xml:space="preserve"> 地址： </w:t>
      </w:r>
      <w:r>
        <w:rPr/>
        <w:t>北京市丰台区西营街 1 号院通用时代中心 C 座 8 层</w:t>
      </w:r>
    </w:p>
    <w:p>
      <w:pPr>
        <w:pStyle w:val="null3"/>
      </w:pPr>
      <w:r>
        <w:rPr/>
        <w:t xml:space="preserve"> 邮编： </w:t>
      </w:r>
      <w:r>
        <w:rPr/>
        <w:t>71000</w:t>
      </w:r>
    </w:p>
    <w:p>
      <w:pPr>
        <w:pStyle w:val="null3"/>
      </w:pPr>
      <w:r>
        <w:rPr/>
        <w:t xml:space="preserve"> 联系人： </w:t>
      </w:r>
      <w:r>
        <w:rPr/>
        <w:t>赵丹、李冬</w:t>
      </w:r>
    </w:p>
    <w:p>
      <w:pPr>
        <w:pStyle w:val="null3"/>
      </w:pPr>
      <w:r>
        <w:rPr/>
        <w:t xml:space="preserve"> 联系电话： </w:t>
      </w:r>
      <w:r>
        <w:rPr/>
        <w:t>029-88819028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采购包1：852,000.00元</w:t>
            </w:r>
          </w:p>
          <w:p>
            <w:pPr>
              <w:pStyle w:val="null3"/>
            </w:pPr>
            <w:r>
              <w:rPr/>
              <w:t>采购包2：2,548,000.00元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采购包2保证金金额：20,000.00元</w:t>
            </w:r>
          </w:p>
          <w:p>
            <w:pPr>
              <w:pStyle w:val="null3"/>
            </w:pPr>
            <w:r>
              <w:rPr/>
              <w:t>缴交渠道：电子保函,转账、支票、汇票等（需通过实体账户、户名及开户行信息）</w:t>
            </w:r>
          </w:p>
          <w:p>
            <w:pPr>
              <w:pStyle w:val="null3"/>
            </w:pPr>
            <w:r>
              <w:rPr/>
              <w:t>开户名称：中技国际招标有限公司</w:t>
            </w:r>
          </w:p>
          <w:p>
            <w:pPr>
              <w:pStyle w:val="null3"/>
            </w:pPr>
            <w:r>
              <w:rPr/>
              <w:t>开户银行：中国银行总行营业部</w:t>
            </w:r>
          </w:p>
          <w:p>
            <w:pPr>
              <w:pStyle w:val="null3"/>
            </w:pPr>
            <w:r>
              <w:rPr/>
              <w:t>银行账号：778350010653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说明：1、成交供应商在签订合同前5个工作日内，向采购人缴纳合同总价的5%的履约保证金。2、合同如期履约完成，釆购人免息原缴费账户退还履约保证金全款。</w:t>
            </w:r>
          </w:p>
          <w:p>
            <w:pPr>
              <w:pStyle w:val="null3"/>
            </w:pPr>
            <w:r>
              <w:rPr/>
              <w:t>采购包2：缴纳</w:t>
            </w:r>
          </w:p>
          <w:p>
            <w:pPr>
              <w:pStyle w:val="null3"/>
            </w:pPr>
            <w:r>
              <w:rPr/>
              <w:t>本采购包履约保证金为合同金额的5.0%</w:t>
            </w:r>
          </w:p>
          <w:p>
            <w:pPr>
              <w:pStyle w:val="null3"/>
            </w:pPr>
            <w:r>
              <w:rPr/>
              <w:t>说明：1、成交供应商在签订合同前5个工作日内，向采购人缴纳合同总价的5%的履约保证金。2、合同如期履约完成，釆购人免息原缴费账户退还履约保证金全款。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招标代理服务费的收取参见国家计委颁布的《招标代理服务收费管理暂行办法》（计价格[2002]1980号）和（发改办价格[2003]857号）货物类收费标准按照成交金额的0.6%进行收取，在领取成交通知书时向采购代理机构一次性交纳。 开户名称：中技国际招标有限公司 开户银行：中国银行总行营业部 银行账号：778350010653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踏勘时间：2024-08-16 09:30:00</w:t>
            </w:r>
          </w:p>
          <w:p>
            <w:pPr>
              <w:pStyle w:val="null3"/>
              <w:ind w:firstLine="975"/>
            </w:pPr>
            <w:r>
              <w:rPr/>
              <w:t>踏勘地点：各供应商在网上免费获取文件后，于2024年08月16日09:30在西安工业大学未央校区东门口集合统一进行现场勘查。（如未进行踏勘，后期凡因对项目实施现场、实施环境、市场行情等了解不清而造成的后果和风险，须由供应商自行承担。）</w:t>
            </w:r>
          </w:p>
          <w:p>
            <w:pPr>
              <w:pStyle w:val="null3"/>
              <w:ind w:firstLine="975"/>
            </w:pPr>
            <w:r>
              <w:rPr/>
              <w:t>联系人：张老师、赵工</w:t>
            </w:r>
          </w:p>
          <w:p>
            <w:pPr>
              <w:pStyle w:val="null3"/>
              <w:ind w:firstLine="975"/>
            </w:pPr>
            <w:r>
              <w:rPr/>
              <w:t>联系电话号码：15029242195、13389250642</w:t>
            </w:r>
          </w:p>
          <w:p>
            <w:pPr>
              <w:pStyle w:val="null3"/>
            </w:pPr>
            <w:r>
              <w:rPr/>
              <w:t>采购包2：组织现场踏勘：是</w:t>
            </w:r>
          </w:p>
          <w:p>
            <w:pPr>
              <w:pStyle w:val="null3"/>
              <w:ind w:firstLine="975"/>
            </w:pPr>
            <w:r>
              <w:rPr/>
              <w:t>踏勘时间：2024-08-16 09:30:00</w:t>
            </w:r>
          </w:p>
          <w:p>
            <w:pPr>
              <w:pStyle w:val="null3"/>
              <w:ind w:firstLine="975"/>
            </w:pPr>
            <w:r>
              <w:rPr/>
              <w:t>踏勘地点：各供应商在网上免费获取文件后，于2024年08月16日09:30在西安工业大学未央校区东门口集合统一进行现场勘查。（如未进行踏勘，后期凡因对项目实施现场、实施环境、市场行情等了解不清而造成的后果和风险，须由供应商自行承担。）</w:t>
            </w:r>
          </w:p>
          <w:p>
            <w:pPr>
              <w:pStyle w:val="null3"/>
              <w:ind w:firstLine="975"/>
            </w:pPr>
            <w:r>
              <w:rPr/>
              <w:t>联系人：吕老师、王老师、赵工</w:t>
            </w:r>
          </w:p>
          <w:p>
            <w:pPr>
              <w:pStyle w:val="null3"/>
              <w:ind w:firstLine="975"/>
            </w:pPr>
            <w:r>
              <w:rPr/>
              <w:t>联系电话号码：13679165852、13572910096、13389250642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中技国际招标有限公司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中技国际招标有限公司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中技国际招标有限公司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详见验收要求</w:t>
      </w:r>
    </w:p>
    <w:p>
      <w:pPr>
        <w:pStyle w:val="null3"/>
      </w:pPr>
      <w:r>
        <w:rPr/>
        <w:t>采购包2：</w:t>
      </w:r>
    </w:p>
    <w:p>
      <w:pPr>
        <w:pStyle w:val="null3"/>
      </w:pPr>
      <w:r>
        <w:rPr/>
        <w:t>详见验收要求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中技国际招标有限公司</w:t>
      </w:r>
      <w:r>
        <w:rPr/>
        <w:t xml:space="preserve"> 负责答复；供应商对除采购需求外的采购文件的询问、质疑由</w:t>
      </w:r>
      <w:r>
        <w:rPr/>
        <w:t>中技国际招标有限公司</w:t>
      </w:r>
      <w:r>
        <w:rPr/>
        <w:t xml:space="preserve"> 负责答复；供应商对采购过程、采购结果的询问、质疑由 </w:t>
      </w:r>
      <w:r>
        <w:rPr/>
        <w:t>中技国际招标有限公司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联系人：赵工</w:t>
      </w:r>
    </w:p>
    <w:p>
      <w:pPr>
        <w:pStyle w:val="null3"/>
      </w:pPr>
      <w:r>
        <w:rPr/>
        <w:t>联系电话：029-88819028</w:t>
      </w:r>
    </w:p>
    <w:p>
      <w:pPr>
        <w:pStyle w:val="null3"/>
      </w:pPr>
      <w:r>
        <w:rPr/>
        <w:t>地址：西安市高新区团结南路35号高新新天地2号楼2402</w:t>
      </w:r>
    </w:p>
    <w:p>
      <w:pPr>
        <w:pStyle w:val="null3"/>
      </w:pPr>
      <w:r>
        <w:rPr/>
        <w:t>邮编：71000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工业大学光电工程学院电子科学与技术专业，拟进行光电类国家级一流本科专业实验创新实践平台项目建设，用于培养符合国家经济和社会发展需求的光电子器件与系统方面的应用型高级专门人才。拟采购光电子元件特性测量综合实验等光电检测类实验设备，详见拟采购标的清单及技术要求。</w:t>
      </w:r>
    </w:p>
    <w:p>
      <w:pPr>
        <w:pStyle w:val="null3"/>
        <w:outlineLvl w:val="2"/>
      </w:pPr>
      <w:r>
        <w:rPr>
          <w:sz w:val="28"/>
          <w:b/>
        </w:rPr>
        <w:t>3.2采购内容</w:t>
      </w:r>
    </w:p>
    <w:p>
      <w:pPr>
        <w:pStyle w:val="null3"/>
      </w:pPr>
      <w:r>
        <w:rPr/>
        <w:t>采购包1：</w:t>
      </w:r>
    </w:p>
    <w:p>
      <w:pPr>
        <w:pStyle w:val="null3"/>
      </w:pPr>
      <w:r>
        <w:rPr/>
        <w:t>采购包预算金额（元）: 852,000.00</w:t>
      </w:r>
    </w:p>
    <w:p>
      <w:pPr>
        <w:pStyle w:val="null3"/>
      </w:pPr>
      <w:r>
        <w:rPr/>
        <w:t>采购包最高限价（元）: 852,000.00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光电信息科学与工程专业实验条件建设</w:t>
            </w:r>
          </w:p>
        </w:tc>
        <w:tc>
          <w:tcPr>
            <w:tcW w:type="dxa" w:w="831"/>
          </w:tcPr>
          <w:p>
            <w:pPr>
              <w:pStyle w:val="null3"/>
              <w:jc w:val="right"/>
            </w:pPr>
            <w:r>
              <w:rPr/>
              <w:t>1.00</w:t>
            </w:r>
          </w:p>
        </w:tc>
        <w:tc>
          <w:tcPr>
            <w:tcW w:type="dxa" w:w="831"/>
          </w:tcPr>
          <w:p>
            <w:pPr>
              <w:pStyle w:val="null3"/>
              <w:jc w:val="right"/>
            </w:pPr>
            <w:r>
              <w:rPr/>
              <w:t>852,000.00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2,548,000.00</w:t>
      </w:r>
    </w:p>
    <w:p>
      <w:pPr>
        <w:pStyle w:val="null3"/>
      </w:pPr>
      <w:r>
        <w:rPr/>
        <w:t>采购包最高限价（元）: 2,548,000.00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光电检测实验创新实践平台设备采购</w:t>
            </w:r>
          </w:p>
        </w:tc>
        <w:tc>
          <w:tcPr>
            <w:tcW w:type="dxa" w:w="831"/>
          </w:tcPr>
          <w:p>
            <w:pPr>
              <w:pStyle w:val="null3"/>
              <w:jc w:val="right"/>
            </w:pPr>
            <w:r>
              <w:rPr/>
              <w:t>1.00</w:t>
            </w:r>
          </w:p>
        </w:tc>
        <w:tc>
          <w:tcPr>
            <w:tcW w:type="dxa" w:w="831"/>
          </w:tcPr>
          <w:p>
            <w:pPr>
              <w:pStyle w:val="null3"/>
              <w:jc w:val="right"/>
            </w:pPr>
            <w:r>
              <w:rPr/>
              <w:t>2,548,000.00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标的名称：光电信息科学与工程专业实验条件建设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4"/>
              </w:rPr>
              <w:t>一、项目简介</w:t>
            </w:r>
          </w:p>
          <w:p>
            <w:pPr>
              <w:pStyle w:val="null3"/>
            </w:pPr>
            <w:r>
              <w:rPr>
                <w:rFonts w:ascii="仿宋" w:hAnsi="仿宋" w:cs="仿宋" w:eastAsia="仿宋"/>
                <w:sz w:val="24"/>
              </w:rPr>
              <w:t>1.标的名称：</w:t>
            </w:r>
            <w:r>
              <w:rPr>
                <w:rFonts w:ascii="仿宋" w:hAnsi="仿宋" w:cs="仿宋" w:eastAsia="仿宋"/>
                <w:sz w:val="24"/>
              </w:rPr>
              <w:t>光电信息科学与工程专业实验条件建设</w:t>
            </w:r>
          </w:p>
          <w:p>
            <w:pPr>
              <w:pStyle w:val="null3"/>
            </w:pPr>
            <w:r>
              <w:rPr>
                <w:rFonts w:ascii="仿宋" w:hAnsi="仿宋" w:cs="仿宋" w:eastAsia="仿宋"/>
                <w:sz w:val="24"/>
              </w:rPr>
              <w:t>2.交付期：</w:t>
            </w:r>
            <w:r>
              <w:rPr>
                <w:rFonts w:ascii="仿宋" w:hAnsi="仿宋" w:cs="仿宋" w:eastAsia="仿宋"/>
                <w:sz w:val="24"/>
              </w:rPr>
              <w:t>合同签订后</w:t>
            </w:r>
            <w:r>
              <w:rPr>
                <w:rFonts w:ascii="仿宋" w:hAnsi="仿宋" w:cs="仿宋" w:eastAsia="仿宋"/>
                <w:sz w:val="24"/>
              </w:rPr>
              <w:t>40日内，用户指定地点。</w:t>
            </w:r>
          </w:p>
          <w:p>
            <w:pPr>
              <w:pStyle w:val="null3"/>
            </w:pPr>
            <w:r>
              <w:rPr>
                <w:rFonts w:ascii="仿宋" w:hAnsi="仿宋" w:cs="仿宋" w:eastAsia="仿宋"/>
                <w:sz w:val="24"/>
              </w:rPr>
              <w:t>二、建设要求</w:t>
            </w:r>
          </w:p>
          <w:p>
            <w:pPr>
              <w:pStyle w:val="null3"/>
            </w:pPr>
            <w:r>
              <w:rPr>
                <w:rFonts w:ascii="仿宋" w:hAnsi="仿宋" w:cs="仿宋" w:eastAsia="仿宋"/>
                <w:sz w:val="24"/>
              </w:rPr>
              <w:t>1</w:t>
            </w:r>
            <w:r>
              <w:rPr>
                <w:rFonts w:ascii="仿宋" w:hAnsi="仿宋" w:cs="仿宋" w:eastAsia="仿宋"/>
                <w:sz w:val="24"/>
              </w:rPr>
              <w:t>.质量保证与售后要求</w:t>
            </w:r>
          </w:p>
          <w:p>
            <w:pPr>
              <w:pStyle w:val="null3"/>
            </w:pPr>
            <w:r>
              <w:rPr>
                <w:rFonts w:ascii="仿宋" w:hAnsi="仿宋" w:cs="仿宋" w:eastAsia="仿宋"/>
                <w:sz w:val="24"/>
              </w:rPr>
              <w:t>（</w:t>
            </w:r>
            <w:r>
              <w:rPr>
                <w:rFonts w:ascii="仿宋" w:hAnsi="仿宋" w:cs="仿宋" w:eastAsia="仿宋"/>
                <w:sz w:val="24"/>
              </w:rPr>
              <w:t>1）质保期：5年；</w:t>
            </w:r>
          </w:p>
          <w:p>
            <w:pPr>
              <w:pStyle w:val="null3"/>
            </w:pPr>
            <w:r>
              <w:rPr>
                <w:rFonts w:ascii="仿宋" w:hAnsi="仿宋" w:cs="仿宋" w:eastAsia="仿宋"/>
                <w:sz w:val="24"/>
              </w:rPr>
              <w:t>（</w:t>
            </w:r>
            <w:r>
              <w:rPr>
                <w:rFonts w:ascii="仿宋" w:hAnsi="仿宋" w:cs="仿宋" w:eastAsia="仿宋"/>
                <w:sz w:val="24"/>
              </w:rPr>
              <w:t>2</w:t>
            </w:r>
            <w:r>
              <w:rPr>
                <w:rFonts w:ascii="仿宋" w:hAnsi="仿宋" w:cs="仿宋" w:eastAsia="仿宋"/>
                <w:sz w:val="24"/>
              </w:rPr>
              <w:t>）质保期自验收合格起计算，在质保期内出现非人为损坏造成的质量问题，成交供应商给予免费维修、更换。如因产品质量问题造成的一切后果由成交供应商方承担。</w:t>
            </w:r>
          </w:p>
          <w:p>
            <w:pPr>
              <w:pStyle w:val="null3"/>
            </w:pPr>
            <w:r>
              <w:rPr>
                <w:rFonts w:ascii="仿宋" w:hAnsi="仿宋" w:cs="仿宋" w:eastAsia="仿宋"/>
                <w:sz w:val="24"/>
              </w:rPr>
              <w:t>（</w:t>
            </w:r>
            <w:r>
              <w:rPr>
                <w:rFonts w:ascii="仿宋" w:hAnsi="仿宋" w:cs="仿宋" w:eastAsia="仿宋"/>
                <w:sz w:val="24"/>
              </w:rPr>
              <w:t>3</w:t>
            </w:r>
            <w:r>
              <w:rPr>
                <w:rFonts w:ascii="仿宋" w:hAnsi="仿宋" w:cs="仿宋" w:eastAsia="仿宋"/>
                <w:sz w:val="24"/>
              </w:rPr>
              <w:t>）质保期内，成交供应商在到维修通知后，</w:t>
            </w:r>
            <w:r>
              <w:rPr>
                <w:rFonts w:ascii="仿宋" w:hAnsi="仿宋" w:cs="仿宋" w:eastAsia="仿宋"/>
                <w:sz w:val="24"/>
              </w:rPr>
              <w:t xml:space="preserve"> 12小时内上门服务， 3天内维修完毕。特殊情况（例如：硬件故障、装备损坏、部件损坏等）最长10日维修完毕，若 30 天内维修不合格或维修后达不到原技术要求，则成交供应商负责更换新的产品。维修期内，成交供应商应提供备用设备，确保教学正常进行。如成交供应商不能在上述期限内履行维修义务，用户有权自行或委托他人维修，由此发生的维修费由成交供应商方承担。</w:t>
            </w:r>
          </w:p>
          <w:p>
            <w:pPr>
              <w:pStyle w:val="null3"/>
            </w:pPr>
            <w:r>
              <w:rPr>
                <w:rFonts w:ascii="仿宋" w:hAnsi="仿宋" w:cs="仿宋" w:eastAsia="仿宋"/>
                <w:sz w:val="24"/>
              </w:rPr>
              <w:t>（</w:t>
            </w:r>
            <w:r>
              <w:rPr>
                <w:rFonts w:ascii="仿宋" w:hAnsi="仿宋" w:cs="仿宋" w:eastAsia="仿宋"/>
                <w:sz w:val="24"/>
              </w:rPr>
              <w:t>4）</w:t>
            </w:r>
            <w:r>
              <w:rPr>
                <w:rFonts w:ascii="仿宋" w:hAnsi="仿宋" w:cs="仿宋" w:eastAsia="仿宋"/>
                <w:sz w:val="24"/>
              </w:rPr>
              <w:t>服务期限：产品终身维修，质保期满后，仍需提供专业维修服务并保留备件。</w:t>
            </w:r>
          </w:p>
          <w:p>
            <w:pPr>
              <w:pStyle w:val="null3"/>
            </w:pPr>
            <w:r>
              <w:rPr>
                <w:rFonts w:ascii="仿宋" w:hAnsi="仿宋" w:cs="仿宋" w:eastAsia="仿宋"/>
                <w:sz w:val="24"/>
              </w:rPr>
              <w:t>2</w:t>
            </w:r>
            <w:r>
              <w:rPr>
                <w:rFonts w:ascii="仿宋" w:hAnsi="仿宋" w:cs="仿宋" w:eastAsia="仿宋"/>
                <w:sz w:val="24"/>
              </w:rPr>
              <w:t>.培训服务要求</w:t>
            </w:r>
          </w:p>
          <w:p>
            <w:pPr>
              <w:pStyle w:val="null3"/>
            </w:pPr>
            <w:r>
              <w:rPr>
                <w:rFonts w:ascii="仿宋" w:hAnsi="仿宋" w:cs="仿宋" w:eastAsia="仿宋"/>
                <w:sz w:val="24"/>
              </w:rPr>
              <w:t>成交供应商负责开展培训服务工作，明确各阶段的详细的培训计划。包括不限于培训用户指定的教师和设备管理人员，制定培训课程计划表，列出每种培训的地点和时间，培训内容应包括所提供产品的原理和技术性能、操作维护方法、安装调试、排除故障等各个方面，培训的具体日期及人数由使用单位确定。确保用户应能熟练操作设备，了解产品结构、工作原理、日常维修等。培训费用由成交供应商承担。</w:t>
            </w:r>
          </w:p>
          <w:p>
            <w:pPr>
              <w:pStyle w:val="null3"/>
            </w:pPr>
            <w:r>
              <w:rPr>
                <w:rFonts w:ascii="仿宋" w:hAnsi="仿宋" w:cs="仿宋" w:eastAsia="仿宋"/>
                <w:sz w:val="24"/>
              </w:rPr>
              <w:t>3.</w:t>
            </w:r>
            <w:r>
              <w:rPr>
                <w:rFonts w:ascii="仿宋" w:hAnsi="仿宋" w:cs="仿宋" w:eastAsia="仿宋"/>
                <w:sz w:val="24"/>
              </w:rPr>
              <w:t>项目验收</w:t>
            </w:r>
          </w:p>
          <w:p>
            <w:pPr>
              <w:pStyle w:val="null3"/>
            </w:pPr>
            <w:r>
              <w:rPr>
                <w:rFonts w:ascii="仿宋" w:hAnsi="仿宋" w:cs="仿宋" w:eastAsia="仿宋"/>
                <w:sz w:val="24"/>
              </w:rPr>
              <w:t>验收方式</w:t>
            </w:r>
            <w:r>
              <w:rPr>
                <w:rFonts w:ascii="仿宋" w:hAnsi="仿宋" w:cs="仿宋" w:eastAsia="仿宋"/>
                <w:sz w:val="24"/>
              </w:rPr>
              <w:t>:中标方按采购方要求将全部货物运到指定地点，经采购人现场按采购文件及合同中的采购参数内容验收核对登记后方可进行安装调试。最终验收按合同约定的时间进行，项目验收分为初验和终验两阶段。</w:t>
            </w:r>
          </w:p>
          <w:p>
            <w:pPr>
              <w:pStyle w:val="null3"/>
            </w:pPr>
            <w:r>
              <w:rPr>
                <w:rFonts w:ascii="仿宋" w:hAnsi="仿宋" w:cs="仿宋" w:eastAsia="仿宋"/>
                <w:sz w:val="24"/>
              </w:rPr>
              <w:t>a.初验:货物到达交货地点后，由使用单位根据合同对货物的名称、品牌、规格、型号、产地、数量进行检查。</w:t>
            </w:r>
          </w:p>
          <w:p>
            <w:pPr>
              <w:pStyle w:val="null3"/>
            </w:pPr>
            <w:r>
              <w:rPr>
                <w:rFonts w:ascii="仿宋" w:hAnsi="仿宋" w:cs="仿宋" w:eastAsia="仿宋"/>
                <w:sz w:val="24"/>
              </w:rPr>
              <w:t>b.终验:所有货物安装调试完毕，正常使用10个日历日后，由验收小组进行验收，合格后签发《验收合格单》。</w:t>
            </w:r>
          </w:p>
          <w:p>
            <w:pPr>
              <w:pStyle w:val="null3"/>
            </w:pPr>
            <w:r>
              <w:rPr>
                <w:rFonts w:ascii="仿宋" w:hAnsi="仿宋" w:cs="仿宋" w:eastAsia="仿宋"/>
                <w:sz w:val="24"/>
              </w:rPr>
              <w:t>验收依据：依据合同制造商出厂标准、合同标准、合同附件、产品品质保证及质量承诺等。</w:t>
            </w:r>
          </w:p>
          <w:p>
            <w:pPr>
              <w:pStyle w:val="null3"/>
            </w:pPr>
            <w:r>
              <w:rPr>
                <w:rFonts w:ascii="仿宋" w:hAnsi="仿宋" w:cs="仿宋" w:eastAsia="仿宋"/>
                <w:sz w:val="24"/>
              </w:rPr>
              <w:t>交付与验收地点</w:t>
            </w:r>
            <w:r>
              <w:rPr>
                <w:rFonts w:ascii="仿宋" w:hAnsi="仿宋" w:cs="仿宋" w:eastAsia="仿宋"/>
                <w:sz w:val="24"/>
              </w:rPr>
              <w:t>:指定地点。</w:t>
            </w:r>
          </w:p>
          <w:p>
            <w:pPr>
              <w:pStyle w:val="null3"/>
            </w:pPr>
            <w:r>
              <w:rPr>
                <w:rFonts w:ascii="仿宋" w:hAnsi="仿宋" w:cs="仿宋" w:eastAsia="仿宋"/>
                <w:sz w:val="24"/>
              </w:rPr>
              <w:t>三、项目实施要求</w:t>
            </w:r>
          </w:p>
          <w:p>
            <w:pPr>
              <w:pStyle w:val="null3"/>
            </w:pPr>
            <w:r>
              <w:rPr>
                <w:rFonts w:ascii="仿宋" w:hAnsi="仿宋" w:cs="仿宋" w:eastAsia="仿宋"/>
                <w:sz w:val="24"/>
              </w:rPr>
              <w:t>成交供应商</w:t>
            </w:r>
            <w:r>
              <w:rPr>
                <w:rFonts w:ascii="仿宋" w:hAnsi="仿宋" w:cs="仿宋" w:eastAsia="仿宋"/>
                <w:sz w:val="24"/>
              </w:rPr>
              <w:t>在项目实施过程中须符合国家安全生产等标准，确保安全，不得损坏学校其他设施，不得影响学校正常教学生活秩序；必须保证项目完成后的使用安全。</w:t>
            </w:r>
          </w:p>
          <w:p>
            <w:pPr>
              <w:pStyle w:val="null3"/>
            </w:pPr>
            <w:r>
              <w:rPr>
                <w:rFonts w:ascii="仿宋" w:hAnsi="仿宋" w:cs="仿宋" w:eastAsia="仿宋"/>
                <w:sz w:val="24"/>
              </w:rPr>
              <w:t>设备安装调试要求：</w:t>
            </w:r>
          </w:p>
          <w:p>
            <w:pPr>
              <w:pStyle w:val="null3"/>
            </w:pPr>
            <w:r>
              <w:rPr>
                <w:rFonts w:ascii="仿宋" w:hAnsi="仿宋" w:cs="仿宋" w:eastAsia="仿宋"/>
                <w:sz w:val="24"/>
              </w:rPr>
              <w:t>因本项目包含硬件设备的安装，成交供应商应考虑教室各教学设施所需基本强弱电需求，并对用户提出电路功率需求。成交供应商应考虑部分设备的激光安全防护措施需求。具体按照根据现场实际情况设计方案和用户具体要求。</w:t>
            </w:r>
          </w:p>
          <w:p>
            <w:pPr>
              <w:pStyle w:val="null3"/>
            </w:pPr>
            <w:r>
              <w:rPr>
                <w:rFonts w:ascii="仿宋" w:hAnsi="仿宋" w:cs="仿宋" w:eastAsia="仿宋"/>
                <w:sz w:val="24"/>
              </w:rPr>
              <w:t>安装调试：成交供应商至少委派一至两名人员，进行安装调试工作。</w:t>
            </w:r>
          </w:p>
          <w:p>
            <w:pPr>
              <w:pStyle w:val="null3"/>
            </w:pPr>
            <w:r>
              <w:rPr>
                <w:rFonts w:ascii="仿宋" w:hAnsi="仿宋" w:cs="仿宋" w:eastAsia="仿宋"/>
                <w:sz w:val="24"/>
              </w:rPr>
              <w:t>四、</w:t>
            </w:r>
            <w:r>
              <w:rPr>
                <w:rFonts w:ascii="仿宋" w:hAnsi="仿宋" w:cs="仿宋" w:eastAsia="仿宋"/>
                <w:sz w:val="24"/>
              </w:rPr>
              <w:t>技术要求</w:t>
            </w:r>
          </w:p>
          <w:p>
            <w:pPr>
              <w:pStyle w:val="null3"/>
            </w:pPr>
            <w:r>
              <w:rPr>
                <w:rFonts w:ascii="仿宋" w:hAnsi="仿宋" w:cs="仿宋" w:eastAsia="仿宋"/>
                <w:sz w:val="24"/>
              </w:rPr>
              <w:t>技术要求详见技术参数要求</w:t>
            </w:r>
          </w:p>
          <w:p>
            <w:pPr>
              <w:pStyle w:val="null3"/>
            </w:pPr>
            <w:r>
              <w:rPr>
                <w:rFonts w:ascii="仿宋" w:hAnsi="仿宋" w:cs="仿宋" w:eastAsia="仿宋"/>
                <w:sz w:val="24"/>
              </w:rPr>
              <w:t>五</w:t>
            </w:r>
            <w:r>
              <w:rPr>
                <w:rFonts w:ascii="仿宋" w:hAnsi="仿宋" w:cs="仿宋" w:eastAsia="仿宋"/>
                <w:sz w:val="24"/>
              </w:rPr>
              <w:t>、设备清单和技术参数</w:t>
            </w:r>
          </w:p>
          <w:p>
            <w:pPr>
              <w:pStyle w:val="null3"/>
              <w:ind w:firstLine="482"/>
            </w:pPr>
            <w:r>
              <w:rPr>
                <w:rFonts w:ascii="仿宋" w:hAnsi="仿宋" w:cs="仿宋" w:eastAsia="仿宋"/>
                <w:sz w:val="24"/>
                <w:b/>
              </w:rPr>
              <w:t>核心产品为</w:t>
            </w:r>
            <w:r>
              <w:rPr>
                <w:rFonts w:ascii="仿宋" w:hAnsi="仿宋" w:cs="仿宋" w:eastAsia="仿宋"/>
                <w:sz w:val="24"/>
              </w:rPr>
              <w:t>：</w:t>
            </w:r>
            <w:r>
              <w:rPr>
                <w:rFonts w:ascii="仿宋" w:hAnsi="仿宋" w:cs="仿宋" w:eastAsia="仿宋"/>
                <w:sz w:val="24"/>
                <w:b/>
              </w:rPr>
              <w:t>光电信息处理系统</w:t>
            </w:r>
          </w:p>
          <w:p>
            <w:pPr>
              <w:pStyle w:val="null3"/>
            </w:pPr>
            <w:r>
              <w:rPr>
                <w:rFonts w:ascii="仿宋" w:hAnsi="仿宋" w:cs="仿宋" w:eastAsia="仿宋"/>
                <w:sz w:val="24"/>
              </w:rPr>
              <w:t>1.设备清单</w:t>
            </w:r>
          </w:p>
          <w:tbl>
            <w:tblPr>
              <w:tblBorders>
                <w:top w:val="none" w:color="000000" w:sz="4"/>
                <w:left w:val="none" w:color="000000" w:sz="4"/>
                <w:bottom w:val="none" w:color="000000" w:sz="4"/>
                <w:right w:val="none" w:color="000000" w:sz="4"/>
                <w:insideH w:val="none"/>
                <w:insideV w:val="none"/>
              </w:tblBorders>
            </w:tblPr>
            <w:tblGrid>
              <w:gridCol w:w="190"/>
              <w:gridCol w:w="1688"/>
              <w:gridCol w:w="253"/>
              <w:gridCol w:w="421"/>
            </w:tblGrid>
            <w:tr>
              <w:tc>
                <w:tcPr>
                  <w:tcW w:type="dxa" w:w="1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6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设备名称</w:t>
                  </w:r>
                </w:p>
              </w:tc>
              <w:tc>
                <w:tcPr>
                  <w:tcW w:type="dxa" w:w="2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数量</w:t>
                  </w:r>
                </w:p>
              </w:tc>
              <w:tc>
                <w:tcPr>
                  <w:tcW w:type="dxa" w:w="4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单位</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6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国产</w:t>
                  </w:r>
                  <w:r>
                    <w:rPr>
                      <w:rFonts w:ascii="仿宋" w:hAnsi="仿宋" w:cs="仿宋" w:eastAsia="仿宋"/>
                      <w:sz w:val="24"/>
                    </w:rPr>
                    <w:t>AI硬件模块</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6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嵌入式信息处理模块</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6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光电信息处理系统</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6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半导体可饱和吸收镜及光栅</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6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激光倍频晶体模块</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套</w:t>
                  </w:r>
                </w:p>
              </w:tc>
            </w:tr>
          </w:tbl>
          <w:p>
            <w:pPr>
              <w:pStyle w:val="null3"/>
            </w:pPr>
            <w:r>
              <w:rPr>
                <w:rFonts w:ascii="仿宋" w:hAnsi="仿宋" w:cs="仿宋" w:eastAsia="仿宋"/>
                <w:sz w:val="24"/>
              </w:rPr>
              <w:t>2. 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17"/>
              <w:gridCol w:w="154"/>
              <w:gridCol w:w="2272"/>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设</w:t>
                  </w:r>
                  <w:r>
                    <w:rPr>
                      <w:rFonts w:ascii="仿宋" w:hAnsi="仿宋" w:cs="仿宋" w:eastAsia="仿宋"/>
                      <w:sz w:val="24"/>
                    </w:rPr>
                    <w:t>备名称</w:t>
                  </w:r>
                </w:p>
              </w:tc>
              <w:tc>
                <w:tcPr>
                  <w:tcW w:type="dxa" w:w="2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技术参数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国产</w:t>
                  </w:r>
                  <w:r>
                    <w:rPr>
                      <w:rFonts w:ascii="仿宋" w:hAnsi="仿宋" w:cs="仿宋" w:eastAsia="仿宋"/>
                      <w:sz w:val="24"/>
                    </w:rPr>
                    <w:t>AI硬件模块</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w:t>
                  </w:r>
                  <w:r>
                    <w:rPr>
                      <w:rFonts w:ascii="仿宋" w:hAnsi="仿宋" w:cs="仿宋" w:eastAsia="仿宋"/>
                      <w:sz w:val="24"/>
                    </w:rPr>
                    <w:t>包括目标多维信息感知系统。多维信息包括：</w:t>
                  </w:r>
                  <w:r>
                    <w:rPr>
                      <w:rFonts w:ascii="仿宋" w:hAnsi="仿宋" w:cs="仿宋" w:eastAsia="仿宋"/>
                      <w:sz w:val="24"/>
                    </w:rPr>
                    <w:t>XYZ空间，光谱；</w:t>
                  </w:r>
                </w:p>
                <w:p>
                  <w:pPr>
                    <w:pStyle w:val="null3"/>
                    <w:jc w:val="both"/>
                  </w:pPr>
                  <w:r>
                    <w:rPr>
                      <w:rFonts w:ascii="仿宋" w:hAnsi="仿宋" w:cs="仿宋" w:eastAsia="仿宋"/>
                      <w:sz w:val="24"/>
                    </w:rPr>
                    <w:t>2.</w:t>
                  </w:r>
                  <w:r>
                    <w:rPr>
                      <w:rFonts w:ascii="仿宋" w:hAnsi="仿宋" w:cs="仿宋" w:eastAsia="仿宋"/>
                      <w:sz w:val="24"/>
                    </w:rPr>
                    <w:t>深度图检测精度：</w:t>
                  </w:r>
                  <w:r>
                    <w:rPr>
                      <w:rFonts w:ascii="仿宋" w:hAnsi="仿宋" w:cs="仿宋" w:eastAsia="仿宋"/>
                      <w:sz w:val="24"/>
                    </w:rPr>
                    <w:t>XY,≤3mm@1.2m；Z,≤1mm@1.2m。</w:t>
                  </w:r>
                </w:p>
                <w:p>
                  <w:pPr>
                    <w:pStyle w:val="null3"/>
                    <w:jc w:val="both"/>
                  </w:pPr>
                  <w:r>
                    <w:rPr>
                      <w:rFonts w:ascii="仿宋" w:hAnsi="仿宋" w:cs="仿宋" w:eastAsia="仿宋"/>
                      <w:sz w:val="24"/>
                    </w:rPr>
                    <w:t>3.</w:t>
                  </w:r>
                  <w:r>
                    <w:rPr>
                      <w:rFonts w:ascii="仿宋" w:hAnsi="仿宋" w:cs="仿宋" w:eastAsia="仿宋"/>
                      <w:sz w:val="24"/>
                    </w:rPr>
                    <w:t>视频扫描频率：</w:t>
                  </w:r>
                  <w:r>
                    <w:rPr>
                      <w:rFonts w:ascii="仿宋" w:hAnsi="仿宋" w:cs="仿宋" w:eastAsia="仿宋"/>
                      <w:sz w:val="24"/>
                    </w:rPr>
                    <w:t>≥</w:t>
                  </w:r>
                  <w:r>
                    <w:rPr>
                      <w:rFonts w:ascii="仿宋" w:hAnsi="仿宋" w:cs="仿宋" w:eastAsia="仿宋"/>
                      <w:sz w:val="24"/>
                    </w:rPr>
                    <w:t>1.5fps。</w:t>
                  </w:r>
                </w:p>
                <w:p>
                  <w:pPr>
                    <w:pStyle w:val="null3"/>
                    <w:jc w:val="both"/>
                  </w:pPr>
                  <w:r>
                    <w:rPr>
                      <w:rFonts w:ascii="仿宋" w:hAnsi="仿宋" w:cs="仿宋" w:eastAsia="仿宋"/>
                      <w:sz w:val="24"/>
                    </w:rPr>
                    <w:t>4.</w:t>
                  </w:r>
                  <w:r>
                    <w:rPr>
                      <w:rFonts w:ascii="仿宋" w:hAnsi="仿宋" w:cs="仿宋" w:eastAsia="仿宋"/>
                      <w:sz w:val="24"/>
                    </w:rPr>
                    <w:t>数据类型：原始图，深度图，</w:t>
                  </w:r>
                  <w:r>
                    <w:rPr>
                      <w:rFonts w:ascii="仿宋" w:hAnsi="仿宋" w:cs="仿宋" w:eastAsia="仿宋"/>
                      <w:sz w:val="24"/>
                    </w:rPr>
                    <w:t>RGB-D图。</w:t>
                  </w:r>
                </w:p>
                <w:p>
                  <w:pPr>
                    <w:pStyle w:val="null3"/>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光学特性：光谱范围</w:t>
                  </w:r>
                  <w:r>
                    <w:rPr>
                      <w:rFonts w:ascii="仿宋" w:hAnsi="仿宋" w:cs="仿宋" w:eastAsia="仿宋"/>
                      <w:sz w:val="24"/>
                    </w:rPr>
                    <w:t>420-750nm；光谱扫描精度≤1nm；半高宽约（FWHM）10nm@550nm；响应时间10-200ms。</w:t>
                  </w:r>
                </w:p>
                <w:p>
                  <w:pPr>
                    <w:pStyle w:val="null3"/>
                    <w:jc w:val="both"/>
                  </w:pPr>
                  <w:r>
                    <w:rPr>
                      <w:rFonts w:ascii="仿宋" w:hAnsi="仿宋" w:cs="仿宋" w:eastAsia="仿宋"/>
                      <w:sz w:val="24"/>
                    </w:rPr>
                    <w:t>6.</w:t>
                  </w:r>
                  <w:r>
                    <w:rPr>
                      <w:rFonts w:ascii="仿宋" w:hAnsi="仿宋" w:cs="仿宋" w:eastAsia="仿宋"/>
                      <w:sz w:val="24"/>
                    </w:rPr>
                    <w:t>图像特性：背照式科学级</w:t>
                  </w:r>
                  <w:r>
                    <w:rPr>
                      <w:rFonts w:ascii="仿宋" w:hAnsi="仿宋" w:cs="仿宋" w:eastAsia="仿宋"/>
                      <w:sz w:val="24"/>
                    </w:rPr>
                    <w:t>CMOS；图像传感器像元尺寸</w:t>
                  </w:r>
                  <w:r>
                    <w:rPr>
                      <w:rFonts w:ascii="仿宋" w:hAnsi="仿宋" w:cs="仿宋" w:eastAsia="仿宋"/>
                      <w:sz w:val="24"/>
                    </w:rPr>
                    <w:t>≤</w:t>
                  </w:r>
                  <w:r>
                    <w:rPr>
                      <w:rFonts w:ascii="仿宋" w:hAnsi="仿宋" w:cs="仿宋" w:eastAsia="仿宋"/>
                      <w:sz w:val="24"/>
                    </w:rPr>
                    <w:t>6.5μm×6.5μm；图像分辨率</w:t>
                  </w:r>
                  <w:r>
                    <w:rPr>
                      <w:rFonts w:ascii="仿宋" w:hAnsi="仿宋" w:cs="仿宋" w:eastAsia="仿宋"/>
                      <w:sz w:val="24"/>
                    </w:rPr>
                    <w:t>≥</w:t>
                  </w:r>
                  <w:r>
                    <w:rPr>
                      <w:rFonts w:ascii="仿宋" w:hAnsi="仿宋" w:cs="仿宋" w:eastAsia="仿宋"/>
                      <w:sz w:val="24"/>
                    </w:rPr>
                    <w:t>2048×2046；数据深度</w:t>
                  </w:r>
                  <w:r>
                    <w:rPr>
                      <w:rFonts w:ascii="仿宋" w:hAnsi="仿宋" w:cs="仿宋" w:eastAsia="仿宋"/>
                      <w:sz w:val="24"/>
                    </w:rPr>
                    <w:t>≥</w:t>
                  </w:r>
                  <w:r>
                    <w:rPr>
                      <w:rFonts w:ascii="仿宋" w:hAnsi="仿宋" w:cs="仿宋" w:eastAsia="仿宋"/>
                      <w:sz w:val="24"/>
                    </w:rPr>
                    <w:t>12位。</w:t>
                  </w:r>
                </w:p>
                <w:p>
                  <w:pPr>
                    <w:pStyle w:val="null3"/>
                    <w:jc w:val="both"/>
                  </w:pPr>
                  <w:r>
                    <w:rPr>
                      <w:rFonts w:ascii="仿宋" w:hAnsi="仿宋" w:cs="仿宋" w:eastAsia="仿宋"/>
                      <w:sz w:val="24"/>
                    </w:rPr>
                    <w:t>7.</w:t>
                  </w:r>
                  <w:r>
                    <w:rPr>
                      <w:rFonts w:ascii="仿宋" w:hAnsi="仿宋" w:cs="仿宋" w:eastAsia="仿宋"/>
                      <w:sz w:val="24"/>
                    </w:rPr>
                    <w:t>支持白板标定、相对标定功能。</w:t>
                  </w:r>
                </w:p>
                <w:p>
                  <w:pPr>
                    <w:pStyle w:val="null3"/>
                    <w:jc w:val="both"/>
                  </w:pPr>
                  <w:r>
                    <w:rPr>
                      <w:rFonts w:ascii="仿宋" w:hAnsi="仿宋" w:cs="仿宋" w:eastAsia="仿宋"/>
                      <w:sz w:val="24"/>
                    </w:rPr>
                    <w:t>8.</w:t>
                  </w:r>
                  <w:r>
                    <w:rPr>
                      <w:rFonts w:ascii="仿宋" w:hAnsi="仿宋" w:cs="仿宋" w:eastAsia="仿宋"/>
                      <w:sz w:val="24"/>
                    </w:rPr>
                    <w:t>实验子系统供电电压为</w:t>
                  </w:r>
                  <w:r>
                    <w:rPr>
                      <w:rFonts w:ascii="仿宋" w:hAnsi="仿宋" w:cs="仿宋" w:eastAsia="仿宋"/>
                      <w:sz w:val="24"/>
                    </w:rPr>
                    <w:t>220V交流电，电流5A</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嵌入式信息处理模块</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包括</w:t>
                  </w:r>
                  <w:r>
                    <w:rPr>
                      <w:rFonts w:ascii="仿宋" w:hAnsi="仿宋" w:cs="仿宋" w:eastAsia="仿宋"/>
                      <w:sz w:val="24"/>
                    </w:rPr>
                    <w:t>FPGA视频处理通用开发板、FPGA学习用开发板、STM32F1学习用开发板、STM32F4学习用开发板、STM32H7学习用开发板、ZYNQ学习用开发板和基于STM32的测速（测时）装置开放实验用开发板。</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“FPGA视频处理通用开发板”技术参数与性能指标如下：</w:t>
                  </w:r>
                </w:p>
                <w:p>
                  <w:pPr>
                    <w:pStyle w:val="null3"/>
                    <w:jc w:val="both"/>
                  </w:pPr>
                  <w:r>
                    <w:rPr>
                      <w:rFonts w:ascii="仿宋" w:hAnsi="仿宋" w:cs="仿宋" w:eastAsia="仿宋"/>
                      <w:sz w:val="24"/>
                    </w:rPr>
                    <w:t>F</w:t>
                  </w:r>
                  <w:r>
                    <w:rPr>
                      <w:rFonts w:ascii="仿宋" w:hAnsi="仿宋" w:cs="仿宋" w:eastAsia="仿宋"/>
                      <w:sz w:val="24"/>
                    </w:rPr>
                    <w:t>PGA</w:t>
                  </w:r>
                  <w:r>
                    <w:rPr>
                      <w:rFonts w:ascii="仿宋" w:hAnsi="仿宋" w:cs="仿宋" w:eastAsia="仿宋"/>
                      <w:sz w:val="24"/>
                    </w:rPr>
                    <w:t>为</w:t>
                  </w:r>
                  <w:r>
                    <w:rPr>
                      <w:rFonts w:ascii="仿宋" w:hAnsi="仿宋" w:cs="仿宋" w:eastAsia="仿宋"/>
                      <w:sz w:val="24"/>
                    </w:rPr>
                    <w:t>xilinx kintex7 核心芯片，底板包含：4K视频处理及光纤PCIE加速功能。</w:t>
                  </w:r>
                </w:p>
                <w:p>
                  <w:pPr>
                    <w:pStyle w:val="null3"/>
                    <w:spacing w:after="12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“FPGA学习用开发板”技术参数与性能指标如下：</w:t>
                  </w:r>
                </w:p>
                <w:p>
                  <w:pPr>
                    <w:pStyle w:val="null3"/>
                    <w:spacing w:after="120"/>
                    <w:jc w:val="both"/>
                  </w:pPr>
                  <w:r>
                    <w:rPr>
                      <w:rFonts w:ascii="仿宋" w:hAnsi="仿宋" w:cs="仿宋" w:eastAsia="仿宋"/>
                      <w:sz w:val="24"/>
                    </w:rPr>
                    <w:t>芯片为</w:t>
                  </w:r>
                  <w:r>
                    <w:rPr>
                      <w:rFonts w:ascii="仿宋" w:hAnsi="仿宋" w:cs="仿宋" w:eastAsia="仿宋"/>
                      <w:sz w:val="24"/>
                    </w:rPr>
                    <w:t>Xilinx XC7A35TFGG484-2；底板至少包含：1路HDMI输入接口、1路HDMI输出接口；至少包含1路千兆以太网、1路USB2.0接口、1路UART接口；包含与开发板配套的双目摄像头</w:t>
                  </w:r>
                  <w:r>
                    <w:rPr>
                      <w:rFonts w:ascii="仿宋" w:hAnsi="仿宋" w:cs="仿宋" w:eastAsia="仿宋"/>
                      <w:sz w:val="24"/>
                    </w:rPr>
                    <w:t>≥</w:t>
                  </w:r>
                  <w:r>
                    <w:rPr>
                      <w:rFonts w:ascii="仿宋" w:hAnsi="仿宋" w:cs="仿宋" w:eastAsia="仿宋"/>
                      <w:sz w:val="24"/>
                    </w:rPr>
                    <w:t>1套及4.3吋显示屏</w:t>
                  </w:r>
                  <w:r>
                    <w:rPr>
                      <w:rFonts w:ascii="仿宋" w:hAnsi="仿宋" w:cs="仿宋" w:eastAsia="仿宋"/>
                      <w:sz w:val="24"/>
                    </w:rPr>
                    <w:t>≥</w:t>
                  </w:r>
                  <w:r>
                    <w:rPr>
                      <w:rFonts w:ascii="仿宋" w:hAnsi="仿宋" w:cs="仿宋" w:eastAsia="仿宋"/>
                      <w:sz w:val="24"/>
                    </w:rPr>
                    <w:t>1台。</w:t>
                  </w:r>
                </w:p>
                <w:p>
                  <w:pPr>
                    <w:pStyle w:val="null3"/>
                    <w:spacing w:after="120"/>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“STM32F1学习用开发板”技术参数与性能指标如下：</w:t>
                  </w:r>
                </w:p>
                <w:p>
                  <w:pPr>
                    <w:pStyle w:val="null3"/>
                    <w:jc w:val="both"/>
                  </w:pPr>
                  <w:r>
                    <w:rPr>
                      <w:rFonts w:ascii="仿宋" w:hAnsi="仿宋" w:cs="仿宋" w:eastAsia="仿宋"/>
                      <w:sz w:val="24"/>
                      <w:color w:val="000000"/>
                    </w:rPr>
                    <w:t>芯片为</w:t>
                  </w:r>
                  <w:r>
                    <w:rPr>
                      <w:rFonts w:ascii="仿宋" w:hAnsi="仿宋" w:cs="仿宋" w:eastAsia="仿宋"/>
                      <w:sz w:val="24"/>
                      <w:color w:val="000000"/>
                    </w:rPr>
                    <w:t>STM32F103ZET6，FLASH:</w:t>
                  </w:r>
                  <w:r>
                    <w:rPr>
                      <w:rFonts w:ascii="仿宋" w:hAnsi="仿宋" w:cs="仿宋" w:eastAsia="仿宋"/>
                      <w:sz w:val="24"/>
                      <w:color w:val="000000"/>
                    </w:rPr>
                    <w:t>≥</w:t>
                  </w:r>
                  <w:r>
                    <w:rPr>
                      <w:rFonts w:ascii="仿宋" w:hAnsi="仿宋" w:cs="仿宋" w:eastAsia="仿宋"/>
                      <w:sz w:val="24"/>
                      <w:color w:val="000000"/>
                    </w:rPr>
                    <w:t>512KB,SRAM:</w:t>
                  </w:r>
                  <w:r>
                    <w:rPr>
                      <w:rFonts w:ascii="仿宋" w:hAnsi="仿宋" w:cs="仿宋" w:eastAsia="仿宋"/>
                      <w:sz w:val="24"/>
                      <w:color w:val="000000"/>
                    </w:rPr>
                    <w:t>≥</w:t>
                  </w:r>
                  <w:r>
                    <w:rPr>
                      <w:rFonts w:ascii="仿宋" w:hAnsi="仿宋" w:cs="仿宋" w:eastAsia="仿宋"/>
                      <w:sz w:val="24"/>
                      <w:color w:val="000000"/>
                    </w:rPr>
                    <w:t>64KB；SPI FLASH:</w:t>
                  </w:r>
                  <w:r>
                    <w:rPr>
                      <w:rFonts w:ascii="仿宋" w:hAnsi="仿宋" w:cs="仿宋" w:eastAsia="仿宋"/>
                      <w:sz w:val="24"/>
                      <w:color w:val="000000"/>
                    </w:rPr>
                    <w:t>≥</w:t>
                  </w:r>
                  <w:r>
                    <w:rPr>
                      <w:rFonts w:ascii="仿宋" w:hAnsi="仿宋" w:cs="仿宋" w:eastAsia="仿宋"/>
                      <w:sz w:val="24"/>
                      <w:color w:val="000000"/>
                    </w:rPr>
                    <w:t xml:space="preserve">16MB；EEPROM： </w:t>
                  </w:r>
                  <w:r>
                    <w:rPr>
                      <w:rFonts w:ascii="仿宋" w:hAnsi="仿宋" w:cs="仿宋" w:eastAsia="仿宋"/>
                      <w:sz w:val="24"/>
                      <w:color w:val="000000"/>
                    </w:rPr>
                    <w:t>≥</w:t>
                  </w:r>
                  <w:r>
                    <w:rPr>
                      <w:rFonts w:ascii="仿宋" w:hAnsi="仿宋" w:cs="仿宋" w:eastAsia="仿宋"/>
                      <w:sz w:val="24"/>
                      <w:color w:val="000000"/>
                    </w:rPr>
                    <w:t>2KB；底板包含：WIRELESS模块接口，TF卡接口，CAN/USB选择口，USB串口/串口，JTAG/SWD接口，USB SLAVE，USB 转串口，后备电池接口；包含OLED/摄像头模块接口，有源蜂鸣器，红外接收头，</w:t>
                  </w:r>
                  <w:r>
                    <w:rPr>
                      <w:rFonts w:ascii="仿宋" w:hAnsi="仿宋" w:cs="仿宋" w:eastAsia="仿宋"/>
                      <w:sz w:val="24"/>
                      <w:color w:val="000000"/>
                    </w:rPr>
                    <w:t>≥</w:t>
                  </w:r>
                  <w:r>
                    <w:rPr>
                      <w:rFonts w:ascii="仿宋" w:hAnsi="仿宋" w:cs="仿宋" w:eastAsia="仿宋"/>
                      <w:sz w:val="24"/>
                      <w:color w:val="000000"/>
                    </w:rPr>
                    <w:t>2个LED，ATK模块接口，LCD接口,光敏传感器,RS485总线接口和CAN接口。</w:t>
                  </w:r>
                </w:p>
                <w:p>
                  <w:pPr>
                    <w:pStyle w:val="null3"/>
                    <w:spacing w:after="120"/>
                    <w:jc w:val="both"/>
                  </w:pPr>
                  <w:r>
                    <w:rPr>
                      <w:rFonts w:ascii="仿宋" w:hAnsi="仿宋" w:cs="仿宋" w:eastAsia="仿宋"/>
                      <w:sz w:val="24"/>
                    </w:rPr>
                    <w:t>4</w:t>
                  </w:r>
                  <w:r>
                    <w:rPr>
                      <w:rFonts w:ascii="仿宋" w:hAnsi="仿宋" w:cs="仿宋" w:eastAsia="仿宋"/>
                      <w:sz w:val="24"/>
                    </w:rPr>
                    <w:t>.</w:t>
                  </w:r>
                  <w:r>
                    <w:rPr>
                      <w:rFonts w:ascii="仿宋" w:hAnsi="仿宋" w:cs="仿宋" w:eastAsia="仿宋"/>
                      <w:sz w:val="24"/>
                    </w:rPr>
                    <w:t>“STM32F4学习用开发板”技术参数与性能指标如下：</w:t>
                  </w:r>
                </w:p>
                <w:p>
                  <w:pPr>
                    <w:pStyle w:val="null3"/>
                    <w:spacing w:after="120"/>
                    <w:jc w:val="both"/>
                  </w:pPr>
                  <w:r>
                    <w:rPr>
                      <w:rFonts w:ascii="仿宋" w:hAnsi="仿宋" w:cs="仿宋" w:eastAsia="仿宋"/>
                      <w:sz w:val="24"/>
                    </w:rPr>
                    <w:t>芯片为</w:t>
                  </w:r>
                  <w:r>
                    <w:rPr>
                      <w:rFonts w:ascii="仿宋" w:hAnsi="仿宋" w:cs="仿宋" w:eastAsia="仿宋"/>
                      <w:sz w:val="24"/>
                    </w:rPr>
                    <w:t xml:space="preserve">STM32F407ZGT6; FLASH </w:t>
                  </w:r>
                  <w:r>
                    <w:rPr>
                      <w:rFonts w:ascii="仿宋" w:hAnsi="仿宋" w:cs="仿宋" w:eastAsia="仿宋"/>
                      <w:sz w:val="24"/>
                    </w:rPr>
                    <w:t>≥</w:t>
                  </w:r>
                  <w:r>
                    <w:rPr>
                      <w:rFonts w:ascii="仿宋" w:hAnsi="仿宋" w:cs="仿宋" w:eastAsia="仿宋"/>
                      <w:sz w:val="24"/>
                    </w:rPr>
                    <w:t>1024K;</w:t>
                  </w:r>
                  <w:r>
                    <w:rPr>
                      <w:rFonts w:ascii="仿宋" w:hAnsi="仿宋" w:cs="仿宋" w:eastAsia="仿宋"/>
                      <w:sz w:val="24"/>
                    </w:rPr>
                    <w:t xml:space="preserve">SRAM </w:t>
                  </w:r>
                  <w:r>
                    <w:rPr>
                      <w:rFonts w:ascii="仿宋" w:hAnsi="仿宋" w:cs="仿宋" w:eastAsia="仿宋"/>
                      <w:sz w:val="24"/>
                    </w:rPr>
                    <w:t>≥</w:t>
                  </w:r>
                  <w:r>
                    <w:rPr>
                      <w:rFonts w:ascii="仿宋" w:hAnsi="仿宋" w:cs="仿宋" w:eastAsia="仿宋"/>
                      <w:sz w:val="24"/>
                    </w:rPr>
                    <w:t>192K;底板包含：百兆网口，板载高性能音频编码解码芯片并支持播放和录音，板载六轴陀螺仪加速度传感器芯片；板载SPI FLASH 不小于16MByte；包含板载USB-TTL串口，板载CAN/485接口，板载光敏传感器，RS232串口，自适应</w:t>
                  </w:r>
                  <w:r>
                    <w:rPr>
                      <w:rFonts w:ascii="仿宋" w:hAnsi="仿宋" w:cs="仿宋" w:eastAsia="仿宋"/>
                      <w:sz w:val="24"/>
                    </w:rPr>
                    <w:t>≥</w:t>
                  </w:r>
                  <w:r>
                    <w:rPr>
                      <w:rFonts w:ascii="仿宋" w:hAnsi="仿宋" w:cs="仿宋" w:eastAsia="仿宋"/>
                      <w:sz w:val="24"/>
                    </w:rPr>
                    <w:t>7吋液晶触摸屏，电源配件，下载仿真器等配件及资料。</w:t>
                  </w:r>
                </w:p>
                <w:p>
                  <w:pPr>
                    <w:pStyle w:val="null3"/>
                    <w:spacing w:after="12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w:t>
                  </w:r>
                  <w:r>
                    <w:rPr>
                      <w:rFonts w:ascii="仿宋" w:hAnsi="仿宋" w:cs="仿宋" w:eastAsia="仿宋"/>
                      <w:sz w:val="24"/>
                    </w:rPr>
                    <w:t>“STM32H7学习用开发板”技术参数与性能指标如下：</w:t>
                  </w:r>
                </w:p>
                <w:p>
                  <w:pPr>
                    <w:pStyle w:val="null3"/>
                    <w:jc w:val="both"/>
                  </w:pPr>
                  <w:r>
                    <w:rPr>
                      <w:rFonts w:ascii="仿宋" w:hAnsi="仿宋" w:cs="仿宋" w:eastAsia="仿宋"/>
                      <w:sz w:val="24"/>
                    </w:rPr>
                    <w:t>芯片为</w:t>
                  </w:r>
                  <w:r>
                    <w:rPr>
                      <w:rFonts w:ascii="仿宋" w:hAnsi="仿宋" w:cs="仿宋" w:eastAsia="仿宋"/>
                      <w:sz w:val="24"/>
                    </w:rPr>
                    <w:t xml:space="preserve">STM32H743IIT6；FLASH </w:t>
                  </w:r>
                  <w:r>
                    <w:rPr>
                      <w:rFonts w:ascii="仿宋" w:hAnsi="仿宋" w:cs="仿宋" w:eastAsia="仿宋"/>
                      <w:sz w:val="24"/>
                    </w:rPr>
                    <w:t>≥</w:t>
                  </w:r>
                  <w:r>
                    <w:rPr>
                      <w:rFonts w:ascii="仿宋" w:hAnsi="仿宋" w:cs="仿宋" w:eastAsia="仿宋"/>
                      <w:sz w:val="24"/>
                    </w:rPr>
                    <w:t>2048KB；</w:t>
                  </w:r>
                  <w:r>
                    <w:rPr>
                      <w:rFonts w:ascii="仿宋" w:hAnsi="仿宋" w:cs="仿宋" w:eastAsia="仿宋"/>
                      <w:sz w:val="24"/>
                    </w:rPr>
                    <w:t>S</w:t>
                  </w:r>
                  <w:r>
                    <w:rPr>
                      <w:rFonts w:ascii="仿宋" w:hAnsi="仿宋" w:cs="仿宋" w:eastAsia="仿宋"/>
                      <w:sz w:val="24"/>
                    </w:rPr>
                    <w:t xml:space="preserve">RAM </w:t>
                  </w:r>
                  <w:r>
                    <w:rPr>
                      <w:rFonts w:ascii="仿宋" w:hAnsi="仿宋" w:cs="仿宋" w:eastAsia="仿宋"/>
                      <w:sz w:val="24"/>
                    </w:rPr>
                    <w:t>≥</w:t>
                  </w:r>
                  <w:r>
                    <w:rPr>
                      <w:rFonts w:ascii="仿宋" w:hAnsi="仿宋" w:cs="仿宋" w:eastAsia="仿宋"/>
                      <w:sz w:val="24"/>
                    </w:rPr>
                    <w:t xml:space="preserve">1060KB；板载SDRAM </w:t>
                  </w:r>
                  <w:r>
                    <w:rPr>
                      <w:rFonts w:ascii="仿宋" w:hAnsi="仿宋" w:cs="仿宋" w:eastAsia="仿宋"/>
                      <w:sz w:val="24"/>
                    </w:rPr>
                    <w:t>≥</w:t>
                  </w:r>
                  <w:r>
                    <w:rPr>
                      <w:rFonts w:ascii="仿宋" w:hAnsi="仿宋" w:cs="仿宋" w:eastAsia="仿宋"/>
                      <w:sz w:val="24"/>
                    </w:rPr>
                    <w:t xml:space="preserve">32MB；板载NANDFLASH </w:t>
                  </w:r>
                  <w:r>
                    <w:rPr>
                      <w:rFonts w:ascii="仿宋" w:hAnsi="仿宋" w:cs="仿宋" w:eastAsia="仿宋"/>
                      <w:sz w:val="24"/>
                    </w:rPr>
                    <w:t>≥</w:t>
                  </w:r>
                  <w:r>
                    <w:rPr>
                      <w:rFonts w:ascii="仿宋" w:hAnsi="仿宋" w:cs="仿宋" w:eastAsia="仿宋"/>
                      <w:sz w:val="24"/>
                    </w:rPr>
                    <w:t>512MB; 板载SPI FLASH 不小于32MB; 底板包含：CAN/485/232/USB通信接口，底板+核心板组合并支持F429/F767/H743等核心板，≥7吋RGB液晶屏，下载器，OV5640摄像头，TF卡及适配电源等配件。</w:t>
                  </w:r>
                </w:p>
                <w:p>
                  <w:pPr>
                    <w:pStyle w:val="null3"/>
                    <w:spacing w:after="120"/>
                    <w:jc w:val="both"/>
                  </w:pPr>
                  <w:r>
                    <w:rPr>
                      <w:rFonts w:ascii="仿宋" w:hAnsi="仿宋" w:cs="仿宋" w:eastAsia="仿宋"/>
                      <w:sz w:val="24"/>
                    </w:rPr>
                    <w:t>6</w:t>
                  </w:r>
                  <w:r>
                    <w:rPr>
                      <w:rFonts w:ascii="仿宋" w:hAnsi="仿宋" w:cs="仿宋" w:eastAsia="仿宋"/>
                      <w:sz w:val="24"/>
                    </w:rPr>
                    <w:t>.</w:t>
                  </w:r>
                  <w:r>
                    <w:rPr>
                      <w:rFonts w:ascii="仿宋" w:hAnsi="仿宋" w:cs="仿宋" w:eastAsia="仿宋"/>
                      <w:sz w:val="24"/>
                    </w:rPr>
                    <w:t>“ZYNQ学习用开发板”技术参数与性能指标如下：</w:t>
                  </w:r>
                </w:p>
                <w:p>
                  <w:pPr>
                    <w:pStyle w:val="null3"/>
                    <w:jc w:val="both"/>
                  </w:pPr>
                  <w:r>
                    <w:rPr>
                      <w:rFonts w:ascii="仿宋" w:hAnsi="仿宋" w:cs="仿宋" w:eastAsia="仿宋"/>
                      <w:sz w:val="24"/>
                    </w:rPr>
                    <w:t>核心板：</w:t>
                  </w:r>
                  <w:r>
                    <w:rPr>
                      <w:rFonts w:ascii="仿宋" w:hAnsi="仿宋" w:cs="仿宋" w:eastAsia="仿宋"/>
                      <w:sz w:val="24"/>
                    </w:rPr>
                    <w:t>XILINX ZYNQ系列XC7Z020CLG400-2;速率等级-2；DDR3</w:t>
                  </w:r>
                  <w:r>
                    <w:rPr>
                      <w:rFonts w:ascii="仿宋" w:hAnsi="仿宋" w:cs="仿宋" w:eastAsia="仿宋"/>
                      <w:sz w:val="24"/>
                    </w:rPr>
                    <w:t xml:space="preserve"> </w:t>
                  </w:r>
                  <w:r>
                    <w:rPr>
                      <w:rFonts w:ascii="仿宋" w:hAnsi="仿宋" w:cs="仿宋" w:eastAsia="仿宋"/>
                      <w:sz w:val="24"/>
                    </w:rPr>
                    <w:t>≥</w:t>
                  </w:r>
                  <w:r>
                    <w:rPr>
                      <w:rFonts w:ascii="仿宋" w:hAnsi="仿宋" w:cs="仿宋" w:eastAsia="仿宋"/>
                      <w:sz w:val="24"/>
                    </w:rPr>
                    <w:t xml:space="preserve">1GB；QSPI FLASH </w:t>
                  </w:r>
                  <w:r>
                    <w:rPr>
                      <w:rFonts w:ascii="仿宋" w:hAnsi="仿宋" w:cs="仿宋" w:eastAsia="仿宋"/>
                      <w:sz w:val="24"/>
                    </w:rPr>
                    <w:t>≥</w:t>
                  </w:r>
                  <w:r>
                    <w:rPr>
                      <w:rFonts w:ascii="仿宋" w:hAnsi="仿宋" w:cs="仿宋" w:eastAsia="仿宋"/>
                      <w:sz w:val="24"/>
                    </w:rPr>
                    <w:t xml:space="preserve">32MB; EMMC </w:t>
                  </w:r>
                  <w:r>
                    <w:rPr>
                      <w:rFonts w:ascii="仿宋" w:hAnsi="仿宋" w:cs="仿宋" w:eastAsia="仿宋"/>
                      <w:sz w:val="24"/>
                    </w:rPr>
                    <w:t>≥</w:t>
                  </w:r>
                  <w:r>
                    <w:rPr>
                      <w:rFonts w:ascii="仿宋" w:hAnsi="仿宋" w:cs="仿宋" w:eastAsia="仿宋"/>
                      <w:sz w:val="24"/>
                    </w:rPr>
                    <w:t>8G; 底板包含：USB接口，RS232接口，CAN选择接口，XADC接口，USB HOST接口不小于</w:t>
                  </w:r>
                  <w:r>
                    <w:rPr>
                      <w:rFonts w:ascii="仿宋" w:hAnsi="仿宋" w:cs="仿宋" w:eastAsia="仿宋"/>
                      <w:sz w:val="24"/>
                    </w:rPr>
                    <w:t>4路，</w:t>
                  </w:r>
                  <w:r>
                    <w:rPr>
                      <w:rFonts w:ascii="仿宋" w:hAnsi="仿宋" w:cs="仿宋" w:eastAsia="仿宋"/>
                      <w:sz w:val="24"/>
                    </w:rPr>
                    <w:t>千兆网</w:t>
                  </w:r>
                  <w:r>
                    <w:rPr>
                      <w:rFonts w:ascii="仿宋" w:hAnsi="仿宋" w:cs="仿宋" w:eastAsia="仿宋"/>
                      <w:sz w:val="24"/>
                    </w:rPr>
                    <w:t>RJ45接口，RS485/CAN/RGB/HDMI接口，≥7吋RGB屏分辨率不低于800*480，OV5640，高速AD/DA。</w:t>
                  </w:r>
                </w:p>
                <w:p>
                  <w:pPr>
                    <w:pStyle w:val="null3"/>
                    <w:spacing w:after="120"/>
                    <w:jc w:val="both"/>
                  </w:pPr>
                  <w:r>
                    <w:rPr>
                      <w:rFonts w:ascii="仿宋" w:hAnsi="仿宋" w:cs="仿宋" w:eastAsia="仿宋"/>
                      <w:sz w:val="24"/>
                    </w:rPr>
                    <w:t>7</w:t>
                  </w:r>
                  <w:r>
                    <w:rPr>
                      <w:rFonts w:ascii="仿宋" w:hAnsi="仿宋" w:cs="仿宋" w:eastAsia="仿宋"/>
                      <w:sz w:val="24"/>
                    </w:rPr>
                    <w:t>.</w:t>
                  </w:r>
                  <w:r>
                    <w:rPr>
                      <w:rFonts w:ascii="仿宋" w:hAnsi="仿宋" w:cs="仿宋" w:eastAsia="仿宋"/>
                      <w:sz w:val="24"/>
                    </w:rPr>
                    <w:t>“基于STM32的测速（测时）装置</w:t>
                  </w:r>
                </w:p>
                <w:p>
                  <w:pPr>
                    <w:pStyle w:val="null3"/>
                    <w:spacing w:after="120"/>
                    <w:jc w:val="both"/>
                  </w:pPr>
                  <w:r>
                    <w:rPr>
                      <w:rFonts w:ascii="仿宋" w:hAnsi="仿宋" w:cs="仿宋" w:eastAsia="仿宋"/>
                      <w:sz w:val="24"/>
                    </w:rPr>
                    <w:t>开放实验用开发板</w:t>
                  </w:r>
                  <w:r>
                    <w:rPr>
                      <w:rFonts w:ascii="仿宋" w:hAnsi="仿宋" w:cs="仿宋" w:eastAsia="仿宋"/>
                      <w:sz w:val="24"/>
                    </w:rPr>
                    <w:t>”技术参数与性能指标如下：</w:t>
                  </w:r>
                </w:p>
                <w:p>
                  <w:pPr>
                    <w:pStyle w:val="null3"/>
                    <w:jc w:val="both"/>
                  </w:pPr>
                  <w:r>
                    <w:rPr>
                      <w:rFonts w:ascii="仿宋" w:hAnsi="仿宋" w:cs="仿宋" w:eastAsia="仿宋"/>
                      <w:sz w:val="24"/>
                    </w:rPr>
                    <w:t>STM32F103C8T6最小系统板、底板至少包含：ITR1150对射式光电开关、3位数码管×2，74HC138芯片×1，74HC245芯片×1，LM393芯片×2；配合相应的试验教材，可指导学生设计相应的电路图，编写单片机程序代码，完成最终的试验测试。</w:t>
                  </w:r>
                </w:p>
                <w:p>
                  <w:pPr>
                    <w:pStyle w:val="null3"/>
                    <w:jc w:val="both"/>
                  </w:pPr>
                  <w:r>
                    <w:rPr>
                      <w:rFonts w:ascii="仿宋" w:hAnsi="仿宋" w:cs="仿宋" w:eastAsia="仿宋"/>
                      <w:sz w:val="24"/>
                    </w:rPr>
                    <w:t>实验子系统供电电压为</w:t>
                  </w:r>
                  <w:r>
                    <w:rPr>
                      <w:rFonts w:ascii="仿宋" w:hAnsi="仿宋" w:cs="仿宋" w:eastAsia="仿宋"/>
                      <w:sz w:val="24"/>
                    </w:rPr>
                    <w:t>220V交流电，电流5A</w:t>
                  </w:r>
                  <w:r>
                    <w:rPr>
                      <w:rFonts w:ascii="仿宋" w:hAnsi="仿宋" w:cs="仿宋" w:eastAsia="仿宋"/>
                      <w:sz w:val="24"/>
                    </w:rPr>
                    <w:t>。</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光电信息处理系统</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 w:hAnsi="仿宋" w:cs="仿宋" w:eastAsia="仿宋"/>
                      <w:sz w:val="24"/>
                    </w:rPr>
                    <w:t>主要包括深度学习计算模拟平台和焦平面探测器两部分。</w:t>
                  </w:r>
                </w:p>
                <w:p>
                  <w:pPr>
                    <w:pStyle w:val="null3"/>
                    <w:spacing w:after="120"/>
                    <w:jc w:val="both"/>
                  </w:pPr>
                  <w:r>
                    <w:rPr>
                      <w:rFonts w:ascii="仿宋" w:hAnsi="仿宋" w:cs="仿宋" w:eastAsia="仿宋"/>
                      <w:sz w:val="24"/>
                    </w:rPr>
                    <w:t>一、</w:t>
                  </w:r>
                  <w:r>
                    <w:rPr>
                      <w:rFonts w:ascii="仿宋" w:hAnsi="仿宋" w:cs="仿宋" w:eastAsia="仿宋"/>
                      <w:sz w:val="24"/>
                    </w:rPr>
                    <w:t>“深度学习计算模拟平台”技术参数与性能指标如下：</w:t>
                  </w:r>
                </w:p>
                <w:p>
                  <w:pPr>
                    <w:pStyle w:val="null3"/>
                    <w:jc w:val="both"/>
                  </w:pPr>
                  <w:r>
                    <w:rPr>
                      <w:rFonts w:ascii="仿宋" w:hAnsi="仿宋" w:cs="仿宋" w:eastAsia="仿宋"/>
                      <w:sz w:val="24"/>
                    </w:rPr>
                    <w:t>1.外观：塔式静音机箱</w:t>
                  </w:r>
                </w:p>
                <w:p>
                  <w:pPr>
                    <w:pStyle w:val="null3"/>
                    <w:jc w:val="both"/>
                  </w:pPr>
                  <w:r>
                    <w:rPr>
                      <w:rFonts w:ascii="仿宋" w:hAnsi="仿宋" w:cs="仿宋" w:eastAsia="仿宋"/>
                      <w:sz w:val="24"/>
                    </w:rPr>
                    <w:t>2.CPU：不低于2*Intel Xeon 系列CPU，≥18核心, ≥36线程，≥3.0GHz；</w:t>
                  </w:r>
                </w:p>
                <w:p>
                  <w:pPr>
                    <w:pStyle w:val="null3"/>
                    <w:jc w:val="both"/>
                  </w:pPr>
                  <w:r>
                    <w:rPr>
                      <w:rFonts w:ascii="仿宋" w:hAnsi="仿宋" w:cs="仿宋" w:eastAsia="仿宋"/>
                      <w:sz w:val="24"/>
                    </w:rPr>
                    <w:t>3.内存： ≥192GB DDR4 RECC 2666Mhz；</w:t>
                  </w:r>
                </w:p>
                <w:p>
                  <w:pPr>
                    <w:pStyle w:val="null3"/>
                    <w:jc w:val="both"/>
                  </w:pPr>
                  <w:r>
                    <w:rPr>
                      <w:rFonts w:ascii="仿宋" w:hAnsi="仿宋" w:cs="仿宋" w:eastAsia="仿宋"/>
                      <w:sz w:val="24"/>
                    </w:rPr>
                    <w:t>4.硬盘：≥1TB SSD ，采用桌面级融合存储系统，整体存储空间不低于4TB，单块存储空间不低于4T在不增加额外节点的情况下至少预留5个硬盘扩展位，且支持动态扩容。配备硬盘自动故障报警，且有相应的指示灯表明损坏位置；</w:t>
                  </w:r>
                </w:p>
                <w:p>
                  <w:pPr>
                    <w:pStyle w:val="null3"/>
                    <w:jc w:val="both"/>
                  </w:pPr>
                  <w:r>
                    <w:rPr>
                      <w:rFonts w:ascii="仿宋" w:hAnsi="仿宋" w:cs="仿宋" w:eastAsia="仿宋"/>
                      <w:sz w:val="24"/>
                    </w:rPr>
                    <w:t>5.准系统：支持≥2颗Intel Xeon  Scalable系列处理器；集成DDR4内存控制器不小于6通道，最多支持2TB DDR4 RECC内存；支持PCI-E 3.0扩展接口； SATA3(6Gbps)硬盘驱动器接口不小于6个，支持RAID 0，1，5，10；集成有高速USB4.0接口；Intel双千兆网络控制器；1000W白金高稳定性服务器电源；</w:t>
                  </w:r>
                </w:p>
                <w:p>
                  <w:pPr>
                    <w:pStyle w:val="null3"/>
                    <w:jc w:val="both"/>
                  </w:pPr>
                  <w:r>
                    <w:rPr>
                      <w:rFonts w:ascii="仿宋" w:hAnsi="仿宋" w:cs="仿宋" w:eastAsia="仿宋"/>
                      <w:sz w:val="24"/>
                    </w:rPr>
                    <w:t>6.显卡：NVIDIA GeForce全新一代高性能显卡至少</w:t>
                  </w:r>
                  <w:r>
                    <w:rPr>
                      <w:rFonts w:ascii="仿宋" w:hAnsi="仿宋" w:cs="仿宋" w:eastAsia="仿宋"/>
                      <w:sz w:val="24"/>
                    </w:rPr>
                    <w:t>1个</w:t>
                  </w:r>
                  <w:r>
                    <w:rPr>
                      <w:rFonts w:ascii="仿宋" w:hAnsi="仿宋" w:cs="仿宋" w:eastAsia="仿宋"/>
                      <w:sz w:val="24"/>
                    </w:rPr>
                    <w:t>，支持深度学习、图形处理相关科研方向，</w:t>
                  </w:r>
                  <w:r>
                    <w:rPr>
                      <w:rFonts w:ascii="仿宋" w:hAnsi="仿宋" w:cs="仿宋" w:eastAsia="仿宋"/>
                      <w:sz w:val="24"/>
                    </w:rPr>
                    <w:t>≥24G显存，≥16000个CUDA核心；显卡为原厂包装，安装使用前现场拆封查看</w:t>
                  </w:r>
                  <w:r>
                    <w:rPr>
                      <w:rFonts w:ascii="仿宋" w:hAnsi="仿宋" w:cs="仿宋" w:eastAsia="仿宋"/>
                      <w:sz w:val="24"/>
                    </w:rPr>
                    <w:t>SN</w:t>
                  </w:r>
                  <w:r>
                    <w:rPr>
                      <w:rFonts w:ascii="仿宋" w:hAnsi="仿宋" w:cs="仿宋" w:eastAsia="仿宋"/>
                      <w:sz w:val="24"/>
                    </w:rPr>
                    <w:t>；</w:t>
                  </w:r>
                </w:p>
                <w:p>
                  <w:pPr>
                    <w:pStyle w:val="null3"/>
                    <w:jc w:val="both"/>
                  </w:pPr>
                  <w:r>
                    <w:rPr>
                      <w:rFonts w:ascii="仿宋" w:hAnsi="仿宋" w:cs="仿宋" w:eastAsia="仿宋"/>
                      <w:sz w:val="24"/>
                    </w:rPr>
                    <w:t>7.显示器不小于23吋；</w:t>
                  </w:r>
                </w:p>
                <w:p>
                  <w:pPr>
                    <w:pStyle w:val="null3"/>
                    <w:jc w:val="both"/>
                  </w:pPr>
                  <w:r>
                    <w:rPr>
                      <w:rFonts w:ascii="仿宋" w:hAnsi="仿宋" w:cs="仿宋" w:eastAsia="仿宋"/>
                      <w:sz w:val="24"/>
                    </w:rPr>
                    <w:t>8.完成并行计算平台搭建，完成网络系统配置；</w:t>
                  </w:r>
                </w:p>
                <w:p>
                  <w:pPr>
                    <w:pStyle w:val="null3"/>
                    <w:jc w:val="both"/>
                  </w:pPr>
                  <w:r>
                    <w:rPr>
                      <w:rFonts w:ascii="仿宋" w:hAnsi="仿宋" w:cs="仿宋" w:eastAsia="仿宋"/>
                      <w:sz w:val="24"/>
                    </w:rPr>
                    <w:t>9.提供至少一种并行计算环境及相关编译工具；</w:t>
                  </w:r>
                </w:p>
                <w:p>
                  <w:pPr>
                    <w:pStyle w:val="null3"/>
                    <w:jc w:val="both"/>
                  </w:pPr>
                  <w:r>
                    <w:rPr>
                      <w:rFonts w:ascii="仿宋" w:hAnsi="仿宋" w:cs="仿宋" w:eastAsia="仿宋"/>
                      <w:sz w:val="24"/>
                    </w:rPr>
                    <w:t>1</w:t>
                  </w:r>
                  <w:r>
                    <w:rPr>
                      <w:rFonts w:ascii="仿宋" w:hAnsi="仿宋" w:cs="仿宋" w:eastAsia="仿宋"/>
                      <w:sz w:val="24"/>
                    </w:rPr>
                    <w:t>0</w:t>
                  </w:r>
                  <w:r>
                    <w:rPr>
                      <w:rFonts w:ascii="仿宋" w:hAnsi="仿宋" w:cs="仿宋" w:eastAsia="仿宋"/>
                      <w:sz w:val="24"/>
                    </w:rPr>
                    <w:t>.提供深度学习计算模拟环境：提供至少一个使用数据流图的数值计算软件库。可实现将复杂的数据结构传输至人工智能神经网中进行分析和处理。提供至少一种清晰而高效的深度学习框架，纯粹的C++/CUDA架构 ，支持命令行、Python和MATLAB接口；可以在CPU和GPU直接无缝切换。</w:t>
                  </w:r>
                </w:p>
                <w:p>
                  <w:pPr>
                    <w:pStyle w:val="null3"/>
                    <w:jc w:val="both"/>
                  </w:pPr>
                  <w:r>
                    <w:rPr>
                      <w:rFonts w:ascii="仿宋" w:hAnsi="仿宋" w:cs="仿宋" w:eastAsia="仿宋"/>
                      <w:sz w:val="24"/>
                    </w:rPr>
                    <w:t>1</w:t>
                  </w:r>
                  <w:r>
                    <w:rPr>
                      <w:rFonts w:ascii="仿宋" w:hAnsi="仿宋" w:cs="仿宋" w:eastAsia="仿宋"/>
                      <w:sz w:val="24"/>
                    </w:rPr>
                    <w:t>1</w:t>
                  </w:r>
                  <w:r>
                    <w:rPr>
                      <w:rFonts w:ascii="仿宋" w:hAnsi="仿宋" w:cs="仿宋" w:eastAsia="仿宋"/>
                      <w:sz w:val="24"/>
                    </w:rPr>
                    <w:t>.提供常规数值计算模拟环境：提供至少一个使用数据流图的数值计算软件库。可实现将复杂的数据结构传输至人工智能神经网中进行分析和处理，支持命令行、Python和MATLAB接口。</w:t>
                  </w:r>
                </w:p>
                <w:p>
                  <w:pPr>
                    <w:pStyle w:val="null3"/>
                    <w:jc w:val="both"/>
                  </w:pPr>
                  <w:r>
                    <w:rPr>
                      <w:rFonts w:ascii="仿宋" w:hAnsi="仿宋" w:cs="仿宋" w:eastAsia="仿宋"/>
                      <w:sz w:val="24"/>
                    </w:rPr>
                    <w:t>1</w:t>
                  </w:r>
                  <w:r>
                    <w:rPr>
                      <w:rFonts w:ascii="仿宋" w:hAnsi="仿宋" w:cs="仿宋" w:eastAsia="仿宋"/>
                      <w:sz w:val="24"/>
                    </w:rPr>
                    <w:t>2</w:t>
                  </w:r>
                  <w:r>
                    <w:rPr>
                      <w:rFonts w:ascii="仿宋" w:hAnsi="仿宋" w:cs="仿宋" w:eastAsia="仿宋"/>
                      <w:sz w:val="24"/>
                    </w:rPr>
                    <w:t>.供应商不得变更、调整、减少标配零部件,保证整机原厂原配全新;要求本次采购的产品所提供机器的序列号在厂家系统必须有备案；</w:t>
                  </w:r>
                </w:p>
                <w:p>
                  <w:pPr>
                    <w:pStyle w:val="null3"/>
                    <w:jc w:val="both"/>
                  </w:pPr>
                  <w:r>
                    <w:rPr>
                      <w:rFonts w:ascii="仿宋" w:hAnsi="仿宋" w:cs="仿宋" w:eastAsia="仿宋"/>
                      <w:sz w:val="24"/>
                    </w:rPr>
                    <w:t>1</w:t>
                  </w:r>
                  <w:r>
                    <w:rPr>
                      <w:rFonts w:ascii="仿宋" w:hAnsi="仿宋" w:cs="仿宋" w:eastAsia="仿宋"/>
                      <w:sz w:val="24"/>
                    </w:rPr>
                    <w:t>3</w:t>
                  </w:r>
                  <w:r>
                    <w:rPr>
                      <w:rFonts w:ascii="仿宋" w:hAnsi="仿宋" w:cs="仿宋" w:eastAsia="仿宋"/>
                      <w:sz w:val="24"/>
                    </w:rPr>
                    <w:t>.建立针对本项目专用的线上技术沟通平台，须有技术人员可在线及时解答用户使用问题</w:t>
                  </w:r>
                </w:p>
                <w:p>
                  <w:pPr>
                    <w:pStyle w:val="null3"/>
                    <w:jc w:val="both"/>
                  </w:pPr>
                  <w:r>
                    <w:rPr>
                      <w:rFonts w:ascii="仿宋" w:hAnsi="仿宋" w:cs="仿宋" w:eastAsia="仿宋"/>
                      <w:sz w:val="24"/>
                    </w:rPr>
                    <w:t>二、</w:t>
                  </w:r>
                  <w:r>
                    <w:rPr>
                      <w:rFonts w:ascii="仿宋" w:hAnsi="仿宋" w:cs="仿宋" w:eastAsia="仿宋"/>
                      <w:sz w:val="24"/>
                    </w:rPr>
                    <w:t>“焦平面探测器”技术参数与性能指标如下：</w:t>
                  </w:r>
                </w:p>
                <w:p>
                  <w:pPr>
                    <w:pStyle w:val="null3"/>
                    <w:jc w:val="both"/>
                  </w:pPr>
                  <w:r>
                    <w:rPr>
                      <w:rFonts w:ascii="仿宋" w:hAnsi="仿宋" w:cs="仿宋" w:eastAsia="仿宋"/>
                      <w:sz w:val="24"/>
                    </w:rPr>
                    <w:t>1.</w:t>
                  </w:r>
                  <w:r>
                    <w:rPr>
                      <w:rFonts w:ascii="仿宋" w:hAnsi="仿宋" w:cs="仿宋" w:eastAsia="仿宋"/>
                      <w:sz w:val="24"/>
                    </w:rPr>
                    <w:t>探测器：非制冷氧化钒，分辨率</w:t>
                  </w:r>
                  <w:r>
                    <w:rPr>
                      <w:rFonts w:ascii="仿宋" w:hAnsi="仿宋" w:cs="仿宋" w:eastAsia="仿宋"/>
                      <w:sz w:val="24"/>
                    </w:rPr>
                    <w:t>≥640x512 像元尺寸：不大于14</w:t>
                  </w:r>
                  <w:r>
                    <w:rPr>
                      <w:rFonts w:ascii="仿宋" w:hAnsi="仿宋" w:cs="仿宋" w:eastAsia="仿宋"/>
                      <w:sz w:val="24"/>
                    </w:rPr>
                    <w:t xml:space="preserve">um，光谱：包含8~14um，NETD：≤50mk@F1.0@25℃；  </w:t>
                  </w:r>
                </w:p>
                <w:p>
                  <w:pPr>
                    <w:pStyle w:val="null3"/>
                    <w:jc w:val="both"/>
                  </w:pPr>
                  <w:r>
                    <w:rPr>
                      <w:rFonts w:ascii="仿宋" w:hAnsi="仿宋" w:cs="仿宋" w:eastAsia="仿宋"/>
                      <w:sz w:val="24"/>
                    </w:rPr>
                    <w:t>2.</w:t>
                  </w:r>
                  <w:r>
                    <w:rPr>
                      <w:rFonts w:ascii="仿宋" w:hAnsi="仿宋" w:cs="仿宋" w:eastAsia="仿宋"/>
                      <w:sz w:val="24"/>
                    </w:rPr>
                    <w:t>输出：数字视频；</w:t>
                  </w:r>
                </w:p>
                <w:p>
                  <w:pPr>
                    <w:pStyle w:val="null3"/>
                    <w:jc w:val="both"/>
                  </w:pPr>
                  <w:r>
                    <w:rPr>
                      <w:rFonts w:ascii="仿宋" w:hAnsi="仿宋" w:cs="仿宋" w:eastAsia="仿宋"/>
                      <w:sz w:val="24"/>
                    </w:rPr>
                    <w:t>3.</w:t>
                  </w:r>
                  <w:r>
                    <w:rPr>
                      <w:rFonts w:ascii="仿宋" w:hAnsi="仿宋" w:cs="仿宋" w:eastAsia="仿宋"/>
                      <w:sz w:val="24"/>
                    </w:rPr>
                    <w:t>输出帧频：</w:t>
                  </w:r>
                  <w:r>
                    <w:rPr>
                      <w:rFonts w:ascii="仿宋" w:hAnsi="仿宋" w:cs="仿宋" w:eastAsia="仿宋"/>
                      <w:sz w:val="24"/>
                    </w:rPr>
                    <w:t>25Hz/30Hz 可配置，不低于 25Hz；</w:t>
                  </w:r>
                </w:p>
                <w:p>
                  <w:pPr>
                    <w:pStyle w:val="null3"/>
                    <w:jc w:val="both"/>
                  </w:pPr>
                  <w:r>
                    <w:rPr>
                      <w:rFonts w:ascii="仿宋" w:hAnsi="仿宋" w:cs="仿宋" w:eastAsia="仿宋"/>
                      <w:sz w:val="24"/>
                    </w:rPr>
                    <w:t>4.</w:t>
                  </w:r>
                  <w:r>
                    <w:rPr>
                      <w:rFonts w:ascii="仿宋" w:hAnsi="仿宋" w:cs="仿宋" w:eastAsia="仿宋"/>
                      <w:sz w:val="24"/>
                    </w:rPr>
                    <w:t>支持</w:t>
                  </w:r>
                  <w:r>
                    <w:rPr>
                      <w:rFonts w:ascii="仿宋" w:hAnsi="仿宋" w:cs="仿宋" w:eastAsia="仿宋"/>
                      <w:sz w:val="24"/>
                    </w:rPr>
                    <w:t>USB2.0</w:t>
                  </w:r>
                  <w:r>
                    <w:rPr>
                      <w:rFonts w:ascii="仿宋" w:hAnsi="仿宋" w:cs="仿宋" w:eastAsia="仿宋"/>
                      <w:sz w:val="24"/>
                    </w:rPr>
                    <w:t>或</w:t>
                  </w:r>
                  <w:r>
                    <w:rPr>
                      <w:rFonts w:ascii="仿宋" w:hAnsi="仿宋" w:cs="仿宋" w:eastAsia="仿宋"/>
                      <w:sz w:val="24"/>
                    </w:rPr>
                    <w:t>3.0</w:t>
                  </w:r>
                  <w:r>
                    <w:rPr>
                      <w:rFonts w:ascii="仿宋" w:hAnsi="仿宋" w:cs="仿宋" w:eastAsia="仿宋"/>
                      <w:sz w:val="24"/>
                    </w:rPr>
                    <w:t xml:space="preserve"> </w:t>
                  </w:r>
                  <w:r>
                    <w:rPr>
                      <w:rFonts w:ascii="仿宋" w:hAnsi="仿宋" w:cs="仿宋" w:eastAsia="仿宋"/>
                      <w:sz w:val="24"/>
                    </w:rPr>
                    <w:t>数字视频接口；</w:t>
                  </w:r>
                </w:p>
                <w:p>
                  <w:pPr>
                    <w:pStyle w:val="null3"/>
                    <w:jc w:val="both"/>
                  </w:pPr>
                  <w:r>
                    <w:rPr>
                      <w:rFonts w:ascii="仿宋" w:hAnsi="仿宋" w:cs="仿宋" w:eastAsia="仿宋"/>
                      <w:sz w:val="24"/>
                    </w:rPr>
                    <w:t>5.</w:t>
                  </w:r>
                  <w:r>
                    <w:rPr>
                      <w:rFonts w:ascii="仿宋" w:hAnsi="仿宋" w:cs="仿宋" w:eastAsia="仿宋"/>
                      <w:sz w:val="24"/>
                    </w:rPr>
                    <w:t>配套成像镜头：焦距</w:t>
                  </w:r>
                  <w:r>
                    <w:rPr>
                      <w:rFonts w:ascii="仿宋" w:hAnsi="仿宋" w:cs="仿宋" w:eastAsia="仿宋"/>
                      <w:sz w:val="24"/>
                    </w:rPr>
                    <w:t>≥35</w:t>
                  </w:r>
                  <w:r>
                    <w:rPr>
                      <w:rFonts w:ascii="仿宋" w:hAnsi="仿宋" w:cs="仿宋" w:eastAsia="仿宋"/>
                      <w:sz w:val="24"/>
                    </w:rPr>
                    <w:t xml:space="preserve">mm；  </w:t>
                  </w:r>
                </w:p>
                <w:p>
                  <w:pPr>
                    <w:pStyle w:val="null3"/>
                    <w:jc w:val="both"/>
                  </w:pPr>
                  <w:r>
                    <w:rPr>
                      <w:rFonts w:ascii="仿宋" w:hAnsi="仿宋" w:cs="仿宋" w:eastAsia="仿宋"/>
                      <w:sz w:val="24"/>
                    </w:rPr>
                    <w:t>6.</w:t>
                  </w:r>
                  <w:r>
                    <w:rPr>
                      <w:rFonts w:ascii="仿宋" w:hAnsi="仿宋" w:cs="仿宋" w:eastAsia="仿宋"/>
                      <w:sz w:val="24"/>
                    </w:rPr>
                    <w:t>环境适应性：</w:t>
                  </w:r>
                </w:p>
                <w:p>
                  <w:pPr>
                    <w:pStyle w:val="null3"/>
                    <w:jc w:val="both"/>
                  </w:pPr>
                  <w:r>
                    <w:rPr>
                      <w:rFonts w:ascii="仿宋" w:hAnsi="仿宋" w:cs="仿宋" w:eastAsia="仿宋"/>
                      <w:sz w:val="24"/>
                    </w:rPr>
                    <w:t>（</w:t>
                  </w:r>
                  <w:r>
                    <w:rPr>
                      <w:rFonts w:ascii="仿宋" w:hAnsi="仿宋" w:cs="仿宋" w:eastAsia="仿宋"/>
                      <w:sz w:val="24"/>
                    </w:rPr>
                    <w:t>1）工作温度：-40℃～+70℃</w:t>
                  </w:r>
                </w:p>
                <w:p>
                  <w:pPr>
                    <w:pStyle w:val="null3"/>
                    <w:jc w:val="both"/>
                  </w:pPr>
                  <w:r>
                    <w:rPr>
                      <w:rFonts w:ascii="仿宋" w:hAnsi="仿宋" w:cs="仿宋" w:eastAsia="仿宋"/>
                      <w:sz w:val="24"/>
                    </w:rPr>
                    <w:t>（</w:t>
                  </w:r>
                  <w:r>
                    <w:rPr>
                      <w:rFonts w:ascii="仿宋" w:hAnsi="仿宋" w:cs="仿宋" w:eastAsia="仿宋"/>
                      <w:sz w:val="24"/>
                    </w:rPr>
                    <w:t>2）存储温度：-45℃～+85℃  湿度：5%~95%，无冷凝</w:t>
                  </w:r>
                </w:p>
                <w:p>
                  <w:pPr>
                    <w:pStyle w:val="null3"/>
                    <w:jc w:val="both"/>
                  </w:pPr>
                  <w:r>
                    <w:rPr>
                      <w:rFonts w:ascii="仿宋" w:hAnsi="仿宋" w:cs="仿宋" w:eastAsia="仿宋"/>
                      <w:sz w:val="24"/>
                    </w:rPr>
                    <w:t>7.</w:t>
                  </w:r>
                  <w:r>
                    <w:rPr>
                      <w:rFonts w:ascii="仿宋" w:hAnsi="仿宋" w:cs="仿宋" w:eastAsia="仿宋"/>
                      <w:sz w:val="24"/>
                    </w:rPr>
                    <w:t>软件：提供相机功能二次开发</w:t>
                  </w:r>
                  <w:r>
                    <w:rPr>
                      <w:rFonts w:ascii="仿宋" w:hAnsi="仿宋" w:cs="仿宋" w:eastAsia="仿宋"/>
                      <w:sz w:val="24"/>
                    </w:rPr>
                    <w:t>SDK程序包，SDK</w:t>
                  </w:r>
                  <w:r>
                    <w:rPr>
                      <w:rFonts w:ascii="仿宋" w:hAnsi="仿宋" w:cs="仿宋" w:eastAsia="仿宋"/>
                      <w:sz w:val="24"/>
                    </w:rPr>
                    <w:t>包括相机驱动、操作相机函数说明文档及</w:t>
                  </w:r>
                  <w:r>
                    <w:rPr>
                      <w:rFonts w:ascii="仿宋" w:hAnsi="仿宋" w:cs="仿宋" w:eastAsia="仿宋"/>
                      <w:sz w:val="24"/>
                    </w:rPr>
                    <w:t>C语言demo程序</w:t>
                  </w:r>
                  <w:r>
                    <w:rPr>
                      <w:rFonts w:ascii="仿宋" w:hAnsi="仿宋" w:cs="仿宋" w:eastAsia="仿宋"/>
                      <w:sz w:val="24"/>
                    </w:rPr>
                    <w:t>。</w:t>
                  </w:r>
                </w:p>
                <w:p>
                  <w:pPr>
                    <w:pStyle w:val="null3"/>
                    <w:jc w:val="both"/>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半导体可饱和吸收镜及光栅</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半导体可饱和吸收镜：整片尺寸不小于</w:t>
                  </w:r>
                  <w:r>
                    <w:rPr>
                      <w:rFonts w:ascii="仿宋" w:hAnsi="仿宋" w:cs="仿宋" w:eastAsia="仿宋"/>
                      <w:sz w:val="24"/>
                    </w:rPr>
                    <w:t>4mm*4mm至少1片，可分切不少于5片的小切片与其他器件构成不少于5套器件，中心波长1030nm，光谱宽度不小于±30nm，调制深度不大于18%，非饱和损耗不高于12%，饱和光通量：</w:t>
                  </w:r>
                  <w:r>
                    <w:drawing>
                      <wp:inline distT="0" distR="0" distB="0" distL="0">
                        <wp:extent cx="1305560" cy="24982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305560" cy="249829"/>
                                </a:xfrm>
                                <a:prstGeom prst="rect">
                                  <a:avLst/>
                                </a:prstGeom>
                              </pic:spPr>
                            </pic:pic>
                          </a:graphicData>
                        </a:graphic>
                      </wp:inline>
                    </w:drawing>
                  </w:r>
                  <w:r>
                    <w:rPr>
                      <w:rFonts w:ascii="仿宋" w:hAnsi="仿宋" w:cs="仿宋" w:eastAsia="仿宋"/>
                      <w:sz w:val="24"/>
                    </w:rPr>
                    <w:t xml:space="preserve"> </w:t>
                  </w:r>
                  <w:r>
                    <w:rPr>
                      <w:rFonts w:ascii="仿宋" w:hAnsi="仿宋" w:cs="仿宋" w:eastAsia="仿宋"/>
                      <w:sz w:val="24"/>
                    </w:rPr>
                    <w:t>,弛豫时间2ps，损伤阈值大于</w:t>
                  </w:r>
                  <w:r>
                    <w:drawing>
                      <wp:inline distT="0" distR="0" distB="0" distL="0">
                        <wp:extent cx="1305560" cy="51230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305560" cy="512308"/>
                                </a:xfrm>
                                <a:prstGeom prst="rect">
                                  <a:avLst/>
                                </a:prstGeom>
                              </pic:spPr>
                            </pic:pic>
                          </a:graphicData>
                        </a:graphic>
                      </wp:inline>
                    </w:drawing>
                  </w:r>
                  <w:r>
                    <w:rPr>
                      <w:rFonts w:ascii="仿宋" w:hAnsi="仿宋" w:cs="仿宋" w:eastAsia="仿宋"/>
                      <w:sz w:val="24"/>
                    </w:rPr>
                    <w:t>。每小切片使用光纤器件封装，输出尾纤种类</w:t>
                  </w:r>
                  <w:r>
                    <w:rPr>
                      <w:rFonts w:ascii="仿宋" w:hAnsi="仿宋" w:cs="仿宋" w:eastAsia="仿宋"/>
                      <w:sz w:val="24"/>
                    </w:rPr>
                    <w:t>PM980光纤，双轴工作，尾纤长度不小于0.75m，封装后光斑聚焦尺寸直径不大于22</w:t>
                  </w:r>
                  <w:r>
                    <w:rPr>
                      <w:rFonts w:ascii="仿宋" w:hAnsi="仿宋" w:cs="仿宋" w:eastAsia="仿宋"/>
                      <w:sz w:val="24"/>
                      <w:i/>
                    </w:rPr>
                    <w:t>μ</w:t>
                  </w:r>
                  <w:r>
                    <w:rPr>
                      <w:rFonts w:ascii="cambria math" w:hAnsi="cambria math" w:cs="cambria math" w:eastAsia="cambria math"/>
                      <w:sz w:val="24"/>
                      <w:i/>
                    </w:rPr>
                    <w:t>m</w:t>
                  </w:r>
                  <w:r>
                    <w:rPr>
                      <w:rFonts w:ascii="仿宋" w:hAnsi="仿宋" w:cs="仿宋" w:eastAsia="仿宋"/>
                      <w:sz w:val="24"/>
                    </w:rPr>
                    <w:t>，可承受平均激光功率不低于</w:t>
                  </w:r>
                  <w:r>
                    <w:rPr>
                      <w:rFonts w:ascii="仿宋" w:hAnsi="仿宋" w:cs="仿宋" w:eastAsia="仿宋"/>
                      <w:sz w:val="24"/>
                    </w:rPr>
                    <w:t>20mW。每小片封装后的产品整体记为1套。</w:t>
                  </w:r>
                </w:p>
                <w:p>
                  <w:pPr>
                    <w:pStyle w:val="null3"/>
                    <w:jc w:val="both"/>
                  </w:pPr>
                  <w:r>
                    <w:rPr>
                      <w:rFonts w:ascii="仿宋" w:hAnsi="仿宋" w:cs="仿宋" w:eastAsia="仿宋"/>
                      <w:sz w:val="24"/>
                    </w:rPr>
                    <w:t>2.</w:t>
                  </w:r>
                  <w:r>
                    <w:rPr>
                      <w:rFonts w:ascii="仿宋" w:hAnsi="仿宋" w:cs="仿宋" w:eastAsia="仿宋"/>
                      <w:sz w:val="24"/>
                    </w:rPr>
                    <w:t>菲涅尔双棱镜：材料</w:t>
                  </w:r>
                  <w:r>
                    <w:rPr>
                      <w:rFonts w:ascii="仿宋" w:hAnsi="仿宋" w:cs="仿宋" w:eastAsia="仿宋"/>
                      <w:sz w:val="24"/>
                    </w:rPr>
                    <w:t>K9，波长700~1100nm，顶角168~176°，底角2~6°。BBO晶体：波长700~1100nm，宽度</w:t>
                  </w:r>
                  <w:r>
                    <w:rPr>
                      <w:rFonts w:ascii="仿宋" w:hAnsi="仿宋" w:cs="仿宋" w:eastAsia="仿宋"/>
                      <w:sz w:val="24"/>
                    </w:rPr>
                    <w:t>不大于</w:t>
                  </w:r>
                  <w:r>
                    <w:rPr>
                      <w:rFonts w:ascii="仿宋" w:hAnsi="仿宋" w:cs="仿宋" w:eastAsia="仿宋"/>
                      <w:sz w:val="24"/>
                    </w:rPr>
                    <w:t>10*10*2mm</w:t>
                  </w:r>
                  <w:r>
                    <w:rPr>
                      <w:rFonts w:ascii="仿宋" w:hAnsi="仿宋" w:cs="仿宋" w:eastAsia="仿宋"/>
                      <w:sz w:val="24"/>
                    </w:rPr>
                    <w:t>；双胶合柱面镜：材料</w:t>
                  </w:r>
                  <w:r>
                    <w:rPr>
                      <w:rFonts w:ascii="仿宋" w:hAnsi="仿宋" w:cs="仿宋" w:eastAsia="仿宋"/>
                      <w:sz w:val="24"/>
                    </w:rPr>
                    <w:t>K9，横向宽度</w:t>
                  </w:r>
                  <w:r>
                    <w:rPr>
                      <w:rFonts w:ascii="仿宋" w:hAnsi="仿宋" w:cs="仿宋" w:eastAsia="仿宋"/>
                      <w:sz w:val="24"/>
                    </w:rPr>
                    <w:t>不大于</w:t>
                  </w:r>
                  <w:r>
                    <w:rPr>
                      <w:rFonts w:ascii="仿宋" w:hAnsi="仿宋" w:cs="仿宋" w:eastAsia="仿宋"/>
                      <w:sz w:val="24"/>
                    </w:rPr>
                    <w:t>20*20mm,左侧：y方向聚焦</w:t>
                  </w:r>
                  <w:r>
                    <w:rPr>
                      <w:rFonts w:ascii="仿宋" w:hAnsi="仿宋" w:cs="仿宋" w:eastAsia="仿宋"/>
                      <w:sz w:val="24"/>
                    </w:rPr>
                    <w:t>焦距为</w:t>
                  </w:r>
                  <w:r>
                    <w:rPr>
                      <w:rFonts w:ascii="仿宋" w:hAnsi="仿宋" w:cs="仿宋" w:eastAsia="仿宋"/>
                      <w:sz w:val="24"/>
                    </w:rPr>
                    <w:t>150mm;右侧：x方向聚焦</w:t>
                  </w:r>
                  <w:r>
                    <w:rPr>
                      <w:rFonts w:ascii="仿宋" w:hAnsi="仿宋" w:cs="仿宋" w:eastAsia="仿宋"/>
                      <w:sz w:val="24"/>
                    </w:rPr>
                    <w:t>焦距为</w:t>
                  </w:r>
                  <w:r>
                    <w:rPr>
                      <w:rFonts w:ascii="仿宋" w:hAnsi="仿宋" w:cs="仿宋" w:eastAsia="仿宋"/>
                      <w:sz w:val="24"/>
                    </w:rPr>
                    <w:t>75mm</w:t>
                  </w:r>
                  <w:r>
                    <w:rPr>
                      <w:rFonts w:ascii="仿宋" w:hAnsi="仿宋" w:cs="仿宋" w:eastAsia="仿宋"/>
                      <w:sz w:val="24"/>
                    </w:rPr>
                    <w:t>；二维光栅：光栅常数</w:t>
                  </w:r>
                  <w:r>
                    <w:rPr>
                      <w:rFonts w:ascii="仿宋" w:hAnsi="仿宋" w:cs="仿宋" w:eastAsia="仿宋"/>
                      <w:sz w:val="24"/>
                    </w:rPr>
                    <w:t>12线/mm，玻璃尺寸</w:t>
                  </w:r>
                  <w:r>
                    <w:rPr>
                      <w:rFonts w:ascii="仿宋" w:hAnsi="仿宋" w:cs="仿宋" w:eastAsia="仿宋"/>
                      <w:sz w:val="24"/>
                    </w:rPr>
                    <w:t>不大于</w:t>
                  </w:r>
                  <w:r>
                    <w:rPr>
                      <w:rFonts w:ascii="仿宋" w:hAnsi="仿宋" w:cs="仿宋" w:eastAsia="仿宋"/>
                      <w:sz w:val="24"/>
                    </w:rPr>
                    <w:t>36*25*2mm,有限面积</w:t>
                  </w:r>
                  <w:r>
                    <w:rPr>
                      <w:rFonts w:ascii="仿宋" w:hAnsi="仿宋" w:cs="仿宋" w:eastAsia="仿宋"/>
                      <w:sz w:val="24"/>
                    </w:rPr>
                    <w:t>不小于</w:t>
                  </w:r>
                  <w:r>
                    <w:rPr>
                      <w:rFonts w:ascii="仿宋" w:hAnsi="仿宋" w:cs="仿宋" w:eastAsia="仿宋"/>
                      <w:sz w:val="24"/>
                    </w:rPr>
                    <w:t>15*15*2mm</w:t>
                  </w:r>
                  <w:r>
                    <w:rPr>
                      <w:rFonts w:ascii="仿宋" w:hAnsi="仿宋" w:cs="仿宋" w:eastAsia="仿宋"/>
                      <w:sz w:val="24"/>
                    </w:rPr>
                    <w:t>；带通滤光片：截止深度</w:t>
                  </w:r>
                  <w:r>
                    <w:rPr>
                      <w:rFonts w:ascii="仿宋" w:hAnsi="仿宋" w:cs="仿宋" w:eastAsia="仿宋"/>
                      <w:sz w:val="24"/>
                    </w:rPr>
                    <w:t>OD4（400~1100nm）</w:t>
                  </w:r>
                  <w:r>
                    <w:rPr>
                      <w:rFonts w:ascii="仿宋" w:hAnsi="仿宋" w:cs="仿宋" w:eastAsia="仿宋"/>
                      <w:sz w:val="24"/>
                    </w:rPr>
                    <w:t>，</w:t>
                  </w:r>
                  <w:r>
                    <w:rPr>
                      <w:rFonts w:ascii="仿宋" w:hAnsi="仿宋" w:cs="仿宋" w:eastAsia="仿宋"/>
                      <w:sz w:val="24"/>
                    </w:rPr>
                    <w:t>中心波长</w:t>
                  </w:r>
                  <w:r>
                    <w:rPr>
                      <w:rFonts w:ascii="仿宋" w:hAnsi="仿宋" w:cs="仿宋" w:eastAsia="仿宋"/>
                      <w:sz w:val="24"/>
                    </w:rPr>
                    <w:t>632.8nm,半带宽10nm,尺寸</w:t>
                  </w:r>
                  <w:r>
                    <w:rPr>
                      <w:rFonts w:ascii="仿宋" w:hAnsi="仿宋" w:cs="仿宋" w:eastAsia="仿宋"/>
                      <w:sz w:val="24"/>
                    </w:rPr>
                    <w:t>不小于</w:t>
                  </w:r>
                  <w:r>
                    <w:rPr>
                      <w:rFonts w:ascii="仿宋" w:hAnsi="仿宋" w:cs="仿宋" w:eastAsia="仿宋"/>
                      <w:sz w:val="24"/>
                    </w:rPr>
                    <w:t>10*10*1mm，透过率≥85</w:t>
                  </w:r>
                  <w:r>
                    <w:rPr>
                      <w:rFonts w:ascii="仿宋" w:hAnsi="仿宋" w:cs="仿宋" w:eastAsia="仿宋"/>
                      <w:sz w:val="24"/>
                    </w:rPr>
                    <w:t>；透镜</w:t>
                  </w:r>
                  <w:r>
                    <w:rPr>
                      <w:rFonts w:ascii="仿宋" w:hAnsi="仿宋" w:cs="仿宋" w:eastAsia="仿宋"/>
                      <w:sz w:val="24"/>
                    </w:rPr>
                    <w:t>/反射镜架：直径</w:t>
                  </w:r>
                  <w:r>
                    <w:rPr>
                      <w:rFonts w:ascii="仿宋" w:hAnsi="仿宋" w:cs="仿宋" w:eastAsia="仿宋"/>
                      <w:sz w:val="24"/>
                    </w:rPr>
                    <w:t>≥</w:t>
                  </w:r>
                  <w:r>
                    <w:rPr>
                      <w:rFonts w:ascii="仿宋" w:hAnsi="仿宋" w:cs="仿宋" w:eastAsia="仿宋"/>
                      <w:sz w:val="24"/>
                    </w:rPr>
                    <w:t>25mm</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激光倍频晶体模块</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晶体模块</w:t>
                  </w:r>
                  <w:r>
                    <w:rPr>
                      <w:rFonts w:ascii="仿宋" w:hAnsi="仿宋" w:cs="仿宋" w:eastAsia="仿宋"/>
                      <w:sz w:val="24"/>
                    </w:rPr>
                    <w:t>MgO:LN或PPLN晶体，晶体周期≥6.30μm，平行度/垂直度≤5’/21’，平面度≤λ/6(λ=633nm)，孔径尺寸≥14mm*0.5mm，通道清晰孔径长度大于80%，宽度大于90%，带温度控制调节器，温度控制范围≥200℃，温控精度≤0.1℃。</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标的名称：光电检测实验创新实践平台设备采购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4"/>
              </w:rPr>
              <w:t>一、项目简介</w:t>
            </w:r>
          </w:p>
          <w:p>
            <w:pPr>
              <w:pStyle w:val="null3"/>
            </w:pPr>
            <w:r>
              <w:rPr>
                <w:rFonts w:ascii="仿宋" w:hAnsi="仿宋" w:cs="仿宋" w:eastAsia="仿宋"/>
                <w:sz w:val="24"/>
              </w:rPr>
              <w:t>1.标的名称：</w:t>
            </w:r>
            <w:r>
              <w:rPr>
                <w:rFonts w:ascii="仿宋" w:hAnsi="仿宋" w:cs="仿宋" w:eastAsia="仿宋"/>
                <w:sz w:val="24"/>
              </w:rPr>
              <w:t>光电检测实验创新实践平台设备采购</w:t>
            </w:r>
          </w:p>
          <w:p>
            <w:pPr>
              <w:pStyle w:val="null3"/>
            </w:pPr>
            <w:r>
              <w:rPr>
                <w:rFonts w:ascii="仿宋" w:hAnsi="仿宋" w:cs="仿宋" w:eastAsia="仿宋"/>
                <w:sz w:val="24"/>
              </w:rPr>
              <w:t>2.交付期：</w:t>
            </w:r>
            <w:r>
              <w:rPr>
                <w:rFonts w:ascii="仿宋" w:hAnsi="仿宋" w:cs="仿宋" w:eastAsia="仿宋"/>
                <w:sz w:val="24"/>
              </w:rPr>
              <w:t>合同签订后40日</w:t>
            </w:r>
            <w:r>
              <w:rPr>
                <w:rFonts w:ascii="仿宋" w:hAnsi="仿宋" w:cs="仿宋" w:eastAsia="仿宋"/>
                <w:sz w:val="24"/>
              </w:rPr>
              <w:t>内，用户指定地点。</w:t>
            </w:r>
          </w:p>
          <w:p>
            <w:pPr>
              <w:pStyle w:val="null3"/>
            </w:pPr>
            <w:r>
              <w:rPr>
                <w:rFonts w:ascii="仿宋" w:hAnsi="仿宋" w:cs="仿宋" w:eastAsia="仿宋"/>
                <w:sz w:val="24"/>
              </w:rPr>
              <w:t>二、建设要求</w:t>
            </w:r>
          </w:p>
          <w:p>
            <w:pPr>
              <w:pStyle w:val="null3"/>
            </w:pPr>
            <w:r>
              <w:rPr>
                <w:rFonts w:ascii="仿宋" w:hAnsi="仿宋" w:cs="仿宋" w:eastAsia="仿宋"/>
                <w:sz w:val="24"/>
              </w:rPr>
              <w:t>1</w:t>
            </w:r>
            <w:r>
              <w:rPr>
                <w:rFonts w:ascii="仿宋" w:hAnsi="仿宋" w:cs="仿宋" w:eastAsia="仿宋"/>
                <w:sz w:val="24"/>
              </w:rPr>
              <w:t>.质量保证与售后要求</w:t>
            </w:r>
          </w:p>
          <w:p>
            <w:pPr>
              <w:pStyle w:val="null3"/>
            </w:pPr>
            <w:r>
              <w:rPr>
                <w:rFonts w:ascii="仿宋" w:hAnsi="仿宋" w:cs="仿宋" w:eastAsia="仿宋"/>
                <w:sz w:val="24"/>
              </w:rPr>
              <w:t>（1）质保期： 5年；</w:t>
            </w:r>
          </w:p>
          <w:p>
            <w:pPr>
              <w:pStyle w:val="null3"/>
            </w:pPr>
            <w:r>
              <w:rPr>
                <w:rFonts w:ascii="仿宋" w:hAnsi="仿宋" w:cs="仿宋" w:eastAsia="仿宋"/>
                <w:sz w:val="24"/>
              </w:rPr>
              <w:t>（</w:t>
            </w:r>
            <w:r>
              <w:rPr>
                <w:rFonts w:ascii="仿宋" w:hAnsi="仿宋" w:cs="仿宋" w:eastAsia="仿宋"/>
                <w:sz w:val="24"/>
              </w:rPr>
              <w:t>2</w:t>
            </w:r>
            <w:r>
              <w:rPr>
                <w:rFonts w:ascii="仿宋" w:hAnsi="仿宋" w:cs="仿宋" w:eastAsia="仿宋"/>
                <w:sz w:val="24"/>
              </w:rPr>
              <w:t>）质保期自验收合格起计算，在质保期内出现非人为损坏造成的质量问题，成交供应商给予免费维修、更换。如因产品质量问题造成的一切后果由成交供应商方承担。</w:t>
            </w:r>
          </w:p>
          <w:p>
            <w:pPr>
              <w:pStyle w:val="null3"/>
            </w:pPr>
            <w:r>
              <w:rPr>
                <w:rFonts w:ascii="仿宋" w:hAnsi="仿宋" w:cs="仿宋" w:eastAsia="仿宋"/>
                <w:sz w:val="24"/>
              </w:rPr>
              <w:t>（</w:t>
            </w:r>
            <w:r>
              <w:rPr>
                <w:rFonts w:ascii="仿宋" w:hAnsi="仿宋" w:cs="仿宋" w:eastAsia="仿宋"/>
                <w:sz w:val="24"/>
              </w:rPr>
              <w:t>3</w:t>
            </w:r>
            <w:r>
              <w:rPr>
                <w:rFonts w:ascii="仿宋" w:hAnsi="仿宋" w:cs="仿宋" w:eastAsia="仿宋"/>
                <w:sz w:val="24"/>
              </w:rPr>
              <w:t>）质保期内，成交供应商在到维修通知后，</w:t>
            </w:r>
            <w:r>
              <w:rPr>
                <w:rFonts w:ascii="仿宋" w:hAnsi="仿宋" w:cs="仿宋" w:eastAsia="仿宋"/>
                <w:sz w:val="24"/>
              </w:rPr>
              <w:t xml:space="preserve"> 12小时内上门服务， 3天内维修完毕。特殊情况（例如：硬件故障、装备损坏、部件损坏等）最长10日维修完毕，若 30 天内维修不合格或维修后达不到原技术要求，则成交供应商负责更换新的产品。维修期内，成交供应商应提供备用设备，确保教学正常进行。如成交供应商不能在上述期限内履行维修义务，用户有权自行或委托他人维修，由此发生的维修费由成交供应商方承担。</w:t>
            </w:r>
          </w:p>
          <w:p>
            <w:pPr>
              <w:pStyle w:val="null3"/>
            </w:pPr>
            <w:r>
              <w:rPr>
                <w:rFonts w:ascii="仿宋" w:hAnsi="仿宋" w:cs="仿宋" w:eastAsia="仿宋"/>
                <w:sz w:val="24"/>
              </w:rPr>
              <w:t>（</w:t>
            </w:r>
            <w:r>
              <w:rPr>
                <w:rFonts w:ascii="仿宋" w:hAnsi="仿宋" w:cs="仿宋" w:eastAsia="仿宋"/>
                <w:sz w:val="24"/>
              </w:rPr>
              <w:t>4）</w:t>
            </w:r>
            <w:r>
              <w:rPr>
                <w:rFonts w:ascii="仿宋" w:hAnsi="仿宋" w:cs="仿宋" w:eastAsia="仿宋"/>
                <w:sz w:val="24"/>
              </w:rPr>
              <w:t>服务期限：产品终身维修，质保期满后，仍需提供专业维修服务并保留备件。</w:t>
            </w:r>
          </w:p>
          <w:p>
            <w:pPr>
              <w:pStyle w:val="null3"/>
            </w:pPr>
            <w:r>
              <w:rPr>
                <w:rFonts w:ascii="仿宋" w:hAnsi="仿宋" w:cs="仿宋" w:eastAsia="仿宋"/>
                <w:sz w:val="24"/>
              </w:rPr>
              <w:t>2</w:t>
            </w:r>
            <w:r>
              <w:rPr>
                <w:rFonts w:ascii="仿宋" w:hAnsi="仿宋" w:cs="仿宋" w:eastAsia="仿宋"/>
                <w:sz w:val="24"/>
              </w:rPr>
              <w:t>.培训服务要求</w:t>
            </w:r>
          </w:p>
          <w:p>
            <w:pPr>
              <w:pStyle w:val="null3"/>
            </w:pPr>
            <w:r>
              <w:rPr>
                <w:rFonts w:ascii="仿宋" w:hAnsi="仿宋" w:cs="仿宋" w:eastAsia="仿宋"/>
                <w:sz w:val="24"/>
              </w:rPr>
              <w:t>成交供应商负责开展培训服务工作，明确各阶段的详细的培训计划。包括不限于培训用户指定的教师和设备管理人员，制定培训课程计划表，列出每种培训的地点和时间，培训内容应包括所提供产品的原理和技术性能、操作维护方法、安装调试、排除故障等各个方面，培训的具体日期及人数由使用单位确定。确保用户应能熟练操作设备，了解产品结构、工作原理、日常维修等。培训费用由成交供应商承担。</w:t>
            </w:r>
          </w:p>
          <w:p>
            <w:pPr>
              <w:pStyle w:val="null3"/>
            </w:pPr>
            <w:r>
              <w:rPr>
                <w:rFonts w:ascii="仿宋" w:hAnsi="仿宋" w:cs="仿宋" w:eastAsia="仿宋"/>
                <w:sz w:val="24"/>
              </w:rPr>
              <w:t>项目验收</w:t>
            </w:r>
          </w:p>
          <w:p>
            <w:pPr>
              <w:pStyle w:val="null3"/>
            </w:pPr>
            <w:r>
              <w:rPr>
                <w:rFonts w:ascii="仿宋" w:hAnsi="仿宋" w:cs="仿宋" w:eastAsia="仿宋"/>
                <w:sz w:val="24"/>
              </w:rPr>
              <w:t>3.验收方式</w:t>
            </w:r>
            <w:r>
              <w:rPr>
                <w:rFonts w:ascii="仿宋" w:hAnsi="仿宋" w:cs="仿宋" w:eastAsia="仿宋"/>
                <w:sz w:val="24"/>
              </w:rPr>
              <w:t>:成交方按采购方要求将全部货物运到指定地点，经采购人现场按采购文件及合同中的采购参数内容验收核对登记后方可进行安装调试。最终验收按合同约定的时间进行，项目验收分为初验和终验两阶段。</w:t>
            </w:r>
          </w:p>
          <w:p>
            <w:pPr>
              <w:pStyle w:val="null3"/>
            </w:pPr>
            <w:r>
              <w:rPr>
                <w:rFonts w:ascii="仿宋" w:hAnsi="仿宋" w:cs="仿宋" w:eastAsia="仿宋"/>
                <w:sz w:val="24"/>
              </w:rPr>
              <w:t>a.初验:货物到达交货地点后，由使用单位根据合同对货物的名称、品牌、规格、型号、产地、数量进行检查。</w:t>
            </w:r>
          </w:p>
          <w:p>
            <w:pPr>
              <w:pStyle w:val="null3"/>
            </w:pPr>
            <w:r>
              <w:rPr>
                <w:rFonts w:ascii="仿宋" w:hAnsi="仿宋" w:cs="仿宋" w:eastAsia="仿宋"/>
                <w:sz w:val="24"/>
              </w:rPr>
              <w:t>b.终验:所有货物安装调试完毕，正常使用10个日历日后，由验收小组进行验收，合格后签发《验收合格单》。</w:t>
            </w:r>
          </w:p>
          <w:p>
            <w:pPr>
              <w:pStyle w:val="null3"/>
            </w:pPr>
            <w:r>
              <w:rPr>
                <w:rFonts w:ascii="仿宋" w:hAnsi="仿宋" w:cs="仿宋" w:eastAsia="仿宋"/>
                <w:sz w:val="24"/>
              </w:rPr>
              <w:t>验收依据：依据合同制造商出厂标准、合同标准、合同附件、产品品质保证及质量承诺等。</w:t>
            </w:r>
          </w:p>
          <w:p>
            <w:pPr>
              <w:pStyle w:val="null3"/>
            </w:pPr>
            <w:r>
              <w:rPr>
                <w:rFonts w:ascii="仿宋" w:hAnsi="仿宋" w:cs="仿宋" w:eastAsia="仿宋"/>
                <w:sz w:val="24"/>
              </w:rPr>
              <w:t>交付与验收地点</w:t>
            </w:r>
            <w:r>
              <w:rPr>
                <w:rFonts w:ascii="仿宋" w:hAnsi="仿宋" w:cs="仿宋" w:eastAsia="仿宋"/>
                <w:sz w:val="24"/>
              </w:rPr>
              <w:t>:指定地点。</w:t>
            </w:r>
          </w:p>
          <w:p>
            <w:pPr>
              <w:pStyle w:val="null3"/>
            </w:pPr>
            <w:r>
              <w:rPr>
                <w:rFonts w:ascii="仿宋" w:hAnsi="仿宋" w:cs="仿宋" w:eastAsia="仿宋"/>
                <w:sz w:val="24"/>
              </w:rPr>
              <w:t>三、项目实施要求</w:t>
            </w:r>
          </w:p>
          <w:p>
            <w:pPr>
              <w:pStyle w:val="null3"/>
            </w:pPr>
            <w:r>
              <w:rPr>
                <w:rFonts w:ascii="仿宋" w:hAnsi="仿宋" w:cs="仿宋" w:eastAsia="仿宋"/>
                <w:sz w:val="24"/>
              </w:rPr>
              <w:t>因本项目包含硬件设备的安装，成交供应商应考虑教室各教学设施所需基本强弱电需求，并对用户提出电路功率需求。成交供应商应考虑部分设备的激光安全防护措施需求。具体按照根据现场实际情况设计方案和用户具体要求。</w:t>
            </w:r>
          </w:p>
          <w:p>
            <w:pPr>
              <w:pStyle w:val="null3"/>
            </w:pPr>
            <w:r>
              <w:rPr>
                <w:rFonts w:ascii="仿宋" w:hAnsi="仿宋" w:cs="仿宋" w:eastAsia="仿宋"/>
                <w:sz w:val="24"/>
              </w:rPr>
              <w:t>安装调试：成交供应商至少委派一至两名人员，进行安装调试工作。</w:t>
            </w:r>
          </w:p>
          <w:p>
            <w:pPr>
              <w:pStyle w:val="null3"/>
            </w:pPr>
            <w:r>
              <w:rPr>
                <w:rFonts w:ascii="仿宋" w:hAnsi="仿宋" w:cs="仿宋" w:eastAsia="仿宋"/>
                <w:sz w:val="24"/>
              </w:rPr>
              <w:t>四、</w:t>
            </w:r>
            <w:r>
              <w:rPr>
                <w:rFonts w:ascii="仿宋" w:hAnsi="仿宋" w:cs="仿宋" w:eastAsia="仿宋"/>
                <w:sz w:val="24"/>
              </w:rPr>
              <w:t>技术要求</w:t>
            </w:r>
          </w:p>
          <w:p>
            <w:pPr>
              <w:pStyle w:val="null3"/>
            </w:pPr>
            <w:r>
              <w:rPr>
                <w:rFonts w:ascii="仿宋" w:hAnsi="仿宋" w:cs="仿宋" w:eastAsia="仿宋"/>
                <w:sz w:val="24"/>
              </w:rPr>
              <w:t>技术要求详见技术参数要求</w:t>
            </w:r>
          </w:p>
          <w:p>
            <w:pPr>
              <w:pStyle w:val="null3"/>
            </w:pPr>
            <w:r>
              <w:rPr>
                <w:rFonts w:ascii="仿宋" w:hAnsi="仿宋" w:cs="仿宋" w:eastAsia="仿宋"/>
                <w:sz w:val="24"/>
              </w:rPr>
              <w:t>五</w:t>
            </w:r>
            <w:r>
              <w:rPr>
                <w:rFonts w:ascii="仿宋" w:hAnsi="仿宋" w:cs="仿宋" w:eastAsia="仿宋"/>
                <w:sz w:val="24"/>
              </w:rPr>
              <w:t>、设备清单和技术参数</w:t>
            </w:r>
          </w:p>
          <w:p>
            <w:pPr>
              <w:pStyle w:val="null3"/>
            </w:pPr>
            <w:r>
              <w:rPr>
                <w:rFonts w:ascii="仿宋" w:hAnsi="仿宋" w:cs="仿宋" w:eastAsia="仿宋"/>
                <w:sz w:val="24"/>
                <w:b/>
              </w:rPr>
              <w:t>核心产品为：</w:t>
            </w:r>
            <w:r>
              <w:rPr>
                <w:rFonts w:ascii="仿宋" w:hAnsi="仿宋" w:cs="仿宋" w:eastAsia="仿宋"/>
                <w:sz w:val="24"/>
                <w:b/>
              </w:rPr>
              <w:t>超快激光测量创新实验</w:t>
            </w:r>
          </w:p>
          <w:p>
            <w:pPr>
              <w:pStyle w:val="null3"/>
            </w:pPr>
            <w:r>
              <w:rPr>
                <w:rFonts w:ascii="仿宋" w:hAnsi="仿宋" w:cs="仿宋" w:eastAsia="仿宋"/>
                <w:sz w:val="24"/>
              </w:rPr>
              <w:t>1.设备清单</w:t>
            </w:r>
          </w:p>
          <w:tbl>
            <w:tblPr>
              <w:tblBorders>
                <w:top w:val="none" w:color="000000" w:sz="4"/>
                <w:left w:val="none" w:color="000000" w:sz="4"/>
                <w:bottom w:val="none" w:color="000000" w:sz="4"/>
                <w:right w:val="none" w:color="000000" w:sz="4"/>
                <w:insideH w:val="none"/>
                <w:insideV w:val="none"/>
              </w:tblBorders>
            </w:tblPr>
            <w:tblGrid>
              <w:gridCol w:w="241"/>
              <w:gridCol w:w="1632"/>
              <w:gridCol w:w="287"/>
              <w:gridCol w:w="393"/>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设备名称</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数量</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单位</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光电子元件特性测量综合实验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光电成像元件特性测试与设计综合实验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光纤元器件特性测试综合实验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激光元器件特性测试与创新综合实验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光束传输与变换创新实验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光纤放大技术与创新综合实验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光电</w:t>
                  </w:r>
                  <w:r>
                    <w:rPr>
                      <w:rFonts w:ascii="仿宋" w:hAnsi="仿宋" w:cs="仿宋" w:eastAsia="仿宋"/>
                      <w:sz w:val="24"/>
                    </w:rPr>
                    <w:t>TOF成像技术与应用综合实验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LCD光电显示技术与光束调制综合实验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红外探测器件测试与应用综合实验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LIBS检测技术与应用综合实验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超快激光测量创新实验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精密激光微加工创新实验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氦氖激光器综合实验仪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光纤激光器综合实验仪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光栅数显位移测量仪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自搭建光栅光谱仪实验仪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光学传感三维面型测量实验仪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仪器零件公差分配实验套件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19</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仪器制造技术实验套件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示波器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示波器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黑体辐射源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r>
                    <w:rPr>
                      <w:rFonts w:ascii="仿宋" w:hAnsi="仿宋" w:cs="仿宋" w:eastAsia="仿宋"/>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单片机实验板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r>
          </w:tbl>
          <w:p>
            <w:pPr>
              <w:pStyle w:val="null3"/>
            </w:pPr>
            <w:r>
              <w:rPr>
                <w:rFonts w:ascii="仿宋" w:hAnsi="仿宋" w:cs="仿宋" w:eastAsia="仿宋"/>
                <w:sz w:val="24"/>
              </w:rPr>
              <w:t>2.技术参数要求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00"/>
              <w:gridCol w:w="117"/>
              <w:gridCol w:w="2326"/>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w:t>
                  </w:r>
                  <w:r>
                    <w:rPr>
                      <w:rFonts w:ascii="仿宋" w:hAnsi="仿宋" w:cs="仿宋" w:eastAsia="仿宋"/>
                      <w:sz w:val="24"/>
                    </w:rPr>
                    <w:t>号</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备称</w:t>
                  </w:r>
                </w:p>
              </w:tc>
              <w:tc>
                <w:tcPr>
                  <w:tcW w:type="dxa" w:w="2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技术参数</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w:t>
                  </w:r>
                  <w:r>
                    <w:rPr>
                      <w:rFonts w:ascii="仿宋" w:hAnsi="仿宋" w:cs="仿宋" w:eastAsia="仿宋"/>
                      <w:sz w:val="24"/>
                    </w:rPr>
                    <w:t>电子元件特性测量综合实验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光敏电阻：光谱峰值：</w:t>
                  </w:r>
                  <w:r>
                    <w:rPr>
                      <w:rFonts w:ascii="仿宋" w:hAnsi="仿宋" w:cs="仿宋" w:eastAsia="仿宋"/>
                      <w:sz w:val="24"/>
                    </w:rPr>
                    <w:t>540</w:t>
                  </w:r>
                  <w:r>
                    <w:rPr>
                      <w:rFonts w:ascii="仿宋" w:hAnsi="仿宋" w:cs="仿宋" w:eastAsia="仿宋"/>
                      <w:sz w:val="24"/>
                    </w:rPr>
                    <w:t>±10</w:t>
                  </w:r>
                  <w:r>
                    <w:rPr>
                      <w:rFonts w:ascii="仿宋" w:hAnsi="仿宋" w:cs="仿宋" w:eastAsia="仿宋"/>
                      <w:sz w:val="24"/>
                    </w:rPr>
                    <w:t>nm；亮电阻：2-5KΩ；暗电阻：不大于0.2MΩ；响应时间：上升不大于20ms；下降不大于30ms。</w:t>
                  </w:r>
                </w:p>
                <w:p>
                  <w:pPr>
                    <w:pStyle w:val="null3"/>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光电二极管：感光面积：小于</w:t>
                  </w:r>
                  <w:r>
                    <w:rPr>
                      <w:rFonts w:ascii="仿宋" w:hAnsi="仿宋" w:cs="仿宋" w:eastAsia="仿宋"/>
                      <w:sz w:val="24"/>
                    </w:rPr>
                    <w:t>4x4mm；光谱范围：400-1100nm；峰值响应波长：960</w:t>
                  </w:r>
                  <w:r>
                    <w:rPr>
                      <w:rFonts w:ascii="仿宋" w:hAnsi="仿宋" w:cs="仿宋" w:eastAsia="仿宋"/>
                      <w:sz w:val="24"/>
                    </w:rPr>
                    <w:t>±10</w:t>
                  </w:r>
                  <w:r>
                    <w:rPr>
                      <w:rFonts w:ascii="仿宋" w:hAnsi="仿宋" w:cs="仿宋" w:eastAsia="仿宋"/>
                      <w:sz w:val="24"/>
                    </w:rPr>
                    <w:t>nm；暗电流不大于0.1nA；响应时间不大于0.1us。</w:t>
                  </w:r>
                </w:p>
                <w:p>
                  <w:pPr>
                    <w:pStyle w:val="null3"/>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硅光电池：感光面积：小于</w:t>
                  </w:r>
                  <w:r>
                    <w:rPr>
                      <w:rFonts w:ascii="仿宋" w:hAnsi="仿宋" w:cs="仿宋" w:eastAsia="仿宋"/>
                      <w:sz w:val="24"/>
                    </w:rPr>
                    <w:t>10x10mm；光谱范围：380-1100nm；峰值响应波长：800</w:t>
                  </w:r>
                  <w:r>
                    <w:rPr>
                      <w:rFonts w:ascii="仿宋" w:hAnsi="仿宋" w:cs="仿宋" w:eastAsia="仿宋"/>
                      <w:sz w:val="24"/>
                    </w:rPr>
                    <w:t>±10</w:t>
                  </w:r>
                  <w:r>
                    <w:rPr>
                      <w:rFonts w:ascii="仿宋" w:hAnsi="仿宋" w:cs="仿宋" w:eastAsia="仿宋"/>
                      <w:sz w:val="24"/>
                    </w:rPr>
                    <w:t>nm；暗电流不大于0.01nA；响应时间不大于0.5us。</w:t>
                  </w:r>
                </w:p>
                <w:p>
                  <w:pPr>
                    <w:pStyle w:val="null3"/>
                    <w:jc w:val="both"/>
                  </w:pPr>
                  <w:r>
                    <w:rPr>
                      <w:rFonts w:ascii="仿宋" w:hAnsi="仿宋" w:cs="仿宋" w:eastAsia="仿宋"/>
                      <w:sz w:val="24"/>
                    </w:rPr>
                    <w:t>4</w:t>
                  </w:r>
                  <w:r>
                    <w:rPr>
                      <w:rFonts w:ascii="仿宋" w:hAnsi="仿宋" w:cs="仿宋" w:eastAsia="仿宋"/>
                      <w:sz w:val="24"/>
                    </w:rPr>
                    <w:t>.</w:t>
                  </w:r>
                  <w:r>
                    <w:rPr>
                      <w:rFonts w:ascii="仿宋" w:hAnsi="仿宋" w:cs="仿宋" w:eastAsia="仿宋"/>
                      <w:sz w:val="24"/>
                    </w:rPr>
                    <w:t>PIN光电二极管：感光面积不小于0.5x0.5mm；光谱范围：400-1100nm；峰值响应波长：800</w:t>
                  </w:r>
                  <w:r>
                    <w:rPr>
                      <w:rFonts w:ascii="仿宋" w:hAnsi="仿宋" w:cs="仿宋" w:eastAsia="仿宋"/>
                      <w:sz w:val="24"/>
                    </w:rPr>
                    <w:t>±10</w:t>
                  </w:r>
                  <w:r>
                    <w:rPr>
                      <w:rFonts w:ascii="仿宋" w:hAnsi="仿宋" w:cs="仿宋" w:eastAsia="仿宋"/>
                      <w:sz w:val="24"/>
                    </w:rPr>
                    <w:t>nm；暗电流不大于1pA@-5V；响应时间不大于0.2ns，响应度不大于0.2mA/mW@1064nm，0.5mA/mW@850nm，0.35mA/mW@650nm。</w:t>
                  </w:r>
                </w:p>
                <w:p>
                  <w:pPr>
                    <w:pStyle w:val="null3"/>
                    <w:jc w:val="both"/>
                  </w:pPr>
                  <w:r>
                    <w:rPr>
                      <w:rFonts w:ascii="仿宋" w:hAnsi="仿宋" w:cs="仿宋" w:eastAsia="仿宋"/>
                      <w:sz w:val="24"/>
                    </w:rPr>
                    <w:t>5</w:t>
                  </w:r>
                  <w:r>
                    <w:rPr>
                      <w:rFonts w:ascii="仿宋" w:hAnsi="仿宋" w:cs="仿宋" w:eastAsia="仿宋"/>
                      <w:sz w:val="24"/>
                    </w:rPr>
                    <w:t>.</w:t>
                  </w:r>
                  <w:r>
                    <w:rPr>
                      <w:rFonts w:ascii="仿宋" w:hAnsi="仿宋" w:cs="仿宋" w:eastAsia="仿宋"/>
                      <w:sz w:val="24"/>
                    </w:rPr>
                    <w:t>雪崩光电二极管（</w:t>
                  </w:r>
                  <w:r>
                    <w:rPr>
                      <w:rFonts w:ascii="仿宋" w:hAnsi="仿宋" w:cs="仿宋" w:eastAsia="仿宋"/>
                      <w:sz w:val="24"/>
                    </w:rPr>
                    <w:t>APD）：感光面积不小于500um；光谱响应范围：400-1100nm；峰值响应波长：905</w:t>
                  </w:r>
                  <w:r>
                    <w:rPr>
                      <w:rFonts w:ascii="仿宋" w:hAnsi="仿宋" w:cs="仿宋" w:eastAsia="仿宋"/>
                      <w:sz w:val="24"/>
                    </w:rPr>
                    <w:t>±10</w:t>
                  </w:r>
                  <w:r>
                    <w:rPr>
                      <w:rFonts w:ascii="仿宋" w:hAnsi="仿宋" w:cs="仿宋" w:eastAsia="仿宋"/>
                      <w:sz w:val="24"/>
                    </w:rPr>
                    <w:t>nm；暗电流不大于0.3nA@m=100；上升时间不大于0.5ns@905nm；响应度优于55mA/mW@905nm。</w:t>
                  </w:r>
                </w:p>
                <w:p>
                  <w:pPr>
                    <w:pStyle w:val="null3"/>
                    <w:jc w:val="both"/>
                  </w:pPr>
                  <w:r>
                    <w:rPr>
                      <w:rFonts w:ascii="仿宋" w:hAnsi="仿宋" w:cs="仿宋" w:eastAsia="仿宋"/>
                      <w:sz w:val="24"/>
                    </w:rPr>
                    <w:t>6</w:t>
                  </w:r>
                  <w:r>
                    <w:rPr>
                      <w:rFonts w:ascii="仿宋" w:hAnsi="仿宋" w:cs="仿宋" w:eastAsia="仿宋"/>
                      <w:sz w:val="24"/>
                    </w:rPr>
                    <w:t>.</w:t>
                  </w:r>
                  <w:r>
                    <w:rPr>
                      <w:rFonts w:ascii="仿宋" w:hAnsi="仿宋" w:cs="仿宋" w:eastAsia="仿宋"/>
                      <w:sz w:val="24"/>
                    </w:rPr>
                    <w:t>光电倍增管（</w:t>
                  </w:r>
                  <w:r>
                    <w:rPr>
                      <w:rFonts w:ascii="仿宋" w:hAnsi="仿宋" w:cs="仿宋" w:eastAsia="仿宋"/>
                      <w:sz w:val="24"/>
                    </w:rPr>
                    <w:t>PMT）：侧窗式，光谱范围：300～650nm；峰值波长：400</w:t>
                  </w:r>
                  <w:r>
                    <w:rPr>
                      <w:rFonts w:ascii="仿宋" w:hAnsi="仿宋" w:cs="仿宋" w:eastAsia="仿宋"/>
                      <w:sz w:val="24"/>
                    </w:rPr>
                    <w:t>±10</w:t>
                  </w:r>
                  <w:r>
                    <w:rPr>
                      <w:rFonts w:ascii="仿宋" w:hAnsi="仿宋" w:cs="仿宋" w:eastAsia="仿宋"/>
                      <w:sz w:val="24"/>
                    </w:rPr>
                    <w:t>nm，阴极最小有效尺寸不大于25mm×10mm，光阴极材料：双碱，倍增极系统结构：环形聚焦</w:t>
                  </w:r>
                  <w:r>
                    <w:rPr>
                      <w:rFonts w:ascii="仿宋" w:hAnsi="仿宋" w:cs="仿宋" w:eastAsia="仿宋"/>
                      <w:sz w:val="24"/>
                    </w:rPr>
                    <w:t>，</w:t>
                  </w:r>
                  <w:r>
                    <w:rPr>
                      <w:rFonts w:ascii="仿宋" w:hAnsi="仿宋" w:cs="仿宋" w:eastAsia="仿宋"/>
                      <w:sz w:val="24"/>
                    </w:rPr>
                    <w:t>阳极脉冲上升时间不大于</w:t>
                  </w:r>
                  <w:r>
                    <w:rPr>
                      <w:rFonts w:ascii="仿宋" w:hAnsi="仿宋" w:cs="仿宋" w:eastAsia="仿宋"/>
                      <w:sz w:val="24"/>
                    </w:rPr>
                    <w:t>2.5ns，暗电流&lt;50nA。</w:t>
                  </w:r>
                </w:p>
                <w:p>
                  <w:pPr>
                    <w:pStyle w:val="null3"/>
                    <w:jc w:val="both"/>
                  </w:pPr>
                  <w:r>
                    <w:rPr>
                      <w:rFonts w:ascii="仿宋" w:hAnsi="仿宋" w:cs="仿宋" w:eastAsia="仿宋"/>
                      <w:sz w:val="24"/>
                    </w:rPr>
                    <w:t>7</w:t>
                  </w:r>
                  <w:r>
                    <w:rPr>
                      <w:rFonts w:ascii="仿宋" w:hAnsi="仿宋" w:cs="仿宋" w:eastAsia="仿宋"/>
                      <w:sz w:val="24"/>
                    </w:rPr>
                    <w:t>.</w:t>
                  </w:r>
                  <w:r>
                    <w:rPr>
                      <w:rFonts w:ascii="仿宋" w:hAnsi="仿宋" w:cs="仿宋" w:eastAsia="仿宋"/>
                      <w:sz w:val="24"/>
                    </w:rPr>
                    <w:t>PMT高压模块：输入电压范围14~20V，输出电压范围0~1250V,通断瞬态响应上升时间不大于80ms。</w:t>
                  </w:r>
                </w:p>
                <w:p>
                  <w:pPr>
                    <w:pStyle w:val="null3"/>
                    <w:jc w:val="both"/>
                  </w:pPr>
                  <w:r>
                    <w:rPr>
                      <w:rFonts w:ascii="仿宋" w:hAnsi="仿宋" w:cs="仿宋" w:eastAsia="仿宋"/>
                      <w:sz w:val="24"/>
                    </w:rPr>
                    <w:t>8</w:t>
                  </w:r>
                  <w:r>
                    <w:rPr>
                      <w:rFonts w:ascii="仿宋" w:hAnsi="仿宋" w:cs="仿宋" w:eastAsia="仿宋"/>
                      <w:sz w:val="24"/>
                    </w:rPr>
                    <w:t>.</w:t>
                  </w:r>
                  <w:r>
                    <w:rPr>
                      <w:rFonts w:ascii="仿宋" w:hAnsi="仿宋" w:cs="仿宋" w:eastAsia="仿宋"/>
                      <w:sz w:val="24"/>
                    </w:rPr>
                    <w:t>光纤：光纤：</w:t>
                  </w:r>
                  <w:r>
                    <w:rPr>
                      <w:rFonts w:ascii="仿宋" w:hAnsi="仿宋" w:cs="仿宋" w:eastAsia="仿宋"/>
                      <w:sz w:val="24"/>
                    </w:rPr>
                    <w:t>FC/PC-SMA905，SMA905-SMA905，芯径不大于62.5um，长度不小于0.5m，护套不小于3mm。</w:t>
                  </w:r>
                </w:p>
                <w:p>
                  <w:pPr>
                    <w:pStyle w:val="null3"/>
                    <w:jc w:val="both"/>
                  </w:pPr>
                  <w:r>
                    <w:rPr>
                      <w:rFonts w:ascii="仿宋" w:hAnsi="仿宋" w:cs="仿宋" w:eastAsia="仿宋"/>
                      <w:sz w:val="24"/>
                    </w:rPr>
                    <w:t>▲</w:t>
                  </w:r>
                  <w:r>
                    <w:rPr>
                      <w:rFonts w:ascii="仿宋" w:hAnsi="仿宋" w:cs="仿宋" w:eastAsia="仿宋"/>
                      <w:sz w:val="24"/>
                    </w:rPr>
                    <w:t>9</w:t>
                  </w:r>
                  <w:r>
                    <w:rPr>
                      <w:rFonts w:ascii="仿宋" w:hAnsi="仿宋" w:cs="仿宋" w:eastAsia="仿宋"/>
                      <w:sz w:val="24"/>
                    </w:rPr>
                    <w:t>.</w:t>
                  </w:r>
                  <w:r>
                    <w:rPr>
                      <w:rFonts w:ascii="仿宋" w:hAnsi="仿宋" w:cs="仿宋" w:eastAsia="仿宋"/>
                      <w:sz w:val="24"/>
                    </w:rPr>
                    <w:t>多波长标准测试光源模块：工作波长包含</w:t>
                  </w:r>
                  <w:r>
                    <w:rPr>
                      <w:rFonts w:ascii="仿宋" w:hAnsi="仿宋" w:cs="仿宋" w:eastAsia="仿宋"/>
                      <w:sz w:val="24"/>
                    </w:rPr>
                    <w:t>365nm，405nm，425nm，460nm，488nm，520nm，590nm，620nm，730nm，850nm，940nm，可单通道或多通道混色输出，功率连续可调，支持TTL/模拟调制：最小调制脉宽不大于20μs，调制频率大于30KHz，支持手动和上位机调节。</w:t>
                  </w:r>
                </w:p>
                <w:p>
                  <w:pPr>
                    <w:pStyle w:val="null3"/>
                    <w:jc w:val="both"/>
                  </w:pPr>
                  <w:r>
                    <w:rPr>
                      <w:rFonts w:ascii="仿宋" w:hAnsi="仿宋" w:cs="仿宋" w:eastAsia="仿宋"/>
                      <w:sz w:val="24"/>
                    </w:rPr>
                    <w:t>10</w:t>
                  </w:r>
                  <w:r>
                    <w:rPr>
                      <w:rFonts w:ascii="仿宋" w:hAnsi="仿宋" w:cs="仿宋" w:eastAsia="仿宋"/>
                      <w:sz w:val="24"/>
                    </w:rPr>
                    <w:t>.</w:t>
                  </w:r>
                  <w:r>
                    <w:rPr>
                      <w:rFonts w:ascii="仿宋" w:hAnsi="仿宋" w:cs="仿宋" w:eastAsia="仿宋"/>
                      <w:sz w:val="24"/>
                    </w:rPr>
                    <w:t>半导体激光器：波长</w:t>
                  </w:r>
                  <w:r>
                    <w:rPr>
                      <w:rFonts w:ascii="仿宋" w:hAnsi="仿宋" w:cs="仿宋" w:eastAsia="仿宋"/>
                      <w:sz w:val="24"/>
                    </w:rPr>
                    <w:t>520</w:t>
                  </w:r>
                  <w:r>
                    <w:rPr>
                      <w:rFonts w:ascii="仿宋" w:hAnsi="仿宋" w:cs="仿宋" w:eastAsia="仿宋"/>
                      <w:sz w:val="24"/>
                    </w:rPr>
                    <w:t>±10</w:t>
                  </w:r>
                  <w:r>
                    <w:rPr>
                      <w:rFonts w:ascii="仿宋" w:hAnsi="仿宋" w:cs="仿宋" w:eastAsia="仿宋"/>
                      <w:sz w:val="24"/>
                    </w:rPr>
                    <w:t>nm，功率&gt;1mW，支持连续和调制两种工作状态，最大调制速率不小于100kHz。</w:t>
                  </w:r>
                </w:p>
                <w:p>
                  <w:pPr>
                    <w:pStyle w:val="null3"/>
                    <w:jc w:val="both"/>
                  </w:pPr>
                  <w:r>
                    <w:rPr>
                      <w:rFonts w:ascii="仿宋" w:hAnsi="仿宋" w:cs="仿宋" w:eastAsia="仿宋"/>
                      <w:sz w:val="24"/>
                    </w:rPr>
                    <w:t>11</w:t>
                  </w:r>
                  <w:r>
                    <w:rPr>
                      <w:rFonts w:ascii="仿宋" w:hAnsi="仿宋" w:cs="仿宋" w:eastAsia="仿宋"/>
                      <w:sz w:val="24"/>
                    </w:rPr>
                    <w:t>.</w:t>
                  </w:r>
                  <w:r>
                    <w:rPr>
                      <w:rFonts w:ascii="仿宋" w:hAnsi="仿宋" w:cs="仿宋" w:eastAsia="仿宋"/>
                      <w:sz w:val="24"/>
                    </w:rPr>
                    <w:t>TEC温控模块：半导体制冷，温度调节范围20~45℃，可实现探测器温度噪声实验。</w:t>
                  </w:r>
                </w:p>
                <w:p>
                  <w:pPr>
                    <w:pStyle w:val="null3"/>
                    <w:jc w:val="both"/>
                  </w:pPr>
                  <w:r>
                    <w:rPr>
                      <w:rFonts w:ascii="仿宋" w:hAnsi="仿宋" w:cs="仿宋" w:eastAsia="仿宋"/>
                      <w:sz w:val="24"/>
                    </w:rPr>
                    <w:t>12</w:t>
                  </w:r>
                  <w:r>
                    <w:rPr>
                      <w:rFonts w:ascii="仿宋" w:hAnsi="仿宋" w:cs="仿宋" w:eastAsia="仿宋"/>
                      <w:sz w:val="24"/>
                    </w:rPr>
                    <w:t>.</w:t>
                  </w:r>
                  <w:r>
                    <w:rPr>
                      <w:rFonts w:ascii="仿宋" w:hAnsi="仿宋" w:cs="仿宋" w:eastAsia="仿宋"/>
                      <w:sz w:val="24"/>
                    </w:rPr>
                    <w:t>系统测试校正一体机：支持电压、电流和电阻的测量，电压测量范围：</w:t>
                  </w:r>
                  <w:r>
                    <w:rPr>
                      <w:rFonts w:ascii="仿宋" w:hAnsi="仿宋" w:cs="仿宋" w:eastAsia="仿宋"/>
                      <w:sz w:val="24"/>
                    </w:rPr>
                    <w:t>0-20V，电流测量范围：0-20mA，电阻测量范围：0-2MΩ。嵌入系统支持输出-5~5V电压，自由切换波形，包含正弦波、三角波、锯齿波、方波和直流等，最大频率不小于10MHz，占空比1~100%可调。主机带宽不小于30MHz，单通道，多量程可选，配置光标和测量功能，具有切换单次采集和连续采集，可设置触发电平和触发方式。</w:t>
                  </w:r>
                </w:p>
                <w:p>
                  <w:pPr>
                    <w:pStyle w:val="null3"/>
                    <w:jc w:val="both"/>
                  </w:pPr>
                  <w:r>
                    <w:rPr>
                      <w:rFonts w:ascii="仿宋" w:hAnsi="仿宋" w:cs="仿宋" w:eastAsia="仿宋"/>
                      <w:sz w:val="24"/>
                    </w:rPr>
                    <w:t>13</w:t>
                  </w:r>
                  <w:r>
                    <w:rPr>
                      <w:rFonts w:ascii="仿宋" w:hAnsi="仿宋" w:cs="仿宋" w:eastAsia="仿宋"/>
                      <w:sz w:val="24"/>
                    </w:rPr>
                    <w:t>.</w:t>
                  </w:r>
                  <w:r>
                    <w:rPr>
                      <w:rFonts w:ascii="仿宋" w:hAnsi="仿宋" w:cs="仿宋" w:eastAsia="仿宋"/>
                      <w:sz w:val="24"/>
                    </w:rPr>
                    <w:t>可编程功率计：显示屏显示内容为测量波长、自动量程模式、衰减窗口状态、当前功率测量档位；分辨率不大于</w:t>
                  </w:r>
                  <w:r>
                    <w:rPr>
                      <w:rFonts w:ascii="仿宋" w:hAnsi="仿宋" w:cs="仿宋" w:eastAsia="仿宋"/>
                      <w:sz w:val="24"/>
                    </w:rPr>
                    <w:t>100pW，支持自动量程；测量波长范围380nm-1100nm，功率测量范围 0-10mW/1W/10W；提供实时功率显示，长期功率检测，并显示测量时长、测量时间内的功率变化曲线，提供最大值、最小值显示，可导出excel数据；含通讯接口。</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w:t>
                  </w:r>
                  <w:r>
                    <w:rPr>
                      <w:rFonts w:ascii="仿宋" w:hAnsi="仿宋" w:cs="仿宋" w:eastAsia="仿宋"/>
                      <w:sz w:val="24"/>
                    </w:rPr>
                    <w:t>电成像元件特性测试与设计综合实验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光源组件：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光纤耦合激光器：</w:t>
                  </w:r>
                  <w:r>
                    <w:rPr>
                      <w:rFonts w:ascii="仿宋" w:hAnsi="仿宋" w:cs="仿宋" w:eastAsia="仿宋"/>
                      <w:sz w:val="24"/>
                    </w:rPr>
                    <w:t>650</w:t>
                  </w:r>
                  <w:r>
                    <w:rPr>
                      <w:rFonts w:ascii="仿宋" w:hAnsi="仿宋" w:cs="仿宋" w:eastAsia="仿宋"/>
                      <w:sz w:val="24"/>
                    </w:rPr>
                    <w:t>±10</w:t>
                  </w:r>
                  <w:r>
                    <w:rPr>
                      <w:rFonts w:ascii="仿宋" w:hAnsi="仿宋" w:cs="仿宋" w:eastAsia="仿宋"/>
                      <w:sz w:val="24"/>
                    </w:rPr>
                    <w:t>nm，P&gt;1.5mW，单模光纤，TEM00，光纤长度</w:t>
                  </w:r>
                  <w:r>
                    <w:rPr>
                      <w:rFonts w:ascii="宋体" w:hAnsi="宋体" w:cs="宋体" w:eastAsia="宋体"/>
                      <w:sz w:val="24"/>
                    </w:rPr>
                    <w:t>≥</w:t>
                  </w:r>
                  <w:r>
                    <w:rPr>
                      <w:rFonts w:ascii="仿宋" w:hAnsi="仿宋" w:cs="仿宋" w:eastAsia="仿宋"/>
                      <w:sz w:val="24"/>
                    </w:rPr>
                    <w:t>100cm。</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多通道光谱可编程光源：工作光谱范围</w:t>
                  </w:r>
                  <w:r>
                    <w:rPr>
                      <w:rFonts w:ascii="仿宋" w:hAnsi="仿宋" w:cs="仿宋" w:eastAsia="仿宋"/>
                      <w:sz w:val="24"/>
                    </w:rPr>
                    <w:t>380-1000nm，单通道控制分辨率不大于12bit，4000级控制，幅度调制，无频闪，可存储不小于80个可编辑光源，可调范围色温CCT：2000-20000K，精度优于±1%；光源稳定性：色温不大于±35K，光亮度不小于±2%。</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LED光源：白光LED，P＞1W，亮度连续可调。</w:t>
                  </w:r>
                </w:p>
                <w:p>
                  <w:pPr>
                    <w:pStyle w:val="null3"/>
                    <w:jc w:val="both"/>
                  </w:pPr>
                  <w:r>
                    <w:rPr>
                      <w:rFonts w:ascii="仿宋" w:hAnsi="仿宋" w:cs="仿宋" w:eastAsia="仿宋"/>
                      <w:sz w:val="24"/>
                    </w:rPr>
                    <w:t>2.光学组件：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成像镜头：</w:t>
                  </w:r>
                  <w:r>
                    <w:rPr>
                      <w:rFonts w:ascii="仿宋" w:hAnsi="仿宋" w:cs="仿宋" w:eastAsia="仿宋"/>
                      <w:sz w:val="24"/>
                    </w:rPr>
                    <w:t>f不小于</w:t>
                  </w:r>
                  <w:r>
                    <w:rPr>
                      <w:rFonts w:ascii="仿宋" w:hAnsi="仿宋" w:cs="仿宋" w:eastAsia="仿宋"/>
                      <w:sz w:val="24"/>
                    </w:rPr>
                    <w:t>16mm</w:t>
                  </w:r>
                  <w:r>
                    <w:rPr>
                      <w:rFonts w:ascii="仿宋" w:hAnsi="仿宋" w:cs="仿宋" w:eastAsia="仿宋"/>
                      <w:sz w:val="24"/>
                    </w:rPr>
                    <w:t>；</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光纤准直镜：通光孔径不小于</w:t>
                  </w:r>
                  <w:r>
                    <w:rPr>
                      <w:rFonts w:ascii="仿宋" w:hAnsi="仿宋" w:cs="仿宋" w:eastAsia="仿宋"/>
                      <w:sz w:val="24"/>
                    </w:rPr>
                    <w:t>Φ20mm，接口FC/PC，用于光纤耦合激光</w:t>
                  </w: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器的光束准直；光纤准直镜：通光孔径不小于</w:t>
                  </w:r>
                  <w:r>
                    <w:rPr>
                      <w:rFonts w:ascii="仿宋" w:hAnsi="仿宋" w:cs="仿宋" w:eastAsia="仿宋"/>
                      <w:sz w:val="24"/>
                    </w:rPr>
                    <w:t>Φ1mm，接口FC/PC，用于角度测量。</w:t>
                  </w:r>
                </w:p>
                <w:p>
                  <w:pPr>
                    <w:pStyle w:val="null3"/>
                    <w:jc w:val="both"/>
                  </w:pPr>
                  <w:r>
                    <w:rPr>
                      <w:rFonts w:ascii="仿宋" w:hAnsi="仿宋" w:cs="仿宋" w:eastAsia="仿宋"/>
                      <w:sz w:val="24"/>
                    </w:rPr>
                    <w:t>3.探测器组件：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线阵光电探测器：二相线阵，像素单元不</w:t>
                  </w:r>
                  <w:r>
                    <w:rPr>
                      <w:rFonts w:ascii="仿宋" w:hAnsi="仿宋" w:cs="仿宋" w:eastAsia="仿宋"/>
                      <w:sz w:val="24"/>
                    </w:rPr>
                    <w:t>小</w:t>
                  </w:r>
                  <w:r>
                    <w:rPr>
                      <w:rFonts w:ascii="仿宋" w:hAnsi="仿宋" w:cs="仿宋" w:eastAsia="仿宋"/>
                      <w:sz w:val="24"/>
                    </w:rPr>
                    <w:t>于</w:t>
                  </w:r>
                  <w:r>
                    <w:rPr>
                      <w:rFonts w:ascii="仿宋" w:hAnsi="仿宋" w:cs="仿宋" w:eastAsia="仿宋"/>
                      <w:sz w:val="24"/>
                    </w:rPr>
                    <w:t>2160×1，像素单元大小不大于14μm×14μm，集成测试端子， USB端口输出，CCD实验专用，集成USB数字接口及信号测试接口；</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面阵光电探测器：彩色面阵，工作电压</w:t>
                  </w:r>
                  <w:r>
                    <w:rPr>
                      <w:rFonts w:ascii="仿宋" w:hAnsi="仿宋" w:cs="仿宋" w:eastAsia="仿宋"/>
                      <w:sz w:val="24"/>
                    </w:rPr>
                    <w:t>5V，C接口，有效像素单元不小于752×582，像素单元大小不大于6.50μm（H）×6.5μm（V），集成测试端子，USB端口输出，CCD实验专用，集成USB数字接口及信号测试接口。</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积分球：工作球内径不小于</w:t>
                  </w:r>
                  <w:r>
                    <w:rPr>
                      <w:rFonts w:ascii="仿宋" w:hAnsi="仿宋" w:cs="仿宋" w:eastAsia="仿宋"/>
                      <w:sz w:val="24"/>
                    </w:rPr>
                    <w:t>150，工作波长250-2500nm，典型反射率＞90%@400-800nm；</w:t>
                  </w:r>
                </w:p>
                <w:p>
                  <w:pPr>
                    <w:pStyle w:val="null3"/>
                    <w:jc w:val="both"/>
                  </w:pPr>
                  <w:r>
                    <w:rPr>
                      <w:rFonts w:ascii="仿宋" w:hAnsi="仿宋" w:cs="仿宋" w:eastAsia="仿宋"/>
                      <w:sz w:val="24"/>
                    </w:rPr>
                    <w:t>4.机械组件：</w:t>
                  </w:r>
                </w:p>
                <w:p>
                  <w:pPr>
                    <w:pStyle w:val="null3"/>
                    <w:jc w:val="both"/>
                  </w:pPr>
                  <w:r>
                    <w:rPr>
                      <w:rFonts w:ascii="仿宋" w:hAnsi="仿宋" w:cs="仿宋" w:eastAsia="仿宋"/>
                      <w:sz w:val="24"/>
                    </w:rPr>
                    <w:t>旋转台：</w:t>
                  </w:r>
                  <w:r>
                    <w:rPr>
                      <w:rFonts w:ascii="仿宋" w:hAnsi="仿宋" w:cs="仿宋" w:eastAsia="仿宋"/>
                      <w:sz w:val="24"/>
                    </w:rPr>
                    <w:t>360°，读数精度不大于2°；高精度调节镜架：稳定性＜2′。</w:t>
                  </w:r>
                </w:p>
                <w:p>
                  <w:pPr>
                    <w:pStyle w:val="null3"/>
                    <w:jc w:val="both"/>
                  </w:pPr>
                  <w:r>
                    <w:rPr>
                      <w:rFonts w:ascii="仿宋" w:hAnsi="仿宋" w:cs="仿宋" w:eastAsia="仿宋"/>
                      <w:sz w:val="24"/>
                    </w:rPr>
                    <w:t>5.软件组件：</w:t>
                  </w:r>
                </w:p>
                <w:p>
                  <w:pPr>
                    <w:pStyle w:val="null3"/>
                    <w:jc w:val="both"/>
                  </w:pPr>
                  <w:r>
                    <w:rPr>
                      <w:rFonts w:ascii="仿宋" w:hAnsi="仿宋" w:cs="仿宋" w:eastAsia="仿宋"/>
                      <w:sz w:val="24"/>
                    </w:rPr>
                    <w:t>USB驱动程序，信号采集及显示模块，系统参数标定模块，直径测量模块，角位置测量模块，印刷品颜色检测模块，图像点运算模块 （图像反色、灰度线性变换、直方图），支持数据导出功能，支持windows64位系统。</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w:t>
                  </w:r>
                  <w:r>
                    <w:rPr>
                      <w:rFonts w:ascii="仿宋" w:hAnsi="仿宋" w:cs="仿宋" w:eastAsia="仿宋"/>
                      <w:sz w:val="24"/>
                    </w:rPr>
                    <w:t>纤元器件特性测试综合实验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1.光源组件：输出功率≥5mW，中心波长650nm±5nm，光束直径不大于1mm，光束发散角不大于2mrad。</w:t>
                  </w:r>
                </w:p>
                <w:p>
                  <w:pPr>
                    <w:pStyle w:val="null3"/>
                    <w:jc w:val="both"/>
                  </w:pPr>
                  <w:r>
                    <w:rPr>
                      <w:rFonts w:ascii="仿宋" w:hAnsi="仿宋" w:cs="仿宋" w:eastAsia="仿宋"/>
                      <w:sz w:val="24"/>
                    </w:rPr>
                    <w:t>2.光纤准直模块：通光孔径不小于Φ1mm，接口FC/PC，用于光束准直。</w:t>
                  </w:r>
                </w:p>
                <w:p>
                  <w:pPr>
                    <w:pStyle w:val="null3"/>
                    <w:jc w:val="both"/>
                  </w:pPr>
                  <w:r>
                    <w:rPr>
                      <w:rFonts w:ascii="仿宋" w:hAnsi="仿宋" w:cs="仿宋" w:eastAsia="仿宋"/>
                      <w:sz w:val="24"/>
                    </w:rPr>
                    <w:t>3.机械组件：滑轨、滑块、调节支座等调整部件。</w:t>
                  </w:r>
                </w:p>
                <w:p>
                  <w:pPr>
                    <w:pStyle w:val="null3"/>
                    <w:jc w:val="both"/>
                  </w:pPr>
                  <w:r>
                    <w:rPr>
                      <w:rFonts w:ascii="仿宋" w:hAnsi="仿宋" w:cs="仿宋" w:eastAsia="仿宋"/>
                      <w:sz w:val="24"/>
                    </w:rPr>
                    <w:t>4.精密耦合系统模块：精密三维调整机构，微调精度不大于0.002mm，FC/PC接口。</w:t>
                  </w:r>
                </w:p>
                <w:p>
                  <w:pPr>
                    <w:pStyle w:val="null3"/>
                    <w:jc w:val="both"/>
                  </w:pPr>
                  <w:r>
                    <w:rPr>
                      <w:rFonts w:ascii="仿宋" w:hAnsi="仿宋" w:cs="仿宋" w:eastAsia="仿宋"/>
                      <w:sz w:val="24"/>
                    </w:rPr>
                    <w:t>5.光纤端面测量系统：适用所有陶瓷插芯检验,检测直径</w:t>
                  </w:r>
                  <w:r>
                    <w:rPr>
                      <w:rFonts w:ascii="宋体" w:hAnsi="宋体" w:cs="宋体" w:eastAsia="宋体"/>
                      <w:sz w:val="24"/>
                    </w:rPr>
                    <w:t>Φ1.25~2.5mm</w:t>
                  </w:r>
                  <w:r>
                    <w:rPr>
                      <w:rFonts w:ascii="仿宋" w:hAnsi="仿宋" w:cs="仿宋" w:eastAsia="仿宋"/>
                      <w:sz w:val="24"/>
                    </w:rPr>
                    <w:t>，适用于</w:t>
                  </w:r>
                  <w:r>
                    <w:rPr>
                      <w:rFonts w:ascii="仿宋" w:hAnsi="仿宋" w:cs="仿宋" w:eastAsia="仿宋"/>
                      <w:sz w:val="24"/>
                    </w:rPr>
                    <w:t>MPO、MT、MTRJ插芯型和成品型，内置照明光源。配套精准观察光纤芯端面，测量光纤几何参数软件组件，分辨率不小于0.5μm，测量精度不大于1μm；</w:t>
                  </w:r>
                </w:p>
                <w:p>
                  <w:pPr>
                    <w:pStyle w:val="null3"/>
                    <w:jc w:val="both"/>
                  </w:pPr>
                  <w:r>
                    <w:rPr>
                      <w:rFonts w:ascii="仿宋" w:hAnsi="仿宋" w:cs="仿宋" w:eastAsia="仿宋"/>
                      <w:sz w:val="24"/>
                    </w:rPr>
                    <w:t>6</w:t>
                  </w:r>
                  <w:r>
                    <w:rPr>
                      <w:rFonts w:ascii="仿宋" w:hAnsi="仿宋" w:cs="仿宋" w:eastAsia="仿宋"/>
                      <w:sz w:val="24"/>
                    </w:rPr>
                    <w:t>.光纤互联集成模块：4/125μm、9/125μm单模光纤；50/125μm，62.5/125μm，100/125μm，200/250μm，400/450μm，600/650μm多模光纤；FC/PC接口，SC/UPC接口，SMA905接口等；通信容量不小于600MB/km。</w:t>
                  </w:r>
                </w:p>
                <w:p>
                  <w:pPr>
                    <w:pStyle w:val="null3"/>
                    <w:jc w:val="both"/>
                  </w:pPr>
                  <w:r>
                    <w:rPr>
                      <w:rFonts w:ascii="仿宋" w:hAnsi="仿宋" w:cs="仿宋" w:eastAsia="仿宋"/>
                      <w:sz w:val="24"/>
                    </w:rPr>
                    <w:t>7</w:t>
                  </w:r>
                  <w:r>
                    <w:rPr>
                      <w:rFonts w:ascii="仿宋" w:hAnsi="仿宋" w:cs="仿宋" w:eastAsia="仿宋"/>
                      <w:sz w:val="24"/>
                    </w:rPr>
                    <w:t>.测量校准标准具：标准图案，分度值不大于10μm，分辨率不小于1μm。</w:t>
                  </w:r>
                </w:p>
                <w:p>
                  <w:pPr>
                    <w:pStyle w:val="null3"/>
                    <w:jc w:val="both"/>
                  </w:pPr>
                  <w:r>
                    <w:rPr>
                      <w:rFonts w:ascii="仿宋" w:hAnsi="仿宋" w:cs="仿宋" w:eastAsia="仿宋"/>
                      <w:sz w:val="24"/>
                    </w:rPr>
                    <w:t>8.</w:t>
                  </w:r>
                  <w:r>
                    <w:rPr>
                      <w:rFonts w:ascii="仿宋" w:hAnsi="仿宋" w:cs="仿宋" w:eastAsia="仿宋"/>
                      <w:sz w:val="24"/>
                    </w:rPr>
                    <w:t>测量软件模块：包含尺寸标定、光纤端面图像采集、光纤端面光强三维伪彩色分布图像、二维光强伪彩色显示与分布曲线显示，可计算测量纤芯</w:t>
                  </w:r>
                  <w:r>
                    <w:rPr>
                      <w:rFonts w:ascii="仿宋" w:hAnsi="仿宋" w:cs="仿宋" w:eastAsia="仿宋"/>
                      <w:sz w:val="24"/>
                    </w:rPr>
                    <w:t>/包层中心、纤芯/包层最大、最小直径，用于求解光纤几何参数。</w:t>
                  </w:r>
                </w:p>
                <w:p>
                  <w:pPr>
                    <w:pStyle w:val="null3"/>
                    <w:jc w:val="both"/>
                  </w:pPr>
                  <w:r>
                    <w:rPr>
                      <w:rFonts w:ascii="仿宋" w:hAnsi="仿宋" w:cs="仿宋" w:eastAsia="仿宋"/>
                      <w:sz w:val="24"/>
                    </w:rPr>
                    <w:t>9.</w:t>
                  </w:r>
                  <w:r>
                    <w:rPr>
                      <w:rFonts w:ascii="仿宋" w:hAnsi="仿宋" w:cs="仿宋" w:eastAsia="仿宋"/>
                      <w:sz w:val="24"/>
                    </w:rPr>
                    <w:t>显示与采集模块：采集模块：点采集，一维行</w:t>
                  </w:r>
                  <w:r>
                    <w:rPr>
                      <w:rFonts w:ascii="仿宋" w:hAnsi="仿宋" w:cs="仿宋" w:eastAsia="仿宋"/>
                      <w:sz w:val="24"/>
                    </w:rPr>
                    <w:t>/列强度数据采集，图像采集；周期性采集；实时测量显示点强度值、一维行/列强度分布及行列强度值等，可保存点强度、行/列强度分布值，可将点、行/列和图像显示数据保存为csv格式数据表。</w:t>
                  </w:r>
                </w:p>
                <w:p>
                  <w:pPr>
                    <w:pStyle w:val="null3"/>
                    <w:jc w:val="both"/>
                  </w:pPr>
                  <w:r>
                    <w:rPr>
                      <w:rFonts w:ascii="仿宋" w:hAnsi="仿宋" w:cs="仿宋" w:eastAsia="仿宋"/>
                      <w:sz w:val="24"/>
                    </w:rPr>
                    <w:t>10.数据接口：USB接口，支持热插拔，可将存储的图像和数据文件等通过接口转出，用于自行编辑实验报告。</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激光元器件特性测试与创新综合实验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功率</w:t>
                  </w:r>
                  <w:r>
                    <w:rPr>
                      <w:rFonts w:ascii="仿宋" w:hAnsi="仿宋" w:cs="仿宋" w:eastAsia="仿宋"/>
                      <w:sz w:val="24"/>
                    </w:rPr>
                    <w:t>/能量计：最大功率量程不小于110W，典型量程不小于150W@1min，有效靶面直径不小于15mm，制冷方式：风冷，工作波段：0.19-20μm，校准波段：0.248~2.1μm，噪声等效功率不大于3mW，上升时间不大于1.5s，不确定度不大于±2.5%，重复精度不小于±0.5%，能量模式：最大量程不小于25J，噪声等效能量不大于0.06J，最小重复周期不大于4s，最大脉冲不大于88ms，脉冲精度不大于±5%，最大功率阈值不小于45KW/cm2，最大能量密度不小于5J/cm2@360μs@5Hz，1J@1064nm@7ns@10Hz，0.6J@532nm@7ns@10Hz，0.3J/cm2@7ns@10Hz；配套8Inch以上表头，屏幕分辨率不低于1024×768，支持USB数据导入导出功能，支持多通道探头输入，可设置工作波长、功率/能量模式、量程范围等，支持实时数码、实时波形、实时指针、条形图和分析等显示模式。</w:t>
                  </w:r>
                </w:p>
                <w:p>
                  <w:pPr>
                    <w:pStyle w:val="null3"/>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光纤耦合激光器：光纤耦合半导体激光器：</w:t>
                  </w:r>
                  <w:r>
                    <w:rPr>
                      <w:rFonts w:ascii="仿宋" w:hAnsi="仿宋" w:cs="仿宋" w:eastAsia="仿宋"/>
                      <w:sz w:val="24"/>
                    </w:rPr>
                    <w:t>808±3nm，集成RT，氮气密封，0.22NA，光纤长度&gt;70cm，分体模块化电源。泵浦出光1064nm激光功率≥20w，功率多档可限，支持TTL/模拟调制，可上位机控制，TTL调制最小脉宽不大于20μs，上升沿小于10μs，调制频率大于50KHz。</w:t>
                  </w:r>
                </w:p>
                <w:p>
                  <w:pPr>
                    <w:pStyle w:val="null3"/>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制冷温控台：工作温度</w:t>
                  </w:r>
                  <w:r>
                    <w:rPr>
                      <w:rFonts w:ascii="仿宋" w:hAnsi="仿宋" w:cs="仿宋" w:eastAsia="仿宋"/>
                      <w:sz w:val="24"/>
                    </w:rPr>
                    <w:t>-20~50℃温度可控，温控精度不大于0.01℃，制冷方式：TE制冷，制冷量大于200W；</w:t>
                  </w:r>
                </w:p>
                <w:p>
                  <w:pPr>
                    <w:pStyle w:val="null3"/>
                    <w:jc w:val="both"/>
                  </w:pPr>
                  <w:r>
                    <w:rPr>
                      <w:rFonts w:ascii="仿宋" w:hAnsi="仿宋" w:cs="仿宋" w:eastAsia="仿宋"/>
                      <w:sz w:val="24"/>
                    </w:rPr>
                    <w:t>4</w:t>
                  </w:r>
                  <w:r>
                    <w:rPr>
                      <w:rFonts w:ascii="仿宋" w:hAnsi="仿宋" w:cs="仿宋" w:eastAsia="仿宋"/>
                      <w:sz w:val="24"/>
                    </w:rPr>
                    <w:t>.</w:t>
                  </w:r>
                  <w:r>
                    <w:rPr>
                      <w:rFonts w:ascii="仿宋" w:hAnsi="仿宋" w:cs="仿宋" w:eastAsia="仿宋"/>
                      <w:sz w:val="24"/>
                    </w:rPr>
                    <w:t>光学组件：激光晶体组件：</w:t>
                  </w:r>
                  <w:r>
                    <w:rPr>
                      <w:rFonts w:ascii="仿宋" w:hAnsi="仿宋" w:cs="仿宋" w:eastAsia="仿宋"/>
                      <w:sz w:val="24"/>
                    </w:rPr>
                    <w:t>Nd:YVO4晶体：不小于3mm×3mm×2mm，S1：AR@808nm&amp;HR@1064nm,S2：AR@1064nm；KTP晶体：通光口径不小于2mm×2mm×5mm，AR@532&amp;HR@1064nm；1064nm输出镜不小于Ф20mm，</w:t>
                  </w:r>
                  <w:r>
                    <w:rPr>
                      <w:rFonts w:ascii="宋体" w:hAnsi="宋体" w:cs="宋体" w:eastAsia="宋体"/>
                      <w:sz w:val="24"/>
                    </w:rPr>
                    <w:t>T＞3%</w:t>
                  </w:r>
                  <w:r>
                    <w:rPr>
                      <w:rFonts w:ascii="仿宋" w:hAnsi="仿宋" w:cs="仿宋" w:eastAsia="仿宋"/>
                      <w:sz w:val="24"/>
                    </w:rPr>
                    <w:t>；耦合镜头不大于</w:t>
                  </w:r>
                  <w:r>
                    <w:rPr>
                      <w:rFonts w:ascii="仿宋" w:hAnsi="仿宋" w:cs="仿宋" w:eastAsia="仿宋"/>
                      <w:sz w:val="24"/>
                    </w:rPr>
                    <w:t>Φ16×40mm；红外显示卡：红外磷材料、尺寸不小于30×50mm、观察波长范围800～1400nm，脉冲损坏阈值不小于0.50J/cm2，连续损坏阈值不小于1.0kW/cm2；激光防护镜：防护波段：1064nm&amp;532nm。光学安全性能完全满足GJB1762-93标准。</w:t>
                  </w:r>
                </w:p>
                <w:p>
                  <w:pPr>
                    <w:pStyle w:val="null3"/>
                    <w:jc w:val="both"/>
                  </w:pPr>
                  <w:r>
                    <w:rPr>
                      <w:rFonts w:ascii="仿宋" w:hAnsi="仿宋" w:cs="仿宋" w:eastAsia="仿宋"/>
                      <w:sz w:val="24"/>
                    </w:rPr>
                    <w:t>5</w:t>
                  </w:r>
                  <w:r>
                    <w:rPr>
                      <w:rFonts w:ascii="仿宋" w:hAnsi="仿宋" w:cs="仿宋" w:eastAsia="仿宋"/>
                      <w:sz w:val="24"/>
                    </w:rPr>
                    <w:t>.</w:t>
                  </w:r>
                  <w:r>
                    <w:rPr>
                      <w:rFonts w:ascii="仿宋" w:hAnsi="仿宋" w:cs="仿宋" w:eastAsia="仿宋"/>
                      <w:sz w:val="24"/>
                    </w:rPr>
                    <w:t>机械组件：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四维晶体调节架，通光孔径不小于</w:t>
                  </w:r>
                  <w:r>
                    <w:rPr>
                      <w:rFonts w:ascii="仿宋" w:hAnsi="仿宋" w:cs="仿宋" w:eastAsia="仿宋"/>
                      <w:sz w:val="24"/>
                    </w:rPr>
                    <w:t>Ф</w:t>
                  </w:r>
                  <w:r>
                    <w:rPr>
                      <w:rFonts w:ascii="仿宋" w:hAnsi="仿宋" w:cs="仿宋" w:eastAsia="仿宋"/>
                      <w:sz w:val="24"/>
                    </w:rPr>
                    <w:t>25.4mm，稳定性&lt;2′；</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二维腔镜调整架，通光孔径不小于</w:t>
                  </w:r>
                  <w:r>
                    <w:rPr>
                      <w:rFonts w:ascii="仿宋" w:hAnsi="仿宋" w:cs="仿宋" w:eastAsia="仿宋"/>
                      <w:sz w:val="24"/>
                    </w:rPr>
                    <w:t>Ф</w:t>
                  </w:r>
                  <w:r>
                    <w:rPr>
                      <w:rFonts w:ascii="仿宋" w:hAnsi="仿宋" w:cs="仿宋" w:eastAsia="仿宋"/>
                      <w:sz w:val="24"/>
                    </w:rPr>
                    <w:t>20mm，稳定性&lt;2′；</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精密光学导轨：尺寸不小于</w:t>
                  </w:r>
                  <w:r>
                    <w:rPr>
                      <w:rFonts w:ascii="仿宋" w:hAnsi="仿宋" w:cs="仿宋" w:eastAsia="仿宋"/>
                      <w:sz w:val="24"/>
                    </w:rPr>
                    <w:t>600mm×90mm，配套滑块。</w:t>
                  </w:r>
                </w:p>
                <w:p>
                  <w:pPr>
                    <w:pStyle w:val="null3"/>
                    <w:jc w:val="both"/>
                  </w:pPr>
                  <w:r>
                    <w:rPr>
                      <w:rFonts w:ascii="仿宋" w:hAnsi="仿宋" w:cs="仿宋" w:eastAsia="仿宋"/>
                      <w:sz w:val="24"/>
                    </w:rPr>
                    <w:t>6</w:t>
                  </w:r>
                  <w:r>
                    <w:rPr>
                      <w:rFonts w:ascii="仿宋" w:hAnsi="仿宋" w:cs="仿宋" w:eastAsia="仿宋"/>
                      <w:sz w:val="24"/>
                    </w:rPr>
                    <w:t>.</w:t>
                  </w:r>
                  <w:r>
                    <w:rPr>
                      <w:rFonts w:ascii="仿宋" w:hAnsi="仿宋" w:cs="仿宋" w:eastAsia="仿宋"/>
                      <w:sz w:val="24"/>
                    </w:rPr>
                    <w:t>安全操作平台：</w:t>
                  </w:r>
                </w:p>
                <w:p>
                  <w:pPr>
                    <w:pStyle w:val="null3"/>
                    <w:jc w:val="both"/>
                  </w:pPr>
                  <w:r>
                    <w:rPr>
                      <w:rFonts w:ascii="仿宋" w:hAnsi="仿宋" w:cs="仿宋" w:eastAsia="仿宋"/>
                      <w:sz w:val="24"/>
                    </w:rPr>
                    <w:t>两侧滑动双开门结构，</w:t>
                  </w:r>
                  <w:r>
                    <w:rPr>
                      <w:rFonts w:ascii="仿宋" w:hAnsi="仿宋" w:cs="仿宋" w:eastAsia="仿宋"/>
                      <w:sz w:val="24"/>
                    </w:rPr>
                    <w:t>厚度不小于</w:t>
                  </w:r>
                  <w:r>
                    <w:rPr>
                      <w:rFonts w:ascii="仿宋" w:hAnsi="仿宋" w:cs="仿宋" w:eastAsia="仿宋"/>
                      <w:sz w:val="24"/>
                    </w:rPr>
                    <w:t>10mm，三级防雷抗电涌；双侧封闭防护。</w:t>
                  </w:r>
                </w:p>
                <w:p>
                  <w:pPr>
                    <w:pStyle w:val="null3"/>
                    <w:jc w:val="both"/>
                  </w:pPr>
                  <w:r>
                    <w:rPr>
                      <w:rFonts w:ascii="仿宋" w:hAnsi="仿宋" w:cs="仿宋" w:eastAsia="仿宋"/>
                      <w:sz w:val="24"/>
                    </w:rPr>
                    <w:t>7</w:t>
                  </w:r>
                  <w:r>
                    <w:rPr>
                      <w:rFonts w:ascii="仿宋" w:hAnsi="仿宋" w:cs="仿宋" w:eastAsia="仿宋"/>
                      <w:sz w:val="24"/>
                    </w:rPr>
                    <w:t>.</w:t>
                  </w:r>
                  <w:r>
                    <w:rPr>
                      <w:rFonts w:ascii="仿宋" w:hAnsi="仿宋" w:cs="仿宋" w:eastAsia="仿宋"/>
                      <w:sz w:val="24"/>
                    </w:rPr>
                    <w:t>激光脉冲检测系统：工作波长</w:t>
                  </w:r>
                  <w:r>
                    <w:rPr>
                      <w:rFonts w:ascii="仿宋" w:hAnsi="仿宋" w:cs="仿宋" w:eastAsia="仿宋"/>
                      <w:sz w:val="24"/>
                    </w:rPr>
                    <w:t>400-1100nm，带宽不小于100MHz，采样率不小于1G，5V2A供电/220VAC供电。</w:t>
                  </w:r>
                </w:p>
                <w:p>
                  <w:pPr>
                    <w:pStyle w:val="null3"/>
                    <w:jc w:val="both"/>
                  </w:pPr>
                  <w:r>
                    <w:rPr>
                      <w:rFonts w:ascii="仿宋" w:hAnsi="仿宋" w:cs="仿宋" w:eastAsia="仿宋"/>
                      <w:sz w:val="24"/>
                    </w:rPr>
                    <w:t>8</w:t>
                  </w:r>
                  <w:r>
                    <w:rPr>
                      <w:rFonts w:ascii="仿宋" w:hAnsi="仿宋" w:cs="仿宋" w:eastAsia="仿宋"/>
                      <w:sz w:val="24"/>
                    </w:rPr>
                    <w:t>.</w:t>
                  </w:r>
                  <w:r>
                    <w:rPr>
                      <w:rFonts w:ascii="仿宋" w:hAnsi="仿宋" w:cs="仿宋" w:eastAsia="仿宋"/>
                      <w:sz w:val="24"/>
                    </w:rPr>
                    <w:t>激光系统输出波长及性能要求：</w:t>
                  </w:r>
                  <w:r>
                    <w:rPr>
                      <w:rFonts w:ascii="仿宋" w:hAnsi="仿宋" w:cs="仿宋" w:eastAsia="仿宋"/>
                      <w:sz w:val="24"/>
                    </w:rPr>
                    <w:t>1342nm，1064nm，946nm，671nm，532nm，473nm；激光波长输出</w:t>
                  </w:r>
                  <w:r>
                    <w:rPr>
                      <w:rFonts w:ascii="仿宋" w:hAnsi="仿宋" w:cs="仿宋" w:eastAsia="仿宋"/>
                      <w:sz w:val="24"/>
                    </w:rPr>
                    <w:t>支持</w:t>
                  </w:r>
                  <w:r>
                    <w:rPr>
                      <w:rFonts w:ascii="仿宋" w:hAnsi="仿宋" w:cs="仿宋" w:eastAsia="仿宋"/>
                      <w:sz w:val="24"/>
                    </w:rPr>
                    <w:t>以下两种模式：单波长模式和多波长模式；</w:t>
                  </w:r>
                </w:p>
                <w:p>
                  <w:pPr>
                    <w:pStyle w:val="null3"/>
                    <w:jc w:val="both"/>
                  </w:pPr>
                  <w:r>
                    <w:rPr>
                      <w:rFonts w:ascii="仿宋" w:hAnsi="仿宋" w:cs="仿宋" w:eastAsia="仿宋"/>
                      <w:sz w:val="24"/>
                    </w:rPr>
                    <w:t>9.</w:t>
                  </w:r>
                  <w:r>
                    <w:rPr>
                      <w:rFonts w:ascii="仿宋" w:hAnsi="仿宋" w:cs="仿宋" w:eastAsia="仿宋"/>
                      <w:sz w:val="24"/>
                    </w:rPr>
                    <w:t>激光输出</w:t>
                  </w:r>
                  <w:r>
                    <w:rPr>
                      <w:rFonts w:ascii="仿宋" w:hAnsi="仿宋" w:cs="仿宋" w:eastAsia="仿宋"/>
                      <w:sz w:val="24"/>
                    </w:rPr>
                    <w:t>支持</w:t>
                  </w:r>
                  <w:r>
                    <w:rPr>
                      <w:rFonts w:ascii="仿宋" w:hAnsi="仿宋" w:cs="仿宋" w:eastAsia="仿宋"/>
                      <w:sz w:val="24"/>
                    </w:rPr>
                    <w:t>连续和脉冲两种方式，最大输出功率</w:t>
                  </w:r>
                  <w:r>
                    <w:rPr>
                      <w:rFonts w:ascii="仿宋" w:hAnsi="仿宋" w:cs="仿宋" w:eastAsia="仿宋"/>
                      <w:sz w:val="24"/>
                    </w:rPr>
                    <w:t>5W@532nm，最大输出单脉冲能量不小于200μJ@532nm@10Hz@1.5ns脉宽；激光输出连续功率、重频和脉宽可调。最小输出脉宽不大于1.5ns，重频10HZ-20KHz可调；激光输出功率8h稳定性优于1%，单脉冲输出8h能量稳定性优于1%。</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 w:hAnsi="仿宋" w:cs="仿宋" w:eastAsia="仿宋"/>
                      <w:sz w:val="24"/>
                    </w:rPr>
                    <w:t>光束传输与变换创新实验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1.光源组件：固体激光器：波长532</w:t>
                  </w:r>
                  <w:r>
                    <w:rPr>
                      <w:rFonts w:ascii="仿宋" w:hAnsi="仿宋" w:cs="仿宋" w:eastAsia="仿宋"/>
                      <w:sz w:val="24"/>
                    </w:rPr>
                    <w:t>±10</w:t>
                  </w:r>
                  <w:r>
                    <w:rPr>
                      <w:rFonts w:ascii="仿宋" w:hAnsi="仿宋" w:cs="仿宋" w:eastAsia="仿宋"/>
                      <w:sz w:val="24"/>
                    </w:rPr>
                    <w:t>nm，P&gt;20mW，TEM00,光斑束腰＜2mm，发散角</w:t>
                  </w:r>
                  <w:r>
                    <w:rPr>
                      <w:rFonts w:ascii="仿宋" w:hAnsi="仿宋" w:cs="仿宋" w:eastAsia="仿宋"/>
                      <w:sz w:val="24"/>
                    </w:rPr>
                    <w:t>小</w:t>
                  </w:r>
                  <w:r>
                    <w:rPr>
                      <w:rFonts w:ascii="仿宋" w:hAnsi="仿宋" w:cs="仿宋" w:eastAsia="仿宋"/>
                      <w:sz w:val="24"/>
                    </w:rPr>
                    <w:t>于</w:t>
                  </w:r>
                  <w:r>
                    <w:rPr>
                      <w:rFonts w:ascii="仿宋" w:hAnsi="仿宋" w:cs="仿宋" w:eastAsia="仿宋"/>
                      <w:sz w:val="24"/>
                    </w:rPr>
                    <w:t>2mrad，带TE制冷功能，散热方式：风冷，功率稳定性优于1%@8h。</w:t>
                  </w:r>
                </w:p>
                <w:p>
                  <w:pPr>
                    <w:pStyle w:val="null3"/>
                    <w:jc w:val="both"/>
                  </w:pPr>
                  <w:r>
                    <w:rPr>
                      <w:rFonts w:ascii="仿宋" w:hAnsi="仿宋" w:cs="仿宋" w:eastAsia="仿宋"/>
                      <w:sz w:val="24"/>
                    </w:rPr>
                    <w:t>2.光学组件：变换透镜：≥Φ</w:t>
                  </w:r>
                  <w:r>
                    <w:rPr>
                      <w:rFonts w:ascii="仿宋" w:hAnsi="仿宋" w:cs="仿宋" w:eastAsia="仿宋"/>
                      <w:sz w:val="24"/>
                    </w:rPr>
                    <w:t>40mm，f350mm，光洁度III级；全铝反射镜：≥Φ40mm；衰减片：OD1~OD4一组四片；偏振组件：偏振消光比</w:t>
                  </w:r>
                  <w:r>
                    <w:rPr>
                      <w:rFonts w:ascii="仿宋" w:hAnsi="仿宋" w:cs="仿宋" w:eastAsia="仿宋"/>
                      <w:sz w:val="24"/>
                    </w:rPr>
                    <w:t>≥</w:t>
                  </w:r>
                  <w:r>
                    <w:rPr>
                      <w:rFonts w:ascii="仿宋" w:hAnsi="仿宋" w:cs="仿宋" w:eastAsia="仿宋"/>
                      <w:sz w:val="24"/>
                    </w:rPr>
                    <w:t>500：1，波前相位差</w:t>
                  </w:r>
                  <w:r>
                    <w:rPr>
                      <w:rFonts w:ascii="仿宋" w:hAnsi="仿宋" w:cs="仿宋" w:eastAsia="仿宋"/>
                      <w:sz w:val="24"/>
                    </w:rPr>
                    <w:t>≤</w:t>
                  </w:r>
                  <w:r>
                    <w:rPr>
                      <w:rFonts w:ascii="仿宋" w:hAnsi="仿宋" w:cs="仿宋" w:eastAsia="仿宋"/>
                      <w:sz w:val="24"/>
                    </w:rPr>
                    <w:t>λ/100，配电动/手动切换支架。</w:t>
                  </w:r>
                </w:p>
                <w:p>
                  <w:pPr>
                    <w:pStyle w:val="null3"/>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光束质量分析仪：分辨率</w:t>
                  </w:r>
                  <w:r>
                    <w:rPr>
                      <w:rFonts w:ascii="仿宋" w:hAnsi="仿宋" w:cs="仿宋" w:eastAsia="仿宋"/>
                      <w:sz w:val="24"/>
                    </w:rPr>
                    <w:t>≥1280×1024，像素大小不大于5.2×5.2μm，≥30fps@FULL，8/10bit，快门时间20μs~1s，最小可测量光束直径50μm，最大可测量光斑5mm，≥</w:t>
                  </w:r>
                  <w:r>
                    <w:rPr>
                      <w:rFonts w:ascii="仿宋" w:hAnsi="仿宋" w:cs="仿宋" w:eastAsia="仿宋"/>
                      <w:sz w:val="24"/>
                    </w:rPr>
                    <w:t>1个</w:t>
                  </w:r>
                  <w:r>
                    <w:rPr>
                      <w:rFonts w:ascii="仿宋" w:hAnsi="仿宋" w:cs="仿宋" w:eastAsia="仿宋"/>
                      <w:sz w:val="24"/>
                    </w:rPr>
                    <w:t>USB接口。</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w:t>
                  </w:r>
                  <w:r>
                    <w:rPr>
                      <w:rFonts w:ascii="仿宋" w:hAnsi="仿宋" w:cs="仿宋" w:eastAsia="仿宋"/>
                      <w:sz w:val="24"/>
                    </w:rPr>
                    <w:t>光斑参数测量及计算系统：</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测量与分析：</w:t>
                  </w:r>
                </w:p>
                <w:p>
                  <w:pPr>
                    <w:pStyle w:val="null3"/>
                    <w:jc w:val="both"/>
                  </w:pPr>
                  <w:r>
                    <w:rPr>
                      <w:rFonts w:ascii="仿宋" w:hAnsi="仿宋" w:cs="仿宋" w:eastAsia="仿宋"/>
                      <w:sz w:val="24"/>
                    </w:rPr>
                    <w:t>具有调节相机曝光时间和增益，自动选择最佳曝光时间；光强分布二维伪彩色显示，高斯光斑质心位置及光斑轮廓的识别与绘制，横纵方向一维光强分布曲线，光斑长短轴长度，光斑倾斜角；分别在长短轴方向进行光束质量分析，计算出光腰位置，光腰半径，瑞利长度，远场发散角和</w:t>
                  </w:r>
                  <w:r>
                    <w:rPr>
                      <w:rFonts w:ascii="仿宋" w:hAnsi="仿宋" w:cs="仿宋" w:eastAsia="仿宋"/>
                      <w:sz w:val="24"/>
                    </w:rPr>
                    <w:t>M2因子，并绘制光斑大小随位置变化的拟合曲线；支持通过分布不佳的数据点及假定的光束质量因子，反推其他光束质量参数，如光腰位置，光腰半径，瑞利长度，远场发散角；支持一键自动测量光束质量；</w:t>
                  </w:r>
                  <w:r>
                    <w:rPr>
                      <w:rFonts w:ascii="仿宋" w:hAnsi="仿宋" w:cs="仿宋" w:eastAsia="仿宋"/>
                      <w:sz w:val="24"/>
                    </w:rPr>
                    <w:t>具有</w:t>
                  </w:r>
                  <w:r>
                    <w:rPr>
                      <w:rFonts w:ascii="仿宋" w:hAnsi="仿宋" w:cs="仿宋" w:eastAsia="仿宋"/>
                      <w:sz w:val="24"/>
                    </w:rPr>
                    <w:t>光斑图像，光斑参数及光束质量分析结果的导出功能。</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位移台控制：</w:t>
                  </w:r>
                </w:p>
                <w:p>
                  <w:pPr>
                    <w:pStyle w:val="null3"/>
                    <w:jc w:val="both"/>
                  </w:pPr>
                  <w:r>
                    <w:rPr>
                      <w:rFonts w:ascii="仿宋" w:hAnsi="仿宋" w:cs="仿宋" w:eastAsia="仿宋"/>
                      <w:sz w:val="24"/>
                    </w:rPr>
                    <w:t>具有</w:t>
                  </w:r>
                  <w:r>
                    <w:rPr>
                      <w:rFonts w:ascii="仿宋" w:hAnsi="仿宋" w:cs="仿宋" w:eastAsia="仿宋"/>
                      <w:sz w:val="24"/>
                    </w:rPr>
                    <w:t>控制位移台左右移动，并自动识别位移台位置</w:t>
                  </w:r>
                  <w:r>
                    <w:rPr>
                      <w:rFonts w:ascii="仿宋" w:hAnsi="仿宋" w:cs="仿宋" w:eastAsia="仿宋"/>
                      <w:sz w:val="24"/>
                    </w:rPr>
                    <w:t>的功能</w:t>
                  </w:r>
                  <w:r>
                    <w:rPr>
                      <w:rFonts w:ascii="仿宋" w:hAnsi="仿宋" w:cs="仿宋" w:eastAsia="仿宋"/>
                      <w:sz w:val="24"/>
                    </w:rPr>
                    <w:t>；位移台位置信息与相机拍摄的光斑参数自动关联。</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空间光调制器：分辨率不小于</w:t>
                  </w:r>
                  <w:r>
                    <w:rPr>
                      <w:rFonts w:ascii="仿宋" w:hAnsi="仿宋" w:cs="仿宋" w:eastAsia="仿宋"/>
                      <w:sz w:val="24"/>
                    </w:rPr>
                    <w:t>1920×1200，LCOS芯片，像元尺寸不大于8μm，填充因子大于95%，刷新率不低于60Hz，LCOS响应时间小于15ms，相位调制能力≥2Π@532nm，衍射效率大于80%。</w:t>
                  </w:r>
                </w:p>
                <w:p>
                  <w:pPr>
                    <w:pStyle w:val="null3"/>
                    <w:jc w:val="both"/>
                  </w:pPr>
                  <w:r>
                    <w:rPr>
                      <w:rFonts w:ascii="仿宋" w:hAnsi="仿宋" w:cs="仿宋" w:eastAsia="仿宋"/>
                      <w:sz w:val="24"/>
                    </w:rPr>
                    <w:t>5.机械组件：</w:t>
                  </w:r>
                </w:p>
                <w:p>
                  <w:pPr>
                    <w:pStyle w:val="null3"/>
                    <w:jc w:val="both"/>
                  </w:pPr>
                  <w:r>
                    <w:rPr>
                      <w:rFonts w:ascii="仿宋" w:hAnsi="仿宋" w:cs="仿宋" w:eastAsia="仿宋"/>
                      <w:sz w:val="24"/>
                    </w:rPr>
                    <w:t>精密光学面包板：尺寸不小于</w:t>
                  </w:r>
                  <w:r>
                    <w:rPr>
                      <w:rFonts w:ascii="仿宋" w:hAnsi="仿宋" w:cs="仿宋" w:eastAsia="仿宋"/>
                      <w:sz w:val="24"/>
                    </w:rPr>
                    <w:t>L×W=300mm×600mm，配套调节支座、支杆、高精度调节镜架；</w:t>
                  </w:r>
                </w:p>
                <w:p>
                  <w:pPr>
                    <w:pStyle w:val="null3"/>
                    <w:jc w:val="both"/>
                  </w:pPr>
                  <w:r>
                    <w:rPr>
                      <w:rFonts w:ascii="仿宋" w:hAnsi="仿宋" w:cs="仿宋" w:eastAsia="仿宋"/>
                      <w:sz w:val="24"/>
                    </w:rPr>
                    <w:t>6.电动位移台：行程≥</w:t>
                  </w:r>
                  <w:r>
                    <w:rPr>
                      <w:rFonts w:ascii="仿宋" w:hAnsi="仿宋" w:cs="仿宋" w:eastAsia="仿宋"/>
                      <w:sz w:val="24"/>
                    </w:rPr>
                    <w:t>150mm</w:t>
                  </w:r>
                  <w:r>
                    <w:rPr>
                      <w:rFonts w:ascii="仿宋" w:hAnsi="仿宋" w:cs="仿宋" w:eastAsia="仿宋"/>
                      <w:sz w:val="24"/>
                    </w:rPr>
                    <w:t>，重复定位精度</w:t>
                  </w:r>
                  <w:r>
                    <w:rPr>
                      <w:rFonts w:ascii="仿宋" w:hAnsi="仿宋" w:cs="仿宋" w:eastAsia="仿宋"/>
                      <w:sz w:val="24"/>
                    </w:rPr>
                    <w:t>&lt;0.05mm，负载&lt;10kg。</w:t>
                  </w:r>
                </w:p>
                <w:p>
                  <w:pPr>
                    <w:pStyle w:val="null3"/>
                    <w:jc w:val="both"/>
                  </w:pPr>
                  <w:r>
                    <w:rPr>
                      <w:rFonts w:ascii="仿宋" w:hAnsi="仿宋" w:cs="仿宋" w:eastAsia="仿宋"/>
                      <w:sz w:val="24"/>
                    </w:rPr>
                    <w:t>7.电动位移台控制器：速度档位3档可选，可自动识别限位点，自动发出停止运动命令。可通过USB串口通信控制。</w:t>
                  </w:r>
                </w:p>
                <w:p>
                  <w:pPr>
                    <w:pStyle w:val="null3"/>
                    <w:jc w:val="both"/>
                  </w:pPr>
                  <w:r>
                    <w:rPr>
                      <w:rFonts w:ascii="仿宋" w:hAnsi="仿宋" w:cs="仿宋" w:eastAsia="仿宋"/>
                      <w:sz w:val="24"/>
                    </w:rPr>
                    <w:t>8</w:t>
                  </w:r>
                  <w:r>
                    <w:rPr>
                      <w:rFonts w:ascii="仿宋" w:hAnsi="仿宋" w:cs="仿宋" w:eastAsia="仿宋"/>
                      <w:sz w:val="24"/>
                    </w:rPr>
                    <w:t>.</w:t>
                  </w:r>
                  <w:r>
                    <w:rPr>
                      <w:rFonts w:ascii="仿宋" w:hAnsi="仿宋" w:cs="仿宋" w:eastAsia="仿宋"/>
                      <w:sz w:val="24"/>
                    </w:rPr>
                    <w:t>具有</w:t>
                  </w:r>
                  <w:r>
                    <w:rPr>
                      <w:rFonts w:ascii="仿宋" w:hAnsi="仿宋" w:cs="仿宋" w:eastAsia="仿宋"/>
                      <w:sz w:val="24"/>
                    </w:rPr>
                    <w:t>测试激光功率（含功率和稳定性测量，量程不小于</w:t>
                  </w:r>
                  <w:r>
                    <w:rPr>
                      <w:rFonts w:ascii="仿宋" w:hAnsi="仿宋" w:cs="仿宋" w:eastAsia="仿宋"/>
                      <w:sz w:val="24"/>
                    </w:rPr>
                    <w:t>10μW-15W）、光束质量（含光束能量分布及M^2，典型测量靶面不小于7×5，典型M^2范围1~50）、偏振特性(SOP、DOP和Poincare3D显示)等参数</w:t>
                  </w:r>
                  <w:r>
                    <w:rPr>
                      <w:rFonts w:ascii="仿宋" w:hAnsi="仿宋" w:cs="仿宋" w:eastAsia="仿宋"/>
                      <w:sz w:val="24"/>
                    </w:rPr>
                    <w:t>的功能</w:t>
                  </w:r>
                  <w:r>
                    <w:rPr>
                      <w:rFonts w:ascii="仿宋" w:hAnsi="仿宋" w:cs="仿宋" w:eastAsia="仿宋"/>
                      <w:sz w:val="24"/>
                    </w:rPr>
                    <w:t>；测量精度</w:t>
                  </w:r>
                  <w:r>
                    <w:rPr>
                      <w:rFonts w:ascii="仿宋" w:hAnsi="仿宋" w:cs="仿宋" w:eastAsia="仿宋"/>
                      <w:sz w:val="24"/>
                    </w:rPr>
                    <w:t>≤</w:t>
                  </w:r>
                  <w:r>
                    <w:rPr>
                      <w:rFonts w:ascii="仿宋" w:hAnsi="仿宋" w:cs="仿宋" w:eastAsia="仿宋"/>
                      <w:sz w:val="24"/>
                    </w:rPr>
                    <w:t>3%，测量重复性</w:t>
                  </w:r>
                  <w:r>
                    <w:rPr>
                      <w:rFonts w:ascii="仿宋" w:hAnsi="仿宋" w:cs="仿宋" w:eastAsia="仿宋"/>
                      <w:sz w:val="24"/>
                    </w:rPr>
                    <w:t>≤</w:t>
                  </w:r>
                  <w:r>
                    <w:rPr>
                      <w:rFonts w:ascii="仿宋" w:hAnsi="仿宋" w:cs="仿宋" w:eastAsia="仿宋"/>
                      <w:sz w:val="24"/>
                    </w:rPr>
                    <w:t>2%；光束质量（含光束能量分布及M^2）、功率、偏振特性要求可实现一键全自动测量。</w:t>
                  </w:r>
                </w:p>
                <w:p>
                  <w:pPr>
                    <w:pStyle w:val="null3"/>
                    <w:jc w:val="both"/>
                  </w:pPr>
                  <w:r>
                    <w:rPr>
                      <w:rFonts w:ascii="仿宋" w:hAnsi="仿宋" w:cs="仿宋" w:eastAsia="仿宋"/>
                      <w:sz w:val="24"/>
                    </w:rPr>
                    <w:t>9.</w:t>
                  </w:r>
                  <w:r>
                    <w:rPr>
                      <w:rFonts w:ascii="仿宋" w:hAnsi="仿宋" w:cs="仿宋" w:eastAsia="仿宋"/>
                      <w:sz w:val="24"/>
                    </w:rPr>
                    <w:t>具有</w:t>
                  </w:r>
                  <w:r>
                    <w:rPr>
                      <w:rFonts w:ascii="仿宋" w:hAnsi="仿宋" w:cs="仿宋" w:eastAsia="仿宋"/>
                      <w:sz w:val="24"/>
                    </w:rPr>
                    <w:t>任意图案的光束形状变换</w:t>
                  </w:r>
                  <w:r>
                    <w:rPr>
                      <w:rFonts w:ascii="仿宋" w:hAnsi="仿宋" w:cs="仿宋" w:eastAsia="仿宋"/>
                      <w:sz w:val="24"/>
                    </w:rPr>
                    <w:t>的功能</w:t>
                  </w:r>
                  <w:r>
                    <w:rPr>
                      <w:rFonts w:ascii="仿宋" w:hAnsi="仿宋" w:cs="仿宋" w:eastAsia="仿宋"/>
                      <w:sz w:val="24"/>
                    </w:rPr>
                    <w:t>，典型图案包括：拉盖尔</w:t>
                  </w:r>
                  <w:r>
                    <w:rPr>
                      <w:rFonts w:ascii="仿宋" w:hAnsi="仿宋" w:cs="仿宋" w:eastAsia="仿宋"/>
                      <w:sz w:val="24"/>
                    </w:rPr>
                    <w:t>-高斯光束、贝塞尔光路、一维达曼光束、二维达曼光束、平顶光束、随机相位光束等，要求光能转换效率</w:t>
                  </w:r>
                  <w:r>
                    <w:rPr>
                      <w:rFonts w:ascii="仿宋" w:hAnsi="仿宋" w:cs="仿宋" w:eastAsia="仿宋"/>
                      <w:sz w:val="24"/>
                    </w:rPr>
                    <w:t>≥</w:t>
                  </w:r>
                  <w:r>
                    <w:rPr>
                      <w:rFonts w:ascii="仿宋" w:hAnsi="仿宋" w:cs="仿宋" w:eastAsia="仿宋"/>
                      <w:sz w:val="24"/>
                    </w:rPr>
                    <w:t>90%；</w:t>
                  </w:r>
                  <w:r>
                    <w:rPr>
                      <w:rFonts w:ascii="仿宋" w:hAnsi="仿宋" w:cs="仿宋" w:eastAsia="仿宋"/>
                      <w:sz w:val="24"/>
                    </w:rPr>
                    <w:t>具有</w:t>
                  </w:r>
                  <w:r>
                    <w:rPr>
                      <w:rFonts w:ascii="仿宋" w:hAnsi="仿宋" w:cs="仿宋" w:eastAsia="仿宋"/>
                      <w:sz w:val="24"/>
                    </w:rPr>
                    <w:t>实现光束任意偏振态的变换</w:t>
                  </w:r>
                  <w:r>
                    <w:rPr>
                      <w:rFonts w:ascii="仿宋" w:hAnsi="仿宋" w:cs="仿宋" w:eastAsia="仿宋"/>
                      <w:sz w:val="24"/>
                    </w:rPr>
                    <w:t>的功能</w:t>
                  </w:r>
                  <w:r>
                    <w:rPr>
                      <w:rFonts w:ascii="仿宋" w:hAnsi="仿宋" w:cs="仿宋" w:eastAsia="仿宋"/>
                      <w:sz w:val="24"/>
                    </w:rPr>
                    <w:t>，典型偏振态包含：任意角度线偏光、左旋圆偏光、右旋圆偏光、左旋椭圆偏振光、右旋椭圆偏振光、任意相位偏移。</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光纤放大技术与创新综合实验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1.EDFA：</w:t>
                  </w:r>
                </w:p>
                <w:p>
                  <w:pPr>
                    <w:pStyle w:val="null3"/>
                    <w:jc w:val="both"/>
                  </w:pPr>
                  <w:r>
                    <w:rPr>
                      <w:rFonts w:ascii="仿宋" w:hAnsi="仿宋" w:cs="仿宋" w:eastAsia="仿宋"/>
                      <w:sz w:val="24"/>
                    </w:rPr>
                    <w:t>工作波长：</w:t>
                  </w:r>
                  <w:r>
                    <w:rPr>
                      <w:rFonts w:ascii="仿宋" w:hAnsi="仿宋" w:cs="仿宋" w:eastAsia="仿宋"/>
                      <w:sz w:val="24"/>
                    </w:rPr>
                    <w:t>1540-1560nm，输入光功率：-5dBm~+10dBm，最大输出功率：16dBm，接口：SC/APC，光输出功率稳定度</w:t>
                  </w:r>
                  <w:r>
                    <w:rPr>
                      <w:rFonts w:ascii="仿宋" w:hAnsi="仿宋" w:cs="仿宋" w:eastAsia="仿宋"/>
                      <w:sz w:val="24"/>
                    </w:rPr>
                    <w:t>≤</w:t>
                  </w:r>
                  <w:r>
                    <w:rPr>
                      <w:rFonts w:ascii="仿宋" w:hAnsi="仿宋" w:cs="仿宋" w:eastAsia="仿宋"/>
                      <w:sz w:val="24"/>
                    </w:rPr>
                    <w:t>±0.05 dB，反射损耗（输入 / 输出）：≥45 dB，泵浦泄露（输入 / 输出）：≤-30dB，供电电压：AC90-265V&amp;DC-30V~-72V，消耗量：&lt;10W，工作温度：-5℃~+55℃。</w:t>
                  </w:r>
                </w:p>
                <w:p>
                  <w:pPr>
                    <w:pStyle w:val="null3"/>
                    <w:jc w:val="both"/>
                  </w:pPr>
                  <w:r>
                    <w:rPr>
                      <w:rFonts w:ascii="仿宋" w:hAnsi="仿宋" w:cs="仿宋" w:eastAsia="仿宋"/>
                      <w:sz w:val="24"/>
                    </w:rPr>
                    <w:t>2.DFB激光光源：</w:t>
                  </w:r>
                </w:p>
                <w:p>
                  <w:pPr>
                    <w:pStyle w:val="null3"/>
                    <w:jc w:val="both"/>
                  </w:pPr>
                  <w:r>
                    <w:rPr>
                      <w:rFonts w:ascii="仿宋" w:hAnsi="仿宋" w:cs="仿宋" w:eastAsia="仿宋"/>
                      <w:sz w:val="24"/>
                    </w:rPr>
                    <w:t>1550.12nm±0.1nm，功率&gt;3dBm（连续），带宽&lt;0.3nm@20dB，LC/PC接口，带电源。</w:t>
                  </w:r>
                </w:p>
                <w:p>
                  <w:pPr>
                    <w:pStyle w:val="null3"/>
                    <w:jc w:val="both"/>
                  </w:pPr>
                  <w:r>
                    <w:rPr>
                      <w:rFonts w:ascii="仿宋" w:hAnsi="仿宋" w:cs="仿宋" w:eastAsia="仿宋"/>
                      <w:sz w:val="24"/>
                    </w:rPr>
                    <w:t>3.光功率计：</w:t>
                  </w:r>
                </w:p>
                <w:p>
                  <w:pPr>
                    <w:pStyle w:val="null3"/>
                    <w:jc w:val="both"/>
                  </w:pPr>
                  <w:r>
                    <w:rPr>
                      <w:rFonts w:ascii="仿宋" w:hAnsi="仿宋" w:cs="仿宋" w:eastAsia="仿宋"/>
                      <w:sz w:val="24"/>
                    </w:rPr>
                    <w:t>波长范围：</w:t>
                  </w:r>
                  <w:r>
                    <w:rPr>
                      <w:rFonts w:ascii="仿宋" w:hAnsi="仿宋" w:cs="仿宋" w:eastAsia="仿宋"/>
                      <w:sz w:val="24"/>
                    </w:rPr>
                    <w:t>800-1700nm，探头类型：InGaAs，功率测量范围：-50dBm~+26dBm，不确定度</w:t>
                  </w:r>
                  <w:r>
                    <w:rPr>
                      <w:rFonts w:ascii="仿宋" w:hAnsi="仿宋" w:cs="仿宋" w:eastAsia="仿宋"/>
                      <w:sz w:val="24"/>
                    </w:rPr>
                    <w:t>≤</w:t>
                  </w:r>
                  <w:r>
                    <w:rPr>
                      <w:rFonts w:ascii="仿宋" w:hAnsi="仿宋" w:cs="仿宋" w:eastAsia="仿宋"/>
                      <w:sz w:val="24"/>
                    </w:rPr>
                    <w:t>±0.25，校准波长：850、980、1300、1310、1490、1550nm，显示分辨率：线性显示</w:t>
                  </w:r>
                  <w:r>
                    <w:rPr>
                      <w:rFonts w:ascii="仿宋" w:hAnsi="仿宋" w:cs="仿宋" w:eastAsia="仿宋"/>
                      <w:sz w:val="24"/>
                    </w:rPr>
                    <w:t>≤</w:t>
                  </w:r>
                  <w:r>
                    <w:rPr>
                      <w:rFonts w:ascii="仿宋" w:hAnsi="仿宋" w:cs="仿宋" w:eastAsia="仿宋"/>
                      <w:sz w:val="24"/>
                    </w:rPr>
                    <w:t>0.1%、对数显示</w:t>
                  </w:r>
                  <w:r>
                    <w:rPr>
                      <w:rFonts w:ascii="仿宋" w:hAnsi="仿宋" w:cs="仿宋" w:eastAsia="仿宋"/>
                      <w:sz w:val="24"/>
                    </w:rPr>
                    <w:t>≤</w:t>
                  </w:r>
                  <w:r>
                    <w:rPr>
                      <w:rFonts w:ascii="仿宋" w:hAnsi="仿宋" w:cs="仿宋" w:eastAsia="仿宋"/>
                      <w:sz w:val="24"/>
                    </w:rPr>
                    <w:t>0.01dBm，工作温度：-10℃~+60℃，自动关机时间不大于10min，电池持续工作时间不小于130h，三接口FC/ST/SC。</w:t>
                  </w:r>
                </w:p>
                <w:p>
                  <w:pPr>
                    <w:pStyle w:val="null3"/>
                    <w:jc w:val="both"/>
                  </w:pPr>
                  <w:r>
                    <w:rPr>
                      <w:rFonts w:ascii="仿宋" w:hAnsi="仿宋" w:cs="仿宋" w:eastAsia="仿宋"/>
                      <w:sz w:val="24"/>
                    </w:rPr>
                    <w:t>4.固定衰减器：</w:t>
                  </w:r>
                </w:p>
                <w:p>
                  <w:pPr>
                    <w:pStyle w:val="null3"/>
                    <w:jc w:val="both"/>
                  </w:pPr>
                  <w:r>
                    <w:rPr>
                      <w:rFonts w:ascii="仿宋" w:hAnsi="仿宋" w:cs="仿宋" w:eastAsia="仿宋"/>
                      <w:sz w:val="24"/>
                    </w:rPr>
                    <w:t>衰减量：</w:t>
                  </w:r>
                  <w:r>
                    <w:rPr>
                      <w:rFonts w:ascii="仿宋" w:hAnsi="仿宋" w:cs="仿宋" w:eastAsia="仿宋"/>
                      <w:sz w:val="24"/>
                    </w:rPr>
                    <w:t>3dB、5dB、10dB、15dB、20dB。</w:t>
                  </w:r>
                </w:p>
                <w:p>
                  <w:pPr>
                    <w:pStyle w:val="null3"/>
                    <w:jc w:val="both"/>
                  </w:pPr>
                  <w:r>
                    <w:rPr>
                      <w:rFonts w:ascii="仿宋" w:hAnsi="仿宋" w:cs="仿宋" w:eastAsia="仿宋"/>
                      <w:sz w:val="24"/>
                    </w:rPr>
                    <w:t>5.光耦合器：</w:t>
                  </w:r>
                </w:p>
                <w:p>
                  <w:pPr>
                    <w:pStyle w:val="null3"/>
                    <w:jc w:val="both"/>
                  </w:pPr>
                  <w:r>
                    <w:rPr>
                      <w:rFonts w:ascii="仿宋" w:hAnsi="仿宋" w:cs="仿宋" w:eastAsia="仿宋"/>
                      <w:sz w:val="24"/>
                    </w:rPr>
                    <w:t>工作波长：</w:t>
                  </w:r>
                  <w:r>
                    <w:rPr>
                      <w:rFonts w:ascii="仿宋" w:hAnsi="仿宋" w:cs="仿宋" w:eastAsia="仿宋"/>
                      <w:sz w:val="24"/>
                    </w:rPr>
                    <w:t>1310/1550nm双窗，1x2端口，分光比50:50，接口SC/APC。</w:t>
                  </w:r>
                </w:p>
                <w:p>
                  <w:pPr>
                    <w:pStyle w:val="null3"/>
                    <w:jc w:val="both"/>
                  </w:pPr>
                  <w:r>
                    <w:rPr>
                      <w:rFonts w:ascii="仿宋" w:hAnsi="仿宋" w:cs="仿宋" w:eastAsia="仿宋"/>
                      <w:sz w:val="24"/>
                    </w:rPr>
                    <w:t>6.光隔离器：</w:t>
                  </w:r>
                </w:p>
                <w:p>
                  <w:pPr>
                    <w:pStyle w:val="null3"/>
                    <w:jc w:val="both"/>
                  </w:pPr>
                  <w:r>
                    <w:rPr>
                      <w:rFonts w:ascii="仿宋" w:hAnsi="仿宋" w:cs="仿宋" w:eastAsia="仿宋"/>
                      <w:sz w:val="24"/>
                    </w:rPr>
                    <w:t>工作波长：</w:t>
                  </w:r>
                  <w:r>
                    <w:rPr>
                      <w:rFonts w:ascii="仿宋" w:hAnsi="仿宋" w:cs="仿宋" w:eastAsia="仿宋"/>
                      <w:sz w:val="24"/>
                    </w:rPr>
                    <w:t>1550±30nm，双极，隔离度&gt;32dB，偏振相关损耗&lt;0.05dB，接口SC/APC</w:t>
                  </w:r>
                </w:p>
                <w:p>
                  <w:pPr>
                    <w:pStyle w:val="null3"/>
                    <w:jc w:val="both"/>
                  </w:pPr>
                  <w:r>
                    <w:rPr>
                      <w:rFonts w:ascii="仿宋" w:hAnsi="仿宋" w:cs="仿宋" w:eastAsia="仿宋"/>
                      <w:sz w:val="24"/>
                    </w:rPr>
                    <w:t>7.带通滤波器：</w:t>
                  </w:r>
                </w:p>
                <w:p>
                  <w:pPr>
                    <w:pStyle w:val="null3"/>
                    <w:jc w:val="both"/>
                  </w:pPr>
                  <w:r>
                    <w:rPr>
                      <w:rFonts w:ascii="仿宋" w:hAnsi="仿宋" w:cs="仿宋" w:eastAsia="仿宋"/>
                      <w:sz w:val="24"/>
                    </w:rPr>
                    <w:t>工作波长：</w:t>
                  </w:r>
                  <w:r>
                    <w:rPr>
                      <w:rFonts w:ascii="仿宋" w:hAnsi="仿宋" w:cs="仿宋" w:eastAsia="仿宋"/>
                      <w:sz w:val="24"/>
                    </w:rPr>
                    <w:t>1550nm和1545nm，接口SC/APC 。</w:t>
                  </w:r>
                </w:p>
                <w:p>
                  <w:pPr>
                    <w:pStyle w:val="null3"/>
                    <w:jc w:val="both"/>
                  </w:pPr>
                  <w:r>
                    <w:rPr>
                      <w:rFonts w:ascii="仿宋" w:hAnsi="仿宋" w:cs="仿宋" w:eastAsia="仿宋"/>
                      <w:sz w:val="24"/>
                    </w:rPr>
                    <w:t>8.偏振控制器：</w:t>
                  </w:r>
                </w:p>
                <w:p>
                  <w:pPr>
                    <w:pStyle w:val="null3"/>
                    <w:jc w:val="both"/>
                  </w:pPr>
                  <w:r>
                    <w:rPr>
                      <w:rFonts w:ascii="仿宋" w:hAnsi="仿宋" w:cs="仿宋" w:eastAsia="仿宋"/>
                      <w:sz w:val="24"/>
                    </w:rPr>
                    <w:t>工作波长：</w:t>
                  </w:r>
                  <w:r>
                    <w:rPr>
                      <w:rFonts w:ascii="仿宋" w:hAnsi="仿宋" w:cs="仿宋" w:eastAsia="仿宋"/>
                      <w:sz w:val="24"/>
                    </w:rPr>
                    <w:t>1550nm和1545nm，接口SC/APC</w:t>
                  </w:r>
                  <w:r>
                    <w:rPr>
                      <w:rFonts w:ascii="仿宋" w:hAnsi="仿宋" w:cs="仿宋" w:eastAsia="仿宋"/>
                      <w:sz w:val="24"/>
                    </w:rPr>
                    <w:t xml:space="preserve"> </w:t>
                  </w:r>
                  <w:r>
                    <w:rPr>
                      <w:rFonts w:ascii="仿宋" w:hAnsi="仿宋" w:cs="仿宋" w:eastAsia="仿宋"/>
                      <w:sz w:val="24"/>
                    </w:rPr>
                    <w:t>。</w:t>
                  </w:r>
                </w:p>
                <w:p>
                  <w:pPr>
                    <w:pStyle w:val="null3"/>
                    <w:jc w:val="both"/>
                  </w:pPr>
                  <w:r>
                    <w:rPr>
                      <w:rFonts w:ascii="仿宋" w:hAnsi="仿宋" w:cs="仿宋" w:eastAsia="仿宋"/>
                      <w:sz w:val="24"/>
                    </w:rPr>
                    <w:t>9.实验平台：</w:t>
                  </w:r>
                </w:p>
                <w:p>
                  <w:pPr>
                    <w:pStyle w:val="null3"/>
                    <w:jc w:val="both"/>
                  </w:pPr>
                  <w:r>
                    <w:rPr>
                      <w:rFonts w:ascii="仿宋" w:hAnsi="仿宋" w:cs="仿宋" w:eastAsia="仿宋"/>
                      <w:sz w:val="24"/>
                    </w:rPr>
                    <w:t>测试操作台，底板尺寸不小于</w:t>
                  </w:r>
                  <w:r>
                    <w:rPr>
                      <w:rFonts w:ascii="仿宋" w:hAnsi="仿宋" w:cs="仿宋" w:eastAsia="仿宋"/>
                      <w:sz w:val="24"/>
                    </w:rPr>
                    <w:t>580×450×13mm。</w:t>
                  </w:r>
                </w:p>
                <w:p>
                  <w:pPr>
                    <w:pStyle w:val="null3"/>
                    <w:jc w:val="both"/>
                  </w:pPr>
                  <w:r>
                    <w:rPr>
                      <w:rFonts w:ascii="仿宋" w:hAnsi="仿宋" w:cs="仿宋" w:eastAsia="仿宋"/>
                      <w:sz w:val="24"/>
                    </w:rPr>
                    <w:t>10.光纤跳线：</w:t>
                  </w:r>
                </w:p>
                <w:p>
                  <w:pPr>
                    <w:pStyle w:val="null3"/>
                    <w:jc w:val="both"/>
                  </w:pPr>
                  <w:r>
                    <w:rPr>
                      <w:rFonts w:ascii="仿宋" w:hAnsi="仿宋" w:cs="仿宋" w:eastAsia="仿宋"/>
                      <w:sz w:val="24"/>
                    </w:rPr>
                    <w:t>FC/PC~SC/PC，FC/PC~SC/APC，SC/APC~SC/PC，SC/APC~SC/APC，1m。</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光电</w:t>
                  </w:r>
                  <w:r>
                    <w:rPr>
                      <w:rFonts w:ascii="仿宋" w:hAnsi="仿宋" w:cs="仿宋" w:eastAsia="仿宋"/>
                      <w:sz w:val="24"/>
                    </w:rPr>
                    <w:t>TOF成像技术与应用综合实验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微片固体激光器：波长：</w:t>
                  </w:r>
                  <w:r>
                    <w:rPr>
                      <w:rFonts w:ascii="仿宋" w:hAnsi="仿宋" w:cs="仿宋" w:eastAsia="仿宋"/>
                      <w:sz w:val="24"/>
                    </w:rPr>
                    <w:t>532</w:t>
                  </w:r>
                  <w:r>
                    <w:rPr>
                      <w:rFonts w:ascii="仿宋" w:hAnsi="仿宋" w:cs="仿宋" w:eastAsia="仿宋"/>
                      <w:sz w:val="24"/>
                    </w:rPr>
                    <w:t>±10</w:t>
                  </w:r>
                  <w:r>
                    <w:rPr>
                      <w:rFonts w:ascii="仿宋" w:hAnsi="仿宋" w:cs="仿宋" w:eastAsia="仿宋"/>
                      <w:sz w:val="24"/>
                    </w:rPr>
                    <w:t>nm, 重复频率不小于1kHz, 脉冲宽度：＜2ns，单脉冲能量&gt;8μJ；功率稳定性</w:t>
                  </w:r>
                  <w:r>
                    <w:rPr>
                      <w:rFonts w:ascii="仿宋" w:hAnsi="仿宋" w:cs="仿宋" w:eastAsia="仿宋"/>
                      <w:sz w:val="24"/>
                    </w:rPr>
                    <w:t>≤</w:t>
                  </w:r>
                  <w:r>
                    <w:rPr>
                      <w:rFonts w:ascii="仿宋" w:hAnsi="仿宋" w:cs="仿宋" w:eastAsia="仿宋"/>
                      <w:sz w:val="24"/>
                    </w:rPr>
                    <w:t>±3%；光束模式：TEM00；含驱动电源。</w:t>
                  </w:r>
                </w:p>
                <w:p>
                  <w:pPr>
                    <w:pStyle w:val="null3"/>
                    <w:jc w:val="both"/>
                  </w:pPr>
                  <w:r>
                    <w:rPr>
                      <w:rFonts w:ascii="仿宋" w:hAnsi="仿宋" w:cs="仿宋" w:eastAsia="仿宋"/>
                      <w:sz w:val="24"/>
                    </w:rPr>
                    <w:t>2.相位测距激光器：波长650</w:t>
                  </w:r>
                  <w:r>
                    <w:rPr>
                      <w:rFonts w:ascii="仿宋" w:hAnsi="仿宋" w:cs="仿宋" w:eastAsia="仿宋"/>
                      <w:sz w:val="24"/>
                    </w:rPr>
                    <w:t>±10</w:t>
                  </w:r>
                  <w:r>
                    <w:rPr>
                      <w:rFonts w:ascii="仿宋" w:hAnsi="仿宋" w:cs="仿宋" w:eastAsia="仿宋"/>
                      <w:sz w:val="24"/>
                    </w:rPr>
                    <w:t>nm，功率&gt;2mW，可实现正弦调制，调制速率&gt;1MHz。</w:t>
                  </w:r>
                </w:p>
                <w:p>
                  <w:pPr>
                    <w:pStyle w:val="null3"/>
                    <w:jc w:val="both"/>
                  </w:pPr>
                  <w:r>
                    <w:rPr>
                      <w:rFonts w:ascii="仿宋" w:hAnsi="仿宋" w:cs="仿宋" w:eastAsia="仿宋"/>
                      <w:sz w:val="24"/>
                    </w:rPr>
                    <w:t>3.硅雪崩探测器： 硅雪崩探测器（APD），带宽&gt;20MHz，暗电流小于0.05nA，最大连续光功率不低于0.3mW。</w:t>
                  </w:r>
                </w:p>
                <w:p>
                  <w:pPr>
                    <w:pStyle w:val="null3"/>
                    <w:jc w:val="both"/>
                  </w:pPr>
                  <w:r>
                    <w:rPr>
                      <w:rFonts w:ascii="仿宋" w:hAnsi="仿宋" w:cs="仿宋" w:eastAsia="仿宋"/>
                      <w:sz w:val="24"/>
                    </w:rPr>
                    <w:t>4.时间数字转换器：分辨率&lt;100ps，测量范围3.5ns~2.4us，700ns~4ms。</w:t>
                  </w:r>
                </w:p>
                <w:p>
                  <w:pPr>
                    <w:pStyle w:val="null3"/>
                    <w:jc w:val="both"/>
                  </w:pPr>
                  <w:r>
                    <w:rPr>
                      <w:rFonts w:ascii="仿宋" w:hAnsi="仿宋" w:cs="仿宋" w:eastAsia="仿宋"/>
                      <w:sz w:val="24"/>
                    </w:rPr>
                    <w:t>5.发射望远镜：工作波长532</w:t>
                  </w:r>
                  <w:r>
                    <w:rPr>
                      <w:rFonts w:ascii="仿宋" w:hAnsi="仿宋" w:cs="仿宋" w:eastAsia="仿宋"/>
                      <w:sz w:val="24"/>
                    </w:rPr>
                    <w:t>±10</w:t>
                  </w:r>
                  <w:r>
                    <w:rPr>
                      <w:rFonts w:ascii="仿宋" w:hAnsi="仿宋" w:cs="仿宋" w:eastAsia="仿宋"/>
                      <w:sz w:val="24"/>
                    </w:rPr>
                    <w:t>nm，不小于10倍扩束准直，透过率大于95%。</w:t>
                  </w:r>
                </w:p>
                <w:p>
                  <w:pPr>
                    <w:pStyle w:val="null3"/>
                    <w:jc w:val="both"/>
                  </w:pPr>
                  <w:r>
                    <w:rPr>
                      <w:rFonts w:ascii="仿宋" w:hAnsi="仿宋" w:cs="仿宋" w:eastAsia="仿宋"/>
                      <w:sz w:val="24"/>
                    </w:rPr>
                    <w:t>6.接收望远镜：工作波长532</w:t>
                  </w:r>
                  <w:r>
                    <w:rPr>
                      <w:rFonts w:ascii="仿宋" w:hAnsi="仿宋" w:cs="仿宋" w:eastAsia="仿宋"/>
                      <w:sz w:val="24"/>
                    </w:rPr>
                    <w:t>±10</w:t>
                  </w:r>
                  <w:r>
                    <w:rPr>
                      <w:rFonts w:ascii="仿宋" w:hAnsi="仿宋" w:cs="仿宋" w:eastAsia="仿宋"/>
                      <w:sz w:val="24"/>
                    </w:rPr>
                    <w:t>nm，接收口径&gt;40mm，透过率大于95%。</w:t>
                  </w:r>
                </w:p>
                <w:p>
                  <w:pPr>
                    <w:pStyle w:val="null3"/>
                    <w:jc w:val="both"/>
                  </w:pPr>
                  <w:r>
                    <w:rPr>
                      <w:rFonts w:ascii="仿宋" w:hAnsi="仿宋" w:cs="仿宋" w:eastAsia="仿宋"/>
                      <w:sz w:val="24"/>
                    </w:rPr>
                    <w:t>7.探测器组件：CMOS相机：分辨率</w:t>
                  </w:r>
                  <w:r>
                    <w:rPr>
                      <w:rFonts w:ascii="仿宋" w:hAnsi="仿宋" w:cs="仿宋" w:eastAsia="仿宋"/>
                      <w:sz w:val="24"/>
                    </w:rPr>
                    <w:t>≥</w:t>
                  </w:r>
                  <w:r>
                    <w:rPr>
                      <w:rFonts w:ascii="仿宋" w:hAnsi="仿宋" w:cs="仿宋" w:eastAsia="仿宋"/>
                      <w:sz w:val="24"/>
                    </w:rPr>
                    <w:t>1280×1024，量化深度</w:t>
                  </w:r>
                  <w:r>
                    <w:rPr>
                      <w:rFonts w:ascii="仿宋" w:hAnsi="仿宋" w:cs="仿宋" w:eastAsia="仿宋"/>
                      <w:sz w:val="24"/>
                    </w:rPr>
                    <w:t>不小于</w:t>
                  </w:r>
                  <w:r>
                    <w:rPr>
                      <w:rFonts w:ascii="仿宋" w:hAnsi="仿宋" w:cs="仿宋" w:eastAsia="仿宋"/>
                      <w:sz w:val="24"/>
                    </w:rPr>
                    <w:t>10bit，像素大小</w:t>
                  </w:r>
                  <w:r>
                    <w:rPr>
                      <w:rFonts w:ascii="仿宋" w:hAnsi="仿宋" w:cs="仿宋" w:eastAsia="仿宋"/>
                      <w:sz w:val="24"/>
                    </w:rPr>
                    <w:t>不小于</w:t>
                  </w:r>
                  <w:r>
                    <w:rPr>
                      <w:rFonts w:ascii="仿宋" w:hAnsi="仿宋" w:cs="仿宋" w:eastAsia="仿宋"/>
                      <w:sz w:val="24"/>
                    </w:rPr>
                    <w:t>5.2μm×5.2μm，USB2.0接口</w:t>
                  </w:r>
                  <w:r>
                    <w:rPr>
                      <w:rFonts w:ascii="仿宋" w:hAnsi="仿宋" w:cs="仿宋" w:eastAsia="仿宋"/>
                      <w:sz w:val="24"/>
                    </w:rPr>
                    <w:t>≥1个</w:t>
                  </w:r>
                  <w:r>
                    <w:rPr>
                      <w:rFonts w:ascii="仿宋" w:hAnsi="仿宋" w:cs="仿宋" w:eastAsia="仿宋"/>
                      <w:sz w:val="24"/>
                    </w:rPr>
                    <w:t>。</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LCD光电显示技术与光束调制综合实验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1.液晶盒：</w:t>
                  </w:r>
                </w:p>
                <w:p>
                  <w:pPr>
                    <w:pStyle w:val="null3"/>
                    <w:jc w:val="both"/>
                  </w:pPr>
                  <w:r>
                    <w:rPr>
                      <w:rFonts w:ascii="仿宋" w:hAnsi="仿宋" w:cs="仿宋" w:eastAsia="仿宋"/>
                      <w:sz w:val="24"/>
                    </w:rPr>
                    <w:t>液晶周期不大于</w:t>
                  </w:r>
                  <w:r>
                    <w:rPr>
                      <w:rFonts w:ascii="仿宋" w:hAnsi="仿宋" w:cs="仿宋" w:eastAsia="仿宋"/>
                      <w:sz w:val="24"/>
                    </w:rPr>
                    <w:t>10um， delta1.5；清亮点：90℃；周期信号驱动</w:t>
                  </w:r>
                </w:p>
                <w:p>
                  <w:pPr>
                    <w:pStyle w:val="null3"/>
                    <w:jc w:val="both"/>
                  </w:pPr>
                  <w:r>
                    <w:rPr>
                      <w:rFonts w:ascii="仿宋" w:hAnsi="仿宋" w:cs="仿宋" w:eastAsia="仿宋"/>
                      <w:sz w:val="24"/>
                    </w:rPr>
                    <w:t>2.光源组件：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氦氖激光器：波长</w:t>
                  </w:r>
                  <w:r>
                    <w:rPr>
                      <w:rFonts w:ascii="仿宋" w:hAnsi="仿宋" w:cs="仿宋" w:eastAsia="仿宋"/>
                      <w:sz w:val="24"/>
                    </w:rPr>
                    <w:t>632.8</w:t>
                  </w:r>
                  <w:r>
                    <w:rPr>
                      <w:rFonts w:ascii="仿宋" w:hAnsi="仿宋" w:cs="仿宋" w:eastAsia="仿宋"/>
                      <w:sz w:val="24"/>
                    </w:rPr>
                    <w:t>±10</w:t>
                  </w:r>
                  <w:r>
                    <w:rPr>
                      <w:rFonts w:ascii="仿宋" w:hAnsi="仿宋" w:cs="仿宋" w:eastAsia="仿宋"/>
                      <w:sz w:val="24"/>
                    </w:rPr>
                    <w:t>nm，P&gt;1.5mW，TEM00，双开关设计（安全钥匙、按键）符合CE要求。</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白光面光源：发光面积不小于</w:t>
                  </w:r>
                  <w:r>
                    <w:rPr>
                      <w:rFonts w:ascii="仿宋" w:hAnsi="仿宋" w:cs="仿宋" w:eastAsia="仿宋"/>
                      <w:sz w:val="24"/>
                    </w:rPr>
                    <w:t>100mm x 100mm，输入电压12V，光强可调，大尺寸均匀光照明，亮度可精密连续控制。</w:t>
                  </w:r>
                </w:p>
                <w:p>
                  <w:pPr>
                    <w:pStyle w:val="null3"/>
                    <w:jc w:val="both"/>
                  </w:pPr>
                  <w:r>
                    <w:rPr>
                      <w:rFonts w:ascii="仿宋" w:hAnsi="仿宋" w:cs="仿宋" w:eastAsia="仿宋"/>
                      <w:sz w:val="24"/>
                    </w:rPr>
                    <w:t>3.光学组件：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偏振片：</w:t>
                  </w:r>
                  <w:r>
                    <w:rPr>
                      <w:rFonts w:ascii="仿宋" w:hAnsi="仿宋" w:cs="仿宋" w:eastAsia="仿宋"/>
                      <w:sz w:val="24"/>
                    </w:rPr>
                    <w:t>Φ25.4mm，K9玻璃窗口，AR@400nm～700nm，消光比≥400:1；</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滤光片：透过特性：红绿蓝三色透过；峰值透过率：</w:t>
                  </w:r>
                  <w:r>
                    <w:rPr>
                      <w:rFonts w:ascii="仿宋" w:hAnsi="仿宋" w:cs="仿宋" w:eastAsia="仿宋"/>
                      <w:sz w:val="24"/>
                    </w:rPr>
                    <w:t>&gt;80%；带宽：≤25nm。</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偏振分光棱镜：不小于</w:t>
                  </w:r>
                  <w:r>
                    <w:rPr>
                      <w:rFonts w:ascii="仿宋" w:hAnsi="仿宋" w:cs="仿宋" w:eastAsia="仿宋"/>
                      <w:sz w:val="24"/>
                    </w:rPr>
                    <w:t>25.4×25.4×25.4mm，偏振比≥500:1，工作波长400-700nm。</w:t>
                  </w:r>
                </w:p>
                <w:p>
                  <w:pPr>
                    <w:pStyle w:val="null3"/>
                    <w:jc w:val="both"/>
                  </w:pPr>
                  <w:r>
                    <w:rPr>
                      <w:rFonts w:ascii="仿宋" w:hAnsi="仿宋" w:cs="仿宋" w:eastAsia="仿宋"/>
                      <w:sz w:val="24"/>
                    </w:rPr>
                    <w:t>4.亮度计：</w:t>
                  </w:r>
                </w:p>
                <w:p>
                  <w:pPr>
                    <w:pStyle w:val="null3"/>
                    <w:jc w:val="both"/>
                  </w:pPr>
                  <w:r>
                    <w:rPr>
                      <w:rFonts w:ascii="仿宋" w:hAnsi="仿宋" w:cs="仿宋" w:eastAsia="仿宋"/>
                      <w:sz w:val="24"/>
                    </w:rPr>
                    <w:t>波长响应范围：</w:t>
                  </w:r>
                  <w:r>
                    <w:rPr>
                      <w:rFonts w:ascii="仿宋" w:hAnsi="仿宋" w:cs="仿宋" w:eastAsia="仿宋"/>
                      <w:sz w:val="24"/>
                    </w:rPr>
                    <w:t>380nm~780nm；视场角≥1°；信噪比≥1000:1；亮度重复性≤0.2%；带人眼光效函数校准器；瞄准方式：红色可见光指示。</w:t>
                  </w:r>
                </w:p>
                <w:p>
                  <w:pPr>
                    <w:pStyle w:val="null3"/>
                    <w:jc w:val="both"/>
                  </w:pPr>
                  <w:r>
                    <w:rPr>
                      <w:rFonts w:ascii="仿宋" w:hAnsi="仿宋" w:cs="仿宋" w:eastAsia="仿宋"/>
                      <w:sz w:val="24"/>
                    </w:rPr>
                    <w:t>5.光电接收模块：响应波长400nm~1100nm，响应速度：≤1ms；</w:t>
                  </w:r>
                </w:p>
                <w:p>
                  <w:pPr>
                    <w:pStyle w:val="null3"/>
                    <w:jc w:val="both"/>
                  </w:pPr>
                  <w:r>
                    <w:rPr>
                      <w:rFonts w:ascii="仿宋" w:hAnsi="仿宋" w:cs="仿宋" w:eastAsia="仿宋"/>
                      <w:sz w:val="24"/>
                    </w:rPr>
                    <w:t>6.显示功能薄膜：</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扩散膜：雾化光源、匀光、使光源柔和、点光源变面光源；规格尺寸不小于</w:t>
                  </w:r>
                  <w:r>
                    <w:rPr>
                      <w:rFonts w:ascii="仿宋" w:hAnsi="仿宋" w:cs="仿宋" w:eastAsia="仿宋"/>
                      <w:sz w:val="24"/>
                    </w:rPr>
                    <w:t>50um；全光线透过率(T)： 70-99%；雾面程度(Haze) ：60-98%；</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增亮膜：增亮率：</w:t>
                  </w:r>
                  <w:r>
                    <w:rPr>
                      <w:rFonts w:ascii="仿宋" w:hAnsi="仿宋" w:cs="仿宋" w:eastAsia="仿宋"/>
                      <w:sz w:val="24"/>
                    </w:rPr>
                    <w:t>≥50%；规格尺寸不小于50um；</w:t>
                  </w:r>
                </w:p>
                <w:p>
                  <w:pPr>
                    <w:pStyle w:val="null3"/>
                    <w:jc w:val="both"/>
                  </w:pPr>
                  <w:r>
                    <w:rPr>
                      <w:rFonts w:ascii="仿宋" w:hAnsi="仿宋" w:cs="仿宋" w:eastAsia="仿宋"/>
                      <w:sz w:val="24"/>
                    </w:rPr>
                    <w:t>7.旋转台：旋转台：360°，读数精度≤</w:t>
                  </w:r>
                  <w:r>
                    <w:rPr>
                      <w:rFonts w:ascii="仿宋" w:hAnsi="仿宋" w:cs="仿宋" w:eastAsia="仿宋"/>
                      <w:sz w:val="24"/>
                    </w:rPr>
                    <w:t>2°；</w:t>
                  </w:r>
                </w:p>
                <w:p>
                  <w:pPr>
                    <w:pStyle w:val="null3"/>
                    <w:jc w:val="both"/>
                  </w:pPr>
                  <w:r>
                    <w:rPr>
                      <w:rFonts w:ascii="仿宋" w:hAnsi="仿宋" w:cs="仿宋" w:eastAsia="仿宋"/>
                      <w:sz w:val="24"/>
                    </w:rPr>
                    <w:t>8.显示功能模块：</w:t>
                  </w:r>
                </w:p>
                <w:p>
                  <w:pPr>
                    <w:pStyle w:val="null3"/>
                    <w:jc w:val="both"/>
                  </w:pPr>
                  <w:r>
                    <w:rPr>
                      <w:rFonts w:ascii="仿宋" w:hAnsi="仿宋" w:cs="仿宋" w:eastAsia="仿宋"/>
                      <w:sz w:val="24"/>
                    </w:rPr>
                    <w:t>具有行列扫描编程控制、色彩显示控制、字符编程显示控制等功能，可与上位机实现串口通信；</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红</w:t>
                  </w:r>
                  <w:r>
                    <w:rPr>
                      <w:rFonts w:ascii="仿宋" w:hAnsi="仿宋" w:cs="仿宋" w:eastAsia="仿宋"/>
                      <w:sz w:val="24"/>
                    </w:rPr>
                    <w:t>外探测器件测试与应用综合实验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黑体标准源模块：工作温度范围：</w:t>
                  </w:r>
                  <w:r>
                    <w:rPr>
                      <w:rFonts w:ascii="仿宋" w:hAnsi="仿宋" w:cs="仿宋" w:eastAsia="仿宋"/>
                      <w:sz w:val="24"/>
                    </w:rPr>
                    <w:t>0~45℃，传感器：Pt100铂电阻，控温方式：PID，温度范围：室温+10℃-400℃，精度≤±(0.38</w:t>
                  </w:r>
                  <w:r>
                    <w:rPr>
                      <w:rFonts w:ascii="仿宋" w:hAnsi="仿宋" w:cs="仿宋" w:eastAsia="仿宋"/>
                      <w:sz w:val="24"/>
                    </w:rPr>
                    <w:t>+</w:t>
                  </w:r>
                  <w:r>
                    <w:rPr>
                      <w:rFonts w:ascii="仿宋" w:hAnsi="仿宋" w:cs="仿宋" w:eastAsia="仿宋"/>
                      <w:sz w:val="24"/>
                    </w:rPr>
                    <w:t>0.002[t])，分辨率≤0.1℃，发射率：&gt;0.97，升温时间：100℃≤30分钟。</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红外探测模块：探测器类型：氧化钒非制冷型探测器，分辨率不小于：</w:t>
                  </w:r>
                  <w:r>
                    <w:rPr>
                      <w:rFonts w:ascii="仿宋" w:hAnsi="仿宋" w:cs="仿宋" w:eastAsia="仿宋"/>
                      <w:sz w:val="24"/>
                    </w:rPr>
                    <w:t>640 × 512，工作波长范围：7.5~14um，热灵敏度（NETD）：＜40 mk(@30 °C,F#=1.1)，最大图像尺寸不小于：640×512，镜头焦距：不小于</w:t>
                  </w:r>
                  <w:r>
                    <w:rPr>
                      <w:rFonts w:ascii="仿宋" w:hAnsi="仿宋" w:cs="仿宋" w:eastAsia="仿宋"/>
                      <w:sz w:val="24"/>
                    </w:rPr>
                    <w:t>f19 mm@F#1.0</w:t>
                  </w:r>
                  <w:r>
                    <w:rPr>
                      <w:rFonts w:ascii="仿宋" w:hAnsi="仿宋" w:cs="仿宋" w:eastAsia="仿宋"/>
                      <w:sz w:val="24"/>
                    </w:rPr>
                    <w:t>，帧频不小于：</w:t>
                  </w:r>
                  <w:r>
                    <w:rPr>
                      <w:rFonts w:ascii="仿宋" w:hAnsi="仿宋" w:cs="仿宋" w:eastAsia="仿宋"/>
                      <w:sz w:val="24"/>
                    </w:rPr>
                    <w:t>25Hz，MRAD（空间分辨率）不小于：5.48，典型目标成像距离不小于：0.15-3m@0.1×0.1m，调色板包含但不限于：白热、黑热、融合1、彩虹、融合2、铁红1、铁红2、深褐色、色彩1、色彩2、冰火、雨、红热、绿热、深蓝等15种，调节角度不少于以下两种：2x，4x，测温精度不大于：±2℃或读数的±2%；测温范围不小于：20℃~150℃（低温模式）或0℃ ~550℃（高温模式），支持双光融合，支持热成像通道融合可见光图像信息，提升热成像通道图像细节，支持智能信息叠加：不少于10个点测温，不少于10个框测温，不少于1个线测温，辐射率校正：0.1至1.0可调，背景温度校正；根据输入环境温度自动校正；工作温度：-20℃～+50℃，存储温度：-40℃～+70℃，湿度：相对湿度≦95%（非冷凝）；可见分辨率不小于：1600×1200，可见光水平视场角不小于90×75°，焦距不大于f1.5 mm@F2.4，最低照度不大于0.05Lux/F2.4(彩色），补光功能白光补光最远3.5 m；接口：GigE，支持IPv4,IPv6,HTTP,HTTPS,802.1x,Qos,FTP,SMTP,UPnP,SNMP,DNS,DDNS,NTP,RTSP,RTCP,RTP,TCP,UDP,IGMP,ICMP,DHCP,EHOME，RS-485控制接口：支持MODBUS协议；</w:t>
                  </w:r>
                </w:p>
                <w:p>
                  <w:pPr>
                    <w:pStyle w:val="null3"/>
                    <w:jc w:val="both"/>
                  </w:pPr>
                  <w:r>
                    <w:rPr>
                      <w:rFonts w:ascii="仿宋" w:hAnsi="仿宋" w:cs="仿宋" w:eastAsia="仿宋"/>
                      <w:sz w:val="24"/>
                    </w:rPr>
                    <w:t>3.待测电路：含高温发热电阻。</w:t>
                  </w:r>
                </w:p>
                <w:p>
                  <w:pPr>
                    <w:pStyle w:val="null3"/>
                    <w:jc w:val="both"/>
                  </w:pPr>
                  <w:r>
                    <w:rPr>
                      <w:rFonts w:ascii="仿宋" w:hAnsi="仿宋" w:cs="仿宋" w:eastAsia="仿宋"/>
                      <w:sz w:val="24"/>
                    </w:rPr>
                    <w:t>4.发热待测装置：发热面积不小于16cm2，设置温度范围：室温~60℃，最高可达400℃。</w:t>
                  </w:r>
                </w:p>
                <w:p>
                  <w:pPr>
                    <w:pStyle w:val="null3"/>
                    <w:jc w:val="both"/>
                  </w:pPr>
                  <w:r>
                    <w:rPr>
                      <w:rFonts w:ascii="仿宋" w:hAnsi="仿宋" w:cs="仿宋" w:eastAsia="仿宋"/>
                      <w:sz w:val="24"/>
                    </w:rPr>
                    <w:t>5.精密光学底座：尺寸不小于300×600mm，配套调节支座、支杆。</w:t>
                  </w:r>
                </w:p>
                <w:p>
                  <w:pPr>
                    <w:pStyle w:val="null3"/>
                    <w:jc w:val="both"/>
                  </w:pPr>
                  <w:r>
                    <w:rPr>
                      <w:rFonts w:ascii="仿宋" w:hAnsi="仿宋" w:cs="仿宋" w:eastAsia="仿宋"/>
                      <w:sz w:val="24"/>
                    </w:rPr>
                    <w:t>6.软件模块：最高温十字定位，支持点、线、框测温，支持定时、温差和手动模式下快门校正，支持3D降噪，伪彩色调节，手动AGC等图像增强功能，支持镜像、数字变倍。应用编程接口：支持ISAPI、SDK 16/32bit，640×512像素温度数据输出，支持开放型网络视频接口标准协议。</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L</w:t>
                  </w:r>
                  <w:r>
                    <w:rPr>
                      <w:rFonts w:ascii="仿宋" w:hAnsi="仿宋" w:cs="仿宋" w:eastAsia="仿宋"/>
                      <w:sz w:val="24"/>
                    </w:rPr>
                    <w:t>IBS检测技术与应用综合实验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光纤光谱仪：波长范围：</w:t>
                  </w:r>
                  <w:r>
                    <w:rPr>
                      <w:rFonts w:ascii="仿宋" w:hAnsi="仿宋" w:cs="仿宋" w:eastAsia="仿宋"/>
                      <w:sz w:val="24"/>
                    </w:rPr>
                    <w:t>185-1050nm；光学分辨率：&lt;0.2nm；狭缝：＜25um；光纤连接器：SMA905；探测器： 2048线阵CCD，每个像元14um×200um；全光谱；A/D分辨率≥12bit；USB通讯与供电，无需外部电源；具备外触发功能。</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固体微片激光器：波长</w:t>
                  </w:r>
                  <w:r>
                    <w:rPr>
                      <w:rFonts w:ascii="仿宋" w:hAnsi="仿宋" w:cs="仿宋" w:eastAsia="仿宋"/>
                      <w:sz w:val="24"/>
                    </w:rPr>
                    <w:t>1064</w:t>
                  </w:r>
                  <w:r>
                    <w:rPr>
                      <w:rFonts w:ascii="仿宋" w:hAnsi="仿宋" w:cs="仿宋" w:eastAsia="仿宋"/>
                      <w:sz w:val="24"/>
                    </w:rPr>
                    <w:t>±10</w:t>
                  </w:r>
                  <w:r>
                    <w:rPr>
                      <w:rFonts w:ascii="仿宋" w:hAnsi="仿宋" w:cs="仿宋" w:eastAsia="仿宋"/>
                      <w:sz w:val="24"/>
                    </w:rPr>
                    <w:t>nm；脉冲宽度≤10ns；重复频率不小于10Hz；脉冲能量≥10mJ；功率稳定性≤±3%；光束模式：TEM00，发散角≤</w:t>
                  </w:r>
                  <w:r>
                    <w:rPr>
                      <w:rFonts w:ascii="仿宋" w:hAnsi="仿宋" w:cs="仿宋" w:eastAsia="仿宋"/>
                      <w:sz w:val="24"/>
                    </w:rPr>
                    <w:t>3mrad</w:t>
                  </w:r>
                  <w:r>
                    <w:rPr>
                      <w:rFonts w:ascii="仿宋" w:hAnsi="仿宋" w:cs="仿宋" w:eastAsia="仿宋"/>
                      <w:sz w:val="24"/>
                    </w:rPr>
                    <w:t>；含分体式模块化驱动电源。</w:t>
                  </w:r>
                </w:p>
                <w:p>
                  <w:pPr>
                    <w:pStyle w:val="null3"/>
                    <w:jc w:val="both"/>
                  </w:pPr>
                  <w:r>
                    <w:rPr>
                      <w:rFonts w:ascii="仿宋" w:hAnsi="仿宋" w:cs="仿宋" w:eastAsia="仿宋"/>
                      <w:sz w:val="24"/>
                    </w:rPr>
                    <w:t>3.激光聚焦系统：工作距不小于35mm，聚焦光斑直径＜50um；</w:t>
                  </w:r>
                </w:p>
                <w:p>
                  <w:pPr>
                    <w:pStyle w:val="null3"/>
                    <w:jc w:val="both"/>
                  </w:pPr>
                  <w:r>
                    <w:rPr>
                      <w:rFonts w:ascii="仿宋" w:hAnsi="仿宋" w:cs="仿宋" w:eastAsia="仿宋"/>
                      <w:sz w:val="24"/>
                    </w:rPr>
                    <w:t>4.光纤耦合镜组：物方孔径角不小于</w:t>
                  </w:r>
                  <w:r>
                    <w:rPr>
                      <w:rFonts w:ascii="仿宋" w:hAnsi="仿宋" w:cs="仿宋" w:eastAsia="仿宋"/>
                      <w:sz w:val="24"/>
                    </w:rPr>
                    <w:t>12°，工作距不小于35mm，SMA接口；收集光纤</w:t>
                  </w:r>
                  <w:r>
                    <w:rPr>
                      <w:rFonts w:ascii="仿宋" w:hAnsi="仿宋" w:cs="仿宋" w:eastAsia="仿宋"/>
                      <w:sz w:val="24"/>
                    </w:rPr>
                    <w:t>≥</w:t>
                  </w:r>
                  <w:r>
                    <w:rPr>
                      <w:rFonts w:ascii="仿宋" w:hAnsi="仿宋" w:cs="仿宋" w:eastAsia="仿宋"/>
                      <w:sz w:val="24"/>
                    </w:rPr>
                    <w:t>2条，芯径不小于400um,铠装，长度不小于1m，SMA接头。</w:t>
                  </w:r>
                </w:p>
                <w:p>
                  <w:pPr>
                    <w:pStyle w:val="null3"/>
                    <w:jc w:val="both"/>
                  </w:pPr>
                  <w:r>
                    <w:rPr>
                      <w:rFonts w:ascii="仿宋" w:hAnsi="仿宋" w:cs="仿宋" w:eastAsia="仿宋"/>
                      <w:sz w:val="24"/>
                    </w:rPr>
                    <w:t>5.固定架：包含激光管夹持器、聚焦系统固定架、光纤耦合剂固定架等。</w:t>
                  </w:r>
                </w:p>
                <w:p>
                  <w:pPr>
                    <w:pStyle w:val="null3"/>
                    <w:jc w:val="both"/>
                  </w:pPr>
                  <w:r>
                    <w:rPr>
                      <w:rFonts w:ascii="仿宋" w:hAnsi="仿宋" w:cs="仿宋" w:eastAsia="仿宋"/>
                      <w:sz w:val="24"/>
                    </w:rPr>
                    <w:t>6.LIBS光谱测试机箱：用于激光防护，内部固定激光器、激光聚焦系统、光纤耦合镜组、光谱仪、精密位移台等，内部安装防护玻璃。</w:t>
                  </w:r>
                </w:p>
                <w:p>
                  <w:pPr>
                    <w:pStyle w:val="null3"/>
                    <w:jc w:val="both"/>
                  </w:pPr>
                  <w:r>
                    <w:rPr>
                      <w:rFonts w:ascii="仿宋" w:hAnsi="仿宋" w:cs="仿宋" w:eastAsia="仿宋"/>
                      <w:sz w:val="24"/>
                    </w:rPr>
                    <w:t>7.LIBS谱线分析软件：用于识别LIBS光谱中的元素成分，软件包含自动寻峰、自动元素分析和数据库管理功能，软件数据格式支持：txt、roh，数据库可扩展，默认数据库包含多种元素，溯源NIST原子光谱数据库。</w:t>
                  </w:r>
                </w:p>
                <w:p>
                  <w:pPr>
                    <w:pStyle w:val="null3"/>
                    <w:jc w:val="both"/>
                  </w:pPr>
                  <w:r>
                    <w:rPr>
                      <w:rFonts w:ascii="仿宋" w:hAnsi="仿宋" w:cs="仿宋" w:eastAsia="仿宋"/>
                      <w:sz w:val="24"/>
                    </w:rPr>
                    <w:t>8.LIBS测试样品：包含纯铜、黄铜、铝合金，样品提供专用卡具。</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超快激光测量创新实验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自相关仪：脉宽：</w:t>
                  </w:r>
                  <w:r>
                    <w:rPr>
                      <w:rFonts w:ascii="仿宋" w:hAnsi="仿宋" w:cs="仿宋" w:eastAsia="仿宋"/>
                      <w:sz w:val="24"/>
                    </w:rPr>
                    <w:t>10fs~330ps，工作波长：400~1100nm。</w:t>
                  </w:r>
                </w:p>
                <w:p>
                  <w:pPr>
                    <w:pStyle w:val="null3"/>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高精度程控电动滑台：行程不小于</w:t>
                  </w:r>
                  <w:r>
                    <w:rPr>
                      <w:rFonts w:ascii="仿宋" w:hAnsi="仿宋" w:cs="仿宋" w:eastAsia="仿宋"/>
                      <w:sz w:val="24"/>
                    </w:rPr>
                    <w:t>200mm，重复定位精度不大于5um，绝对定位精度不大于8um，直线度不大于30um，运动平行度不大于30um，俯仰≤</w:t>
                  </w:r>
                  <w:r>
                    <w:rPr>
                      <w:rFonts w:ascii="仿宋" w:hAnsi="仿宋" w:cs="仿宋" w:eastAsia="仿宋"/>
                      <w:sz w:val="24"/>
                    </w:rPr>
                    <w:t>80秒，偏摆≤60秒。</w:t>
                  </w:r>
                </w:p>
                <w:p>
                  <w:pPr>
                    <w:pStyle w:val="null3"/>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自相关反射镜：反射率</w:t>
                  </w:r>
                  <w:r>
                    <w:rPr>
                      <w:rFonts w:ascii="仿宋" w:hAnsi="仿宋" w:cs="仿宋" w:eastAsia="仿宋"/>
                      <w:sz w:val="24"/>
                    </w:rPr>
                    <w:t>≥99.9%，直径不小于</w:t>
                  </w:r>
                  <w:r>
                    <w:rPr>
                      <w:rFonts w:ascii="仿宋" w:hAnsi="仿宋" w:cs="仿宋" w:eastAsia="仿宋"/>
                      <w:sz w:val="24"/>
                    </w:rPr>
                    <w:t>25.4mm</w:t>
                  </w:r>
                  <w:r>
                    <w:rPr>
                      <w:rFonts w:ascii="仿宋" w:hAnsi="仿宋" w:cs="仿宋" w:eastAsia="仿宋"/>
                      <w:sz w:val="24"/>
                    </w:rPr>
                    <w:t>。</w:t>
                  </w:r>
                </w:p>
                <w:p>
                  <w:pPr>
                    <w:pStyle w:val="null3"/>
                    <w:jc w:val="both"/>
                  </w:pPr>
                  <w:r>
                    <w:rPr>
                      <w:rFonts w:ascii="仿宋" w:hAnsi="仿宋" w:cs="仿宋" w:eastAsia="仿宋"/>
                      <w:sz w:val="24"/>
                    </w:rPr>
                    <w:t>4</w:t>
                  </w:r>
                  <w:r>
                    <w:rPr>
                      <w:rFonts w:ascii="仿宋" w:hAnsi="仿宋" w:cs="仿宋" w:eastAsia="仿宋"/>
                      <w:sz w:val="24"/>
                    </w:rPr>
                    <w:t>.</w:t>
                  </w:r>
                  <w:r>
                    <w:rPr>
                      <w:rFonts w:ascii="仿宋" w:hAnsi="仿宋" w:cs="仿宋" w:eastAsia="仿宋"/>
                      <w:sz w:val="24"/>
                    </w:rPr>
                    <w:t>自相关倍频晶体：倍频效率</w:t>
                  </w:r>
                  <w:r>
                    <w:rPr>
                      <w:rFonts w:ascii="仿宋" w:hAnsi="仿宋" w:cs="仿宋" w:eastAsia="仿宋"/>
                      <w:sz w:val="24"/>
                    </w:rPr>
                    <w:t>≥50%，尺寸不小于</w:t>
                  </w:r>
                  <w:r>
                    <w:rPr>
                      <w:rFonts w:ascii="仿宋" w:hAnsi="仿宋" w:cs="仿宋" w:eastAsia="仿宋"/>
                      <w:sz w:val="24"/>
                    </w:rPr>
                    <w:t>7*7*2mm；φ≥23.5; S1:AR@1064+532nm S2:AR@1064+532nm；</w:t>
                  </w:r>
                </w:p>
                <w:p>
                  <w:pPr>
                    <w:pStyle w:val="null3"/>
                    <w:jc w:val="both"/>
                  </w:pPr>
                  <w:r>
                    <w:rPr>
                      <w:rFonts w:ascii="仿宋" w:hAnsi="仿宋" w:cs="仿宋" w:eastAsia="仿宋"/>
                      <w:sz w:val="24"/>
                    </w:rPr>
                    <w:t>5</w:t>
                  </w:r>
                  <w:r>
                    <w:rPr>
                      <w:rFonts w:ascii="仿宋" w:hAnsi="仿宋" w:cs="仿宋" w:eastAsia="仿宋"/>
                      <w:sz w:val="24"/>
                    </w:rPr>
                    <w:t>.</w:t>
                  </w:r>
                  <w:r>
                    <w:rPr>
                      <w:rFonts w:ascii="仿宋" w:hAnsi="仿宋" w:cs="仿宋" w:eastAsia="仿宋"/>
                      <w:sz w:val="24"/>
                    </w:rPr>
                    <w:t>高精度自相关信号探测系统：探测范围</w:t>
                  </w:r>
                  <w:r>
                    <w:rPr>
                      <w:rFonts w:ascii="仿宋" w:hAnsi="仿宋" w:cs="仿宋" w:eastAsia="仿宋"/>
                      <w:sz w:val="24"/>
                    </w:rPr>
                    <w:t>100pW~10mW，可上位机编程控制，USB串口；含多种测试波长可选。</w:t>
                  </w:r>
                </w:p>
                <w:p>
                  <w:pPr>
                    <w:pStyle w:val="null3"/>
                    <w:jc w:val="both"/>
                  </w:pPr>
                  <w:r>
                    <w:rPr>
                      <w:rFonts w:ascii="仿宋" w:hAnsi="仿宋" w:cs="仿宋" w:eastAsia="仿宋"/>
                      <w:sz w:val="24"/>
                    </w:rPr>
                    <w:t>6</w:t>
                  </w:r>
                  <w:r>
                    <w:rPr>
                      <w:rFonts w:ascii="仿宋" w:hAnsi="仿宋" w:cs="仿宋" w:eastAsia="仿宋"/>
                      <w:sz w:val="24"/>
                    </w:rPr>
                    <w:t>.</w:t>
                  </w:r>
                  <w:r>
                    <w:rPr>
                      <w:rFonts w:ascii="仿宋" w:hAnsi="仿宋" w:cs="仿宋" w:eastAsia="仿宋"/>
                      <w:sz w:val="24"/>
                    </w:rPr>
                    <w:t>聚光透镜：</w:t>
                  </w:r>
                  <w:r>
                    <w:rPr>
                      <w:rFonts w:ascii="仿宋" w:hAnsi="仿宋" w:cs="仿宋" w:eastAsia="仿宋"/>
                      <w:sz w:val="24"/>
                    </w:rPr>
                    <w:t>AR@1064nm，</w:t>
                  </w:r>
                  <w:r>
                    <w:rPr>
                      <w:rFonts w:ascii="仿宋" w:hAnsi="仿宋" w:cs="仿宋" w:eastAsia="仿宋"/>
                      <w:sz w:val="24"/>
                    </w:rPr>
                    <w:t>f≥50mm</w:t>
                  </w:r>
                  <w:r>
                    <w:rPr>
                      <w:rFonts w:ascii="仿宋" w:hAnsi="仿宋" w:cs="仿宋" w:eastAsia="仿宋"/>
                      <w:sz w:val="24"/>
                    </w:rPr>
                    <w:t>。</w:t>
                  </w:r>
                </w:p>
                <w:p>
                  <w:pPr>
                    <w:pStyle w:val="null3"/>
                    <w:jc w:val="both"/>
                  </w:pPr>
                  <w:r>
                    <w:rPr>
                      <w:rFonts w:ascii="仿宋" w:hAnsi="仿宋" w:cs="仿宋" w:eastAsia="仿宋"/>
                      <w:sz w:val="24"/>
                    </w:rPr>
                    <w:t>7</w:t>
                  </w:r>
                  <w:r>
                    <w:rPr>
                      <w:rFonts w:ascii="仿宋" w:hAnsi="仿宋" w:cs="仿宋" w:eastAsia="仿宋"/>
                      <w:sz w:val="24"/>
                    </w:rPr>
                    <w:t>.</w:t>
                  </w:r>
                  <w:r>
                    <w:rPr>
                      <w:rFonts w:ascii="仿宋" w:hAnsi="仿宋" w:cs="仿宋" w:eastAsia="仿宋"/>
                      <w:sz w:val="24"/>
                    </w:rPr>
                    <w:t>小型精密保偏振分光棱镜：尺寸不小于</w:t>
                  </w:r>
                  <w:r>
                    <w:rPr>
                      <w:rFonts w:ascii="仿宋" w:hAnsi="仿宋" w:cs="仿宋" w:eastAsia="仿宋"/>
                      <w:sz w:val="24"/>
                    </w:rPr>
                    <w:t>10*10*10mm，分光比1:1。</w:t>
                  </w:r>
                </w:p>
                <w:p>
                  <w:pPr>
                    <w:pStyle w:val="null3"/>
                    <w:jc w:val="both"/>
                  </w:pPr>
                  <w:r>
                    <w:rPr>
                      <w:rFonts w:ascii="仿宋" w:hAnsi="仿宋" w:cs="仿宋" w:eastAsia="仿宋"/>
                      <w:sz w:val="24"/>
                    </w:rPr>
                    <w:t>8</w:t>
                  </w:r>
                  <w:r>
                    <w:rPr>
                      <w:rFonts w:ascii="仿宋" w:hAnsi="仿宋" w:cs="仿宋" w:eastAsia="仿宋"/>
                      <w:sz w:val="24"/>
                    </w:rPr>
                    <w:t>.</w:t>
                  </w:r>
                  <w:r>
                    <w:rPr>
                      <w:rFonts w:ascii="仿宋" w:hAnsi="仿宋" w:cs="仿宋" w:eastAsia="仿宋"/>
                      <w:sz w:val="24"/>
                    </w:rPr>
                    <w:t>红外激光对准片：红外荧光材料，响应波长范围：</w:t>
                  </w:r>
                  <w:r>
                    <w:rPr>
                      <w:rFonts w:ascii="仿宋" w:hAnsi="仿宋" w:cs="仿宋" w:eastAsia="仿宋"/>
                      <w:sz w:val="24"/>
                    </w:rPr>
                    <w:t>790~840 nm、870~1070 nm和1500~1590 nm；直径不小于</w:t>
                  </w:r>
                  <w:r>
                    <w:rPr>
                      <w:rFonts w:ascii="calibri" w:hAnsi="calibri" w:cs="calibri" w:eastAsia="calibri"/>
                      <w:sz w:val="24"/>
                    </w:rPr>
                    <w:t>Ø</w:t>
                  </w:r>
                  <w:r>
                    <w:rPr>
                      <w:rFonts w:ascii="仿宋" w:hAnsi="仿宋" w:cs="仿宋" w:eastAsia="仿宋"/>
                      <w:sz w:val="24"/>
                    </w:rPr>
                    <w:t>12.7mm，中心通孔不小于</w:t>
                  </w:r>
                  <w:r>
                    <w:rPr>
                      <w:rFonts w:ascii="calibri" w:hAnsi="calibri" w:cs="calibri" w:eastAsia="calibri"/>
                      <w:sz w:val="24"/>
                    </w:rPr>
                    <w:t>Ø</w:t>
                  </w:r>
                  <w:r>
                    <w:rPr>
                      <w:rFonts w:ascii="仿宋" w:hAnsi="仿宋" w:cs="仿宋" w:eastAsia="仿宋"/>
                      <w:sz w:val="24"/>
                    </w:rPr>
                    <w:t>1.5 mm，不需要充电，激发波长：520~580nm。</w:t>
                  </w:r>
                </w:p>
                <w:p>
                  <w:pPr>
                    <w:pStyle w:val="null3"/>
                    <w:jc w:val="both"/>
                  </w:pPr>
                  <w:r>
                    <w:rPr>
                      <w:rFonts w:ascii="仿宋" w:hAnsi="仿宋" w:cs="仿宋" w:eastAsia="仿宋"/>
                      <w:sz w:val="24"/>
                    </w:rPr>
                    <w:t>9</w:t>
                  </w:r>
                  <w:r>
                    <w:rPr>
                      <w:rFonts w:ascii="仿宋" w:hAnsi="仿宋" w:cs="仿宋" w:eastAsia="仿宋"/>
                      <w:sz w:val="24"/>
                    </w:rPr>
                    <w:t>.</w:t>
                  </w:r>
                  <w:r>
                    <w:rPr>
                      <w:rFonts w:ascii="仿宋" w:hAnsi="仿宋" w:cs="仿宋" w:eastAsia="仿宋"/>
                      <w:sz w:val="24"/>
                    </w:rPr>
                    <w:t>科研级机械调整架一套：含二维调整架，重复精度</w:t>
                  </w:r>
                  <w:r>
                    <w:rPr>
                      <w:rFonts w:ascii="仿宋" w:hAnsi="仿宋" w:cs="仿宋" w:eastAsia="仿宋"/>
                      <w:sz w:val="24"/>
                    </w:rPr>
                    <w:t>&lt;10um。</w:t>
                  </w:r>
                </w:p>
                <w:p>
                  <w:pPr>
                    <w:pStyle w:val="null3"/>
                    <w:jc w:val="both"/>
                  </w:pPr>
                  <w:r>
                    <w:rPr>
                      <w:rFonts w:ascii="仿宋" w:hAnsi="仿宋" w:cs="仿宋" w:eastAsia="仿宋"/>
                      <w:sz w:val="24"/>
                    </w:rPr>
                    <w:t>10</w:t>
                  </w:r>
                  <w:r>
                    <w:rPr>
                      <w:rFonts w:ascii="仿宋" w:hAnsi="仿宋" w:cs="仿宋" w:eastAsia="仿宋"/>
                      <w:sz w:val="24"/>
                    </w:rPr>
                    <w:t>.</w:t>
                  </w:r>
                  <w:r>
                    <w:rPr>
                      <w:rFonts w:ascii="仿宋" w:hAnsi="仿宋" w:cs="仿宋" w:eastAsia="仿宋"/>
                      <w:sz w:val="24"/>
                    </w:rPr>
                    <w:t>精密仪器外壳：上盖可拆卸，含观察窗口，底板厚度</w:t>
                  </w:r>
                  <w:r>
                    <w:rPr>
                      <w:rFonts w:ascii="仿宋" w:hAnsi="仿宋" w:cs="仿宋" w:eastAsia="仿宋"/>
                      <w:sz w:val="24"/>
                    </w:rPr>
                    <w:t>50mm。</w:t>
                  </w:r>
                </w:p>
                <w:p>
                  <w:pPr>
                    <w:pStyle w:val="null3"/>
                    <w:jc w:val="both"/>
                  </w:pPr>
                  <w:r>
                    <w:rPr>
                      <w:rFonts w:ascii="仿宋" w:hAnsi="仿宋" w:cs="仿宋" w:eastAsia="仿宋"/>
                      <w:sz w:val="24"/>
                    </w:rPr>
                    <w:t>11</w:t>
                  </w:r>
                  <w:r>
                    <w:rPr>
                      <w:rFonts w:ascii="仿宋" w:hAnsi="仿宋" w:cs="仿宋" w:eastAsia="仿宋"/>
                      <w:sz w:val="24"/>
                    </w:rPr>
                    <w:t>.</w:t>
                  </w:r>
                  <w:r>
                    <w:rPr>
                      <w:rFonts w:ascii="仿宋" w:hAnsi="仿宋" w:cs="仿宋" w:eastAsia="仿宋"/>
                      <w:sz w:val="24"/>
                    </w:rPr>
                    <w:t>自相关测量软件：可联合控制电动位移台和智能探测器，全自动测量脉宽。脉宽量程分档可选，可自动进行数据采集和拟合，可实现高斯拟合和双曲正割拟合，脉宽计算。具备独立控制电动位移台和探测器功能，可自行拓展应用</w:t>
                  </w:r>
                </w:p>
                <w:p>
                  <w:pPr>
                    <w:pStyle w:val="null3"/>
                    <w:jc w:val="both"/>
                  </w:pPr>
                  <w:r>
                    <w:rPr>
                      <w:rFonts w:ascii="仿宋" w:hAnsi="仿宋" w:cs="仿宋" w:eastAsia="仿宋"/>
                      <w:sz w:val="24"/>
                    </w:rPr>
                    <w:t>12</w:t>
                  </w:r>
                  <w:r>
                    <w:rPr>
                      <w:rFonts w:ascii="仿宋" w:hAnsi="仿宋" w:cs="仿宋" w:eastAsia="仿宋"/>
                      <w:sz w:val="24"/>
                    </w:rPr>
                    <w:t>.</w:t>
                  </w:r>
                  <w:r>
                    <w:rPr>
                      <w:rFonts w:ascii="仿宋" w:hAnsi="仿宋" w:cs="仿宋" w:eastAsia="仿宋"/>
                      <w:sz w:val="24"/>
                    </w:rPr>
                    <w:t>微片皮秒激光器：波长：</w:t>
                  </w:r>
                  <w:r>
                    <w:rPr>
                      <w:rFonts w:ascii="仿宋" w:hAnsi="仿宋" w:cs="仿宋" w:eastAsia="仿宋"/>
                      <w:sz w:val="24"/>
                    </w:rPr>
                    <w:t>1064</w:t>
                  </w:r>
                  <w:r>
                    <w:rPr>
                      <w:rFonts w:ascii="仿宋" w:hAnsi="仿宋" w:cs="仿宋" w:eastAsia="仿宋"/>
                      <w:sz w:val="24"/>
                    </w:rPr>
                    <w:t>±10</w:t>
                  </w:r>
                  <w:r>
                    <w:rPr>
                      <w:rFonts w:ascii="仿宋" w:hAnsi="仿宋" w:cs="仿宋" w:eastAsia="仿宋"/>
                      <w:sz w:val="24"/>
                    </w:rPr>
                    <w:t>nm，脉宽不大于300ps，能量≥5uJ，重复频率≥1kHz ，含微片驱动电源系统。</w:t>
                  </w:r>
                </w:p>
                <w:p>
                  <w:pPr>
                    <w:pStyle w:val="null3"/>
                    <w:jc w:val="both"/>
                  </w:pPr>
                  <w:r>
                    <w:rPr>
                      <w:rFonts w:ascii="仿宋" w:hAnsi="仿宋" w:cs="仿宋" w:eastAsia="仿宋"/>
                      <w:sz w:val="24"/>
                    </w:rPr>
                    <w:t>13</w:t>
                  </w:r>
                  <w:r>
                    <w:rPr>
                      <w:rFonts w:ascii="仿宋" w:hAnsi="仿宋" w:cs="仿宋" w:eastAsia="仿宋"/>
                      <w:sz w:val="24"/>
                    </w:rPr>
                    <w:t>.</w:t>
                  </w:r>
                  <w:r>
                    <w:rPr>
                      <w:rFonts w:ascii="仿宋" w:hAnsi="仿宋" w:cs="仿宋" w:eastAsia="仿宋"/>
                      <w:sz w:val="24"/>
                    </w:rPr>
                    <w:t>飞秒激光器：工作波长</w:t>
                  </w:r>
                  <w:r>
                    <w:rPr>
                      <w:rFonts w:ascii="仿宋" w:hAnsi="仿宋" w:cs="仿宋" w:eastAsia="仿宋"/>
                      <w:sz w:val="24"/>
                    </w:rPr>
                    <w:t>1055±15nm，脉冲宽度</w:t>
                  </w:r>
                  <w:r>
                    <w:rPr>
                      <w:rFonts w:ascii="仿宋" w:hAnsi="仿宋" w:cs="仿宋" w:eastAsia="仿宋"/>
                      <w:sz w:val="24"/>
                    </w:rPr>
                    <w:t>≤</w:t>
                  </w:r>
                  <w:r>
                    <w:rPr>
                      <w:rFonts w:ascii="仿宋" w:hAnsi="仿宋" w:cs="仿宋" w:eastAsia="仿宋"/>
                      <w:sz w:val="24"/>
                    </w:rPr>
                    <w:t>100fs,光谱宽度≥80nm,单脉冲能量≥50nJ,偏振：线偏振100：1，工作温度10-30℃。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精密激光微加工创新实验</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激光光源：固体脉冲激光器，波长</w:t>
                  </w:r>
                  <w:r>
                    <w:rPr>
                      <w:rFonts w:ascii="仿宋" w:hAnsi="仿宋" w:cs="仿宋" w:eastAsia="仿宋"/>
                      <w:sz w:val="24"/>
                    </w:rPr>
                    <w:t>532</w:t>
                  </w:r>
                  <w:r>
                    <w:rPr>
                      <w:rFonts w:ascii="仿宋" w:hAnsi="仿宋" w:cs="仿宋" w:eastAsia="仿宋"/>
                      <w:sz w:val="24"/>
                    </w:rPr>
                    <w:t>±10</w:t>
                  </w:r>
                  <w:r>
                    <w:rPr>
                      <w:rFonts w:ascii="仿宋" w:hAnsi="仿宋" w:cs="仿宋" w:eastAsia="仿宋"/>
                      <w:sz w:val="24"/>
                    </w:rPr>
                    <w:t>nm，输出平均功率大于35W，单脉冲能量≥1mJ，重频1~50KHz，输出模式TEM00，功率稳定性</w:t>
                  </w:r>
                  <w:r>
                    <w:rPr>
                      <w:rFonts w:ascii="仿宋" w:hAnsi="仿宋" w:cs="仿宋" w:eastAsia="仿宋"/>
                      <w:sz w:val="24"/>
                    </w:rPr>
                    <w:t>≤</w:t>
                  </w:r>
                  <w:r>
                    <w:rPr>
                      <w:rFonts w:ascii="仿宋" w:hAnsi="仿宋" w:cs="仿宋" w:eastAsia="仿宋"/>
                      <w:sz w:val="24"/>
                    </w:rPr>
                    <w:t>1%，水冷；</w:t>
                  </w:r>
                </w:p>
                <w:p>
                  <w:pPr>
                    <w:pStyle w:val="null3"/>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激光控制电源：电流可调，数字电流显示；</w:t>
                  </w:r>
                </w:p>
                <w:p>
                  <w:pPr>
                    <w:pStyle w:val="null3"/>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光学组件：加强铝反射镜一套，</w:t>
                  </w:r>
                  <w:r>
                    <w:rPr>
                      <w:rFonts w:ascii="仿宋" w:hAnsi="仿宋" w:cs="仿宋" w:eastAsia="仿宋"/>
                      <w:sz w:val="24"/>
                    </w:rPr>
                    <w:t>RG二向色镜，R&gt;95%@660nm&amp;T&gt;95%@532nm，通光孔径不小于40mm；RGB二向色镜，T&gt;95%@500～700nm&amp;R&gt;95%@445nm，通光孔径不小于40mm；</w:t>
                  </w:r>
                </w:p>
                <w:p>
                  <w:pPr>
                    <w:pStyle w:val="null3"/>
                    <w:jc w:val="both"/>
                  </w:pPr>
                  <w:r>
                    <w:rPr>
                      <w:rFonts w:ascii="仿宋" w:hAnsi="仿宋" w:cs="仿宋" w:eastAsia="仿宋"/>
                      <w:sz w:val="24"/>
                    </w:rPr>
                    <w:t>4</w:t>
                  </w:r>
                  <w:r>
                    <w:rPr>
                      <w:rFonts w:ascii="仿宋" w:hAnsi="仿宋" w:cs="仿宋" w:eastAsia="仿宋"/>
                      <w:sz w:val="24"/>
                    </w:rPr>
                    <w:t>.</w:t>
                  </w:r>
                  <w:r>
                    <w:rPr>
                      <w:rFonts w:ascii="仿宋" w:hAnsi="仿宋" w:cs="仿宋" w:eastAsia="仿宋"/>
                      <w:sz w:val="24"/>
                    </w:rPr>
                    <w:t>机械调整实验平台：大理石龙门控制平台，外形尺寸不小于</w:t>
                  </w:r>
                  <w:r>
                    <w:rPr>
                      <w:rFonts w:ascii="仿宋" w:hAnsi="仿宋" w:cs="仿宋" w:eastAsia="仿宋"/>
                      <w:sz w:val="24"/>
                    </w:rPr>
                    <w:t>W500×L800×H1800，配套多孔板：外形不小于300×900×12.7mm，600×600×12.7mm铝板，M6螺孔孔距，带把手槽；二维调整架；配套调节支座、U型夹、支杆、激光管加持器；</w:t>
                  </w:r>
                </w:p>
                <w:p>
                  <w:pPr>
                    <w:pStyle w:val="null3"/>
                    <w:jc w:val="both"/>
                  </w:pPr>
                  <w:r>
                    <w:rPr>
                      <w:rFonts w:ascii="仿宋" w:hAnsi="仿宋" w:cs="仿宋" w:eastAsia="仿宋"/>
                      <w:sz w:val="24"/>
                    </w:rPr>
                    <w:t>5</w:t>
                  </w:r>
                  <w:r>
                    <w:rPr>
                      <w:rFonts w:ascii="仿宋" w:hAnsi="仿宋" w:cs="仿宋" w:eastAsia="仿宋"/>
                      <w:sz w:val="24"/>
                    </w:rPr>
                    <w:t>.</w:t>
                  </w:r>
                  <w:r>
                    <w:rPr>
                      <w:rFonts w:ascii="仿宋" w:hAnsi="仿宋" w:cs="仿宋" w:eastAsia="仿宋"/>
                      <w:sz w:val="24"/>
                    </w:rPr>
                    <w:t>激光控制模块及软件功能：激光控制软件</w:t>
                  </w:r>
                  <w:r>
                    <w:rPr>
                      <w:rFonts w:ascii="仿宋" w:hAnsi="仿宋" w:cs="仿宋" w:eastAsia="仿宋"/>
                      <w:sz w:val="24"/>
                    </w:rPr>
                    <w:t>应具</w:t>
                  </w:r>
                  <w:r>
                    <w:rPr>
                      <w:rFonts w:ascii="仿宋" w:hAnsi="仿宋" w:cs="仿宋" w:eastAsia="仿宋"/>
                      <w:sz w:val="24"/>
                    </w:rPr>
                    <w:t>有三大模块，通过对占空比的调节控制激光器出光功率占满功率的多少，对激光器输出功率进行标定；显示软件自带图案以及调节振镜频率和输出；自行设计图案进行加工。运行环境：</w:t>
                  </w:r>
                  <w:r>
                    <w:rPr>
                      <w:rFonts w:ascii="仿宋" w:hAnsi="仿宋" w:cs="仿宋" w:eastAsia="仿宋"/>
                      <w:sz w:val="24"/>
                    </w:rPr>
                    <w:t>win7以上，权限管理：支持作业员模式和工程师模式设置，半自动寻焦功能：软件支持自动改变焦点位置进行打点或者划线，可结合CCD影像系统，手动选择最优点或者线并设定对应焦点位置为加工焦点。CCD影像手动/自动对位功能：手动对位功能：一般针对单片加工，结合旁轴CCD影像系统，导入CAD图形后，手动选取对位点，实现对位功能；自动对位功能：一般针对连续多片加工，可实现上料后一键加工，自动寻找定位点，自动对位矫正，自动开展加工的功能；在线IO端口实时监测功能：设备初始化及加工过程中，上位机对系统各个IO进行状态检测，在操作界面的“信息输出区”输出对应状态信息。</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氦</w:t>
                  </w:r>
                  <w:r>
                    <w:rPr>
                      <w:rFonts w:ascii="仿宋" w:hAnsi="仿宋" w:cs="仿宋" w:eastAsia="仿宋"/>
                      <w:sz w:val="24"/>
                    </w:rPr>
                    <w:t>氖激光器综合实验仪</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1.光源组件：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氦氖激光器：波长</w:t>
                  </w:r>
                  <w:r>
                    <w:rPr>
                      <w:rFonts w:ascii="仿宋" w:hAnsi="仿宋" w:cs="仿宋" w:eastAsia="仿宋"/>
                      <w:sz w:val="24"/>
                    </w:rPr>
                    <w:t>632.8</w:t>
                  </w:r>
                  <w:r>
                    <w:rPr>
                      <w:rFonts w:ascii="仿宋" w:hAnsi="仿宋" w:cs="仿宋" w:eastAsia="仿宋"/>
                      <w:sz w:val="24"/>
                    </w:rPr>
                    <w:t>±10</w:t>
                  </w:r>
                  <w:r>
                    <w:rPr>
                      <w:rFonts w:ascii="仿宋" w:hAnsi="仿宋" w:cs="仿宋" w:eastAsia="仿宋"/>
                      <w:sz w:val="24"/>
                    </w:rPr>
                    <w:t>nm，P≥5mW，TEM00，双开关设计（安全钥匙、按键），符合CE要求；</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可变模式氦氖激光器：增益管长不小于</w:t>
                  </w:r>
                  <w:r>
                    <w:rPr>
                      <w:rFonts w:ascii="仿宋" w:hAnsi="仿宋" w:cs="仿宋" w:eastAsia="仿宋"/>
                      <w:sz w:val="24"/>
                    </w:rPr>
                    <w:t>370mm，布鲁斯特窗，可实现模式包括TEM00、TEM01、TEM10、TEM11等。</w:t>
                  </w:r>
                </w:p>
                <w:p>
                  <w:pPr>
                    <w:pStyle w:val="null3"/>
                    <w:jc w:val="both"/>
                  </w:pPr>
                  <w:r>
                    <w:rPr>
                      <w:rFonts w:ascii="仿宋" w:hAnsi="仿宋" w:cs="仿宋" w:eastAsia="仿宋"/>
                      <w:sz w:val="24"/>
                    </w:rPr>
                    <w:t>2.F-P共焦球面扫描干涉仪组件：</w:t>
                  </w:r>
                </w:p>
                <w:p>
                  <w:pPr>
                    <w:pStyle w:val="null3"/>
                    <w:jc w:val="both"/>
                  </w:pPr>
                  <w:r>
                    <w:rPr>
                      <w:rFonts w:ascii="仿宋" w:hAnsi="仿宋" w:cs="仿宋" w:eastAsia="仿宋"/>
                      <w:sz w:val="24"/>
                    </w:rPr>
                    <w:t>精细常数</w:t>
                  </w:r>
                  <w:r>
                    <w:rPr>
                      <w:rFonts w:ascii="仿宋" w:hAnsi="仿宋" w:cs="仿宋" w:eastAsia="仿宋"/>
                      <w:sz w:val="24"/>
                    </w:rPr>
                    <w:t>≥200，自由光谱区不小于2.48GHz；锯齿波发生器线性小于</w:t>
                  </w:r>
                  <w:r>
                    <w:rPr>
                      <w:rFonts w:ascii="仿宋" w:hAnsi="仿宋" w:cs="仿宋" w:eastAsia="仿宋"/>
                      <w:sz w:val="24"/>
                    </w:rPr>
                    <w:t>≤</w:t>
                  </w:r>
                  <w:r>
                    <w:rPr>
                      <w:rFonts w:ascii="仿宋" w:hAnsi="仿宋" w:cs="仿宋" w:eastAsia="仿宋"/>
                      <w:sz w:val="24"/>
                    </w:rPr>
                    <w:t>10%，锯齿波电压范围0～100V，频率0～60Hz可调，探测器带宽&gt;1MHz。</w:t>
                  </w:r>
                </w:p>
                <w:p>
                  <w:pPr>
                    <w:pStyle w:val="null3"/>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光斑参数测量及计算系统：</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可调节相机曝光时间和增益，可自动选择最佳曝光时间；光强分布二维伪彩色显示，高斯光斑质心位置及光斑轮廓的识别与绘制，横纵方向一维光强分布曲线，光斑长短轴长度，光斑倾斜角；可分别在长短轴方向进行光束质量分析，计算出光腰位置，光腰半径，瑞利长度，远场发散角和</w:t>
                  </w:r>
                  <w:r>
                    <w:rPr>
                      <w:rFonts w:ascii="仿宋" w:hAnsi="仿宋" w:cs="仿宋" w:eastAsia="仿宋"/>
                      <w:sz w:val="24"/>
                    </w:rPr>
                    <w:t>M2因子，并绘制光斑大小随位置变化的拟合曲线；可以通过分布不佳的数据点及假定的光束质量因子，反推其他光束质量参数，如光腰位置，光腰半径，瑞利长度，远场发散角；可一键自动测量光束质量；提供光斑图像，光斑参数及光束质量分析结果的导出功能。</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半外腔虚拟仿真模块，软件采用功能与原理介绍相结合的风格，模拟</w:t>
                  </w:r>
                  <w:r>
                    <w:rPr>
                      <w:rFonts w:ascii="仿宋" w:hAnsi="仿宋" w:cs="仿宋" w:eastAsia="仿宋"/>
                      <w:sz w:val="24"/>
                    </w:rPr>
                    <w:t>3D实验室环境，在虚拟实验室墙壁的黑板上显示实验原理、实验光路图等内容。灵活的实验仪器选择，学生自主选择不同的实验仪器完成相同的实验内容，学生可自由旋转及缩放系统模型进行观察，激光器模型外壳可打开观察内部结构；可进行半外腔氦氖激光器谐振腔调节实验的过程模拟，激光器谐振腔旋钮调节操作的模拟，在场景中调节旋钮可观察功率的实时模拟数值和光谱的变化。</w:t>
                  </w:r>
                </w:p>
                <w:p>
                  <w:pPr>
                    <w:pStyle w:val="null3"/>
                    <w:jc w:val="both"/>
                  </w:pPr>
                  <w:r>
                    <w:rPr>
                      <w:rFonts w:ascii="仿宋" w:hAnsi="仿宋" w:cs="仿宋" w:eastAsia="仿宋"/>
                      <w:sz w:val="24"/>
                    </w:rPr>
                    <w:t>4.光学组件：</w:t>
                  </w:r>
                </w:p>
                <w:p>
                  <w:pPr>
                    <w:pStyle w:val="null3"/>
                    <w:jc w:val="both"/>
                  </w:pPr>
                  <w:r>
                    <w:rPr>
                      <w:rFonts w:ascii="仿宋" w:hAnsi="仿宋" w:cs="仿宋" w:eastAsia="仿宋"/>
                      <w:sz w:val="24"/>
                    </w:rPr>
                    <w:t>偏振片：</w:t>
                  </w:r>
                  <w:r>
                    <w:rPr>
                      <w:rFonts w:ascii="仿宋" w:hAnsi="仿宋" w:cs="仿宋" w:eastAsia="仿宋"/>
                      <w:sz w:val="24"/>
                    </w:rPr>
                    <w:t>不小于</w:t>
                  </w:r>
                  <w:r>
                    <w:rPr>
                      <w:rFonts w:ascii="仿宋" w:hAnsi="仿宋" w:cs="仿宋" w:eastAsia="仿宋"/>
                      <w:sz w:val="24"/>
                    </w:rPr>
                    <w:t>Φ25.4mm，K9玻璃窗口，AR@400nm～700nm，消光比≥400:1；高斯光束变换透镜：Φ20mm～40mm，f=50.8mm～150mm，光洁度</w:t>
                  </w:r>
                  <w:r>
                    <w:rPr>
                      <w:rFonts w:ascii="仿宋" w:hAnsi="仿宋" w:cs="仿宋" w:eastAsia="仿宋"/>
                      <w:sz w:val="24"/>
                    </w:rPr>
                    <w:t>≤</w:t>
                  </w:r>
                  <w:r>
                    <w:rPr>
                      <w:rFonts w:ascii="仿宋" w:hAnsi="仿宋" w:cs="仿宋" w:eastAsia="仿宋"/>
                      <w:sz w:val="24"/>
                    </w:rPr>
                    <w:t>III级；衰减片：OD1~OD4一组四片；偏振组件：偏振消光比≥500：1，波前相位差</w:t>
                  </w:r>
                  <w:r>
                    <w:rPr>
                      <w:rFonts w:ascii="仿宋" w:hAnsi="仿宋" w:cs="仿宋" w:eastAsia="仿宋"/>
                      <w:sz w:val="24"/>
                    </w:rPr>
                    <w:t>≤</w:t>
                  </w:r>
                  <w:r>
                    <w:rPr>
                      <w:rFonts w:ascii="仿宋" w:hAnsi="仿宋" w:cs="仿宋" w:eastAsia="仿宋"/>
                      <w:sz w:val="24"/>
                    </w:rPr>
                    <w:t>λ/100，配电动/手动切换支架。</w:t>
                  </w:r>
                </w:p>
                <w:p>
                  <w:pPr>
                    <w:pStyle w:val="null3"/>
                    <w:jc w:val="both"/>
                  </w:pPr>
                  <w:r>
                    <w:rPr>
                      <w:rFonts w:ascii="仿宋" w:hAnsi="仿宋" w:cs="仿宋" w:eastAsia="仿宋"/>
                      <w:sz w:val="24"/>
                    </w:rPr>
                    <w:t>5</w:t>
                  </w:r>
                  <w:r>
                    <w:rPr>
                      <w:rFonts w:ascii="仿宋" w:hAnsi="仿宋" w:cs="仿宋" w:eastAsia="仿宋"/>
                      <w:sz w:val="24"/>
                    </w:rPr>
                    <w:t>.</w:t>
                  </w:r>
                  <w:r>
                    <w:rPr>
                      <w:rFonts w:ascii="仿宋" w:hAnsi="仿宋" w:cs="仿宋" w:eastAsia="仿宋"/>
                      <w:sz w:val="24"/>
                    </w:rPr>
                    <w:t>探测器组件：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显示屏显示内容为测量波长、自动量程模式、衰减窗口状态、当前功率测量档位；分辨率</w:t>
                  </w:r>
                  <w:r>
                    <w:rPr>
                      <w:rFonts w:ascii="仿宋" w:hAnsi="仿宋" w:cs="仿宋" w:eastAsia="仿宋"/>
                      <w:sz w:val="24"/>
                    </w:rPr>
                    <w:t>≤</w:t>
                  </w:r>
                  <w:r>
                    <w:rPr>
                      <w:rFonts w:ascii="仿宋" w:hAnsi="仿宋" w:cs="仿宋" w:eastAsia="仿宋"/>
                      <w:sz w:val="24"/>
                    </w:rPr>
                    <w:t>100pW，支持自动量程；测量波长范围380nm-1100nm，功率测量范围0-10mW/1W/10W；提供实时功率显示，长期功率检测，并显示测量时长、测量时间内的功率变化曲线，提供最大值、最小值显示，可导出excel数据；≥</w:t>
                  </w:r>
                  <w:r>
                    <w:rPr>
                      <w:rFonts w:ascii="仿宋" w:hAnsi="仿宋" w:cs="仿宋" w:eastAsia="仿宋"/>
                      <w:sz w:val="24"/>
                    </w:rPr>
                    <w:t>1个</w:t>
                  </w:r>
                  <w:r>
                    <w:rPr>
                      <w:rFonts w:ascii="仿宋" w:hAnsi="仿宋" w:cs="仿宋" w:eastAsia="仿宋"/>
                      <w:sz w:val="24"/>
                    </w:rPr>
                    <w:t>USB2.0操作通讯接口。</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光束质量分析仪：</w:t>
                  </w:r>
                  <w:r>
                    <w:rPr>
                      <w:rFonts w:ascii="仿宋" w:hAnsi="仿宋" w:cs="仿宋" w:eastAsia="仿宋"/>
                      <w:sz w:val="24"/>
                    </w:rPr>
                    <w:t>≥1280×1024，像素尺寸≤5.2×5.2μm，≥30fps@FULL，8/10bit，最小可测量光束直径不大于50μm，最大可测量光斑不小于5mm，USB接口。</w:t>
                  </w:r>
                </w:p>
                <w:p>
                  <w:pPr>
                    <w:pStyle w:val="null3"/>
                    <w:jc w:val="both"/>
                  </w:pPr>
                  <w:r>
                    <w:rPr>
                      <w:rFonts w:ascii="仿宋" w:hAnsi="仿宋" w:cs="仿宋" w:eastAsia="仿宋"/>
                      <w:sz w:val="24"/>
                    </w:rPr>
                    <w:t>6.机械组件：</w:t>
                  </w:r>
                </w:p>
                <w:p>
                  <w:pPr>
                    <w:pStyle w:val="null3"/>
                    <w:jc w:val="both"/>
                  </w:pPr>
                  <w:r>
                    <w:rPr>
                      <w:rFonts w:ascii="仿宋" w:hAnsi="仿宋" w:cs="仿宋" w:eastAsia="仿宋"/>
                      <w:sz w:val="24"/>
                    </w:rPr>
                    <w:t>调节支座、支杆；</w:t>
                  </w:r>
                  <w:r>
                    <w:rPr>
                      <w:rFonts w:ascii="仿宋" w:hAnsi="仿宋" w:cs="仿宋" w:eastAsia="仿宋"/>
                      <w:sz w:val="24"/>
                    </w:rPr>
                    <w:t>CCD可变衰减光阑：C接口；二维可调棱镜支架；激光管夹持器，二维俯仰可调，最大夹持Φ50mm 。</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光纤激光器综合实验仪</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1.光源组件：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锁波长激光器：中心波长</w:t>
                  </w:r>
                  <w:r>
                    <w:rPr>
                      <w:rFonts w:ascii="仿宋" w:hAnsi="仿宋" w:cs="仿宋" w:eastAsia="仿宋"/>
                      <w:sz w:val="24"/>
                    </w:rPr>
                    <w:t>976</w:t>
                  </w:r>
                  <w:r>
                    <w:rPr>
                      <w:rFonts w:ascii="仿宋" w:hAnsi="仿宋" w:cs="仿宋" w:eastAsia="仿宋"/>
                      <w:sz w:val="24"/>
                    </w:rPr>
                    <w:t>±10</w:t>
                  </w:r>
                  <w:r>
                    <w:rPr>
                      <w:rFonts w:ascii="仿宋" w:hAnsi="仿宋" w:cs="仿宋" w:eastAsia="仿宋"/>
                      <w:sz w:val="24"/>
                    </w:rPr>
                    <w:t>nm，含VBG锁波长模块，波长精度</w:t>
                  </w:r>
                  <w:r>
                    <w:rPr>
                      <w:rFonts w:ascii="仿宋" w:hAnsi="仿宋" w:cs="仿宋" w:eastAsia="仿宋"/>
                      <w:sz w:val="24"/>
                    </w:rPr>
                    <w:t>≤</w:t>
                  </w:r>
                  <w:r>
                    <w:rPr>
                      <w:rFonts w:ascii="仿宋" w:hAnsi="仿宋" w:cs="仿宋" w:eastAsia="仿宋"/>
                      <w:sz w:val="24"/>
                    </w:rPr>
                    <w:t>±0.5nm，P≥2W，105/125μm光纤输出，内部含PD，</w:t>
                  </w:r>
                  <w:r>
                    <w:rPr>
                      <w:rFonts w:ascii="仿宋" w:hAnsi="仿宋" w:cs="仿宋" w:eastAsia="仿宋"/>
                      <w:sz w:val="24"/>
                    </w:rPr>
                    <w:t>能</w:t>
                  </w:r>
                  <w:r>
                    <w:rPr>
                      <w:rFonts w:ascii="仿宋" w:hAnsi="仿宋" w:cs="仿宋" w:eastAsia="仿宋"/>
                      <w:sz w:val="24"/>
                    </w:rPr>
                    <w:t>通过驱动电源实现泵源功率实时监控；</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半导体激光器：中心波长</w:t>
                  </w:r>
                  <w:r>
                    <w:rPr>
                      <w:rFonts w:ascii="仿宋" w:hAnsi="仿宋" w:cs="仿宋" w:eastAsia="仿宋"/>
                      <w:sz w:val="24"/>
                    </w:rPr>
                    <w:t>915±10nm，P≥2W，105/125μm光纤输出，内部含PD，</w:t>
                  </w:r>
                  <w:r>
                    <w:rPr>
                      <w:rFonts w:ascii="仿宋" w:hAnsi="仿宋" w:cs="仿宋" w:eastAsia="仿宋"/>
                      <w:sz w:val="24"/>
                    </w:rPr>
                    <w:t>能</w:t>
                  </w:r>
                  <w:r>
                    <w:rPr>
                      <w:rFonts w:ascii="仿宋" w:hAnsi="仿宋" w:cs="仿宋" w:eastAsia="仿宋"/>
                      <w:sz w:val="24"/>
                    </w:rPr>
                    <w:t>通过驱动电源实现泵源功率实时监控；</w:t>
                  </w:r>
                </w:p>
                <w:p>
                  <w:pPr>
                    <w:pStyle w:val="null3"/>
                    <w:jc w:val="both"/>
                  </w:pPr>
                  <w:r>
                    <w:rPr>
                      <w:rFonts w:ascii="仿宋" w:hAnsi="仿宋" w:cs="仿宋" w:eastAsia="仿宋"/>
                      <w:sz w:val="24"/>
                    </w:rPr>
                    <w:t>准直激光器：</w:t>
                  </w:r>
                  <w:r>
                    <w:rPr>
                      <w:rFonts w:ascii="仿宋" w:hAnsi="仿宋" w:cs="仿宋" w:eastAsia="仿宋"/>
                      <w:sz w:val="24"/>
                    </w:rPr>
                    <w:t>650</w:t>
                  </w:r>
                  <w:r>
                    <w:rPr>
                      <w:rFonts w:ascii="仿宋" w:hAnsi="仿宋" w:cs="仿宋" w:eastAsia="仿宋"/>
                      <w:sz w:val="24"/>
                    </w:rPr>
                    <w:t>±10</w:t>
                  </w:r>
                  <w:r>
                    <w:rPr>
                      <w:rFonts w:ascii="仿宋" w:hAnsi="仿宋" w:cs="仿宋" w:eastAsia="仿宋"/>
                      <w:sz w:val="24"/>
                    </w:rPr>
                    <w:t>nm，P≥1mW，光斑输出≤Ф1.5mm。</w:t>
                  </w:r>
                </w:p>
                <w:p>
                  <w:pPr>
                    <w:pStyle w:val="null3"/>
                    <w:jc w:val="both"/>
                  </w:pPr>
                  <w:r>
                    <w:rPr>
                      <w:rFonts w:ascii="仿宋" w:hAnsi="仿宋" w:cs="仿宋" w:eastAsia="仿宋"/>
                      <w:sz w:val="24"/>
                    </w:rPr>
                    <w:t>2.激光工作物质：</w:t>
                  </w:r>
                </w:p>
                <w:p>
                  <w:pPr>
                    <w:pStyle w:val="null3"/>
                    <w:jc w:val="both"/>
                  </w:pPr>
                  <w:r>
                    <w:rPr>
                      <w:rFonts w:ascii="仿宋" w:hAnsi="仿宋" w:cs="仿宋" w:eastAsia="仿宋"/>
                      <w:sz w:val="24"/>
                    </w:rPr>
                    <w:t>掺镱（</w:t>
                  </w:r>
                  <w:r>
                    <w:rPr>
                      <w:rFonts w:ascii="仿宋" w:hAnsi="仿宋" w:cs="仿宋" w:eastAsia="仿宋"/>
                      <w:sz w:val="24"/>
                    </w:rPr>
                    <w:t>Yb）双包层光纤：内包层直径125μm~130μm，NA0.46；纤芯直径不小于10μm，纤芯NA</w:t>
                  </w:r>
                  <w:r>
                    <w:rPr>
                      <w:rFonts w:ascii="宋体" w:hAnsi="宋体" w:cs="宋体" w:eastAsia="宋体"/>
                      <w:sz w:val="24"/>
                    </w:rPr>
                    <w:t>≥</w:t>
                  </w:r>
                  <w:r>
                    <w:rPr>
                      <w:rFonts w:ascii="仿宋" w:hAnsi="仿宋" w:cs="仿宋" w:eastAsia="仿宋"/>
                      <w:sz w:val="24"/>
                    </w:rPr>
                    <w:t>0.08。</w:t>
                  </w:r>
                </w:p>
                <w:p>
                  <w:pPr>
                    <w:pStyle w:val="null3"/>
                    <w:jc w:val="both"/>
                  </w:pPr>
                  <w:r>
                    <w:rPr>
                      <w:rFonts w:ascii="仿宋" w:hAnsi="仿宋" w:cs="仿宋" w:eastAsia="仿宋"/>
                      <w:sz w:val="24"/>
                    </w:rPr>
                    <w:t>3.泵浦耦合器件：</w:t>
                  </w:r>
                </w:p>
                <w:p>
                  <w:pPr>
                    <w:pStyle w:val="null3"/>
                    <w:jc w:val="both"/>
                  </w:pPr>
                  <w:r>
                    <w:rPr>
                      <w:rFonts w:ascii="仿宋" w:hAnsi="仿宋" w:cs="仿宋" w:eastAsia="仿宋"/>
                      <w:sz w:val="24"/>
                    </w:rPr>
                    <w:t>（</w:t>
                  </w:r>
                  <w:r>
                    <w:rPr>
                      <w:rFonts w:ascii="仿宋" w:hAnsi="仿宋" w:cs="仿宋" w:eastAsia="仿宋"/>
                      <w:sz w:val="24"/>
                    </w:rPr>
                    <w:t>2+1）X1多模泵浦耦合器：信号光1040nm~1080nm，泵浦光800nm~1000nm；泵浦输入光纤105/125μm；信号光传输光纤10/125DCF，内包层</w:t>
                  </w:r>
                  <w:r>
                    <w:rPr>
                      <w:rFonts w:ascii="仿宋" w:hAnsi="仿宋" w:cs="仿宋" w:eastAsia="仿宋"/>
                      <w:sz w:val="24"/>
                    </w:rPr>
                    <w:t>NA≥0.45，纤芯NA≥0.08。</w:t>
                  </w:r>
                </w:p>
                <w:p>
                  <w:pPr>
                    <w:pStyle w:val="null3"/>
                    <w:jc w:val="both"/>
                  </w:pPr>
                  <w:r>
                    <w:rPr>
                      <w:rFonts w:ascii="仿宋" w:hAnsi="仿宋" w:cs="仿宋" w:eastAsia="仿宋"/>
                      <w:sz w:val="24"/>
                    </w:rPr>
                    <w:t>4.光学组件：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高反射镜：</w:t>
                  </w:r>
                  <w:r>
                    <w:rPr>
                      <w:rFonts w:ascii="仿宋" w:hAnsi="仿宋" w:cs="仿宋" w:eastAsia="仿宋"/>
                      <w:sz w:val="24"/>
                    </w:rPr>
                    <w:t>1030~1100nm，波段反射率大于99%；</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光纤准直镜：工作波长</w:t>
                  </w:r>
                  <w:r>
                    <w:rPr>
                      <w:rFonts w:ascii="仿宋" w:hAnsi="仿宋" w:cs="仿宋" w:eastAsia="仿宋"/>
                      <w:sz w:val="24"/>
                    </w:rPr>
                    <w:t>650</w:t>
                  </w:r>
                  <w:r>
                    <w:rPr>
                      <w:rFonts w:ascii="仿宋" w:hAnsi="仿宋" w:cs="仿宋" w:eastAsia="仿宋"/>
                      <w:sz w:val="24"/>
                    </w:rPr>
                    <w:t>±10</w:t>
                  </w:r>
                  <w:r>
                    <w:rPr>
                      <w:rFonts w:ascii="仿宋" w:hAnsi="仿宋" w:cs="仿宋" w:eastAsia="仿宋"/>
                      <w:sz w:val="24"/>
                    </w:rPr>
                    <w:t>nm，FC/PC接口，输出光斑不大于1mm。</w:t>
                  </w:r>
                </w:p>
                <w:p>
                  <w:pPr>
                    <w:pStyle w:val="null3"/>
                    <w:jc w:val="both"/>
                  </w:pPr>
                  <w:r>
                    <w:rPr>
                      <w:rFonts w:ascii="仿宋" w:hAnsi="仿宋" w:cs="仿宋" w:eastAsia="仿宋"/>
                      <w:sz w:val="24"/>
                    </w:rPr>
                    <w:t>5</w:t>
                  </w:r>
                  <w:r>
                    <w:rPr>
                      <w:rFonts w:ascii="仿宋" w:hAnsi="仿宋" w:cs="仿宋" w:eastAsia="仿宋"/>
                      <w:sz w:val="24"/>
                    </w:rPr>
                    <w:t>.</w:t>
                  </w:r>
                  <w:r>
                    <w:rPr>
                      <w:rFonts w:ascii="仿宋" w:hAnsi="仿宋" w:cs="仿宋" w:eastAsia="仿宋"/>
                      <w:sz w:val="24"/>
                    </w:rPr>
                    <w:t>光纤处理工具组件：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光纤熔</w:t>
                  </w:r>
                  <w:r>
                    <w:rPr>
                      <w:rFonts w:ascii="仿宋" w:hAnsi="仿宋" w:cs="仿宋" w:eastAsia="仿宋"/>
                      <w:sz w:val="24"/>
                    </w:rPr>
                    <w:t>接机：适用光纤：</w:t>
                  </w:r>
                  <w:r>
                    <w:rPr>
                      <w:rFonts w:ascii="仿宋" w:hAnsi="仿宋" w:cs="仿宋" w:eastAsia="仿宋"/>
                      <w:sz w:val="24"/>
                    </w:rPr>
                    <w:t>SM(ITU-T G.652&amp;G.657)/MM(ITU-T G.651)/DS(ITU-T G.653)/NZDS(ITU-T G.655)，六马达，支持≤10s快速熔接，支持≤20s快速加热；典型熔接损耗：SM:≤0.02dB/MM:≤0.01dB/DS:≤0.04dB/ NZDS:≤0.04dB/G.657:≤0.02dB；电池容量：不小于5200毫安时锂电池，每次充电支持不小于300次熔接+加热；电极寿命：约5000次放电。</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光纤切割刀：切面平整，切割角度不大于</w:t>
                  </w:r>
                  <w:r>
                    <w:rPr>
                      <w:rFonts w:ascii="仿宋" w:hAnsi="仿宋" w:cs="仿宋" w:eastAsia="仿宋"/>
                      <w:sz w:val="24"/>
                    </w:rPr>
                    <w:t>0.5°，刀片切割寿命不小于48,000次，多合一夹具适用于0.25~3.0mm光纤，光纤类型：</w:t>
                  </w:r>
                  <w:r>
                    <w:rPr>
                      <w:rFonts w:ascii="仿宋" w:hAnsi="仿宋" w:cs="仿宋" w:eastAsia="仿宋"/>
                      <w:sz w:val="24"/>
                    </w:rPr>
                    <w:t>不小于</w:t>
                  </w:r>
                  <w:r>
                    <w:rPr>
                      <w:rFonts w:ascii="仿宋" w:hAnsi="仿宋" w:cs="仿宋" w:eastAsia="仿宋"/>
                      <w:sz w:val="24"/>
                    </w:rPr>
                    <w:t>125μm，切割长度：单芯:8~20mm/多芯:10mm，适用光纤：单芯:250μm,900μm, 3.0mm；皮线/多芯:2~12芯，切割角度：典型值0.5°.</w:t>
                  </w:r>
                </w:p>
                <w:p>
                  <w:pPr>
                    <w:pStyle w:val="null3"/>
                    <w:jc w:val="both"/>
                  </w:pPr>
                  <w:r>
                    <w:rPr>
                      <w:rFonts w:ascii="仿宋" w:hAnsi="仿宋" w:cs="仿宋" w:eastAsia="仿宋"/>
                      <w:sz w:val="24"/>
                    </w:rPr>
                    <w:t>6.机械组件：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四维晶体调节架，通光孔径不小于</w:t>
                  </w:r>
                  <w:r>
                    <w:rPr>
                      <w:rFonts w:ascii="仿宋" w:hAnsi="仿宋" w:cs="仿宋" w:eastAsia="仿宋"/>
                      <w:sz w:val="24"/>
                    </w:rPr>
                    <w:t>Ф25.4mm，稳定性&lt;2′；二维腔镜调整架，通光孔径不小于Ф20mm，稳定性&lt;2′；</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侧推平移台：台面不小于</w:t>
                  </w:r>
                  <w:r>
                    <w:rPr>
                      <w:rFonts w:ascii="仿宋" w:hAnsi="仿宋" w:cs="仿宋" w:eastAsia="仿宋"/>
                      <w:sz w:val="24"/>
                    </w:rPr>
                    <w:t>65×65mm，一维侧推，行程不小于±12.5mm，读数精度优于0.01mm；精密光学导轨：不小于L×W=600×90mm，配套滑块。</w:t>
                  </w:r>
                </w:p>
                <w:p>
                  <w:pPr>
                    <w:pStyle w:val="null3"/>
                    <w:jc w:val="both"/>
                  </w:pPr>
                  <w:r>
                    <w:rPr>
                      <w:rFonts w:ascii="仿宋" w:hAnsi="仿宋" w:cs="仿宋" w:eastAsia="仿宋"/>
                      <w:sz w:val="24"/>
                    </w:rPr>
                    <w:t>7.探测器组件：</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高速脉冲探测器：响应波长</w:t>
                  </w:r>
                  <w:r>
                    <w:rPr>
                      <w:rFonts w:ascii="仿宋" w:hAnsi="仿宋" w:cs="仿宋" w:eastAsia="仿宋"/>
                      <w:sz w:val="24"/>
                    </w:rPr>
                    <w:t>400~1100nm，响应速度优于5ns；</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可编程功率计：功率</w:t>
                  </w:r>
                  <w:r>
                    <w:rPr>
                      <w:rFonts w:ascii="仿宋" w:hAnsi="仿宋" w:cs="仿宋" w:eastAsia="仿宋"/>
                      <w:sz w:val="24"/>
                    </w:rPr>
                    <w:t>/能量计：最大功率量程不小于110W，典型量程150W@1min，有效靶面直径不小于15mm，制冷方式：风冷，工作波段：0.19-20μm，校准波段：0.248~2.1μm，噪声等效功率不大于3mW，上升时间不大于1.5s，不确定度不大于±2.5%，重复精度不小于±0.5%，能量模式：最大量程不小于25J，噪声等效能量不大于0.06J，最小重复周期不大于4s，最大脉冲不大于88ms，脉冲精度不大于±5%，最大功率阈值不小于45KW/cm2，最大能量密度不小于5J/cm2@360μs@5Hz，1J@1064nm@7ns@10Hz，0.6J@532nm@7ns@10Hz，0.3J/cm2@7ns@10Hz；配套8Inch以上表头，屏幕分辨率不低于1024×768，支持USB数据导入导出功能，支持多通道探头输入，可设置工作波长、功率/能量模式、量程范围等，支持实时数码、实时波形、实时指针、条形图和分析等显示模式。</w:t>
                  </w:r>
                </w:p>
                <w:p>
                  <w:pPr>
                    <w:pStyle w:val="null3"/>
                    <w:jc w:val="both"/>
                  </w:pPr>
                  <w:r>
                    <w:rPr>
                      <w:rFonts w:ascii="仿宋" w:hAnsi="仿宋" w:cs="仿宋" w:eastAsia="仿宋"/>
                      <w:sz w:val="24"/>
                    </w:rPr>
                    <w:t>8.激光防护组件：</w:t>
                  </w:r>
                </w:p>
                <w:p>
                  <w:pPr>
                    <w:pStyle w:val="null3"/>
                    <w:jc w:val="both"/>
                  </w:pPr>
                  <w:r>
                    <w:rPr>
                      <w:rFonts w:ascii="仿宋" w:hAnsi="仿宋" w:cs="仿宋" w:eastAsia="仿宋"/>
                      <w:sz w:val="24"/>
                    </w:rPr>
                    <w:t>防护波段：</w:t>
                  </w:r>
                  <w:r>
                    <w:rPr>
                      <w:rFonts w:ascii="仿宋" w:hAnsi="仿宋" w:cs="仿宋" w:eastAsia="仿宋"/>
                      <w:sz w:val="24"/>
                    </w:rPr>
                    <w:t>1064nm&amp;532nm。进口吸波纳米材料与PC合成，光密度值较高，衰减率较高，吸收式防护，全方位保护各种波段的激光和强光，光学安全性能完全满足 GJB1762-93标准。</w:t>
                  </w:r>
                </w:p>
                <w:p>
                  <w:pPr>
                    <w:pStyle w:val="null3"/>
                    <w:jc w:val="both"/>
                  </w:pPr>
                  <w:r>
                    <w:rPr>
                      <w:rFonts w:ascii="仿宋" w:hAnsi="仿宋" w:cs="仿宋" w:eastAsia="仿宋"/>
                      <w:sz w:val="24"/>
                    </w:rPr>
                    <w:t>9</w:t>
                  </w:r>
                  <w:r>
                    <w:rPr>
                      <w:rFonts w:ascii="仿宋" w:hAnsi="仿宋" w:cs="仿宋" w:eastAsia="仿宋"/>
                      <w:sz w:val="24"/>
                    </w:rPr>
                    <w:t>.</w:t>
                  </w:r>
                  <w:r>
                    <w:rPr>
                      <w:rFonts w:ascii="仿宋" w:hAnsi="仿宋" w:cs="仿宋" w:eastAsia="仿宋"/>
                      <w:sz w:val="24"/>
                    </w:rPr>
                    <w:t>实验仪器外壳：设备外部配套上开盖气动支杆连接，展开角度不小于</w:t>
                  </w:r>
                  <w:r>
                    <w:rPr>
                      <w:rFonts w:ascii="仿宋" w:hAnsi="仿宋" w:cs="仿宋" w:eastAsia="仿宋"/>
                      <w:sz w:val="24"/>
                    </w:rPr>
                    <w:t>130°，铝制面包板不小于10mm厚，外部紫色烤漆处理，内部黑色无光漆面处理，单块铝合金底座安装，可配套安装平板电脑支架；五孔专业排插，工业防雷防浪涌，三级防雷抗电涌；电源支架可放置多款配套电源，并可做器件收纳用途。</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光栅数显位移测量仪</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1.光源：LED光纤耦合光源，亮度大于3500lm，工作波长500nm；</w:t>
                  </w:r>
                </w:p>
                <w:p>
                  <w:pPr>
                    <w:pStyle w:val="null3"/>
                    <w:jc w:val="both"/>
                  </w:pPr>
                  <w:r>
                    <w:rPr>
                      <w:rFonts w:ascii="仿宋" w:hAnsi="仿宋" w:cs="仿宋" w:eastAsia="仿宋"/>
                      <w:sz w:val="24"/>
                    </w:rPr>
                    <w:t>2.长光栅组件：长度大于100mm，带读数光栅，光栅刻线大于2000L/mm，开放设计，可拆卸；</w:t>
                  </w:r>
                </w:p>
                <w:p>
                  <w:pPr>
                    <w:pStyle w:val="null3"/>
                    <w:jc w:val="both"/>
                  </w:pPr>
                  <w:r>
                    <w:rPr>
                      <w:rFonts w:ascii="仿宋" w:hAnsi="仿宋" w:cs="仿宋" w:eastAsia="仿宋"/>
                      <w:sz w:val="24"/>
                    </w:rPr>
                    <w:t>3.莫尔条纹观察组件：探测器靶面不小于4×3mm，分辨率不低于2μm。</w:t>
                  </w:r>
                </w:p>
                <w:p>
                  <w:pPr>
                    <w:pStyle w:val="null3"/>
                    <w:jc w:val="both"/>
                  </w:pPr>
                  <w:r>
                    <w:rPr>
                      <w:rFonts w:ascii="仿宋" w:hAnsi="仿宋" w:cs="仿宋" w:eastAsia="仿宋"/>
                      <w:sz w:val="24"/>
                    </w:rPr>
                    <w:t>4.光栅尺：长度</w:t>
                  </w:r>
                  <w:r>
                    <w:rPr>
                      <w:rFonts w:ascii="仿宋" w:hAnsi="仿宋" w:cs="仿宋" w:eastAsia="仿宋"/>
                      <w:sz w:val="24"/>
                    </w:rPr>
                    <w:t>≥</w:t>
                  </w:r>
                  <w:r>
                    <w:rPr>
                      <w:rFonts w:ascii="仿宋" w:hAnsi="仿宋" w:cs="仿宋" w:eastAsia="仿宋"/>
                      <w:sz w:val="24"/>
                    </w:rPr>
                    <w:t>100mm，分辨率≤0.1μm，测量精度≤0.5μm；</w:t>
                  </w:r>
                </w:p>
                <w:p>
                  <w:pPr>
                    <w:pStyle w:val="null3"/>
                    <w:jc w:val="both"/>
                  </w:pPr>
                  <w:r>
                    <w:rPr>
                      <w:rFonts w:ascii="仿宋" w:hAnsi="仿宋" w:cs="仿宋" w:eastAsia="仿宋"/>
                      <w:sz w:val="24"/>
                    </w:rPr>
                    <w:t>5.五维精密调整组件：三维位移二维摆动调整，分辨率不大于0.0005，行程不小于12.5mm，摆角不小于3°，角度分辨率不大于0.0005°。</w:t>
                  </w:r>
                </w:p>
                <w:p>
                  <w:pPr>
                    <w:pStyle w:val="null3"/>
                    <w:jc w:val="both"/>
                  </w:pPr>
                  <w:r>
                    <w:rPr>
                      <w:rFonts w:ascii="仿宋" w:hAnsi="仿宋" w:cs="仿宋" w:eastAsia="仿宋"/>
                      <w:sz w:val="24"/>
                    </w:rPr>
                    <w:t>6.运动控制组件：直线位移控制台：行程不小于100mm，分辨率不小于0.0005，重复定位精度≤0.002；旋转控制台，台面大于100，旋转分辨率≤0.001°，重复定位精度≤0.005°；含运动控制驱动器及上位机调试软件。</w:t>
                  </w:r>
                </w:p>
                <w:p>
                  <w:pPr>
                    <w:pStyle w:val="null3"/>
                    <w:jc w:val="both"/>
                  </w:pPr>
                  <w:r>
                    <w:rPr>
                      <w:rFonts w:ascii="仿宋" w:hAnsi="仿宋" w:cs="仿宋" w:eastAsia="仿宋"/>
                      <w:sz w:val="24"/>
                    </w:rPr>
                    <w:t>7.光栅测量驱动采集组件：数据接口USB，RS232，输入三通道以上DB9接口，带上位机二次开发，带SDK及软件范例。支持LabVIEW、C++编程，提供控制采集案例。</w:t>
                  </w:r>
                </w:p>
                <w:p>
                  <w:pPr>
                    <w:pStyle w:val="null3"/>
                    <w:jc w:val="both"/>
                  </w:pPr>
                  <w:r>
                    <w:rPr>
                      <w:rFonts w:ascii="仿宋" w:hAnsi="仿宋" w:cs="仿宋" w:eastAsia="仿宋"/>
                      <w:sz w:val="24"/>
                    </w:rPr>
                    <w:t>8.采集核心开发版：STM32F407，含多通道32位采集芯片组模块，支持常用USB，串口RS232、RS485、RS422，GigE、USB2.0、USB3.0等接口；</w:t>
                  </w:r>
                </w:p>
                <w:p>
                  <w:pPr>
                    <w:pStyle w:val="null3"/>
                    <w:jc w:val="both"/>
                  </w:pPr>
                  <w:r>
                    <w:rPr>
                      <w:rFonts w:ascii="仿宋" w:hAnsi="仿宋" w:cs="仿宋" w:eastAsia="仿宋"/>
                      <w:sz w:val="24"/>
                    </w:rPr>
                    <w:t>9.软件模块：光栅传感采集模块；信号处理模块。</w:t>
                  </w:r>
                </w:p>
                <w:p>
                  <w:pPr>
                    <w:pStyle w:val="null3"/>
                    <w:jc w:val="both"/>
                  </w:pPr>
                  <w:r>
                    <w:rPr>
                      <w:rFonts w:ascii="仿宋" w:hAnsi="仿宋" w:cs="仿宋" w:eastAsia="仿宋"/>
                      <w:sz w:val="24"/>
                    </w:rPr>
                    <w:t>10、上位机调试及二次发开SDK及固件源代码。</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自搭建光栅光谱仪实验仪</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1.低线对数反射式光栅：</w:t>
                  </w:r>
                </w:p>
                <w:p>
                  <w:pPr>
                    <w:pStyle w:val="null3"/>
                    <w:jc w:val="both"/>
                  </w:pPr>
                  <w:r>
                    <w:rPr>
                      <w:rFonts w:ascii="仿宋" w:hAnsi="仿宋" w:cs="仿宋" w:eastAsia="仿宋"/>
                      <w:sz w:val="24"/>
                    </w:rPr>
                    <w:t>闪耀波长</w:t>
                  </w:r>
                  <w:r>
                    <w:rPr>
                      <w:rFonts w:ascii="仿宋" w:hAnsi="仿宋" w:cs="仿宋" w:eastAsia="仿宋"/>
                      <w:sz w:val="24"/>
                    </w:rPr>
                    <w:t>500nm，在闪耀波长下光栅效率不小于60%，600Grooves/mm，Blaze Angle：4°18′，低鬼影：小于主反射的0.5%；</w:t>
                  </w:r>
                </w:p>
                <w:p>
                  <w:pPr>
                    <w:pStyle w:val="null3"/>
                    <w:jc w:val="both"/>
                  </w:pPr>
                  <w:r>
                    <w:rPr>
                      <w:rFonts w:ascii="仿宋" w:hAnsi="仿宋" w:cs="仿宋" w:eastAsia="仿宋"/>
                      <w:sz w:val="24"/>
                    </w:rPr>
                    <w:t>2.高线对数刻划衍射光栅：</w:t>
                  </w:r>
                </w:p>
                <w:p>
                  <w:pPr>
                    <w:pStyle w:val="null3"/>
                    <w:jc w:val="both"/>
                  </w:pPr>
                  <w:r>
                    <w:rPr>
                      <w:rFonts w:ascii="仿宋" w:hAnsi="仿宋" w:cs="仿宋" w:eastAsia="仿宋"/>
                      <w:sz w:val="24"/>
                    </w:rPr>
                    <w:t>闪耀波长</w:t>
                  </w:r>
                  <w:r>
                    <w:rPr>
                      <w:rFonts w:ascii="仿宋" w:hAnsi="仿宋" w:cs="仿宋" w:eastAsia="仿宋"/>
                      <w:sz w:val="24"/>
                    </w:rPr>
                    <w:t>600nm，在闪耀波长下光栅效率不小于60%，1200Grooves/mm，Blaze Angle：4°18′，低鬼影：小于主反射的0.5%；</w:t>
                  </w:r>
                </w:p>
                <w:p>
                  <w:pPr>
                    <w:pStyle w:val="null3"/>
                    <w:jc w:val="both"/>
                  </w:pPr>
                  <w:r>
                    <w:rPr>
                      <w:rFonts w:ascii="仿宋" w:hAnsi="仿宋" w:cs="仿宋" w:eastAsia="仿宋"/>
                      <w:sz w:val="24"/>
                    </w:rPr>
                    <w:t>3.高分辨率精密狭缝：</w:t>
                  </w:r>
                </w:p>
                <w:p>
                  <w:pPr>
                    <w:pStyle w:val="null3"/>
                    <w:jc w:val="both"/>
                  </w:pPr>
                  <w:r>
                    <w:rPr>
                      <w:rFonts w:ascii="仿宋" w:hAnsi="仿宋" w:cs="仿宋" w:eastAsia="仿宋"/>
                      <w:sz w:val="24"/>
                    </w:rPr>
                    <w:t>缝宽为不大于</w:t>
                  </w:r>
                  <w:r>
                    <w:rPr>
                      <w:rFonts w:ascii="仿宋" w:hAnsi="仿宋" w:cs="仿宋" w:eastAsia="仿宋"/>
                      <w:sz w:val="24"/>
                    </w:rPr>
                    <w:t>25μm，直线度&lt;0.5μm/mm；</w:t>
                  </w:r>
                </w:p>
                <w:p>
                  <w:pPr>
                    <w:pStyle w:val="null3"/>
                    <w:jc w:val="both"/>
                  </w:pPr>
                  <w:r>
                    <w:rPr>
                      <w:rFonts w:ascii="仿宋" w:hAnsi="仿宋" w:cs="仿宋" w:eastAsia="仿宋"/>
                      <w:sz w:val="24"/>
                    </w:rPr>
                    <w:t>4.高灵敏度精密狭缝：</w:t>
                  </w:r>
                </w:p>
                <w:p>
                  <w:pPr>
                    <w:pStyle w:val="null3"/>
                    <w:jc w:val="both"/>
                  </w:pPr>
                  <w:r>
                    <w:rPr>
                      <w:rFonts w:ascii="仿宋" w:hAnsi="仿宋" w:cs="仿宋" w:eastAsia="仿宋"/>
                      <w:sz w:val="24"/>
                    </w:rPr>
                    <w:t>缝宽为不大于</w:t>
                  </w:r>
                  <w:r>
                    <w:rPr>
                      <w:rFonts w:ascii="仿宋" w:hAnsi="仿宋" w:cs="仿宋" w:eastAsia="仿宋"/>
                      <w:sz w:val="24"/>
                    </w:rPr>
                    <w:t>50μm，直线度&lt;0.5μm/mm；</w:t>
                  </w:r>
                </w:p>
                <w:p>
                  <w:pPr>
                    <w:pStyle w:val="null3"/>
                    <w:jc w:val="both"/>
                  </w:pPr>
                  <w:r>
                    <w:rPr>
                      <w:rFonts w:ascii="仿宋" w:hAnsi="仿宋" w:cs="仿宋" w:eastAsia="仿宋"/>
                      <w:sz w:val="24"/>
                    </w:rPr>
                    <w:t>5.窄线宽半导体激光器：</w:t>
                  </w:r>
                </w:p>
                <w:p>
                  <w:pPr>
                    <w:pStyle w:val="null3"/>
                    <w:jc w:val="both"/>
                  </w:pPr>
                  <w:r>
                    <w:rPr>
                      <w:rFonts w:ascii="仿宋" w:hAnsi="仿宋" w:cs="仿宋" w:eastAsia="仿宋"/>
                      <w:sz w:val="24"/>
                    </w:rPr>
                    <w:t>波长</w:t>
                  </w:r>
                  <w:r>
                    <w:rPr>
                      <w:rFonts w:ascii="仿宋" w:hAnsi="仿宋" w:cs="仿宋" w:eastAsia="仿宋"/>
                      <w:sz w:val="24"/>
                    </w:rPr>
                    <w:t>650nm，输出功率0～2mw连续可调，线宽＜0.9nm，功率稳定性不大于1.5%@8H，具有缓启动、短接保护功能。</w:t>
                  </w:r>
                </w:p>
                <w:p>
                  <w:pPr>
                    <w:pStyle w:val="null3"/>
                    <w:jc w:val="both"/>
                  </w:pPr>
                  <w:r>
                    <w:rPr>
                      <w:rFonts w:ascii="仿宋" w:hAnsi="仿宋" w:cs="仿宋" w:eastAsia="仿宋"/>
                      <w:sz w:val="24"/>
                    </w:rPr>
                    <w:t>6.TOSHIBA TCD1304线阵CCD：</w:t>
                  </w:r>
                </w:p>
                <w:p>
                  <w:pPr>
                    <w:pStyle w:val="null3"/>
                    <w:jc w:val="both"/>
                  </w:pPr>
                  <w:r>
                    <w:rPr>
                      <w:rFonts w:ascii="仿宋" w:hAnsi="仿宋" w:cs="仿宋" w:eastAsia="仿宋"/>
                      <w:sz w:val="24"/>
                    </w:rPr>
                    <w:t>不小于</w:t>
                  </w:r>
                  <w:r>
                    <w:rPr>
                      <w:rFonts w:ascii="仿宋" w:hAnsi="仿宋" w:cs="仿宋" w:eastAsia="仿宋"/>
                      <w:sz w:val="24"/>
                    </w:rPr>
                    <w:t>3600个像元，每个像元不大于8</w:t>
                  </w:r>
                  <w:r>
                    <w:rPr>
                      <w:rFonts w:ascii="calibri" w:hAnsi="calibri" w:cs="calibri" w:eastAsia="calibri"/>
                      <w:sz w:val="24"/>
                    </w:rPr>
                    <w:t>µ</w:t>
                  </w:r>
                  <w:r>
                    <w:rPr>
                      <w:rFonts w:ascii="仿宋" w:hAnsi="仿宋" w:cs="仿宋" w:eastAsia="仿宋"/>
                      <w:sz w:val="24"/>
                    </w:rPr>
                    <w:t>m</w:t>
                  </w:r>
                  <w:r>
                    <w:rPr>
                      <w:rFonts w:ascii="仿宋" w:hAnsi="仿宋" w:cs="仿宋" w:eastAsia="仿宋"/>
                      <w:sz w:val="24"/>
                    </w:rPr>
                    <w:t>×</w:t>
                  </w:r>
                  <w:r>
                    <w:rPr>
                      <w:rFonts w:ascii="仿宋" w:hAnsi="仿宋" w:cs="仿宋" w:eastAsia="仿宋"/>
                      <w:sz w:val="24"/>
                    </w:rPr>
                    <w:t>200</w:t>
                  </w:r>
                  <w:r>
                    <w:rPr>
                      <w:rFonts w:ascii="calibri" w:hAnsi="calibri" w:cs="calibri" w:eastAsia="calibri"/>
                      <w:sz w:val="24"/>
                    </w:rPr>
                    <w:t>µ</w:t>
                  </w:r>
                  <w:r>
                    <w:rPr>
                      <w:rFonts w:ascii="仿宋" w:hAnsi="仿宋" w:cs="仿宋" w:eastAsia="仿宋"/>
                      <w:sz w:val="24"/>
                    </w:rPr>
                    <w:t>m，信噪比</w:t>
                  </w:r>
                  <w:r>
                    <w:rPr>
                      <w:rFonts w:ascii="仿宋" w:hAnsi="仿宋" w:cs="仿宋" w:eastAsia="仿宋"/>
                      <w:sz w:val="24"/>
                    </w:rPr>
                    <w:t>≥</w:t>
                  </w:r>
                  <w:r>
                    <w:rPr>
                      <w:rFonts w:ascii="仿宋" w:hAnsi="仿宋" w:cs="仿宋" w:eastAsia="仿宋"/>
                      <w:sz w:val="24"/>
                    </w:rPr>
                    <w:t>300:1，AD分辨率</w:t>
                  </w:r>
                  <w:r>
                    <w:rPr>
                      <w:rFonts w:ascii="仿宋" w:hAnsi="仿宋" w:cs="仿宋" w:eastAsia="仿宋"/>
                      <w:sz w:val="24"/>
                    </w:rPr>
                    <w:t>≥</w:t>
                  </w:r>
                  <w:r>
                    <w:rPr>
                      <w:rFonts w:ascii="仿宋" w:hAnsi="仿宋" w:cs="仿宋" w:eastAsia="仿宋"/>
                      <w:sz w:val="24"/>
                    </w:rPr>
                    <w:t>12bit，可进行长时间积分，积分时间4ms-10s。</w:t>
                  </w:r>
                </w:p>
                <w:p>
                  <w:pPr>
                    <w:pStyle w:val="null3"/>
                    <w:jc w:val="both"/>
                  </w:pPr>
                  <w:r>
                    <w:rPr>
                      <w:rFonts w:ascii="仿宋" w:hAnsi="仿宋" w:cs="仿宋" w:eastAsia="仿宋"/>
                      <w:sz w:val="24"/>
                    </w:rPr>
                    <w:t>7.开放式光谱仪主机：</w:t>
                  </w:r>
                </w:p>
                <w:p>
                  <w:pPr>
                    <w:pStyle w:val="null3"/>
                    <w:jc w:val="both"/>
                  </w:pPr>
                  <w:r>
                    <w:rPr>
                      <w:rFonts w:ascii="仿宋" w:hAnsi="仿宋" w:cs="仿宋" w:eastAsia="仿宋"/>
                      <w:sz w:val="24"/>
                    </w:rPr>
                    <w:t>波长范围</w:t>
                  </w:r>
                  <w:r>
                    <w:rPr>
                      <w:rFonts w:ascii="仿宋" w:hAnsi="仿宋" w:cs="仿宋" w:eastAsia="仿宋"/>
                      <w:sz w:val="24"/>
                    </w:rPr>
                    <w:t>330~1050nm，分辨率0.3~3nm，全开放式结构，可自由更换器件，可进行精确波长校准和辐射校准，光纤接口SMA905。可满足吸光度测量、透过率测量、荧光测量、颜色测量等应用。</w:t>
                  </w:r>
                </w:p>
                <w:p>
                  <w:pPr>
                    <w:pStyle w:val="null3"/>
                    <w:jc w:val="both"/>
                  </w:pPr>
                  <w:r>
                    <w:rPr>
                      <w:rFonts w:ascii="仿宋" w:hAnsi="仿宋" w:cs="仿宋" w:eastAsia="仿宋"/>
                      <w:sz w:val="24"/>
                    </w:rPr>
                    <w:t>8.光纤汞灯：</w:t>
                  </w:r>
                </w:p>
                <w:p>
                  <w:pPr>
                    <w:pStyle w:val="null3"/>
                    <w:jc w:val="both"/>
                  </w:pPr>
                  <w:r>
                    <w:rPr>
                      <w:rFonts w:ascii="仿宋" w:hAnsi="仿宋" w:cs="仿宋" w:eastAsia="仿宋"/>
                      <w:sz w:val="24"/>
                    </w:rPr>
                    <w:t>光纤输出，可用于波长校准，功率稳定性</w:t>
                  </w:r>
                  <w:r>
                    <w:rPr>
                      <w:rFonts w:ascii="仿宋" w:hAnsi="仿宋" w:cs="仿宋" w:eastAsia="仿宋"/>
                      <w:sz w:val="24"/>
                    </w:rPr>
                    <w:t>≤</w:t>
                  </w:r>
                  <w:r>
                    <w:rPr>
                      <w:rFonts w:ascii="仿宋" w:hAnsi="仿宋" w:cs="仿宋" w:eastAsia="仿宋"/>
                      <w:sz w:val="24"/>
                    </w:rPr>
                    <w:t>2%@8H。</w:t>
                  </w:r>
                  <w:r>
                    <w:br/>
                  </w:r>
                  <w:r>
                    <w:rPr>
                      <w:rFonts w:ascii="仿宋" w:hAnsi="仿宋" w:cs="仿宋" w:eastAsia="仿宋"/>
                      <w:sz w:val="24"/>
                    </w:rPr>
                    <w:t>▲</w:t>
                  </w:r>
                  <w:r>
                    <w:rPr>
                      <w:rFonts w:ascii="仿宋" w:hAnsi="仿宋" w:cs="仿宋" w:eastAsia="仿宋"/>
                      <w:sz w:val="24"/>
                    </w:rPr>
                    <w:t>9</w:t>
                  </w:r>
                  <w:r>
                    <w:rPr>
                      <w:rFonts w:ascii="仿宋" w:hAnsi="仿宋" w:cs="仿宋" w:eastAsia="仿宋"/>
                      <w:sz w:val="24"/>
                    </w:rPr>
                    <w:t>.</w:t>
                  </w:r>
                  <w:r>
                    <w:rPr>
                      <w:rFonts w:ascii="仿宋" w:hAnsi="仿宋" w:cs="仿宋" w:eastAsia="仿宋"/>
                      <w:sz w:val="24"/>
                    </w:rPr>
                    <w:t>标准色温灯：</w:t>
                  </w:r>
                </w:p>
                <w:p>
                  <w:pPr>
                    <w:pStyle w:val="null3"/>
                    <w:jc w:val="both"/>
                  </w:pPr>
                  <w:r>
                    <w:rPr>
                      <w:rFonts w:ascii="仿宋" w:hAnsi="仿宋" w:cs="仿宋" w:eastAsia="仿宋"/>
                      <w:sz w:val="24"/>
                    </w:rPr>
                    <w:t>色温</w:t>
                  </w:r>
                  <w:r>
                    <w:rPr>
                      <w:rFonts w:ascii="仿宋" w:hAnsi="仿宋" w:cs="仿宋" w:eastAsia="仿宋"/>
                      <w:sz w:val="24"/>
                    </w:rPr>
                    <w:t>≥</w:t>
                  </w:r>
                  <w:r>
                    <w:rPr>
                      <w:rFonts w:ascii="仿宋" w:hAnsi="仿宋" w:cs="仿宋" w:eastAsia="仿宋"/>
                      <w:sz w:val="24"/>
                    </w:rPr>
                    <w:t>3350K；标称光通量</w:t>
                  </w:r>
                  <w:r>
                    <w:rPr>
                      <w:rFonts w:ascii="仿宋" w:hAnsi="仿宋" w:cs="仿宋" w:eastAsia="仿宋"/>
                      <w:sz w:val="24"/>
                    </w:rPr>
                    <w:t>≥</w:t>
                  </w:r>
                  <w:r>
                    <w:rPr>
                      <w:rFonts w:ascii="仿宋" w:hAnsi="仿宋" w:cs="仿宋" w:eastAsia="仿宋"/>
                      <w:sz w:val="24"/>
                    </w:rPr>
                    <w:t>460lm；标称功率</w:t>
                  </w:r>
                  <w:r>
                    <w:rPr>
                      <w:rFonts w:ascii="仿宋" w:hAnsi="仿宋" w:cs="仿宋" w:eastAsia="仿宋"/>
                      <w:sz w:val="24"/>
                    </w:rPr>
                    <w:t>≤</w:t>
                  </w:r>
                  <w:r>
                    <w:rPr>
                      <w:rFonts w:ascii="仿宋" w:hAnsi="仿宋" w:cs="仿宋" w:eastAsia="仿宋"/>
                      <w:sz w:val="24"/>
                    </w:rPr>
                    <w:t>20W；标称电压6V；多通道光谱可编程光源：工作光谱范围380-1000nm，单通道控制分辨率</w:t>
                  </w:r>
                  <w:r>
                    <w:rPr>
                      <w:rFonts w:ascii="仿宋" w:hAnsi="仿宋" w:cs="仿宋" w:eastAsia="仿宋"/>
                      <w:sz w:val="24"/>
                    </w:rPr>
                    <w:t>≥</w:t>
                  </w:r>
                  <w:r>
                    <w:rPr>
                      <w:rFonts w:ascii="仿宋" w:hAnsi="仿宋" w:cs="仿宋" w:eastAsia="仿宋"/>
                      <w:sz w:val="24"/>
                    </w:rPr>
                    <w:t>12bit，4000级控制，幅度调制，无频闪，可存储</w:t>
                  </w:r>
                  <w:r>
                    <w:rPr>
                      <w:rFonts w:ascii="仿宋" w:hAnsi="仿宋" w:cs="仿宋" w:eastAsia="仿宋"/>
                      <w:sz w:val="24"/>
                    </w:rPr>
                    <w:t>≥</w:t>
                  </w:r>
                  <w:r>
                    <w:rPr>
                      <w:rFonts w:ascii="仿宋" w:hAnsi="仿宋" w:cs="仿宋" w:eastAsia="仿宋"/>
                      <w:sz w:val="24"/>
                    </w:rPr>
                    <w:t>80个可编辑光源，可调范围色温CCT：2000-20000K，精度</w:t>
                  </w:r>
                  <w:r>
                    <w:rPr>
                      <w:rFonts w:ascii="仿宋" w:hAnsi="仿宋" w:cs="仿宋" w:eastAsia="仿宋"/>
                      <w:sz w:val="24"/>
                    </w:rPr>
                    <w:t>≤</w:t>
                  </w:r>
                  <w:r>
                    <w:rPr>
                      <w:rFonts w:ascii="仿宋" w:hAnsi="仿宋" w:cs="仿宋" w:eastAsia="仿宋"/>
                      <w:sz w:val="24"/>
                    </w:rPr>
                    <w:t>±1%；光源稳定性：色温</w:t>
                  </w:r>
                  <w:r>
                    <w:rPr>
                      <w:rFonts w:ascii="仿宋" w:hAnsi="仿宋" w:cs="仿宋" w:eastAsia="仿宋"/>
                      <w:sz w:val="24"/>
                    </w:rPr>
                    <w:t>≤</w:t>
                  </w:r>
                  <w:r>
                    <w:rPr>
                      <w:rFonts w:ascii="仿宋" w:hAnsi="仿宋" w:cs="仿宋" w:eastAsia="仿宋"/>
                      <w:sz w:val="24"/>
                    </w:rPr>
                    <w:t>±35K，光亮度</w:t>
                  </w:r>
                  <w:r>
                    <w:rPr>
                      <w:rFonts w:ascii="仿宋" w:hAnsi="仿宋" w:cs="仿宋" w:eastAsia="仿宋"/>
                      <w:sz w:val="24"/>
                    </w:rPr>
                    <w:t>≤</w:t>
                  </w:r>
                  <w:r>
                    <w:rPr>
                      <w:rFonts w:ascii="仿宋" w:hAnsi="仿宋" w:cs="仿宋" w:eastAsia="仿宋"/>
                      <w:sz w:val="24"/>
                    </w:rPr>
                    <w:t>±2%。</w:t>
                  </w:r>
                </w:p>
                <w:p>
                  <w:pPr>
                    <w:pStyle w:val="null3"/>
                    <w:jc w:val="both"/>
                  </w:pPr>
                  <w:r>
                    <w:rPr>
                      <w:rFonts w:ascii="仿宋" w:hAnsi="仿宋" w:cs="仿宋" w:eastAsia="仿宋"/>
                      <w:sz w:val="24"/>
                    </w:rPr>
                    <w:t>10.LED驱动电源：</w:t>
                  </w:r>
                </w:p>
                <w:p>
                  <w:pPr>
                    <w:pStyle w:val="null3"/>
                    <w:jc w:val="both"/>
                  </w:pPr>
                  <w:r>
                    <w:rPr>
                      <w:rFonts w:ascii="仿宋" w:hAnsi="仿宋" w:cs="仿宋" w:eastAsia="仿宋"/>
                      <w:sz w:val="24"/>
                    </w:rPr>
                    <w:t>输入电压：输出电压范围：</w:t>
                  </w:r>
                  <w:r>
                    <w:rPr>
                      <w:rFonts w:ascii="仿宋" w:hAnsi="仿宋" w:cs="仿宋" w:eastAsia="仿宋"/>
                      <w:sz w:val="24"/>
                    </w:rPr>
                    <w:t>0-12V自适应；输出电流范围：0-300mA可调；电压显示分辨率不大于0.01V；电流显示分辨率不大于1mA；电流可通过旋钮调节、可通过使能开关控制。</w:t>
                  </w:r>
                </w:p>
                <w:p>
                  <w:pPr>
                    <w:pStyle w:val="null3"/>
                    <w:jc w:val="both"/>
                  </w:pPr>
                  <w:r>
                    <w:rPr>
                      <w:rFonts w:ascii="仿宋" w:hAnsi="仿宋" w:cs="仿宋" w:eastAsia="仿宋"/>
                      <w:sz w:val="24"/>
                    </w:rPr>
                    <w:t>11.卤钨灯驱动电源：可驱动卤钨灯，连续可调。</w:t>
                  </w:r>
                </w:p>
                <w:p>
                  <w:pPr>
                    <w:pStyle w:val="null3"/>
                    <w:jc w:val="both"/>
                  </w:pPr>
                  <w:r>
                    <w:rPr>
                      <w:rFonts w:ascii="仿宋" w:hAnsi="仿宋" w:cs="仿宋" w:eastAsia="仿宋"/>
                      <w:sz w:val="24"/>
                    </w:rPr>
                    <w:t>12.多种待测光源：红绿蓝多种输出。</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17</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光学传感三维面型测量实验仪</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1.白光光源：</w:t>
                  </w:r>
                </w:p>
                <w:p>
                  <w:pPr>
                    <w:pStyle w:val="null3"/>
                    <w:jc w:val="both"/>
                  </w:pPr>
                  <w:r>
                    <w:rPr>
                      <w:rFonts w:ascii="仿宋" w:hAnsi="仿宋" w:cs="仿宋" w:eastAsia="仿宋"/>
                      <w:sz w:val="24"/>
                    </w:rPr>
                    <w:t>色温不小于</w:t>
                  </w:r>
                  <w:r>
                    <w:rPr>
                      <w:rFonts w:ascii="仿宋" w:hAnsi="仿宋" w:cs="仿宋" w:eastAsia="仿宋"/>
                      <w:sz w:val="24"/>
                    </w:rPr>
                    <w:t>3200k；功能：可连续调光；冷却方式：风冷；工作噪音≤33dB，输出光强不小于120000lx。</w:t>
                  </w:r>
                </w:p>
                <w:p>
                  <w:pPr>
                    <w:pStyle w:val="null3"/>
                    <w:jc w:val="both"/>
                  </w:pPr>
                  <w:r>
                    <w:rPr>
                      <w:rFonts w:ascii="仿宋" w:hAnsi="仿宋" w:cs="仿宋" w:eastAsia="仿宋"/>
                      <w:sz w:val="24"/>
                    </w:rPr>
                    <w:t>2.线激光器：650</w:t>
                  </w:r>
                  <w:r>
                    <w:rPr>
                      <w:rFonts w:ascii="仿宋" w:hAnsi="仿宋" w:cs="仿宋" w:eastAsia="仿宋"/>
                      <w:sz w:val="24"/>
                    </w:rPr>
                    <w:t>±10</w:t>
                  </w:r>
                  <w:r>
                    <w:rPr>
                      <w:rFonts w:ascii="仿宋" w:hAnsi="仿宋" w:cs="仿宋" w:eastAsia="仿宋"/>
                      <w:sz w:val="24"/>
                    </w:rPr>
                    <w:t>nm，功率不小于</w:t>
                  </w:r>
                  <w:r>
                    <w:rPr>
                      <w:rFonts w:ascii="仿宋" w:hAnsi="仿宋" w:cs="仿宋" w:eastAsia="仿宋"/>
                      <w:sz w:val="24"/>
                    </w:rPr>
                    <w:t>2mW，线长不大于200mm，线宽不大于0.5mm，焦距不大于150mm。</w:t>
                  </w:r>
                </w:p>
                <w:p>
                  <w:pPr>
                    <w:pStyle w:val="null3"/>
                    <w:jc w:val="both"/>
                  </w:pPr>
                  <w:r>
                    <w:rPr>
                      <w:rFonts w:ascii="仿宋" w:hAnsi="仿宋" w:cs="仿宋" w:eastAsia="仿宋"/>
                      <w:sz w:val="24"/>
                    </w:rPr>
                    <w:t>3.控制器：</w:t>
                  </w:r>
                </w:p>
                <w:p>
                  <w:pPr>
                    <w:pStyle w:val="null3"/>
                    <w:jc w:val="both"/>
                  </w:pPr>
                  <w:r>
                    <w:rPr>
                      <w:rFonts w:ascii="仿宋" w:hAnsi="仿宋" w:cs="仿宋" w:eastAsia="仿宋"/>
                      <w:sz w:val="24"/>
                    </w:rPr>
                    <w:t>两相步进电机控制器，最高输出频率不小于</w:t>
                  </w:r>
                  <w:r>
                    <w:rPr>
                      <w:rFonts w:ascii="仿宋" w:hAnsi="仿宋" w:cs="仿宋" w:eastAsia="仿宋"/>
                      <w:sz w:val="24"/>
                    </w:rPr>
                    <w:t>5KHz；运动模式：连续模式与单步模式可切换，驱动电流最大3A，细分数最大64，通讯方式USB转RS232；显示方式：2行液晶，工作环境温度-10~+45℃，环境相对湿度45~85%RH，带上位机软件以及SDK。</w:t>
                  </w:r>
                </w:p>
                <w:p>
                  <w:pPr>
                    <w:pStyle w:val="null3"/>
                    <w:jc w:val="both"/>
                  </w:pPr>
                  <w:r>
                    <w:rPr>
                      <w:rFonts w:ascii="仿宋" w:hAnsi="仿宋" w:cs="仿宋" w:eastAsia="仿宋"/>
                      <w:sz w:val="24"/>
                    </w:rPr>
                    <w:t>4</w:t>
                  </w:r>
                  <w:r>
                    <w:rPr>
                      <w:rFonts w:ascii="仿宋" w:hAnsi="仿宋" w:cs="仿宋" w:eastAsia="仿宋"/>
                      <w:sz w:val="24"/>
                    </w:rPr>
                    <w:t>.</w:t>
                  </w:r>
                  <w:r>
                    <w:rPr>
                      <w:rFonts w:ascii="仿宋" w:hAnsi="仿宋" w:cs="仿宋" w:eastAsia="仿宋"/>
                      <w:sz w:val="24"/>
                    </w:rPr>
                    <w:t>电控平移台：</w:t>
                  </w:r>
                </w:p>
                <w:p>
                  <w:pPr>
                    <w:pStyle w:val="null3"/>
                    <w:jc w:val="both"/>
                  </w:pPr>
                  <w:r>
                    <w:rPr>
                      <w:rFonts w:ascii="仿宋" w:hAnsi="仿宋" w:cs="仿宋" w:eastAsia="仿宋"/>
                      <w:sz w:val="24"/>
                    </w:rPr>
                    <w:t>行程不小于</w:t>
                  </w:r>
                  <w:r>
                    <w:rPr>
                      <w:rFonts w:ascii="仿宋" w:hAnsi="仿宋" w:cs="仿宋" w:eastAsia="仿宋"/>
                      <w:sz w:val="24"/>
                    </w:rPr>
                    <w:t>50mm，台面不小于45×60mm，分辨率</w:t>
                  </w:r>
                  <w:r>
                    <w:rPr>
                      <w:rFonts w:ascii="仿宋" w:hAnsi="仿宋" w:cs="仿宋" w:eastAsia="仿宋"/>
                      <w:sz w:val="24"/>
                    </w:rPr>
                    <w:t>≤</w:t>
                  </w:r>
                  <w:r>
                    <w:rPr>
                      <w:rFonts w:ascii="仿宋" w:hAnsi="仿宋" w:cs="仿宋" w:eastAsia="仿宋"/>
                      <w:sz w:val="24"/>
                    </w:rPr>
                    <w:t>0.0001mm，重复定位精度</w:t>
                  </w:r>
                  <w:r>
                    <w:rPr>
                      <w:rFonts w:ascii="仿宋" w:hAnsi="仿宋" w:cs="仿宋" w:eastAsia="仿宋"/>
                      <w:sz w:val="24"/>
                    </w:rPr>
                    <w:t>≤</w:t>
                  </w:r>
                  <w:r>
                    <w:rPr>
                      <w:rFonts w:ascii="仿宋" w:hAnsi="仿宋" w:cs="仿宋" w:eastAsia="仿宋"/>
                      <w:sz w:val="24"/>
                    </w:rPr>
                    <w:t>0.0003mm，绝对定位精度</w:t>
                  </w:r>
                  <w:r>
                    <w:rPr>
                      <w:rFonts w:ascii="仿宋" w:hAnsi="仿宋" w:cs="仿宋" w:eastAsia="仿宋"/>
                      <w:sz w:val="24"/>
                    </w:rPr>
                    <w:t>≤</w:t>
                  </w:r>
                  <w:r>
                    <w:rPr>
                      <w:rFonts w:ascii="仿宋" w:hAnsi="仿宋" w:cs="仿宋" w:eastAsia="仿宋"/>
                      <w:sz w:val="24"/>
                    </w:rPr>
                    <w:t>0.001mm；最大承重</w:t>
                  </w:r>
                  <w:r>
                    <w:rPr>
                      <w:rFonts w:ascii="仿宋" w:hAnsi="仿宋" w:cs="仿宋" w:eastAsia="仿宋"/>
                      <w:sz w:val="24"/>
                    </w:rPr>
                    <w:t>≥</w:t>
                  </w:r>
                  <w:r>
                    <w:rPr>
                      <w:rFonts w:ascii="仿宋" w:hAnsi="仿宋" w:cs="仿宋" w:eastAsia="仿宋"/>
                      <w:sz w:val="24"/>
                    </w:rPr>
                    <w:t>2Kg。</w:t>
                  </w:r>
                </w:p>
                <w:p>
                  <w:pPr>
                    <w:pStyle w:val="null3"/>
                    <w:jc w:val="both"/>
                  </w:pPr>
                  <w:r>
                    <w:rPr>
                      <w:rFonts w:ascii="仿宋" w:hAnsi="仿宋" w:cs="仿宋" w:eastAsia="仿宋"/>
                      <w:sz w:val="24"/>
                    </w:rPr>
                    <w:t>5.CMOS相机：</w:t>
                  </w:r>
                </w:p>
                <w:p>
                  <w:pPr>
                    <w:pStyle w:val="null3"/>
                    <w:jc w:val="both"/>
                  </w:pPr>
                  <w:r>
                    <w:rPr>
                      <w:rFonts w:ascii="仿宋" w:hAnsi="仿宋" w:cs="仿宋" w:eastAsia="仿宋"/>
                      <w:sz w:val="24"/>
                    </w:rPr>
                    <w:t>分辨率</w:t>
                  </w:r>
                  <w:r>
                    <w:rPr>
                      <w:rFonts w:ascii="仿宋" w:hAnsi="仿宋" w:cs="仿宋" w:eastAsia="仿宋"/>
                      <w:sz w:val="24"/>
                    </w:rPr>
                    <w:t>≥</w:t>
                  </w:r>
                  <w:r>
                    <w:rPr>
                      <w:rFonts w:ascii="仿宋" w:hAnsi="仿宋" w:cs="仿宋" w:eastAsia="仿宋"/>
                      <w:sz w:val="24"/>
                    </w:rPr>
                    <w:t>1280×1024，量化深度</w:t>
                  </w:r>
                  <w:r>
                    <w:rPr>
                      <w:rFonts w:ascii="仿宋" w:hAnsi="仿宋" w:cs="仿宋" w:eastAsia="仿宋"/>
                      <w:sz w:val="24"/>
                    </w:rPr>
                    <w:t>≥</w:t>
                  </w:r>
                  <w:r>
                    <w:rPr>
                      <w:rFonts w:ascii="仿宋" w:hAnsi="仿宋" w:cs="仿宋" w:eastAsia="仿宋"/>
                      <w:sz w:val="24"/>
                    </w:rPr>
                    <w:t>10bit，像素大小</w:t>
                  </w:r>
                  <w:r>
                    <w:rPr>
                      <w:rFonts w:ascii="仿宋" w:hAnsi="仿宋" w:cs="仿宋" w:eastAsia="仿宋"/>
                      <w:sz w:val="24"/>
                    </w:rPr>
                    <w:t>≤</w:t>
                  </w:r>
                  <w:r>
                    <w:rPr>
                      <w:rFonts w:ascii="仿宋" w:hAnsi="仿宋" w:cs="仿宋" w:eastAsia="仿宋"/>
                      <w:sz w:val="24"/>
                    </w:rPr>
                    <w:t>5.2um×5.2um，miniUSB2.0接口。</w:t>
                  </w:r>
                </w:p>
                <w:p>
                  <w:pPr>
                    <w:pStyle w:val="null3"/>
                    <w:jc w:val="both"/>
                  </w:pPr>
                  <w:r>
                    <w:rPr>
                      <w:rFonts w:ascii="仿宋" w:hAnsi="仿宋" w:cs="仿宋" w:eastAsia="仿宋"/>
                      <w:sz w:val="24"/>
                    </w:rPr>
                    <w:t>6.镜头：f≥16mm。</w:t>
                  </w:r>
                </w:p>
                <w:p>
                  <w:pPr>
                    <w:pStyle w:val="null3"/>
                    <w:jc w:val="both"/>
                  </w:pPr>
                  <w:r>
                    <w:rPr>
                      <w:rFonts w:ascii="仿宋" w:hAnsi="仿宋" w:cs="仿宋" w:eastAsia="仿宋"/>
                      <w:sz w:val="24"/>
                    </w:rPr>
                    <w:t>7.光栅：≥2c/mm，正弦光栅</w:t>
                  </w:r>
                </w:p>
                <w:p>
                  <w:pPr>
                    <w:pStyle w:val="null3"/>
                    <w:jc w:val="both"/>
                  </w:pPr>
                  <w:r>
                    <w:rPr>
                      <w:rFonts w:ascii="仿宋" w:hAnsi="仿宋" w:cs="仿宋" w:eastAsia="仿宋"/>
                      <w:sz w:val="24"/>
                    </w:rPr>
                    <w:t>8.光学组件：准直透镜：Φ≥25.4mm，f40mm；Φ≥50.8mm，f400mm</w:t>
                  </w:r>
                </w:p>
                <w:p>
                  <w:pPr>
                    <w:pStyle w:val="null3"/>
                    <w:jc w:val="both"/>
                  </w:pPr>
                  <w:r>
                    <w:rPr>
                      <w:rFonts w:ascii="仿宋" w:hAnsi="仿宋" w:cs="仿宋" w:eastAsia="仿宋"/>
                      <w:sz w:val="24"/>
                    </w:rPr>
                    <w:t>9.机械调整架：配套调节支座、支杆，高精度调节镜架，稳定性＜2’。</w:t>
                  </w:r>
                </w:p>
                <w:p>
                  <w:pPr>
                    <w:pStyle w:val="null3"/>
                    <w:jc w:val="both"/>
                  </w:pPr>
                  <w:r>
                    <w:rPr>
                      <w:rFonts w:ascii="仿宋" w:hAnsi="仿宋" w:cs="仿宋" w:eastAsia="仿宋"/>
                      <w:sz w:val="24"/>
                    </w:rPr>
                    <w:t>10.实验仪器外壳：</w:t>
                  </w:r>
                </w:p>
                <w:p>
                  <w:pPr>
                    <w:pStyle w:val="null3"/>
                    <w:jc w:val="both"/>
                  </w:pPr>
                  <w:r>
                    <w:rPr>
                      <w:rFonts w:ascii="仿宋" w:hAnsi="仿宋" w:cs="仿宋" w:eastAsia="仿宋"/>
                      <w:sz w:val="24"/>
                    </w:rPr>
                    <w:t>上开盖气动支杆连接，展开角度不小于</w:t>
                  </w:r>
                  <w:r>
                    <w:rPr>
                      <w:rFonts w:ascii="仿宋" w:hAnsi="仿宋" w:cs="仿宋" w:eastAsia="仿宋"/>
                      <w:sz w:val="24"/>
                    </w:rPr>
                    <w:t>130°，铝制面包板不小于10mm厚，可配套安装平板电脑支架；五孔专业排插，工业防雷防浪涌，三级防雷抗电涌；电源支架可放置多款配套电源。</w:t>
                  </w:r>
                </w:p>
                <w:p>
                  <w:pPr>
                    <w:pStyle w:val="null3"/>
                    <w:jc w:val="both"/>
                  </w:pPr>
                  <w:r>
                    <w:rPr>
                      <w:rFonts w:ascii="仿宋" w:hAnsi="仿宋" w:cs="仿宋" w:eastAsia="仿宋"/>
                      <w:sz w:val="24"/>
                    </w:rPr>
                    <w:t>11.软件组件：</w:t>
                  </w:r>
                </w:p>
                <w:p>
                  <w:pPr>
                    <w:pStyle w:val="null3"/>
                    <w:jc w:val="both"/>
                  </w:pPr>
                  <w:r>
                    <w:rPr>
                      <w:rFonts w:ascii="仿宋" w:hAnsi="仿宋" w:cs="仿宋" w:eastAsia="仿宋"/>
                      <w:sz w:val="24"/>
                    </w:rPr>
                    <w:t>步进电机控制模块：可控制电机移动，回零位，按设定步长、时间间隔移动三维标定功能模块：用棋盘格标定板标定视场，步进最小尺寸</w:t>
                  </w:r>
                  <w:r>
                    <w:rPr>
                      <w:rFonts w:ascii="仿宋" w:hAnsi="仿宋" w:cs="仿宋" w:eastAsia="仿宋"/>
                      <w:sz w:val="24"/>
                    </w:rPr>
                    <w:t>0.5mm至2mm可调，图像采集模块：可显示图像，可控制相机采集时间间隔，与步进电机移动频率匹配，自动完成图像采集三维数据处理模块：可显示三维点云数据，可保存数据成三维处理软件通用格式，三维图像重现模块。</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仪器零件公差分配实验套件</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1.游标卡尺：量程0-150mm，精度不大于0.02。</w:t>
                  </w:r>
                </w:p>
                <w:p>
                  <w:pPr>
                    <w:pStyle w:val="null3"/>
                    <w:jc w:val="both"/>
                  </w:pPr>
                  <w:r>
                    <w:rPr>
                      <w:rFonts w:ascii="仿宋" w:hAnsi="仿宋" w:cs="仿宋" w:eastAsia="仿宋"/>
                      <w:sz w:val="24"/>
                    </w:rPr>
                    <w:t>2.螺旋测微仪：量程0-25mm，精度不大于0.01。</w:t>
                  </w:r>
                </w:p>
                <w:p>
                  <w:pPr>
                    <w:pStyle w:val="null3"/>
                    <w:jc w:val="both"/>
                  </w:pPr>
                  <w:r>
                    <w:rPr>
                      <w:rFonts w:ascii="仿宋" w:hAnsi="仿宋" w:cs="仿宋" w:eastAsia="仿宋"/>
                      <w:sz w:val="24"/>
                    </w:rPr>
                    <w:t>3.显高度尺。</w:t>
                  </w:r>
                </w:p>
                <w:p>
                  <w:pPr>
                    <w:pStyle w:val="null3"/>
                    <w:jc w:val="both"/>
                  </w:pPr>
                  <w:r>
                    <w:rPr>
                      <w:rFonts w:ascii="仿宋" w:hAnsi="仿宋" w:cs="仿宋" w:eastAsia="仿宋"/>
                      <w:sz w:val="24"/>
                    </w:rPr>
                    <w:t>4.内径百分表：量程10-18mm，精度不大于0.01。</w:t>
                  </w:r>
                </w:p>
                <w:p>
                  <w:pPr>
                    <w:pStyle w:val="null3"/>
                    <w:jc w:val="both"/>
                  </w:pPr>
                  <w:r>
                    <w:rPr>
                      <w:rFonts w:ascii="仿宋" w:hAnsi="仿宋" w:cs="仿宋" w:eastAsia="仿宋"/>
                      <w:sz w:val="24"/>
                    </w:rPr>
                    <w:t>5.量块：尺寸不小于35*15*9mm，</w:t>
                  </w:r>
                  <w:r>
                    <w:rPr>
                      <w:rFonts w:ascii="仿宋" w:hAnsi="仿宋" w:cs="仿宋" w:eastAsia="仿宋"/>
                      <w:sz w:val="24"/>
                    </w:rPr>
                    <w:t>≥</w:t>
                  </w:r>
                  <w:r>
                    <w:rPr>
                      <w:rFonts w:ascii="仿宋" w:hAnsi="仿宋" w:cs="仿宋" w:eastAsia="仿宋"/>
                      <w:sz w:val="24"/>
                    </w:rPr>
                    <w:t>83块套件。</w:t>
                  </w:r>
                </w:p>
                <w:p>
                  <w:pPr>
                    <w:pStyle w:val="null3"/>
                    <w:jc w:val="both"/>
                  </w:pPr>
                  <w:r>
                    <w:rPr>
                      <w:rFonts w:ascii="仿宋" w:hAnsi="仿宋" w:cs="仿宋" w:eastAsia="仿宋"/>
                      <w:sz w:val="24"/>
                    </w:rPr>
                    <w:t>6.角度量块</w:t>
                  </w:r>
                  <w:r>
                    <w:rPr>
                      <w:rFonts w:ascii="仿宋" w:hAnsi="仿宋" w:cs="仿宋" w:eastAsia="仿宋"/>
                      <w:sz w:val="24"/>
                    </w:rPr>
                    <w:t>≥</w:t>
                  </w:r>
                  <w:r>
                    <w:rPr>
                      <w:rFonts w:ascii="仿宋" w:hAnsi="仿宋" w:cs="仿宋" w:eastAsia="仿宋"/>
                      <w:sz w:val="24"/>
                    </w:rPr>
                    <w:t>3件。</w:t>
                  </w:r>
                </w:p>
                <w:p>
                  <w:pPr>
                    <w:pStyle w:val="null3"/>
                    <w:jc w:val="both"/>
                  </w:pPr>
                  <w:r>
                    <w:rPr>
                      <w:rFonts w:ascii="仿宋" w:hAnsi="仿宋" w:cs="仿宋" w:eastAsia="仿宋"/>
                      <w:sz w:val="24"/>
                    </w:rPr>
                    <w:t>7.表面粗糙度比较样板：尺寸不小于40×40×10mm、103×35×4mm。</w:t>
                  </w:r>
                </w:p>
                <w:p>
                  <w:pPr>
                    <w:pStyle w:val="null3"/>
                    <w:jc w:val="both"/>
                  </w:pPr>
                  <w:r>
                    <w:rPr>
                      <w:rFonts w:ascii="仿宋" w:hAnsi="仿宋" w:cs="仿宋" w:eastAsia="仿宋"/>
                      <w:sz w:val="24"/>
                    </w:rPr>
                    <w:t>8.被测样件</w:t>
                  </w:r>
                  <w:r>
                    <w:rPr>
                      <w:rFonts w:ascii="仿宋" w:hAnsi="仿宋" w:cs="仿宋" w:eastAsia="仿宋"/>
                      <w:sz w:val="24"/>
                    </w:rPr>
                    <w:t>≥</w:t>
                  </w:r>
                  <w:r>
                    <w:rPr>
                      <w:rFonts w:ascii="仿宋" w:hAnsi="仿宋" w:cs="仿宋" w:eastAsia="仿宋"/>
                      <w:sz w:val="24"/>
                    </w:rPr>
                    <w:t>40件。</w:t>
                  </w:r>
                </w:p>
                <w:p>
                  <w:pPr>
                    <w:pStyle w:val="null3"/>
                    <w:jc w:val="both"/>
                  </w:pPr>
                  <w:r>
                    <w:rPr>
                      <w:rFonts w:ascii="仿宋" w:hAnsi="仿宋" w:cs="仿宋" w:eastAsia="仿宋"/>
                      <w:sz w:val="24"/>
                    </w:rPr>
                    <w:t>9.深度千分尺：量程0-150mm，精度不大于0.02。</w:t>
                  </w:r>
                </w:p>
                <w:p>
                  <w:pPr>
                    <w:pStyle w:val="null3"/>
                    <w:jc w:val="both"/>
                  </w:pPr>
                  <w:r>
                    <w:rPr>
                      <w:rFonts w:ascii="仿宋" w:hAnsi="仿宋" w:cs="仿宋" w:eastAsia="仿宋"/>
                      <w:sz w:val="24"/>
                    </w:rPr>
                    <w:t>10.滚动轴承：不大于</w:t>
                  </w:r>
                  <w:r>
                    <w:rPr>
                      <w:rFonts w:ascii="calibri" w:hAnsi="calibri" w:cs="calibri" w:eastAsia="calibri"/>
                      <w:sz w:val="24"/>
                    </w:rPr>
                    <w:t>Ø</w:t>
                  </w:r>
                  <w:r>
                    <w:rPr>
                      <w:rFonts w:ascii="仿宋" w:hAnsi="仿宋" w:cs="仿宋" w:eastAsia="仿宋"/>
                      <w:sz w:val="24"/>
                    </w:rPr>
                    <w:t>32×7mm</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19</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仪器制造技术实验套件</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1.柔性组合夹具标准元件，包括：基础件、支撑件、定位件、导向件、压紧件、合件、其他件等。</w:t>
                  </w:r>
                </w:p>
                <w:p>
                  <w:pPr>
                    <w:pStyle w:val="null3"/>
                    <w:jc w:val="both"/>
                  </w:pPr>
                  <w:r>
                    <w:rPr>
                      <w:rFonts w:ascii="仿宋" w:hAnsi="仿宋" w:cs="仿宋" w:eastAsia="仿宋"/>
                      <w:sz w:val="24"/>
                    </w:rPr>
                    <w:t>2.高精度圆柱度仪,适用直径：10-50mm，适用长度不小于150mm，机头精度不低于0.002mm,可实现轴类零件圆度、同心度、圆周跳动、断面差的精密测量，轴类零件外圆及内圆参数的同时精密测量，轴类零件多点参数的同时精密测量。</w:t>
                  </w:r>
                </w:p>
                <w:p>
                  <w:pPr>
                    <w:pStyle w:val="null3"/>
                    <w:jc w:val="both"/>
                  </w:pPr>
                  <w:r>
                    <w:rPr>
                      <w:rFonts w:ascii="仿宋" w:hAnsi="仿宋" w:cs="仿宋" w:eastAsia="仿宋"/>
                      <w:sz w:val="24"/>
                    </w:rPr>
                    <w:t>3.双频激光干涉仪：双频激光频差7±0.5MHz；激光稳频精度</w:t>
                  </w:r>
                  <w:r>
                    <w:rPr>
                      <w:rFonts w:ascii="仿宋" w:hAnsi="仿宋" w:cs="仿宋" w:eastAsia="仿宋"/>
                      <w:sz w:val="24"/>
                    </w:rPr>
                    <w:t>≤</w:t>
                  </w:r>
                  <w:r>
                    <w:rPr>
                      <w:rFonts w:ascii="仿宋" w:hAnsi="仿宋" w:cs="仿宋" w:eastAsia="仿宋"/>
                      <w:sz w:val="24"/>
                    </w:rPr>
                    <w:t>±0.03ppm；真空波长632.99</w:t>
                  </w:r>
                  <w:r>
                    <w:rPr>
                      <w:rFonts w:ascii="仿宋" w:hAnsi="仿宋" w:cs="仿宋" w:eastAsia="仿宋"/>
                      <w:sz w:val="24"/>
                    </w:rPr>
                    <w:t>±10</w:t>
                  </w:r>
                  <w:r>
                    <w:rPr>
                      <w:rFonts w:ascii="仿宋" w:hAnsi="仿宋" w:cs="仿宋" w:eastAsia="仿宋"/>
                      <w:sz w:val="24"/>
                    </w:rPr>
                    <w:t>nm；激光功率</w:t>
                  </w:r>
                  <w:r>
                    <w:rPr>
                      <w:rFonts w:ascii="仿宋" w:hAnsi="仿宋" w:cs="仿宋" w:eastAsia="仿宋"/>
                      <w:sz w:val="24"/>
                    </w:rPr>
                    <w:t>≥</w:t>
                  </w:r>
                  <w:r>
                    <w:rPr>
                      <w:rFonts w:ascii="仿宋" w:hAnsi="仿宋" w:cs="仿宋" w:eastAsia="仿宋"/>
                      <w:sz w:val="24"/>
                    </w:rPr>
                    <w:t>0.5mW；激光光束直径</w:t>
                  </w:r>
                  <w:r>
                    <w:rPr>
                      <w:rFonts w:ascii="仿宋" w:hAnsi="仿宋" w:cs="仿宋" w:eastAsia="仿宋"/>
                      <w:sz w:val="24"/>
                    </w:rPr>
                    <w:t>≤</w:t>
                  </w:r>
                  <w:r>
                    <w:rPr>
                      <w:rFonts w:ascii="仿宋" w:hAnsi="仿宋" w:cs="仿宋" w:eastAsia="仿宋"/>
                      <w:sz w:val="24"/>
                    </w:rPr>
                    <w:t>6mm；激光补偿精度</w:t>
                  </w:r>
                  <w:r>
                    <w:rPr>
                      <w:rFonts w:ascii="仿宋" w:hAnsi="仿宋" w:cs="仿宋" w:eastAsia="仿宋"/>
                      <w:sz w:val="24"/>
                    </w:rPr>
                    <w:t>≤</w:t>
                  </w:r>
                  <w:r>
                    <w:rPr>
                      <w:rFonts w:ascii="仿宋" w:hAnsi="仿宋" w:cs="仿宋" w:eastAsia="仿宋"/>
                      <w:sz w:val="24"/>
                    </w:rPr>
                    <w:t>±0.4ppm。</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示波器</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1.带宽≥100MHz。</w:t>
                  </w:r>
                </w:p>
                <w:p>
                  <w:pPr>
                    <w:pStyle w:val="null3"/>
                    <w:jc w:val="both"/>
                  </w:pPr>
                  <w:r>
                    <w:rPr>
                      <w:rFonts w:ascii="仿宋" w:hAnsi="仿宋" w:cs="仿宋" w:eastAsia="仿宋"/>
                      <w:sz w:val="24"/>
                    </w:rPr>
                    <w:t>2.实时采样率：≥1 GSa/s。</w:t>
                  </w:r>
                </w:p>
                <w:p>
                  <w:pPr>
                    <w:pStyle w:val="null3"/>
                    <w:jc w:val="both"/>
                  </w:pPr>
                  <w:r>
                    <w:rPr>
                      <w:rFonts w:ascii="仿宋" w:hAnsi="仿宋" w:cs="仿宋" w:eastAsia="仿宋"/>
                      <w:sz w:val="24"/>
                    </w:rPr>
                    <w:t>3.存储深度：≥20 Mpts 。</w:t>
                  </w:r>
                </w:p>
                <w:p>
                  <w:pPr>
                    <w:pStyle w:val="null3"/>
                    <w:jc w:val="both"/>
                  </w:pPr>
                  <w:r>
                    <w:rPr>
                      <w:rFonts w:ascii="仿宋" w:hAnsi="仿宋" w:cs="仿宋" w:eastAsia="仿宋"/>
                      <w:sz w:val="24"/>
                    </w:rPr>
                    <w:t>4.实时采集波形捕获率：≥30,000wfms/s 。</w:t>
                  </w:r>
                </w:p>
                <w:p>
                  <w:pPr>
                    <w:pStyle w:val="null3"/>
                    <w:jc w:val="both"/>
                  </w:pPr>
                  <w:r>
                    <w:rPr>
                      <w:rFonts w:ascii="仿宋" w:hAnsi="仿宋" w:cs="仿宋" w:eastAsia="仿宋"/>
                      <w:sz w:val="24"/>
                    </w:rPr>
                    <w:t>5.多种触发功能边沿触发、脉宽触发、斜率触发、视频触发、码型触发、持续时间、RS232、I2C、SPI、欠幅触发、超幅触发、第N边沿、延迟触发、超时触发。</w:t>
                  </w:r>
                </w:p>
                <w:p>
                  <w:pPr>
                    <w:pStyle w:val="null3"/>
                    <w:jc w:val="both"/>
                  </w:pPr>
                  <w:r>
                    <w:rPr>
                      <w:rFonts w:ascii="仿宋" w:hAnsi="仿宋" w:cs="仿宋" w:eastAsia="仿宋"/>
                      <w:sz w:val="24"/>
                    </w:rPr>
                    <w:t>6.</w:t>
                  </w:r>
                  <w:r>
                    <w:rPr>
                      <w:rFonts w:ascii="仿宋" w:hAnsi="仿宋" w:cs="仿宋" w:eastAsia="仿宋"/>
                      <w:sz w:val="24"/>
                    </w:rPr>
                    <w:t>数字滤波：低通、高通、带通、带阻。</w:t>
                  </w:r>
                </w:p>
                <w:p>
                  <w:pPr>
                    <w:pStyle w:val="null3"/>
                    <w:jc w:val="both"/>
                  </w:pPr>
                  <w:r>
                    <w:rPr>
                      <w:rFonts w:ascii="仿宋" w:hAnsi="仿宋" w:cs="仿宋" w:eastAsia="仿宋"/>
                      <w:sz w:val="24"/>
                    </w:rPr>
                    <w:t>7.接口：USB Host，USB Device，AUX(Pass/Fail，Trigout，LAN接口。</w:t>
                  </w:r>
                </w:p>
                <w:p>
                  <w:pPr>
                    <w:pStyle w:val="null3"/>
                    <w:jc w:val="both"/>
                  </w:pPr>
                  <w:r>
                    <w:rPr>
                      <w:rFonts w:ascii="仿宋" w:hAnsi="仿宋" w:cs="仿宋" w:eastAsia="仿宋"/>
                      <w:sz w:val="24"/>
                    </w:rPr>
                    <w:t>8.显示屏：≥7英寸高清WVGA（800×480）TFT宽屏，多级波形灰度显示。</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示波器</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1.带宽：≥100MHz（带宽可升级到500MHz）。</w:t>
                  </w:r>
                </w:p>
                <w:p>
                  <w:pPr>
                    <w:pStyle w:val="null3"/>
                    <w:jc w:val="both"/>
                  </w:pPr>
                  <w:r>
                    <w:rPr>
                      <w:rFonts w:ascii="仿宋" w:hAnsi="仿宋" w:cs="仿宋" w:eastAsia="仿宋"/>
                      <w:sz w:val="24"/>
                    </w:rPr>
                    <w:t>2.模拟通道：≥4。</w:t>
                  </w:r>
                </w:p>
                <w:p>
                  <w:pPr>
                    <w:pStyle w:val="null3"/>
                    <w:jc w:val="both"/>
                  </w:pPr>
                  <w:r>
                    <w:rPr>
                      <w:rFonts w:ascii="仿宋" w:hAnsi="仿宋" w:cs="仿宋" w:eastAsia="仿宋"/>
                      <w:sz w:val="24"/>
                    </w:rPr>
                    <w:t>3.实时采样率：≥2.5 GSa/s。</w:t>
                  </w:r>
                </w:p>
                <w:p>
                  <w:pPr>
                    <w:pStyle w:val="null3"/>
                    <w:jc w:val="both"/>
                  </w:pPr>
                  <w:r>
                    <w:rPr>
                      <w:rFonts w:ascii="仿宋" w:hAnsi="仿宋" w:cs="仿宋" w:eastAsia="仿宋"/>
                      <w:sz w:val="24"/>
                    </w:rPr>
                    <w:t>4.存储深度：≥10 Mpts 。</w:t>
                  </w:r>
                </w:p>
                <w:p>
                  <w:pPr>
                    <w:pStyle w:val="null3"/>
                    <w:jc w:val="both"/>
                  </w:pPr>
                  <w:r>
                    <w:rPr>
                      <w:rFonts w:ascii="仿宋" w:hAnsi="仿宋" w:cs="仿宋" w:eastAsia="仿宋"/>
                      <w:sz w:val="24"/>
                    </w:rPr>
                    <w:t>5.输入灵敏度：1MΩ，1mV/div～10V/div；50Ω，1mV/div～1V/div。</w:t>
                  </w:r>
                </w:p>
                <w:p>
                  <w:pPr>
                    <w:pStyle w:val="null3"/>
                    <w:jc w:val="both"/>
                  </w:pPr>
                  <w:r>
                    <w:rPr>
                      <w:rFonts w:ascii="仿宋" w:hAnsi="仿宋" w:cs="仿宋" w:eastAsia="仿宋"/>
                      <w:sz w:val="24"/>
                    </w:rPr>
                    <w:t>6.信号发生器：任意波形、正弦波、方波、脉冲、斜坡、三角波、DC 电平、高斯，洛伦兹、指数上升/下降、Sin(x)/x、随机噪声、半正矢、Cardiac。</w:t>
                  </w:r>
                </w:p>
                <w:p>
                  <w:pPr>
                    <w:pStyle w:val="null3"/>
                    <w:jc w:val="both"/>
                  </w:pPr>
                  <w:r>
                    <w:rPr>
                      <w:rFonts w:ascii="仿宋" w:hAnsi="仿宋" w:cs="仿宋" w:eastAsia="仿宋"/>
                      <w:sz w:val="24"/>
                    </w:rPr>
                    <w:t>7.数字通道：≥8 GS/s。</w:t>
                  </w:r>
                </w:p>
                <w:p>
                  <w:pPr>
                    <w:pStyle w:val="null3"/>
                    <w:jc w:val="both"/>
                  </w:pPr>
                  <w:r>
                    <w:rPr>
                      <w:rFonts w:ascii="仿宋" w:hAnsi="仿宋" w:cs="仿宋" w:eastAsia="仿宋"/>
                      <w:sz w:val="24"/>
                    </w:rPr>
                    <w:t>8.显示器：≥11 英寸高清彩色 (1920 x 1080) 电容式触摸屏。</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黑体辐射源</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1.发射率：不小于0.95-0.995。</w:t>
                  </w:r>
                </w:p>
                <w:p>
                  <w:pPr>
                    <w:pStyle w:val="null3"/>
                    <w:jc w:val="both"/>
                  </w:pPr>
                  <w:r>
                    <w:rPr>
                      <w:rFonts w:ascii="仿宋" w:hAnsi="仿宋" w:cs="仿宋" w:eastAsia="仿宋"/>
                      <w:sz w:val="24"/>
                    </w:rPr>
                    <w:t>2.稳定性：≤（±0.1℃/0.1%t的大者）/10min。</w:t>
                  </w:r>
                </w:p>
                <w:p>
                  <w:pPr>
                    <w:pStyle w:val="null3"/>
                    <w:jc w:val="both"/>
                  </w:pPr>
                  <w:r>
                    <w:rPr>
                      <w:rFonts w:ascii="仿宋" w:hAnsi="仿宋" w:cs="仿宋" w:eastAsia="仿宋"/>
                      <w:sz w:val="24"/>
                    </w:rPr>
                    <w:t>3.准确度：≤±(0.1+0.002|t|)℃。</w:t>
                  </w:r>
                </w:p>
                <w:p>
                  <w:pPr>
                    <w:pStyle w:val="null3"/>
                    <w:jc w:val="both"/>
                  </w:pPr>
                  <w:r>
                    <w:rPr>
                      <w:rFonts w:ascii="仿宋" w:hAnsi="仿宋" w:cs="仿宋" w:eastAsia="仿宋"/>
                      <w:sz w:val="24"/>
                    </w:rPr>
                    <w:t>4.分辨率：≤ 0.1 ℃。</w:t>
                  </w:r>
                </w:p>
                <w:p>
                  <w:pPr>
                    <w:pStyle w:val="null3"/>
                    <w:jc w:val="both"/>
                  </w:pPr>
                  <w:r>
                    <w:rPr>
                      <w:rFonts w:ascii="仿宋" w:hAnsi="仿宋" w:cs="仿宋" w:eastAsia="仿宋"/>
                      <w:sz w:val="24"/>
                    </w:rPr>
                    <w:t>5.靶面尺寸：≥φ100mm。</w:t>
                  </w:r>
                  <w:r>
                    <w:rPr>
                      <w:rFonts w:ascii="仿宋" w:hAnsi="仿宋" w:cs="仿宋" w:eastAsia="仿宋"/>
                      <w:sz w:val="24"/>
                    </w:rPr>
                    <w:t xml:space="preserve">   </w:t>
                  </w:r>
                </w:p>
                <w:p>
                  <w:pPr>
                    <w:pStyle w:val="null3"/>
                    <w:jc w:val="both"/>
                  </w:pPr>
                  <w:r>
                    <w:rPr>
                      <w:rFonts w:ascii="仿宋" w:hAnsi="仿宋" w:cs="仿宋" w:eastAsia="仿宋"/>
                      <w:sz w:val="24"/>
                    </w:rPr>
                    <w:t>6.温度范围：室温+5℃~500 ℃。</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单片机实验板</w:t>
                  </w:r>
                </w:p>
              </w:tc>
              <w:tc>
                <w:tcPr>
                  <w:tcW w:type="dxa" w:w="2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1.串口：≥4路。</w:t>
                  </w:r>
                </w:p>
                <w:p>
                  <w:pPr>
                    <w:pStyle w:val="null3"/>
                    <w:jc w:val="both"/>
                  </w:pPr>
                  <w:r>
                    <w:rPr>
                      <w:rFonts w:ascii="仿宋" w:hAnsi="仿宋" w:cs="仿宋" w:eastAsia="仿宋"/>
                      <w:sz w:val="24"/>
                    </w:rPr>
                    <w:t>2.定时器：≥5个。</w:t>
                  </w:r>
                </w:p>
                <w:p>
                  <w:pPr>
                    <w:pStyle w:val="null3"/>
                    <w:jc w:val="both"/>
                  </w:pPr>
                  <w:r>
                    <w:rPr>
                      <w:rFonts w:ascii="仿宋" w:hAnsi="仿宋" w:cs="仿宋" w:eastAsia="仿宋"/>
                      <w:sz w:val="24"/>
                    </w:rPr>
                    <w:t>3.16位高级PWM：≥8路，</w:t>
                  </w:r>
                </w:p>
                <w:p>
                  <w:pPr>
                    <w:pStyle w:val="null3"/>
                    <w:jc w:val="both"/>
                  </w:pPr>
                  <w:r>
                    <w:rPr>
                      <w:rFonts w:ascii="仿宋" w:hAnsi="仿宋" w:cs="仿宋" w:eastAsia="仿宋"/>
                      <w:sz w:val="24"/>
                    </w:rPr>
                    <w:t>4.12位ADC：≥15路</w:t>
                  </w:r>
                </w:p>
                <w:p>
                  <w:pPr>
                    <w:pStyle w:val="null3"/>
                    <w:jc w:val="both"/>
                  </w:pPr>
                  <w:r>
                    <w:rPr>
                      <w:rFonts w:ascii="仿宋" w:hAnsi="仿宋" w:cs="仿宋" w:eastAsia="仿宋"/>
                      <w:sz w:val="24"/>
                    </w:rPr>
                    <w:t>5.≥2路CAN总线功能单元。</w:t>
                  </w:r>
                </w:p>
                <w:p>
                  <w:pPr>
                    <w:pStyle w:val="null3"/>
                    <w:jc w:val="both"/>
                  </w:pPr>
                  <w:r>
                    <w:rPr>
                      <w:rFonts w:ascii="仿宋" w:hAnsi="仿宋" w:cs="仿宋" w:eastAsia="仿宋"/>
                      <w:sz w:val="24"/>
                    </w:rPr>
                    <w:t>6.≥1路12C串行总线。</w:t>
                  </w:r>
                </w:p>
                <w:p>
                  <w:pPr>
                    <w:pStyle w:val="null3"/>
                    <w:jc w:val="both"/>
                  </w:pPr>
                  <w:r>
                    <w:rPr>
                      <w:rFonts w:ascii="仿宋" w:hAnsi="仿宋" w:cs="仿宋" w:eastAsia="仿宋"/>
                      <w:sz w:val="24"/>
                    </w:rPr>
                    <w:t>7.工作电压：1.9V~5.5V</w:t>
                  </w:r>
                </w:p>
                <w:p>
                  <w:pPr>
                    <w:pStyle w:val="null3"/>
                    <w:jc w:val="both"/>
                  </w:pPr>
                  <w:r>
                    <w:rPr>
                      <w:rFonts w:ascii="仿宋" w:hAnsi="仿宋" w:cs="仿宋" w:eastAsia="仿宋"/>
                      <w:sz w:val="24"/>
                    </w:rPr>
                    <w:t>8.支持DMA(SPI/I2CIADC/UARTILCM)</w:t>
                  </w:r>
                </w:p>
                <w:p>
                  <w:pPr>
                    <w:pStyle w:val="null3"/>
                    <w:jc w:val="both"/>
                  </w:pPr>
                  <w:r>
                    <w:rPr>
                      <w:rFonts w:ascii="仿宋" w:hAnsi="仿宋" w:cs="仿宋" w:eastAsia="仿宋"/>
                      <w:sz w:val="24"/>
                    </w:rPr>
                    <w:t>9.除中断引脚外，所有10口均支持中断。</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见合同附件</w:t>
      </w:r>
    </w:p>
    <w:p>
      <w:pPr>
        <w:pStyle w:val="null3"/>
      </w:pPr>
      <w:r>
        <w:rPr/>
        <w:t>采购包2：</w:t>
      </w:r>
    </w:p>
    <w:p>
      <w:pPr>
        <w:pStyle w:val="null3"/>
      </w:pPr>
      <w:r>
        <w:rPr/>
        <w:t>见合同附件</w:t>
      </w:r>
    </w:p>
    <w:p>
      <w:pPr>
        <w:pStyle w:val="null3"/>
        <w:outlineLvl w:val="3"/>
      </w:pPr>
      <w:r>
        <w:rPr>
          <w:sz w:val="24"/>
          <w:b/>
        </w:rPr>
        <w:t>3.4.2交货地点</w:t>
      </w:r>
    </w:p>
    <w:p>
      <w:pPr>
        <w:pStyle w:val="null3"/>
      </w:pPr>
      <w:r>
        <w:rPr/>
        <w:t>采购包1：</w:t>
      </w:r>
    </w:p>
    <w:p>
      <w:pPr>
        <w:pStyle w:val="null3"/>
      </w:pPr>
      <w:r>
        <w:rPr/>
        <w:t>西安工业大学指定地点</w:t>
      </w:r>
    </w:p>
    <w:p>
      <w:pPr>
        <w:pStyle w:val="null3"/>
      </w:pPr>
      <w:r>
        <w:rPr/>
        <w:t>采购包2：</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所有产品安装调试完成并验收合格后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所有设备安装调试完成并验收合格后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验收方式:中标方按采购方要求将全部货物运到指定地点，经采购人现场按采购文件及合同中的采购参数内容验收核对登记后方可进行安装调试。最终验收按合同约定的时间进行，项目验收分为初验和终验两阶段。 a.初验:货物到达交货地点后，由使用单位根据合同对货物的名称、品牌、规格、型号、产地、数量进行检查。 b.终验:所有货物安装调试完毕，正常使用10个日历日后，由验收小组进行验收，合格后签发《验收合格单》。 验收依据：依据合同制造商出厂标准、合同标准、合同附件、产品品质保证及质量承诺等。 交付与验收地点:指定地点。</w:t>
      </w:r>
    </w:p>
    <w:p>
      <w:pPr>
        <w:pStyle w:val="null3"/>
      </w:pPr>
      <w:r>
        <w:rPr/>
        <w:t>采购包2：</w:t>
      </w:r>
    </w:p>
    <w:p>
      <w:pPr>
        <w:pStyle w:val="null3"/>
      </w:pPr>
      <w:r>
        <w:rPr/>
        <w:t>验收方式:成交方按采购方要求将全部货物运到指定地点，经采购人现场按采购文件及合同中的采购参数内容验收核对登记后方可进行安装调试。最终验收按合同约定的时间进行，项目验收分为初验和终验两阶段。 a.初验:货物到达交货地点后，由使用单位根据合同对货物的名称、品牌、规格、型号、产地、数量进行检查。 b.终验:所有货物安装调试完毕，正常使用10个日历日后，由验收小组进行验收，合格后签发《验收合格单》。 验收依据：依据合同制造商出厂标准、合同标准、合同附件、产品品质保证及质量承诺等。 交付与验收地点:指定地点。</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（1）质保期：5年； （2）质保期自验收合格起计算，在质保期内出现非人为损坏造成的质量问题，成交供应商给予免费维修、更换。如因产品质量问题造成的一切后果由成交供应商方承担。 （3）质保期内，成交供应商在到维修通知后， 12小时内上门服务， 3天内维修完毕。特殊情况（例如：硬件故障、装备损坏、部件损坏等）最长10日维修完毕，若 30 天内维修不合格或维修后达不到原技术要求，则成交供应商负责更换新的产品。维修期内，成交供应商应提供备用设备，确保教学正常进行。如成交供应商不能在上述期限内履行维修义务，用户有权自行或委托他人维修，由此发生的维修费由成交供应商方承担。 （4）服务期限：产品终身维修，质保期满后，仍需提供专业维修服务并保留备件。</w:t>
      </w:r>
    </w:p>
    <w:p>
      <w:pPr>
        <w:pStyle w:val="null3"/>
      </w:pPr>
      <w:r>
        <w:rPr/>
        <w:t>采购包2：</w:t>
      </w:r>
    </w:p>
    <w:p>
      <w:pPr>
        <w:pStyle w:val="null3"/>
      </w:pPr>
      <w:r>
        <w:rPr/>
        <w:t>（1）质保期： 5年； （2）质保期自验收合格起计算，在质保期内出现非人为损坏造成的质量问题，成交供应商给予免费维修、更换。如因产品质量问题造成的一切后果由成交供应商方承担。 （3）质保期内，成交供应商在到维修通知后， 12小时内上门服务， 3天内维修完毕。特殊情况（例如：硬件故障、装备损坏、部件损坏等）最长10日维修完毕，若 30 天内维修不合格或维修后达不到原技术要求，则成交供应商负责更换新的产品。维修期内，成交供应商应提供备用设备，确保教学正常进行。如成交供应商不能在上述期限内履行维修义务，用户有权自行或委托他人维修，由此发生的维修费由成交供应商方承担。 （4）服务期限：产品终身维修，质保期满后，仍需提供专业维修服务并保留备件。</w:t>
      </w:r>
    </w:p>
    <w:p>
      <w:pPr>
        <w:pStyle w:val="null3"/>
        <w:outlineLvl w:val="3"/>
      </w:pPr>
      <w:r>
        <w:rPr>
          <w:sz w:val="24"/>
          <w:b/>
        </w:rPr>
        <w:t>3.4.8违约责任与解决争议的方法</w:t>
      </w:r>
    </w:p>
    <w:p>
      <w:pPr>
        <w:pStyle w:val="null3"/>
      </w:pPr>
      <w:r>
        <w:rPr/>
        <w:t>采购包1：</w:t>
      </w:r>
    </w:p>
    <w:p>
      <w:pPr>
        <w:pStyle w:val="null3"/>
      </w:pPr>
      <w:r>
        <w:rPr/>
        <w:t>在履行本合同过程中，如甲、乙双方发生争议，协商解决；如双方达不成协议，向具有管辖权的人民法院提起诉讼。</w:t>
      </w:r>
    </w:p>
    <w:p>
      <w:pPr>
        <w:pStyle w:val="null3"/>
      </w:pPr>
      <w:r>
        <w:rPr/>
        <w:t>采购包2：</w:t>
      </w:r>
    </w:p>
    <w:p>
      <w:pPr>
        <w:pStyle w:val="null3"/>
      </w:pPr>
      <w:r>
        <w:rPr/>
        <w:t>在履行本合同过程中，如甲、乙双方发生争议，协商解决；如双方达不成协议，向具有管辖权的人民法院提起诉讼。</w:t>
      </w:r>
    </w:p>
    <w:p>
      <w:pPr>
        <w:pStyle w:val="null3"/>
        <w:jc w:val="left"/>
        <w:outlineLvl w:val="2"/>
      </w:pPr>
      <w:r>
        <w:rPr>
          <w:sz w:val="28"/>
          <w:b/>
        </w:rPr>
        <w:t>3.5其他要求</w:t>
      </w:r>
    </w:p>
    <w:p>
      <w:pPr>
        <w:pStyle w:val="null3"/>
      </w:pPr>
      <w:r>
        <w:rPr/>
        <w:t>1、本项目不允许合同分包或者转包；2、本项目统一组织现场勘查，具体详见投标人须知。</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法定代表人直接参加的，须出示身份证；法定代表人授权他人参加的，须提供法定代表人授权委托书及被授权人身份证。供应商需在项目电子化交易系统中按要求上传相应证明文件并进行电子签章。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投标函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法定代表人直接参加的，须出示身份证；法定代表人授权他人参加的，须提供法定代表人授权委托书及被授权人身份证。供应商需在项目电子化交易系统中按要求上传相应证明文件并进行电子签章。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开标一览表 商务应答表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开标一览表 商务应答表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政府采购政策</w:t>
            </w:r>
          </w:p>
        </w:tc>
        <w:tc>
          <w:tcPr>
            <w:tcW w:type="dxa" w:w="2492"/>
          </w:tcPr>
          <w:p>
            <w:pPr>
              <w:pStyle w:val="null3"/>
            </w:pPr>
            <w:r>
              <w:rPr/>
              <w:t>供应商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p>
            <w:pPr>
              <w:pStyle w:val="null3"/>
            </w:pPr>
            <w:r>
              <w:rPr/>
              <w:t>投标文件封面</w:t>
            </w:r>
          </w:p>
        </w:tc>
      </w:tr>
      <w:tr>
        <w:tc>
          <w:tcPr>
            <w:tcW w:type="dxa" w:w="831"/>
            <w:vMerge/>
          </w:tcPr>
          <w:p/>
        </w:tc>
        <w:tc>
          <w:tcPr>
            <w:tcW w:type="dxa" w:w="1661"/>
          </w:tcPr>
          <w:p>
            <w:pPr>
              <w:pStyle w:val="null3"/>
            </w:pPr>
            <w:r>
              <w:rPr/>
              <w:t>技术响应性</w:t>
            </w:r>
          </w:p>
        </w:tc>
        <w:tc>
          <w:tcPr>
            <w:tcW w:type="dxa" w:w="2492"/>
          </w:tcPr>
          <w:p>
            <w:pPr>
              <w:pStyle w:val="null3"/>
            </w:pPr>
            <w:r>
              <w:rPr/>
              <w:t>所投产品符合使用需求，配置完整合理，其型号、技术参数清晰明确，根据所投产品的技术指标和性能对招标文件的响应程度计分。全部满足得25分。 “▲”参数一项不满足，从基础分（25分）扣2分，其他参数为普通参数，一项不满足扣1分，扣完为止。 标“▲”项参数为重要技术参数，应提供技术参数证明材料，（包括但不限于加盖公章的技术参数说明、产品彩页、检测报告或功能截图等技术支持性文件）。 加分项（5分）：在得到基础分满分（25分）的情况下，供应商投标设备（产品）的“▲”项参数优于采购要求、佐证材料齐全完整，“▲”项经评定优于招标文件技术指标和性能的，每项加1分，最多5分。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w:t>
            </w:r>
          </w:p>
        </w:tc>
        <w:tc>
          <w:tcPr>
            <w:tcW w:type="dxa" w:w="2492"/>
          </w:tcPr>
          <w:p>
            <w:pPr>
              <w:pStyle w:val="null3"/>
            </w:pPr>
            <w:r>
              <w:rPr/>
              <w:t>项目实施方案：针对本项目备货、供货进度及保证措施，拟投入本项目的人员安排、责任制度及技术力量配备、财力调配、运输派送等，保证项目实施方案优秀、服务正常运转，应急处理等方面进行综合评定： ① 方案完整可行，措施可靠，科学合理，能完全满足项目需求，并具有一定的可拓展性得【3-5】分； ② 方案完整可行，措施可靠，科学合理，能完全满足项目需求得【2-3）分； ③ 方案基本合理可行，但内容不全得【1-2）分； ④ 方案欠缺、不利于实施得【0-1）分；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提供产品的合法来源渠道证明文件（包括但不限于产品制造商授权、售后服务承诺、销售协议、代理协议、原厂授权等），提供一个产品得1分，最高计5分。 质保期超过5年的部分，每增加一年计0.5分。最高2分。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针对本项目有具体的项目组织实施方案（包括但不限于与本项目实施相关的运输、包装、安装、调试、进度等方面）进行独立打分。 1、项目实施方案包括运输、包装、安装、调试、进度等方面，项目实施方案科学合理、完整、整体方案针对性强、关键节点控制措施得力，对采购需求把握准确、特点突出，符合实际情况，完全能满足采购人使用需求的，得【3-5】分。 2、项目实施方案包括运输、包装、安装、调试、进度等方面，项目实施方案内容合理、可行、整体方案针对性较强，关键节点控制措施较好，基本能满足采购人使用需求的，得【2-3）分。 3、项目实施方案包括运输、包装、安装、调试、进度等方面，但实施方案内容一般、整体方案基本可行，得【1-2）分。 4、提供的项目实施方案不可行或未提供得【0-1）分。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项目业绩</w:t>
            </w:r>
          </w:p>
        </w:tc>
        <w:tc>
          <w:tcPr>
            <w:tcW w:type="dxa" w:w="2492"/>
          </w:tcPr>
          <w:p>
            <w:pPr>
              <w:pStyle w:val="null3"/>
            </w:pPr>
            <w:r>
              <w:rPr/>
              <w:t>供应商自2021年1月1日至今类似项目完整合同，每提供1份有效业绩得2分，体现合同签订日期及同类产品），最高得4分。备注：投标文件中提供合同复印件加盖公章，否则不予计分。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1、针对本项目有具体的培训方案（包含：培训时间、培训人数、培训人员、培训方式）。方案完整、针对性强得【3-4】分，方案基本满足可行得【1-3）分，方案不全或未提供得【0-1）分； 2、针对本项目有具体的培训内容（包括所提供产品的原理和技术性能、操作维护方法、安装调试、排除故障等各个方面）。内容完整，切实可行得【2-3】分，内容完整，可操作性不强得【1-2）分，内容不完整或未提供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售后服务方案：售后服务网点的设定、拟投入售后服务人员配置情况、日常维护、项目交付用户后出现故障响应时间及措施、备品备件计划，质量保证范围。 ①提供售后服务方案及应急保障承诺完善，措施科学可行得【6-10】分； ②售后服务方案及应急保障承诺完善，措施科学基本可行得【3-6）分； ③售后服务方案及应急保障承诺基本完善得【0-3）分； ④未提供售后服务方案不得分。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政府采购政策</w:t>
            </w:r>
          </w:p>
        </w:tc>
        <w:tc>
          <w:tcPr>
            <w:tcW w:type="dxa" w:w="2492"/>
          </w:tcPr>
          <w:p>
            <w:pPr>
              <w:pStyle w:val="null3"/>
            </w:pPr>
            <w:r>
              <w:rPr/>
              <w:t>供应商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p>
            <w:pPr>
              <w:pStyle w:val="null3"/>
            </w:pPr>
            <w:r>
              <w:rPr/>
              <w:t>投标文件封面</w:t>
            </w:r>
          </w:p>
        </w:tc>
      </w:tr>
      <w:tr>
        <w:tc>
          <w:tcPr>
            <w:tcW w:type="dxa" w:w="831"/>
            <w:vMerge/>
          </w:tcPr>
          <w:p/>
        </w:tc>
        <w:tc>
          <w:tcPr>
            <w:tcW w:type="dxa" w:w="1661"/>
          </w:tcPr>
          <w:p>
            <w:pPr>
              <w:pStyle w:val="null3"/>
            </w:pPr>
            <w:r>
              <w:rPr/>
              <w:t>技术响应性</w:t>
            </w:r>
          </w:p>
        </w:tc>
        <w:tc>
          <w:tcPr>
            <w:tcW w:type="dxa" w:w="2492"/>
          </w:tcPr>
          <w:p>
            <w:pPr>
              <w:pStyle w:val="null3"/>
            </w:pPr>
            <w:r>
              <w:rPr/>
              <w:t>所投产品符合使用需求，配置完整合理，其型号、技术参数清晰明确，根据所投产品的技术指标和性能对招标文件的响应程度计分。全部满足得25分。 “▲”参数一项不满足，从基础分（25分）扣2分，其他参数为普通参数，一项不满足扣1分，扣完为止。 标“▲”项参数为重要技术参数，应提供技术参数证明材料，（包括但不限于加盖公章的技术参数说明、产品彩页、检测报告或功能截图等技术支持性文件）。 加分项（5分）：在得到基础分满分（25分）的情况下，供应商投标设备（产品）的“▲”项参数优于采购要求、佐证材料齐全完整，“▲”项经评定优于招标文件技术指标和性能的，每项加1分，最多5分。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w:t>
            </w:r>
          </w:p>
        </w:tc>
        <w:tc>
          <w:tcPr>
            <w:tcW w:type="dxa" w:w="2492"/>
          </w:tcPr>
          <w:p>
            <w:pPr>
              <w:pStyle w:val="null3"/>
            </w:pPr>
            <w:r>
              <w:rPr/>
              <w:t>项目实施方案：针对本项目备货、供货进度及保证措施，拟投入本项目的人员安排、责任制度及技术力量配备、财力调配、运输派送等，保证项目实施方案优秀、服务正常运转，应急处理等方面进行综合评定： ① 方案完整可行，措施可靠，科学合理，能完全满足项目需求，并具有一定的可拓展性得【3-5】分； ② 方案完整可行，措施可靠，科学合理，能完全满足项目需求得【2-3）分； ③ 方案基本合理可行，但内容不全得【1-2）分； ④ 方案欠缺、不利于实施得【0-1）分；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提供产品的合法来源渠道证明文件（包括但不限于产品制造商授权、售后服务承诺、销售协议、代理协议、原厂授权等），提供一个产品得1分，最多计5分。 质保期超过5年的部分，每增加一年计0.5分。最高2分。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针对本项目有具体的项目组织实施方案（包括但不限于与本项目实施相关的运输、包装、安装、调试、进度等方面）进行独立打分。 1、项目实施方案包括运输、包装、安装、调试、进度等方面，项目实施方案科学合理、完整、整体方案针对性强、关键节点控制措施得力，对采购需求把握准确、特点突出，符合实际情况，完全能满足采购人使用需求的，得【3-5】分。 2、项目实施方案包括运输、包装、安装、调试、进度等方面，项目实施方案内容合理、可行、整体方案针对性较强，关键节点控制措施较好，基本能满足采购人使用需求的，得【2-3）分。 3、项目实施方案包括运输、包装、安装、调试、进度等方面，但实施方案内容一般、整体方案基本可行，得【1-2）分。 4、提供的项目实施方案不可行或未提供得【0-1）分。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项目业绩</w:t>
            </w:r>
          </w:p>
        </w:tc>
        <w:tc>
          <w:tcPr>
            <w:tcW w:type="dxa" w:w="2492"/>
          </w:tcPr>
          <w:p>
            <w:pPr>
              <w:pStyle w:val="null3"/>
            </w:pPr>
            <w:r>
              <w:rPr/>
              <w:t>供应商自2021年1月1日至今类似项目完整合同，每提供1份有效业绩得2分，体现合同签订日期及同类产品），最高得4分。备注：投标文件中提供合同复印件加盖公章，否则不予计分。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1、针对本项目有具体的培训方案（包含：培训时间、培训人数、培训人员、培训方式）。方案完整、针对性强得【3-4】分，方案基本满足可行得【1-3）分，方案不全或未提供得【0-1）分； 2、针对本项目有具体的培训内容（包括所提供产品的原理和技术性能、操作维护方法、安装调试、排除故障等各个方面）。内容完整，切实可行得【2-3】分，内容完整，可操作性不强得【1-2）分，内容不完整或未提供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售后服务方案：售后服务网点的设定、拟投入售后服务人员配置情况、日常维护、项目交付用户后出现故障响应时间及措施、备品备件计划，质量保证范围。 ①提供售后服务方案及应急保障承诺完善，措施科学可行得【6-10】分； ②售后服务方案及应急保障承诺完善，措施科学基本可行得【3-6）分； ③售后服务方案及应急保障承诺基本完善得【0-3）分； ④未提供售后服务方案不得分。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