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6182B">
      <w:pPr>
        <w:numPr>
          <w:ilvl w:val="0"/>
          <w:numId w:val="0"/>
        </w:numPr>
        <w:jc w:val="left"/>
        <w:rPr>
          <w:rFonts w:hint="default" w:ascii="Calibri" w:hAnsi="Calibri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/>
          <w:kern w:val="2"/>
          <w:sz w:val="28"/>
          <w:szCs w:val="28"/>
          <w:lang w:val="en-US" w:eastAsia="zh-CN" w:bidi="ar-SA"/>
        </w:rPr>
        <w:t>施工组织设计</w:t>
      </w:r>
    </w:p>
    <w:p w14:paraId="56189898"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Calibri" w:hAnsi="Calibri" w:eastAsia="宋体" w:cs="Times New Roman"/>
          <w:kern w:val="2"/>
          <w:sz w:val="28"/>
          <w:szCs w:val="28"/>
          <w:lang w:val="en-US" w:eastAsia="zh-CN" w:bidi="ar-SA"/>
        </w:rPr>
        <w:t>1、</w:t>
      </w:r>
      <w:r>
        <w:rPr>
          <w:rFonts w:hint="eastAsia"/>
          <w:sz w:val="28"/>
          <w:szCs w:val="28"/>
          <w:lang w:val="en-US" w:eastAsia="zh-CN"/>
        </w:rPr>
        <w:t>施工及绿化养护方案</w:t>
      </w:r>
    </w:p>
    <w:p w14:paraId="0FEBF386">
      <w:pPr>
        <w:numPr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2、确保工程质量的技术组织措施</w:t>
      </w:r>
    </w:p>
    <w:p w14:paraId="1E55BD69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3、确保工期的技术组织措施</w:t>
      </w:r>
    </w:p>
    <w:p w14:paraId="06D89E0C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4、苗木成活率保证措施</w:t>
      </w:r>
    </w:p>
    <w:p w14:paraId="66C07461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5、安全、文明施工措施及环境保护措施</w:t>
      </w:r>
    </w:p>
    <w:p w14:paraId="5D1D5AA0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6、项目管理机构</w:t>
      </w:r>
    </w:p>
    <w:p w14:paraId="6F652334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7、劳动力安排及施工机械配备投入计划</w:t>
      </w:r>
    </w:p>
    <w:p w14:paraId="113DA77D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8、应急预案</w:t>
      </w:r>
    </w:p>
    <w:p w14:paraId="1440AB12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9、承诺 </w:t>
      </w:r>
    </w:p>
    <w:p w14:paraId="530DB079">
      <w:pPr>
        <w:jc w:val="center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5MTQyMmZkNmQ3YzU4OTUxZGM4ODBmMzk3MDc4NTYifQ=="/>
  </w:docVars>
  <w:rsids>
    <w:rsidRoot w:val="55F05C5F"/>
    <w:rsid w:val="001F7F7E"/>
    <w:rsid w:val="00771B68"/>
    <w:rsid w:val="26BB1EFF"/>
    <w:rsid w:val="4D1D5074"/>
    <w:rsid w:val="55F05C5F"/>
    <w:rsid w:val="71AA1F21"/>
    <w:rsid w:val="735B5C95"/>
    <w:rsid w:val="78A7540C"/>
    <w:rsid w:val="7BE3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 Indent"/>
    <w:basedOn w:val="1"/>
    <w:next w:val="5"/>
    <w:autoRedefine/>
    <w:unhideWhenUsed/>
    <w:qFormat/>
    <w:uiPriority w:val="0"/>
    <w:pPr>
      <w:adjustRightInd w:val="0"/>
      <w:spacing w:after="120" w:line="360" w:lineRule="auto"/>
      <w:ind w:left="420" w:leftChars="200"/>
    </w:pPr>
    <w:rPr>
      <w:rFonts w:hint="eastAsia" w:ascii="宋体" w:hAnsi="宋体" w:eastAsia="仿宋" w:cs="宋体"/>
      <w:kern w:val="0"/>
      <w:sz w:val="24"/>
      <w:szCs w:val="21"/>
    </w:rPr>
  </w:style>
  <w:style w:type="paragraph" w:styleId="5">
    <w:name w:val="annotation subject"/>
    <w:basedOn w:val="3"/>
    <w:next w:val="1"/>
    <w:autoRedefine/>
    <w:qFormat/>
    <w:uiPriority w:val="0"/>
    <w:rPr>
      <w:b/>
      <w:bCs/>
    </w:rPr>
  </w:style>
  <w:style w:type="paragraph" w:styleId="6">
    <w:name w:val="Body Text First Indent 2"/>
    <w:basedOn w:val="4"/>
    <w:next w:val="1"/>
    <w:autoRedefine/>
    <w:qFormat/>
    <w:uiPriority w:val="0"/>
    <w:pPr>
      <w:ind w:left="0" w:leftChars="0" w:firstLine="420"/>
    </w:pPr>
    <w:rPr>
      <w:szCs w:val="24"/>
    </w:r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124</Characters>
  <Lines>0</Lines>
  <Paragraphs>0</Paragraphs>
  <TotalTime>1</TotalTime>
  <ScaleCrop>false</ScaleCrop>
  <LinksUpToDate>false</LinksUpToDate>
  <CharactersWithSpaces>124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2023-07-20T03:34:00Z</dcterms:created>
  <dc:creator>晶.</dc:creator>
  <cp:lastModifiedBy>梅子</cp:lastModifiedBy>
  <dcterms:modified xsi:type="dcterms:W3CDTF">2024-08-22T09:26:53Z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3C44EAA645CE42D08D68EA3BE3C33686_11</vt:lpwstr>
  </property>
</Properties>
</file>