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合同格式（参考）</w:t>
      </w:r>
    </w:p>
    <w:p>
      <w:pPr>
        <w:rPr>
          <w:rFonts w:ascii="仿宋" w:hAnsi="仿宋" w:eastAsia="仿宋" w:cs="仿宋"/>
        </w:rPr>
      </w:pPr>
    </w:p>
    <w:p>
      <w:pPr>
        <w:spacing w:before="120" w:line="360" w:lineRule="auto"/>
        <w:jc w:val="center"/>
        <w:rPr>
          <w:rFonts w:ascii="仿宋" w:hAnsi="仿宋" w:eastAsia="仿宋" w:cs="仿宋"/>
          <w:b/>
          <w:bCs/>
          <w:sz w:val="52"/>
          <w:szCs w:val="52"/>
        </w:rPr>
      </w:pPr>
    </w:p>
    <w:p>
      <w:pPr>
        <w:spacing w:line="360" w:lineRule="auto"/>
        <w:ind w:firstLine="562" w:firstLineChars="200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（参考合同）</w:t>
      </w:r>
    </w:p>
    <w:p>
      <w:pPr>
        <w:spacing w:line="360" w:lineRule="auto"/>
        <w:ind w:firstLine="723" w:firstLineChars="200"/>
        <w:jc w:val="center"/>
        <w:rPr>
          <w:rFonts w:ascii="仿宋" w:hAnsi="仿宋" w:eastAsia="仿宋" w:cs="仿宋"/>
          <w:b/>
          <w:bCs/>
          <w:sz w:val="36"/>
          <w:szCs w:val="36"/>
        </w:rPr>
      </w:pPr>
    </w:p>
    <w:p>
      <w:pPr>
        <w:spacing w:before="120"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政府采购合同</w:t>
      </w:r>
    </w:p>
    <w:p>
      <w:pPr>
        <w:spacing w:before="120"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before="120" w:line="360" w:lineRule="auto"/>
        <w:ind w:firstLine="5880" w:firstLineChars="2100"/>
        <w:rPr>
          <w:rFonts w:ascii="仿宋" w:hAnsi="仿宋" w:eastAsia="仿宋" w:cs="仿宋"/>
          <w:sz w:val="28"/>
          <w:szCs w:val="28"/>
        </w:rPr>
      </w:pPr>
      <w:bookmarkStart w:id="0" w:name="_Toc109542396"/>
      <w:bookmarkStart w:id="1" w:name="_Toc109543216"/>
      <w:r>
        <w:rPr>
          <w:rFonts w:hint="eastAsia" w:ascii="仿宋" w:hAnsi="仿宋" w:eastAsia="仿宋" w:cs="仿宋"/>
          <w:sz w:val="28"/>
          <w:szCs w:val="28"/>
        </w:rPr>
        <w:t>合同编号：</w:t>
      </w:r>
      <w:bookmarkEnd w:id="0"/>
      <w:bookmarkEnd w:id="1"/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</w:rPr>
      </w:pPr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采购内容：</w:t>
      </w:r>
    </w:p>
    <w:p>
      <w:pPr>
        <w:pStyle w:val="5"/>
        <w:spacing w:before="120" w:line="360" w:lineRule="auto"/>
        <w:rPr>
          <w:rFonts w:ascii="仿宋" w:hAnsi="仿宋" w:eastAsia="仿宋" w:cs="仿宋"/>
          <w:sz w:val="28"/>
          <w:szCs w:val="28"/>
        </w:rPr>
      </w:pPr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采购人：</w:t>
      </w:r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</w:rPr>
      </w:pPr>
    </w:p>
    <w:p>
      <w:pPr>
        <w:spacing w:before="120" w:line="360" w:lineRule="auto"/>
        <w:ind w:left="960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中标人：</w:t>
      </w:r>
    </w:p>
    <w:p>
      <w:pPr>
        <w:spacing w:before="120" w:line="360" w:lineRule="auto"/>
        <w:ind w:firstLine="980" w:firstLineChars="350"/>
        <w:rPr>
          <w:rFonts w:ascii="仿宋" w:hAnsi="仿宋" w:eastAsia="仿宋" w:cs="仿宋"/>
          <w:sz w:val="28"/>
          <w:szCs w:val="28"/>
        </w:rPr>
      </w:pPr>
    </w:p>
    <w:p>
      <w:pPr>
        <w:ind w:firstLine="980" w:firstLineChars="35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签署日期：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　　　　　　　　　　　　　　　　　　</w:t>
      </w:r>
    </w:p>
    <w:p>
      <w:r>
        <w:br w:type="page"/>
      </w:r>
    </w:p>
    <w:p/>
    <w:p>
      <w:pPr>
        <w:spacing w:before="120"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合　　同　　书</w:t>
      </w:r>
    </w:p>
    <w:p>
      <w:pPr>
        <w:spacing w:line="360" w:lineRule="auto"/>
        <w:ind w:firstLine="72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(采购人)的(采购项目名称)中所需(采购人)经陕西中技招标有限公司以</w:t>
      </w:r>
      <w:r>
        <w:rPr>
          <w:rFonts w:hint="eastAsia" w:ascii="仿宋" w:hAnsi="仿宋" w:eastAsia="仿宋" w:cs="仿宋"/>
          <w:sz w:val="24"/>
          <w:u w:val="single"/>
        </w:rPr>
        <w:t>　</w:t>
      </w:r>
      <w:r>
        <w:rPr>
          <w:rFonts w:hint="eastAsia" w:ascii="仿宋" w:hAnsi="仿宋" w:eastAsia="仿宋" w:cs="仿宋"/>
          <w:sz w:val="24"/>
        </w:rPr>
        <w:t>号</w:t>
      </w:r>
      <w:r>
        <w:rPr>
          <w:rFonts w:hint="eastAsia" w:ascii="仿宋" w:hAnsi="仿宋" w:eastAsia="仿宋" w:cs="仿宋"/>
          <w:sz w:val="24"/>
          <w:lang w:eastAsia="zh-CN"/>
        </w:rPr>
        <w:t>公开</w:t>
      </w:r>
      <w:r>
        <w:rPr>
          <w:rFonts w:hint="eastAsia" w:ascii="仿宋" w:hAnsi="仿宋" w:eastAsia="仿宋" w:cs="仿宋"/>
          <w:sz w:val="24"/>
        </w:rPr>
        <w:t>文件，进行</w:t>
      </w:r>
      <w:r>
        <w:rPr>
          <w:rFonts w:hint="eastAsia" w:ascii="仿宋" w:hAnsi="仿宋" w:eastAsia="仿宋" w:cs="仿宋"/>
          <w:sz w:val="24"/>
          <w:lang w:eastAsia="zh-CN"/>
        </w:rPr>
        <w:t>公开招标</w:t>
      </w:r>
      <w:r>
        <w:rPr>
          <w:rFonts w:hint="eastAsia" w:ascii="仿宋" w:hAnsi="仿宋" w:eastAsia="仿宋" w:cs="仿宋"/>
          <w:sz w:val="24"/>
        </w:rPr>
        <w:t>。经</w:t>
      </w:r>
      <w:r>
        <w:rPr>
          <w:rFonts w:hint="eastAsia" w:ascii="仿宋" w:hAnsi="仿宋" w:eastAsia="仿宋" w:cs="仿宋"/>
          <w:sz w:val="24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</w:rPr>
        <w:t>小组评审并经采购人确定：</w:t>
      </w:r>
      <w:r>
        <w:rPr>
          <w:rFonts w:hint="eastAsia" w:ascii="仿宋" w:hAnsi="仿宋" w:eastAsia="仿宋" w:cs="仿宋"/>
          <w:sz w:val="24"/>
          <w:u w:val="single"/>
        </w:rPr>
        <w:t>(供应商名称)</w:t>
      </w:r>
      <w:r>
        <w:rPr>
          <w:rFonts w:hint="eastAsia" w:ascii="仿宋" w:hAnsi="仿宋" w:eastAsia="仿宋" w:cs="仿宋"/>
          <w:sz w:val="24"/>
        </w:rPr>
        <w:t>为</w:t>
      </w:r>
      <w:r>
        <w:rPr>
          <w:rFonts w:hint="eastAsia" w:ascii="仿宋" w:hAnsi="仿宋" w:eastAsia="仿宋" w:cs="仿宋"/>
          <w:sz w:val="24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</w:rPr>
        <w:t>单位。采购人与</w:t>
      </w:r>
      <w:r>
        <w:rPr>
          <w:rFonts w:hint="eastAsia" w:ascii="仿宋" w:hAnsi="仿宋" w:eastAsia="仿宋" w:cs="仿宋"/>
          <w:sz w:val="24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</w:rPr>
        <w:t>单位协商一致，同意按照下列条款，签订本合同。</w:t>
      </w:r>
      <w:bookmarkStart w:id="2" w:name="_GoBack"/>
      <w:bookmarkEnd w:id="2"/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1、合同文件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下列文件构成本合同的组成部分，应当认为是一个整体，彼此相互解释，相互补充。为便于解释，组成合同的多个文件的优先支配地位的次序如下：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a.本合同书　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b.</w:t>
      </w:r>
      <w:r>
        <w:rPr>
          <w:rFonts w:hint="eastAsia" w:ascii="仿宋" w:hAnsi="仿宋" w:eastAsia="仿宋" w:cs="仿宋"/>
          <w:sz w:val="24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</w:rPr>
        <w:t>通知书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c.合同专用条款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d.合同一般条款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e.</w:t>
      </w:r>
      <w:r>
        <w:rPr>
          <w:rFonts w:hint="eastAsia" w:ascii="仿宋" w:hAnsi="仿宋" w:eastAsia="仿宋" w:cs="仿宋"/>
          <w:sz w:val="24"/>
          <w:lang w:eastAsia="zh-CN"/>
        </w:rPr>
        <w:t>公开</w:t>
      </w:r>
      <w:r>
        <w:rPr>
          <w:rFonts w:hint="eastAsia" w:ascii="仿宋" w:hAnsi="仿宋" w:eastAsia="仿宋" w:cs="仿宋"/>
          <w:sz w:val="24"/>
        </w:rPr>
        <w:t>响应文件(含澄清文件)</w:t>
      </w:r>
    </w:p>
    <w:p>
      <w:pPr>
        <w:spacing w:line="360" w:lineRule="auto"/>
        <w:ind w:firstLine="580" w:firstLineChars="24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f.</w:t>
      </w:r>
      <w:r>
        <w:rPr>
          <w:rFonts w:hint="eastAsia" w:ascii="仿宋" w:hAnsi="仿宋" w:eastAsia="仿宋" w:cs="仿宋"/>
          <w:sz w:val="24"/>
          <w:lang w:eastAsia="zh-CN"/>
        </w:rPr>
        <w:t>公开</w:t>
      </w:r>
      <w:r>
        <w:rPr>
          <w:rFonts w:hint="eastAsia" w:ascii="仿宋" w:hAnsi="仿宋" w:eastAsia="仿宋" w:cs="仿宋"/>
          <w:sz w:val="24"/>
        </w:rPr>
        <w:t>文件其他内容（含</w:t>
      </w:r>
      <w:r>
        <w:rPr>
          <w:rFonts w:hint="eastAsia" w:ascii="仿宋" w:hAnsi="仿宋" w:eastAsia="仿宋" w:cs="仿宋"/>
          <w:sz w:val="24"/>
          <w:lang w:eastAsia="zh-CN"/>
        </w:rPr>
        <w:t>公开</w:t>
      </w:r>
      <w:r>
        <w:rPr>
          <w:rFonts w:hint="eastAsia" w:ascii="仿宋" w:hAnsi="仿宋" w:eastAsia="仿宋" w:cs="仿宋"/>
          <w:sz w:val="24"/>
        </w:rPr>
        <w:t>文件补充通知）</w:t>
      </w:r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2、采购内容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采购内容：</w:t>
      </w:r>
      <w:r>
        <w:rPr>
          <w:rFonts w:hint="eastAsia" w:ascii="仿宋" w:hAnsi="仿宋" w:eastAsia="仿宋" w:cs="仿宋"/>
          <w:sz w:val="24"/>
          <w:u w:val="single"/>
        </w:rPr>
        <w:t>　　　　　　　　　　　　</w:t>
      </w:r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3、合同总价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本合同总价：</w:t>
      </w:r>
      <w:r>
        <w:rPr>
          <w:rFonts w:hint="eastAsia" w:ascii="仿宋" w:hAnsi="仿宋" w:eastAsia="仿宋" w:cs="仿宋"/>
          <w:sz w:val="24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4、付款方式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本合同的付款方式为：。</w:t>
      </w:r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5、本合同的完成时间和地点</w:t>
      </w:r>
    </w:p>
    <w:p>
      <w:pPr>
        <w:spacing w:line="360" w:lineRule="auto"/>
        <w:ind w:firstLine="470" w:firstLineChars="196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时间：</w:t>
      </w:r>
    </w:p>
    <w:p>
      <w:pPr>
        <w:spacing w:line="360" w:lineRule="auto"/>
        <w:ind w:firstLine="470" w:firstLineChars="196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地点：</w:t>
      </w:r>
      <w:r>
        <w:rPr>
          <w:rFonts w:hint="eastAsia" w:ascii="仿宋" w:hAnsi="仿宋" w:eastAsia="仿宋" w:cs="仿宋"/>
          <w:sz w:val="24"/>
          <w:u w:val="single"/>
        </w:rPr>
        <w:t>用户指定地点　</w:t>
      </w:r>
    </w:p>
    <w:p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6、合同的生效</w:t>
      </w:r>
    </w:p>
    <w:p>
      <w:pPr>
        <w:spacing w:line="360" w:lineRule="auto"/>
        <w:ind w:firstLine="508" w:firstLineChars="21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本合同经双方各自的授权代表签署、加盖单位公章或合同专用章之日起生效。</w:t>
      </w: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rPr>
          <w:rFonts w:ascii="仿宋" w:hAnsi="仿宋" w:eastAsia="仿宋" w:cs="仿宋"/>
        </w:rPr>
      </w:pPr>
    </w:p>
    <w:p>
      <w:pPr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采购人：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成交单位：</w:t>
      </w:r>
    </w:p>
    <w:p>
      <w:pPr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　</w:t>
      </w:r>
    </w:p>
    <w:p>
      <w:pPr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名称：(印章)　　　名称：(印章)</w:t>
      </w:r>
    </w:p>
    <w:p>
      <w:pPr>
        <w:spacing w:before="120" w:line="360" w:lineRule="auto"/>
        <w:ind w:firstLine="360" w:firstLineChars="150"/>
        <w:rPr>
          <w:rFonts w:ascii="仿宋" w:hAnsi="仿宋" w:eastAsia="仿宋" w:cs="仿宋"/>
          <w:sz w:val="24"/>
          <w:u w:val="single"/>
        </w:rPr>
      </w:pPr>
    </w:p>
    <w:p>
      <w:pPr>
        <w:spacing w:before="120"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年月日　　　　　年月日</w:t>
      </w:r>
    </w:p>
    <w:p>
      <w:pPr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　</w:t>
      </w:r>
    </w:p>
    <w:p>
      <w:pPr>
        <w:spacing w:before="120"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授权代表(签字)：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授权代表(签字)：</w:t>
      </w:r>
    </w:p>
    <w:p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地址：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邮政编码：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电话：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开户银行：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开户银行：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>
      <w:pPr>
        <w:spacing w:before="120" w:line="360" w:lineRule="auto"/>
        <w:ind w:firstLine="120" w:firstLineChars="5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帐号：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帐号：</w:t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  <w:r>
        <w:rPr>
          <w:rFonts w:hint="eastAsia" w:ascii="仿宋" w:hAnsi="仿宋" w:eastAsia="仿宋" w:cs="仿宋"/>
          <w:sz w:val="24"/>
          <w:u w:val="single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447bb5b8-0bb5-4e03-a0ec-8b5c338193fe"/>
  </w:docVars>
  <w:rsids>
    <w:rsidRoot w:val="604E374A"/>
    <w:rsid w:val="5E9628D6"/>
    <w:rsid w:val="604E374A"/>
    <w:rsid w:val="6DD063FB"/>
    <w:rsid w:val="701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4">
    <w:name w:val="Body Text"/>
    <w:basedOn w:val="1"/>
    <w:next w:val="1"/>
    <w:qFormat/>
    <w:uiPriority w:val="0"/>
    <w:rPr>
      <w:b/>
      <w:sz w:val="28"/>
      <w:szCs w:val="24"/>
    </w:rPr>
  </w:style>
  <w:style w:type="paragraph" w:styleId="5">
    <w:name w:val="index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481</Words>
  <Characters>487</Characters>
  <Lines>0</Lines>
  <Paragraphs>0</Paragraphs>
  <TotalTime>0</TotalTime>
  <ScaleCrop>false</ScaleCrop>
  <LinksUpToDate>false</LinksUpToDate>
  <CharactersWithSpaces>599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2024-07-25T03:05:00Z</dcterms:created>
  <dc:creator>一只葱油饼</dc:creator>
  <cp:lastModifiedBy>一只葱油饼</cp:lastModifiedBy>
  <dcterms:modified xsi:type="dcterms:W3CDTF">2024-07-25T08:10:20Z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5654D9E4228B461AB47D1CC9AC63668D_11</vt:lpwstr>
  </property>
</Properties>
</file>