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BBE31">
      <w:pPr>
        <w:spacing w:before="316" w:line="222" w:lineRule="auto"/>
        <w:ind w:left="495"/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pacing w:val="-1"/>
          <w:sz w:val="32"/>
          <w:szCs w:val="32"/>
          <w:lang w:eastAsia="zh-CN"/>
        </w:rPr>
        <w:t>供应商资格相关证明材料</w:t>
      </w:r>
    </w:p>
    <w:p w14:paraId="2B30FF76">
      <w:pPr>
        <w:spacing w:line="330" w:lineRule="auto"/>
        <w:rPr>
          <w:rFonts w:hint="eastAsia" w:ascii="宋体" w:hAnsi="宋体" w:eastAsia="宋体" w:cs="宋体"/>
          <w:sz w:val="21"/>
        </w:rPr>
      </w:pPr>
    </w:p>
    <w:p w14:paraId="177E927F">
      <w:pPr>
        <w:spacing w:line="333" w:lineRule="auto"/>
        <w:rPr>
          <w:rFonts w:hint="eastAsia" w:ascii="宋体" w:hAnsi="宋体" w:eastAsia="宋体" w:cs="宋体"/>
          <w:sz w:val="28"/>
          <w:szCs w:val="28"/>
        </w:rPr>
      </w:pPr>
    </w:p>
    <w:p w14:paraId="706DAD7E">
      <w:pPr>
        <w:spacing w:before="78" w:line="220" w:lineRule="auto"/>
        <w:ind w:left="49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①</w:t>
      </w:r>
      <w:r>
        <w:rPr>
          <w:rFonts w:hint="eastAsia" w:ascii="宋体" w:hAnsi="宋体" w:eastAsia="宋体" w:cs="宋体"/>
          <w:sz w:val="28"/>
          <w:szCs w:val="28"/>
        </w:rPr>
        <w:t>税收缴纳证明</w:t>
      </w:r>
    </w:p>
    <w:p w14:paraId="1B3FA6EA">
      <w:pPr>
        <w:spacing w:line="333" w:lineRule="auto"/>
        <w:rPr>
          <w:rFonts w:hint="eastAsia" w:ascii="宋体" w:hAnsi="宋体" w:eastAsia="宋体" w:cs="宋体"/>
          <w:sz w:val="28"/>
          <w:szCs w:val="28"/>
        </w:rPr>
      </w:pPr>
    </w:p>
    <w:p w14:paraId="2C6AF89D">
      <w:pPr>
        <w:spacing w:before="78" w:line="220" w:lineRule="auto"/>
        <w:ind w:left="49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②</w:t>
      </w:r>
      <w:r>
        <w:rPr>
          <w:rFonts w:hint="eastAsia" w:ascii="宋体" w:hAnsi="宋体" w:eastAsia="宋体" w:cs="宋体"/>
          <w:sz w:val="28"/>
          <w:szCs w:val="28"/>
        </w:rPr>
        <w:t>社会保障资金缴纳证明</w:t>
      </w:r>
    </w:p>
    <w:p w14:paraId="239E3E6C">
      <w:pPr>
        <w:spacing w:line="333" w:lineRule="auto"/>
        <w:rPr>
          <w:rFonts w:hint="eastAsia" w:ascii="宋体" w:hAnsi="宋体" w:eastAsia="宋体" w:cs="宋体"/>
          <w:sz w:val="28"/>
          <w:szCs w:val="28"/>
        </w:rPr>
      </w:pPr>
    </w:p>
    <w:p w14:paraId="226797FD">
      <w:pPr>
        <w:spacing w:before="79" w:line="220" w:lineRule="auto"/>
        <w:ind w:left="49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8"/>
          <w:sz w:val="28"/>
          <w:szCs w:val="28"/>
          <w:lang w:eastAsia="zh-CN"/>
        </w:rPr>
        <w:t>③</w:t>
      </w:r>
      <w:bookmarkStart w:id="0" w:name="_GoBack"/>
      <w:bookmarkEnd w:id="0"/>
      <w:r>
        <w:rPr>
          <w:rFonts w:hint="eastAsia" w:ascii="宋体" w:hAnsi="宋体" w:eastAsia="宋体" w:cs="宋体"/>
          <w:spacing w:val="18"/>
          <w:sz w:val="28"/>
          <w:szCs w:val="28"/>
        </w:rPr>
        <w:t>书面声明(见附件1、2)</w:t>
      </w:r>
    </w:p>
    <w:p w14:paraId="760A0585">
      <w:pPr>
        <w:rPr>
          <w:rFonts w:hint="eastAsia" w:ascii="宋体" w:hAnsi="宋体" w:eastAsia="宋体" w:cs="宋体"/>
          <w:sz w:val="28"/>
          <w:szCs w:val="28"/>
        </w:rPr>
      </w:pPr>
    </w:p>
    <w:p w14:paraId="600FC28B">
      <w:pPr>
        <w:rPr>
          <w:rFonts w:hint="eastAsia" w:ascii="宋体" w:hAnsi="宋体" w:eastAsia="宋体" w:cs="宋体"/>
          <w:sz w:val="28"/>
          <w:szCs w:val="28"/>
        </w:rPr>
      </w:pPr>
    </w:p>
    <w:p w14:paraId="1088C3D9">
      <w:pPr>
        <w:rPr>
          <w:rFonts w:hint="eastAsia" w:ascii="宋体" w:hAnsi="宋体" w:eastAsia="宋体" w:cs="宋体"/>
          <w:sz w:val="28"/>
          <w:szCs w:val="28"/>
        </w:rPr>
      </w:pPr>
    </w:p>
    <w:p w14:paraId="56B2BF61">
      <w:pPr>
        <w:rPr>
          <w:rFonts w:hint="eastAsia" w:ascii="宋体" w:hAnsi="宋体" w:eastAsia="宋体" w:cs="宋体"/>
          <w:sz w:val="28"/>
          <w:szCs w:val="28"/>
        </w:rPr>
      </w:pPr>
    </w:p>
    <w:p w14:paraId="428D05B6">
      <w:pPr>
        <w:rPr>
          <w:rFonts w:hint="eastAsia" w:ascii="宋体" w:hAnsi="宋体" w:eastAsia="宋体" w:cs="宋体"/>
          <w:sz w:val="28"/>
          <w:szCs w:val="28"/>
        </w:rPr>
      </w:pPr>
    </w:p>
    <w:p w14:paraId="428D592F"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（提供相关证明材料复印件并加盖供应商公章）</w:t>
      </w:r>
    </w:p>
    <w:p w14:paraId="56EA76B3">
      <w:pPr>
        <w:spacing w:before="261" w:line="224" w:lineRule="auto"/>
        <w:ind w:left="4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10"/>
          <w:sz w:val="32"/>
          <w:szCs w:val="32"/>
        </w:rPr>
        <w:t>附件1:</w:t>
      </w:r>
    </w:p>
    <w:p w14:paraId="58D8B2E7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2B776E80">
      <w:pPr>
        <w:spacing w:line="242" w:lineRule="auto"/>
        <w:rPr>
          <w:rFonts w:hint="eastAsia" w:ascii="宋体" w:hAnsi="宋体" w:eastAsia="宋体" w:cs="宋体"/>
          <w:sz w:val="21"/>
        </w:rPr>
      </w:pPr>
    </w:p>
    <w:p w14:paraId="1E755238">
      <w:pPr>
        <w:spacing w:line="242" w:lineRule="auto"/>
        <w:rPr>
          <w:rFonts w:hint="eastAsia" w:ascii="宋体" w:hAnsi="宋体" w:eastAsia="宋体" w:cs="宋体"/>
          <w:sz w:val="21"/>
        </w:rPr>
      </w:pPr>
    </w:p>
    <w:p w14:paraId="7055881C">
      <w:pPr>
        <w:spacing w:before="84" w:line="221" w:lineRule="auto"/>
        <w:ind w:left="102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11"/>
          <w:sz w:val="28"/>
          <w:szCs w:val="28"/>
        </w:rPr>
        <w:t>履行合同所必需的设备和专业技术能力的说明及承诺</w:t>
      </w:r>
    </w:p>
    <w:p w14:paraId="1C391D5A">
      <w:pPr>
        <w:spacing w:line="295" w:lineRule="auto"/>
        <w:rPr>
          <w:rFonts w:hint="eastAsia" w:ascii="宋体" w:hAnsi="宋体" w:eastAsia="宋体" w:cs="宋体"/>
          <w:sz w:val="21"/>
        </w:rPr>
      </w:pPr>
    </w:p>
    <w:p w14:paraId="04406513">
      <w:pPr>
        <w:spacing w:line="295" w:lineRule="auto"/>
        <w:rPr>
          <w:rFonts w:hint="eastAsia" w:ascii="宋体" w:hAnsi="宋体" w:eastAsia="宋体" w:cs="宋体"/>
          <w:sz w:val="21"/>
        </w:rPr>
      </w:pPr>
    </w:p>
    <w:p w14:paraId="77B92450">
      <w:pPr>
        <w:spacing w:before="85" w:line="221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4"/>
          <w:sz w:val="28"/>
          <w:szCs w:val="28"/>
          <w:u w:val="single" w:color="auto"/>
          <w:lang w:val="en-US" w:eastAsia="zh-CN"/>
        </w:rPr>
        <w:t>永明</w:t>
      </w:r>
      <w:r>
        <w:rPr>
          <w:rFonts w:hint="eastAsia" w:ascii="宋体" w:hAnsi="宋体" w:eastAsia="宋体" w:cs="宋体"/>
          <w:spacing w:val="-24"/>
          <w:sz w:val="28"/>
          <w:szCs w:val="28"/>
          <w:u w:val="single" w:color="auto"/>
        </w:rPr>
        <w:t>项目管理有限公司</w:t>
      </w:r>
      <w:r>
        <w:rPr>
          <w:rFonts w:hint="eastAsia" w:ascii="宋体" w:hAnsi="宋体" w:eastAsia="宋体" w:cs="宋体"/>
          <w:spacing w:val="-24"/>
          <w:sz w:val="28"/>
          <w:szCs w:val="28"/>
          <w:u w:val="none" w:color="auto"/>
        </w:rPr>
        <w:t>：</w:t>
      </w:r>
      <w:r>
        <w:rPr>
          <w:rFonts w:hint="eastAsia" w:ascii="宋体" w:hAnsi="宋体" w:eastAsia="宋体" w:cs="宋体"/>
          <w:spacing w:val="5"/>
          <w:sz w:val="28"/>
          <w:szCs w:val="28"/>
          <w:u w:val="none" w:color="auto"/>
        </w:rPr>
        <w:t xml:space="preserve">  </w:t>
      </w:r>
    </w:p>
    <w:p w14:paraId="40197052">
      <w:pPr>
        <w:spacing w:line="311" w:lineRule="auto"/>
        <w:rPr>
          <w:rFonts w:hint="eastAsia" w:ascii="宋体" w:hAnsi="宋体" w:eastAsia="宋体" w:cs="宋体"/>
          <w:sz w:val="28"/>
          <w:szCs w:val="28"/>
        </w:rPr>
      </w:pPr>
    </w:p>
    <w:p w14:paraId="204ED3E3">
      <w:pPr>
        <w:keepNext w:val="0"/>
        <w:keepLines w:val="0"/>
        <w:pageBreakBefore w:val="0"/>
        <w:widowControl/>
        <w:tabs>
          <w:tab w:val="left" w:pos="62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193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auto"/>
        </w:rPr>
        <w:tab/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>(供应商名称)</w:t>
      </w:r>
      <w:r>
        <w:rPr>
          <w:rFonts w:hint="eastAsia" w:ascii="宋体" w:hAnsi="宋体" w:eastAsia="宋体" w:cs="宋体"/>
          <w:spacing w:val="70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8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于</w:t>
      </w:r>
      <w:r>
        <w:rPr>
          <w:rFonts w:hint="eastAsia" w:ascii="宋体" w:hAnsi="宋体" w:eastAsia="宋体" w:cs="宋体"/>
          <w:spacing w:val="10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4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2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日在中华人民共和国境内</w:t>
      </w:r>
      <w:r>
        <w:rPr>
          <w:rFonts w:hint="eastAsia" w:ascii="宋体" w:hAnsi="宋体" w:eastAsia="宋体" w:cs="宋体"/>
          <w:spacing w:val="6"/>
          <w:sz w:val="28"/>
          <w:szCs w:val="28"/>
          <w:u w:val="single" w:color="auto"/>
        </w:rPr>
        <w:t xml:space="preserve">            </w:t>
      </w:r>
      <w:r>
        <w:rPr>
          <w:rFonts w:hint="eastAsia" w:ascii="宋体" w:hAnsi="宋体" w:eastAsia="宋体" w:cs="宋体"/>
          <w:spacing w:val="-10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>详</w:t>
      </w:r>
      <w:r>
        <w:rPr>
          <w:rFonts w:hint="eastAsia" w:ascii="宋体" w:hAnsi="宋体" w:eastAsia="宋体" w:cs="宋体"/>
          <w:spacing w:val="2"/>
          <w:sz w:val="28"/>
          <w:szCs w:val="28"/>
          <w:u w:val="single" w:color="auto"/>
        </w:rPr>
        <w:t>细注册地址)</w:t>
      </w:r>
      <w:r>
        <w:rPr>
          <w:rFonts w:hint="eastAsia" w:ascii="宋体" w:hAnsi="宋体" w:eastAsia="宋体" w:cs="宋体"/>
          <w:spacing w:val="2"/>
          <w:sz w:val="28"/>
          <w:szCs w:val="28"/>
        </w:rPr>
        <w:t>合法注册并经营，公司主营业务为</w:t>
      </w:r>
      <w:r>
        <w:rPr>
          <w:rFonts w:hint="eastAsia" w:ascii="宋体" w:hAnsi="宋体" w:eastAsia="宋体" w:cs="宋体"/>
          <w:spacing w:val="44"/>
          <w:sz w:val="28"/>
          <w:szCs w:val="28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-10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,营业(</w:t>
      </w:r>
      <w:r>
        <w:rPr>
          <w:rFonts w:hint="eastAsia" w:ascii="宋体" w:hAnsi="宋体" w:eastAsia="宋体" w:cs="宋体"/>
          <w:spacing w:val="2"/>
          <w:sz w:val="28"/>
          <w:szCs w:val="28"/>
          <w:u w:val="single"/>
        </w:rPr>
        <w:t>生产经营</w:t>
      </w:r>
      <w:r>
        <w:rPr>
          <w:rFonts w:hint="eastAsia" w:ascii="宋体" w:hAnsi="宋体" w:eastAsia="宋体" w:cs="宋体"/>
          <w:spacing w:val="2"/>
          <w:sz w:val="28"/>
          <w:szCs w:val="28"/>
        </w:rPr>
        <w:t>)面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积为</w:t>
      </w:r>
      <w:r>
        <w:rPr>
          <w:rFonts w:hint="eastAsia" w:ascii="宋体" w:hAnsi="宋体" w:eastAsia="宋体" w:cs="宋体"/>
          <w:spacing w:val="-10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10"/>
          <w:sz w:val="28"/>
          <w:szCs w:val="28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20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,现有员工数量为</w:t>
      </w:r>
      <w:r>
        <w:rPr>
          <w:rFonts w:hint="eastAsia" w:ascii="宋体" w:hAnsi="宋体" w:eastAsia="宋体" w:cs="宋体"/>
          <w:spacing w:val="19"/>
          <w:sz w:val="28"/>
          <w:szCs w:val="28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19"/>
          <w:sz w:val="28"/>
          <w:szCs w:val="28"/>
          <w:u w:val="single" w:color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,本公司郑重承诺，具有履行本合同所必需的设</w:t>
      </w:r>
      <w:r>
        <w:rPr>
          <w:rFonts w:hint="eastAsia" w:ascii="宋体" w:hAnsi="宋体" w:eastAsia="宋体" w:cs="宋体"/>
          <w:spacing w:val="-18"/>
          <w:sz w:val="28"/>
          <w:szCs w:val="28"/>
        </w:rPr>
        <w:t>备和专业技术能力。</w:t>
      </w:r>
    </w:p>
    <w:p w14:paraId="56FD923D">
      <w:pPr>
        <w:spacing w:line="246" w:lineRule="auto"/>
        <w:rPr>
          <w:rFonts w:hint="eastAsia" w:ascii="宋体" w:hAnsi="宋体" w:eastAsia="宋体" w:cs="宋体"/>
          <w:sz w:val="21"/>
        </w:rPr>
      </w:pPr>
    </w:p>
    <w:p w14:paraId="044DC360">
      <w:pPr>
        <w:keepNext w:val="0"/>
        <w:keepLines w:val="0"/>
        <w:pageBreakBefore w:val="0"/>
        <w:widowControl/>
        <w:tabs>
          <w:tab w:val="left" w:pos="62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193" w:firstLine="488" w:firstLineChars="200"/>
        <w:textAlignment w:val="baseline"/>
        <w:rPr>
          <w:rFonts w:hint="eastAsia" w:ascii="宋体" w:hAnsi="宋体" w:eastAsia="宋体" w:cs="宋体"/>
          <w:spacing w:val="-18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18"/>
          <w:sz w:val="28"/>
          <w:szCs w:val="28"/>
          <w:lang w:eastAsia="zh-CN"/>
        </w:rPr>
        <w:t>特此承诺。</w:t>
      </w:r>
    </w:p>
    <w:p w14:paraId="69083F33">
      <w:pPr>
        <w:spacing w:line="246" w:lineRule="auto"/>
        <w:rPr>
          <w:rFonts w:hint="eastAsia" w:ascii="宋体" w:hAnsi="宋体" w:eastAsia="宋体" w:cs="宋体"/>
          <w:sz w:val="21"/>
        </w:rPr>
      </w:pPr>
    </w:p>
    <w:p w14:paraId="31C314B1">
      <w:pPr>
        <w:spacing w:line="246" w:lineRule="auto"/>
        <w:rPr>
          <w:rFonts w:hint="eastAsia" w:ascii="宋体" w:hAnsi="宋体" w:eastAsia="宋体" w:cs="宋体"/>
          <w:sz w:val="21"/>
        </w:rPr>
      </w:pPr>
    </w:p>
    <w:p w14:paraId="564BD75D">
      <w:pPr>
        <w:spacing w:line="247" w:lineRule="auto"/>
        <w:rPr>
          <w:rFonts w:hint="eastAsia" w:ascii="宋体" w:hAnsi="宋体" w:eastAsia="宋体" w:cs="宋体"/>
          <w:sz w:val="21"/>
        </w:rPr>
      </w:pPr>
    </w:p>
    <w:p w14:paraId="587985AB">
      <w:pPr>
        <w:spacing w:line="247" w:lineRule="auto"/>
        <w:rPr>
          <w:rFonts w:hint="eastAsia" w:ascii="宋体" w:hAnsi="宋体" w:eastAsia="宋体" w:cs="宋体"/>
          <w:sz w:val="21"/>
        </w:rPr>
      </w:pPr>
    </w:p>
    <w:p w14:paraId="5574B2C8">
      <w:pPr>
        <w:spacing w:before="85" w:line="222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供应商(公章)</w:t>
      </w:r>
      <w:r>
        <w:rPr>
          <w:rFonts w:hint="eastAsia" w:ascii="宋体" w:hAnsi="宋体" w:eastAsia="宋体" w:cs="宋体"/>
          <w:spacing w:val="3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6"/>
          <w:sz w:val="28"/>
          <w:szCs w:val="28"/>
        </w:rPr>
        <w:t>:</w:t>
      </w:r>
    </w:p>
    <w:p w14:paraId="6AFF60D5">
      <w:pPr>
        <w:spacing w:line="371" w:lineRule="auto"/>
        <w:rPr>
          <w:rFonts w:hint="eastAsia" w:ascii="宋体" w:hAnsi="宋体" w:eastAsia="宋体" w:cs="宋体"/>
          <w:sz w:val="28"/>
          <w:szCs w:val="28"/>
        </w:rPr>
      </w:pPr>
    </w:p>
    <w:p w14:paraId="71326172">
      <w:pPr>
        <w:spacing w:before="85" w:line="772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position w:val="39"/>
          <w:sz w:val="28"/>
          <w:szCs w:val="28"/>
        </w:rPr>
        <w:t>法定代表人(签字或盖章)</w:t>
      </w:r>
      <w:r>
        <w:rPr>
          <w:rFonts w:hint="eastAsia" w:ascii="宋体" w:hAnsi="宋体" w:eastAsia="宋体" w:cs="宋体"/>
          <w:spacing w:val="11"/>
          <w:position w:val="3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position w:val="39"/>
          <w:sz w:val="28"/>
          <w:szCs w:val="28"/>
        </w:rPr>
        <w:t>:</w:t>
      </w:r>
    </w:p>
    <w:p w14:paraId="36D37B96">
      <w:pPr>
        <w:spacing w:before="1" w:line="223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0"/>
          <w:sz w:val="28"/>
          <w:szCs w:val="28"/>
        </w:rPr>
        <w:t>日</w:t>
      </w:r>
      <w:r>
        <w:rPr>
          <w:rFonts w:hint="eastAsia" w:ascii="宋体" w:hAnsi="宋体" w:eastAsia="宋体" w:cs="宋体"/>
          <w:spacing w:val="15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-20"/>
          <w:sz w:val="28"/>
          <w:szCs w:val="28"/>
        </w:rPr>
        <w:t>期</w:t>
      </w:r>
      <w:r>
        <w:rPr>
          <w:rFonts w:hint="eastAsia" w:ascii="宋体" w:hAnsi="宋体" w:eastAsia="宋体" w:cs="宋体"/>
          <w:spacing w:val="-5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0"/>
          <w:sz w:val="28"/>
          <w:szCs w:val="28"/>
        </w:rPr>
        <w:t>：</w:t>
      </w:r>
    </w:p>
    <w:p w14:paraId="6FD42EA6">
      <w:pPr>
        <w:rPr>
          <w:rFonts w:hint="eastAsia" w:ascii="宋体" w:hAnsi="宋体" w:eastAsia="宋体" w:cs="宋体"/>
        </w:rPr>
        <w:sectPr>
          <w:pgSz w:w="11900" w:h="16840"/>
          <w:pgMar w:top="1431" w:right="1240" w:bottom="0" w:left="1780" w:header="0" w:footer="0" w:gutter="0"/>
          <w:cols w:space="720" w:num="1"/>
        </w:sectPr>
      </w:pPr>
    </w:p>
    <w:p w14:paraId="6F3CD8B0">
      <w:pPr>
        <w:spacing w:before="261" w:line="224" w:lineRule="auto"/>
        <w:ind w:left="4"/>
        <w:rPr>
          <w:rFonts w:hint="eastAsia" w:ascii="宋体" w:hAnsi="宋体" w:eastAsia="宋体" w:cs="宋体"/>
          <w:sz w:val="33"/>
          <w:szCs w:val="33"/>
        </w:rPr>
      </w:pPr>
      <w:r>
        <w:rPr>
          <w:rFonts w:hint="eastAsia" w:ascii="宋体" w:hAnsi="宋体" w:eastAsia="宋体" w:cs="宋体"/>
          <w:b/>
          <w:bCs/>
          <w:spacing w:val="-6"/>
          <w:sz w:val="33"/>
          <w:szCs w:val="33"/>
        </w:rPr>
        <w:t>附件2:</w:t>
      </w:r>
    </w:p>
    <w:p w14:paraId="77D9733F">
      <w:pPr>
        <w:spacing w:line="294" w:lineRule="auto"/>
        <w:rPr>
          <w:rFonts w:hint="eastAsia" w:ascii="宋体" w:hAnsi="宋体" w:eastAsia="宋体" w:cs="宋体"/>
          <w:sz w:val="21"/>
        </w:rPr>
      </w:pPr>
    </w:p>
    <w:p w14:paraId="0D309783">
      <w:pPr>
        <w:spacing w:line="295" w:lineRule="auto"/>
        <w:rPr>
          <w:rFonts w:hint="eastAsia" w:ascii="宋体" w:hAnsi="宋体" w:eastAsia="宋体" w:cs="宋体"/>
          <w:sz w:val="21"/>
        </w:rPr>
      </w:pPr>
    </w:p>
    <w:p w14:paraId="276C3A0A">
      <w:pPr>
        <w:spacing w:before="84" w:line="221" w:lineRule="auto"/>
        <w:ind w:left="88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11"/>
          <w:sz w:val="28"/>
          <w:szCs w:val="28"/>
        </w:rPr>
        <w:t>参加政府采购活动前三年内无重大违法记录的书面声明</w:t>
      </w:r>
    </w:p>
    <w:p w14:paraId="44F0278E">
      <w:pPr>
        <w:spacing w:line="385" w:lineRule="auto"/>
        <w:rPr>
          <w:rFonts w:hint="eastAsia" w:ascii="宋体" w:hAnsi="宋体" w:eastAsia="宋体" w:cs="宋体"/>
          <w:sz w:val="28"/>
          <w:szCs w:val="28"/>
        </w:rPr>
      </w:pPr>
    </w:p>
    <w:p w14:paraId="03F9427F">
      <w:pPr>
        <w:spacing w:before="85" w:line="221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4"/>
          <w:sz w:val="28"/>
          <w:szCs w:val="28"/>
          <w:u w:val="single" w:color="auto"/>
          <w:lang w:val="en-US" w:eastAsia="zh-CN"/>
        </w:rPr>
        <w:t>永明</w:t>
      </w:r>
      <w:r>
        <w:rPr>
          <w:rFonts w:hint="eastAsia" w:ascii="宋体" w:hAnsi="宋体" w:eastAsia="宋体" w:cs="宋体"/>
          <w:spacing w:val="-24"/>
          <w:sz w:val="28"/>
          <w:szCs w:val="28"/>
          <w:u w:val="single" w:color="auto"/>
        </w:rPr>
        <w:t>项目管理有限公司</w:t>
      </w:r>
      <w:r>
        <w:rPr>
          <w:rFonts w:hint="eastAsia" w:ascii="宋体" w:hAnsi="宋体" w:eastAsia="宋体" w:cs="宋体"/>
          <w:spacing w:val="-24"/>
          <w:sz w:val="28"/>
          <w:szCs w:val="28"/>
          <w:u w:val="none" w:color="auto"/>
        </w:rPr>
        <w:t>：</w:t>
      </w:r>
      <w:r>
        <w:rPr>
          <w:rFonts w:hint="eastAsia" w:ascii="宋体" w:hAnsi="宋体" w:eastAsia="宋体" w:cs="宋体"/>
          <w:spacing w:val="5"/>
          <w:sz w:val="28"/>
          <w:szCs w:val="28"/>
          <w:u w:val="none" w:color="auto"/>
        </w:rPr>
        <w:t xml:space="preserve">  </w:t>
      </w:r>
    </w:p>
    <w:p w14:paraId="23657319">
      <w:pPr>
        <w:spacing w:line="391" w:lineRule="auto"/>
        <w:rPr>
          <w:rFonts w:hint="eastAsia" w:ascii="宋体" w:hAnsi="宋体" w:eastAsia="宋体" w:cs="宋体"/>
          <w:sz w:val="28"/>
          <w:szCs w:val="28"/>
        </w:rPr>
      </w:pPr>
    </w:p>
    <w:p w14:paraId="4502B18C">
      <w:pPr>
        <w:keepNext w:val="0"/>
        <w:keepLines w:val="0"/>
        <w:pageBreakBefore w:val="0"/>
        <w:widowControl/>
        <w:tabs>
          <w:tab w:val="left" w:pos="62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193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u w:val="none" w:color="auto"/>
        </w:rPr>
      </w:pPr>
      <w:r>
        <w:rPr>
          <w:rFonts w:hint="eastAsia" w:ascii="宋体" w:hAnsi="宋体" w:eastAsia="宋体" w:cs="宋体"/>
          <w:sz w:val="28"/>
          <w:szCs w:val="28"/>
          <w:u w:val="none" w:color="auto"/>
        </w:rPr>
        <w:t>我方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u w:val="none" w:color="auto"/>
        </w:rPr>
        <w:t>(供应商名称)郑重声明在参加本次政府采购活动前3年内的经营活动没有重大违法记录。如有不实，我方将无条件地退出本项目的采购活动，并遵照《政府采购法》有关"提供虚假材料的规定"接受处罚。</w:t>
      </w:r>
    </w:p>
    <w:p w14:paraId="103B8F29">
      <w:pPr>
        <w:spacing w:line="277" w:lineRule="auto"/>
        <w:rPr>
          <w:rFonts w:hint="eastAsia" w:ascii="宋体" w:hAnsi="宋体" w:eastAsia="宋体" w:cs="宋体"/>
          <w:sz w:val="28"/>
          <w:szCs w:val="28"/>
        </w:rPr>
      </w:pPr>
    </w:p>
    <w:p w14:paraId="16083773">
      <w:pPr>
        <w:spacing w:before="84" w:line="221" w:lineRule="auto"/>
        <w:ind w:firstLine="488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8"/>
          <w:sz w:val="28"/>
          <w:szCs w:val="28"/>
        </w:rPr>
        <w:t>特此声明。</w:t>
      </w:r>
    </w:p>
    <w:p w14:paraId="5C6EF251">
      <w:pPr>
        <w:spacing w:line="241" w:lineRule="auto"/>
        <w:rPr>
          <w:rFonts w:hint="eastAsia" w:ascii="宋体" w:hAnsi="宋体" w:eastAsia="宋体" w:cs="宋体"/>
          <w:sz w:val="28"/>
          <w:szCs w:val="28"/>
        </w:rPr>
      </w:pPr>
    </w:p>
    <w:p w14:paraId="7EABDE38">
      <w:pPr>
        <w:spacing w:line="242" w:lineRule="auto"/>
        <w:rPr>
          <w:rFonts w:hint="eastAsia" w:ascii="宋体" w:hAnsi="宋体" w:eastAsia="宋体" w:cs="宋体"/>
          <w:sz w:val="28"/>
          <w:szCs w:val="28"/>
        </w:rPr>
      </w:pPr>
    </w:p>
    <w:p w14:paraId="3D70240A">
      <w:pPr>
        <w:spacing w:line="242" w:lineRule="auto"/>
        <w:rPr>
          <w:rFonts w:hint="eastAsia" w:ascii="宋体" w:hAnsi="宋体" w:eastAsia="宋体" w:cs="宋体"/>
          <w:sz w:val="28"/>
          <w:szCs w:val="28"/>
        </w:rPr>
      </w:pPr>
    </w:p>
    <w:p w14:paraId="27302622">
      <w:pPr>
        <w:spacing w:before="85" w:line="222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供应商(公章)</w:t>
      </w:r>
      <w:r>
        <w:rPr>
          <w:rFonts w:hint="eastAsia" w:ascii="宋体" w:hAnsi="宋体" w:eastAsia="宋体" w:cs="宋体"/>
          <w:spacing w:val="3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6"/>
          <w:sz w:val="28"/>
          <w:szCs w:val="28"/>
        </w:rPr>
        <w:t>:</w:t>
      </w:r>
    </w:p>
    <w:p w14:paraId="71485ADF">
      <w:pPr>
        <w:spacing w:line="391" w:lineRule="auto"/>
        <w:rPr>
          <w:rFonts w:hint="eastAsia" w:ascii="宋体" w:hAnsi="宋体" w:eastAsia="宋体" w:cs="宋体"/>
          <w:sz w:val="28"/>
          <w:szCs w:val="28"/>
        </w:rPr>
      </w:pPr>
    </w:p>
    <w:p w14:paraId="1F6EAD9C">
      <w:pPr>
        <w:spacing w:before="84" w:line="773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5"/>
          <w:position w:val="39"/>
          <w:sz w:val="28"/>
          <w:szCs w:val="28"/>
        </w:rPr>
        <w:t>法定代表人(签字或盖章)</w:t>
      </w:r>
      <w:r>
        <w:rPr>
          <w:rFonts w:hint="eastAsia" w:ascii="宋体" w:hAnsi="宋体" w:eastAsia="宋体" w:cs="宋体"/>
          <w:spacing w:val="44"/>
          <w:position w:val="3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5"/>
          <w:position w:val="39"/>
          <w:sz w:val="28"/>
          <w:szCs w:val="28"/>
        </w:rPr>
        <w:t>:</w:t>
      </w:r>
    </w:p>
    <w:p w14:paraId="71321C13">
      <w:pPr>
        <w:spacing w:before="1" w:line="223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0"/>
          <w:sz w:val="28"/>
          <w:szCs w:val="28"/>
        </w:rPr>
        <w:t>日</w:t>
      </w:r>
      <w:r>
        <w:rPr>
          <w:rFonts w:hint="eastAsia" w:ascii="宋体" w:hAnsi="宋体" w:eastAsia="宋体" w:cs="宋体"/>
          <w:spacing w:val="15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-20"/>
          <w:sz w:val="28"/>
          <w:szCs w:val="28"/>
        </w:rPr>
        <w:t>期</w:t>
      </w:r>
      <w:r>
        <w:rPr>
          <w:rFonts w:hint="eastAsia" w:ascii="宋体" w:hAnsi="宋体" w:eastAsia="宋体" w:cs="宋体"/>
          <w:spacing w:val="-6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0"/>
          <w:sz w:val="28"/>
          <w:szCs w:val="28"/>
        </w:rPr>
        <w:t>：</w:t>
      </w:r>
    </w:p>
    <w:sectPr>
      <w:pgSz w:w="11900" w:h="16840"/>
      <w:pgMar w:top="1431" w:right="1785" w:bottom="0" w:left="17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I2ODM0OTc1MGVjZTdkOTg4ZTY5ZTg3YzFjOGQ2YWIifQ=="/>
  </w:docVars>
  <w:rsids>
    <w:rsidRoot w:val="00000000"/>
    <w:rsid w:val="040913E8"/>
    <w:rsid w:val="23E53EDE"/>
    <w:rsid w:val="2C5E6641"/>
    <w:rsid w:val="31AF0370"/>
    <w:rsid w:val="40762B0B"/>
    <w:rsid w:val="46817699"/>
    <w:rsid w:val="523A3472"/>
    <w:rsid w:val="5BEB62D8"/>
    <w:rsid w:val="6C49479A"/>
    <w:rsid w:val="73F46845"/>
    <w:rsid w:val="7A391C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389</Words>
  <Characters>392</Characters>
  <TotalTime>5</TotalTime>
  <ScaleCrop>false</ScaleCrop>
  <LinksUpToDate>false</LinksUpToDate>
  <CharactersWithSpaces>453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2023-09-25T17:43:00Z</dcterms:created>
  <dc:creator>Kingsoft-PDF</dc:creator>
  <cp:lastModifiedBy>此城以北</cp:lastModifiedBy>
  <dcterms:modified xsi:type="dcterms:W3CDTF">2024-08-29T11:44:33Z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2023-09-25T17:43:06Z</vt:filetime>
  </property>
  <property fmtid="{D5CDD505-2E9C-101B-9397-08002B2CF9AE}" pid="4" name="UsrData">
    <vt:lpwstr>6511562855aedd001f44a220wl</vt:lpwstr>
  </property>
  <property fmtid="{D5CDD505-2E9C-101B-9397-08002B2CF9AE}" pid="5" name="KSOProductBuildVer">
    <vt:lpwstr>2052-12.1.0.17827</vt:lpwstr>
  </property>
  <property fmtid="{D5CDD505-2E9C-101B-9397-08002B2CF9AE}" pid="6" name="ICV">
    <vt:lpwstr>6E9C68E31EEE4671B4FA35E596C933CC_12</vt:lpwstr>
  </property>
</Properties>
</file>