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FC5A5">
      <w:pPr>
        <w:pStyle w:val="2"/>
        <w:spacing w:before="81" w:line="222" w:lineRule="auto"/>
        <w:ind w:left="3710"/>
        <w:outlineLvl w:val="0"/>
        <w:rPr>
          <w:b/>
          <w:bCs/>
          <w:sz w:val="40"/>
          <w:szCs w:val="40"/>
          <w:highlight w:val="none"/>
        </w:rPr>
      </w:pPr>
      <w:r>
        <w:rPr>
          <w:b/>
          <w:bCs/>
          <w:spacing w:val="21"/>
          <w:sz w:val="40"/>
          <w:szCs w:val="40"/>
          <w:highlight w:val="none"/>
        </w:rPr>
        <w:t>分项报价表</w:t>
      </w:r>
    </w:p>
    <w:p w14:paraId="366970C1">
      <w:pPr>
        <w:pStyle w:val="2"/>
        <w:spacing w:before="220" w:line="419" w:lineRule="exact"/>
        <w:ind w:left="1"/>
      </w:pPr>
      <w:r>
        <w:rPr>
          <w:spacing w:val="6"/>
          <w:position w:val="17"/>
        </w:rPr>
        <w:t>采购编号：</w:t>
      </w:r>
      <w:r>
        <w:rPr>
          <w:spacing w:val="-27"/>
          <w:position w:val="17"/>
        </w:rPr>
        <w:t xml:space="preserve"> </w:t>
      </w:r>
      <w:r>
        <w:rPr>
          <w:spacing w:val="6"/>
          <w:position w:val="17"/>
        </w:rPr>
        <w:t>{采购编号}</w:t>
      </w:r>
      <w:bookmarkStart w:id="0" w:name="_GoBack"/>
      <w:bookmarkEnd w:id="0"/>
    </w:p>
    <w:p w14:paraId="00B83A49">
      <w:pPr>
        <w:pStyle w:val="2"/>
        <w:spacing w:line="223" w:lineRule="auto"/>
        <w:ind w:left="5"/>
      </w:pPr>
      <w:r>
        <w:rPr>
          <w:spacing w:val="5"/>
        </w:rPr>
        <w:t>项目名称：</w:t>
      </w:r>
      <w:r>
        <w:rPr>
          <w:spacing w:val="-19"/>
        </w:rPr>
        <w:t xml:space="preserve"> </w:t>
      </w:r>
      <w:r>
        <w:rPr>
          <w:spacing w:val="5"/>
        </w:rPr>
        <w:t>{项目名称}</w:t>
      </w:r>
    </w:p>
    <w:p w14:paraId="74D4B20C">
      <w:pPr>
        <w:pStyle w:val="2"/>
        <w:spacing w:before="189" w:line="222" w:lineRule="auto"/>
        <w:ind w:left="4"/>
      </w:pPr>
      <w:r>
        <w:rPr>
          <w:spacing w:val="7"/>
        </w:rPr>
        <w:t>投标人名称：</w:t>
      </w:r>
      <w:r>
        <w:rPr>
          <w:spacing w:val="-26"/>
        </w:rPr>
        <w:t xml:space="preserve"> </w:t>
      </w:r>
      <w:r>
        <w:rPr>
          <w:spacing w:val="7"/>
        </w:rPr>
        <w:t>{供应商名称}</w:t>
      </w:r>
    </w:p>
    <w:p w14:paraId="46612196">
      <w:pPr>
        <w:spacing w:line="316" w:lineRule="auto"/>
        <w:rPr>
          <w:rFonts w:ascii="Arial"/>
          <w:sz w:val="21"/>
        </w:rPr>
      </w:pPr>
    </w:p>
    <w:p w14:paraId="54A1E869">
      <w:pPr>
        <w:pStyle w:val="2"/>
        <w:spacing w:before="49" w:line="199" w:lineRule="auto"/>
        <w:ind w:right="1"/>
        <w:jc w:val="right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u w:val="none"/>
          <w:lang w:eastAsia="zh-CN"/>
        </w:rPr>
      </w:pPr>
      <w:r>
        <w:rPr>
          <w:b/>
          <w:bCs/>
          <w:spacing w:val="-1"/>
          <w:sz w:val="24"/>
          <w:szCs w:val="24"/>
        </w:rPr>
        <w:t>货币及单位:人民币/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u w:val="none"/>
          <w:lang w:eastAsia="zh-CN"/>
        </w:rPr>
        <w:t>万元</w:t>
      </w:r>
    </w:p>
    <w:tbl>
      <w:tblPr>
        <w:tblStyle w:val="3"/>
        <w:tblW w:w="560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22"/>
        <w:gridCol w:w="796"/>
        <w:gridCol w:w="732"/>
        <w:gridCol w:w="837"/>
        <w:gridCol w:w="986"/>
        <w:gridCol w:w="1807"/>
        <w:gridCol w:w="1564"/>
      </w:tblGrid>
      <w:tr w14:paraId="01DA5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69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序号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C2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服务名称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4AD8B">
            <w:pPr>
              <w:jc w:val="center"/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单位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E5D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数量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65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报价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51AF">
            <w:pPr>
              <w:jc w:val="center"/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服务期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9FD77">
            <w:pPr>
              <w:jc w:val="center"/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项目负责人及身份证号码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FEE66">
            <w:pPr>
              <w:jc w:val="center"/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限价</w:t>
            </w:r>
          </w:p>
        </w:tc>
      </w:tr>
      <w:tr w14:paraId="035E7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422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7D06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大熊猫扩散通道管理与监测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6790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3D691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2AB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51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74C5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5615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7ACA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23.75     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（注：不包含1.1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红外相机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15.00万元）</w:t>
            </w:r>
          </w:p>
        </w:tc>
      </w:tr>
      <w:tr w14:paraId="699DF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3EFF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7C22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红外相机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90F5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0BFB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255E4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3CBD1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38EC7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61A6F">
            <w:pPr>
              <w:ind w:left="0" w:leftChars="0" w:right="0" w:rightChars="0"/>
              <w:jc w:val="center"/>
              <w:rPr>
                <w:rFonts w:hint="default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15.00</w:t>
            </w:r>
          </w:p>
        </w:tc>
      </w:tr>
      <w:tr w14:paraId="36FCB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8928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ADAD2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秦岭箭竹开花及大熊猫种群动态监测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C82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25B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1E7C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8F8A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B095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4BE35">
            <w:pPr>
              <w:ind w:left="0" w:leftChars="0" w:right="0" w:rightChars="0"/>
              <w:jc w:val="center"/>
              <w:rPr>
                <w:rFonts w:hint="default" w:ascii="Calibri" w:hAnsi="Calibri" w:eastAsia="宋体" w:cs="Calibri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141.75</w:t>
            </w:r>
          </w:p>
        </w:tc>
      </w:tr>
      <w:tr w14:paraId="3B44E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8CE2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6C76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国家二级重点保护野生植物专项调查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F549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8F6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0E2C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EA20D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055F8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D3D36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53.00</w:t>
            </w:r>
          </w:p>
        </w:tc>
      </w:tr>
      <w:tr w14:paraId="2C690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4D85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63BC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红豆杉资源调查与保护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9930D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7F67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ABEB7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39948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2F564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3BFE6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66.50</w:t>
            </w:r>
          </w:p>
        </w:tc>
      </w:tr>
      <w:tr w14:paraId="60BA9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D376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5D3A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保护区宣传教育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AED1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CB53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1033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1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C79DB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AD46A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26E88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100.00</w:t>
            </w:r>
          </w:p>
        </w:tc>
      </w:tr>
      <w:tr w14:paraId="6BFD3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079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报价合计：</w:t>
            </w:r>
          </w:p>
        </w:tc>
        <w:tc>
          <w:tcPr>
            <w:tcW w:w="27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A13A1">
            <w:pPr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72A9B">
            <w:pPr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400.00</w:t>
            </w:r>
          </w:p>
        </w:tc>
      </w:tr>
      <w:tr w14:paraId="16C1B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BD56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  <w:t>总价及单项报价均不得高于上限控制价，超过上限控制价按无效标处理</w:t>
            </w:r>
          </w:p>
        </w:tc>
      </w:tr>
    </w:tbl>
    <w:p w14:paraId="6CC78DF1">
      <w:pPr>
        <w:spacing w:line="272" w:lineRule="auto"/>
        <w:rPr>
          <w:rFonts w:ascii="Arial"/>
          <w:sz w:val="21"/>
        </w:rPr>
      </w:pPr>
    </w:p>
    <w:p w14:paraId="7966987E">
      <w:pPr>
        <w:spacing w:line="272" w:lineRule="auto"/>
        <w:rPr>
          <w:rFonts w:ascii="Arial"/>
          <w:sz w:val="21"/>
        </w:rPr>
      </w:pPr>
    </w:p>
    <w:p w14:paraId="3F8B8033">
      <w:pPr>
        <w:spacing w:line="273" w:lineRule="auto"/>
        <w:rPr>
          <w:rFonts w:ascii="Arial"/>
          <w:sz w:val="21"/>
        </w:rPr>
      </w:pPr>
    </w:p>
    <w:p w14:paraId="389FFCC2">
      <w:pPr>
        <w:pStyle w:val="2"/>
        <w:spacing w:before="59" w:line="409" w:lineRule="exact"/>
        <w:ind w:right="4"/>
        <w:jc w:val="right"/>
        <w:rPr>
          <w:sz w:val="24"/>
          <w:szCs w:val="24"/>
        </w:rPr>
      </w:pPr>
      <w:r>
        <w:rPr>
          <w:spacing w:val="4"/>
          <w:position w:val="17"/>
          <w:sz w:val="24"/>
          <w:szCs w:val="24"/>
        </w:rPr>
        <w:t>投标人签章</w:t>
      </w:r>
      <w:r>
        <w:rPr>
          <w:spacing w:val="-11"/>
          <w:position w:val="17"/>
          <w:sz w:val="24"/>
          <w:szCs w:val="24"/>
        </w:rPr>
        <w:t>：（</w:t>
      </w:r>
      <w:r>
        <w:rPr>
          <w:spacing w:val="4"/>
          <w:position w:val="17"/>
          <w:sz w:val="24"/>
          <w:szCs w:val="24"/>
        </w:rPr>
        <w:t>加盖公章）</w:t>
      </w:r>
    </w:p>
    <w:p w14:paraId="10C102A3">
      <w:pPr>
        <w:pStyle w:val="2"/>
        <w:spacing w:before="1" w:line="222" w:lineRule="auto"/>
        <w:jc w:val="right"/>
        <w:rPr>
          <w:sz w:val="24"/>
          <w:szCs w:val="24"/>
        </w:rPr>
      </w:pPr>
      <w:r>
        <w:rPr>
          <w:spacing w:val="-10"/>
          <w:sz w:val="24"/>
          <w:szCs w:val="24"/>
        </w:rPr>
        <w:t>日</w:t>
      </w:r>
      <w:r>
        <w:rPr>
          <w:spacing w:val="1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期:</w:t>
      </w:r>
      <w:r>
        <w:rPr>
          <w:spacing w:val="51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{日期}</w:t>
      </w:r>
    </w:p>
    <w:p w14:paraId="043F61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2ODM0OTc1MGVjZTdkOTg4ZTY5ZTg3YzFjOGQ2YWIifQ=="/>
  </w:docVars>
  <w:rsids>
    <w:rsidRoot w:val="00000000"/>
    <w:rsid w:val="2B62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2024-08-29T12:10:14Z</dcterms:created>
  <dc:creator>Administrator</dc:creator>
  <cp:lastModifiedBy>此城以北</cp:lastModifiedBy>
  <dcterms:modified xsi:type="dcterms:W3CDTF">2024-08-29T12:10:27Z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D34D607AC02A42DABA323BC497AC2ABC_12</vt:lpwstr>
  </property>
</Properties>
</file>