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F2291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详细评审-项目实施方案</w:t>
      </w:r>
      <w:bookmarkStart w:id="0" w:name="_GoBack"/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57252C25"/>
    <w:rsid w:val="76ED7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9DEE2F135A0344E8BBFEFD770D09750B_13</vt:lpwstr>
  </property>
</Properties>
</file>