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5ED5C6">
      <w:pPr>
        <w:pStyle w:val="3"/>
        <w:jc w:val="center"/>
        <w:rPr>
          <w:rFonts w:hint="eastAsia"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 w14:paraId="4741BC32">
      <w:pPr>
        <w:kinsoku w:val="0"/>
        <w:spacing w:line="500" w:lineRule="exact"/>
        <w:rPr>
          <w:rFonts w:hint="eastAsia" w:ascii="宋体" w:hAnsi="宋体"/>
          <w:color w:val="FF0000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</w:t>
      </w:r>
    </w:p>
    <w:p w14:paraId="6228E61A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项目编号：                                             共   页，第   页</w:t>
      </w:r>
    </w:p>
    <w:tbl>
      <w:tblPr>
        <w:tblStyle w:val="5"/>
        <w:tblW w:w="87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2349"/>
        <w:gridCol w:w="3615"/>
        <w:gridCol w:w="2835"/>
      </w:tblGrid>
      <w:tr w14:paraId="24D5C8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610" w:hRule="atLeast"/>
        </w:trPr>
        <w:tc>
          <w:tcPr>
            <w:tcW w:w="2349" w:type="dxa"/>
            <w:vAlign w:val="center"/>
          </w:tcPr>
          <w:p w14:paraId="7BBC7B32">
            <w:pPr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vertAlign w:val="baseline"/>
                <w:lang w:val="en-US" w:eastAsia="zh-CN"/>
              </w:rPr>
              <w:t>分项</w:t>
            </w:r>
          </w:p>
        </w:tc>
        <w:tc>
          <w:tcPr>
            <w:tcW w:w="3615" w:type="dxa"/>
            <w:vAlign w:val="center"/>
          </w:tcPr>
          <w:p w14:paraId="73E0C614">
            <w:pPr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vertAlign w:val="baseline"/>
                <w:lang w:val="en-US" w:eastAsia="zh-CN"/>
              </w:rPr>
              <w:t>单价</w:t>
            </w:r>
          </w:p>
        </w:tc>
        <w:tc>
          <w:tcPr>
            <w:tcW w:w="2835" w:type="dxa"/>
            <w:vAlign w:val="center"/>
          </w:tcPr>
          <w:p w14:paraId="12674BDB">
            <w:pPr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vertAlign w:val="baseline"/>
                <w:lang w:val="en-US" w:eastAsia="zh-CN"/>
              </w:rPr>
              <w:t>服务期</w:t>
            </w:r>
          </w:p>
        </w:tc>
      </w:tr>
      <w:tr w14:paraId="3D38FA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840" w:hRule="atLeast"/>
        </w:trPr>
        <w:tc>
          <w:tcPr>
            <w:tcW w:w="2349" w:type="dxa"/>
            <w:vAlign w:val="center"/>
          </w:tcPr>
          <w:p w14:paraId="6B74ECCA">
            <w:pPr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</w:rPr>
              <w:t>档案加工</w:t>
            </w:r>
          </w:p>
        </w:tc>
        <w:tc>
          <w:tcPr>
            <w:tcW w:w="3615" w:type="dxa"/>
            <w:vAlign w:val="center"/>
          </w:tcPr>
          <w:p w14:paraId="7BC4F272">
            <w:pPr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</w:rPr>
              <w:t>元/卷</w:t>
            </w:r>
          </w:p>
        </w:tc>
        <w:tc>
          <w:tcPr>
            <w:tcW w:w="2835" w:type="dxa"/>
            <w:vMerge w:val="restart"/>
            <w:vAlign w:val="center"/>
          </w:tcPr>
          <w:p w14:paraId="5145E0CE">
            <w:pPr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vertAlign w:val="baseline"/>
              </w:rPr>
            </w:pPr>
          </w:p>
        </w:tc>
      </w:tr>
      <w:tr w14:paraId="1BA867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349" w:type="dxa"/>
            <w:vAlign w:val="center"/>
          </w:tcPr>
          <w:p w14:paraId="7ED6DCFD">
            <w:pPr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</w:rPr>
              <w:t>补充材料数字化加工（含整理归档）</w:t>
            </w:r>
          </w:p>
        </w:tc>
        <w:tc>
          <w:tcPr>
            <w:tcW w:w="3615" w:type="dxa"/>
            <w:vAlign w:val="center"/>
          </w:tcPr>
          <w:p w14:paraId="4B0110AF">
            <w:pPr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</w:rPr>
              <w:t>元/页</w:t>
            </w:r>
          </w:p>
        </w:tc>
        <w:tc>
          <w:tcPr>
            <w:tcW w:w="2835" w:type="dxa"/>
            <w:vMerge w:val="continue"/>
            <w:tcBorders/>
            <w:vAlign w:val="center"/>
          </w:tcPr>
          <w:p w14:paraId="75E84916">
            <w:pPr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vertAlign w:val="baseline"/>
              </w:rPr>
            </w:pPr>
          </w:p>
        </w:tc>
      </w:tr>
    </w:tbl>
    <w:p w14:paraId="191440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1684" w:leftChars="228" w:hanging="1205" w:hangingChars="500"/>
        <w:textAlignment w:val="auto"/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/>
          <w:b/>
          <w:bCs/>
          <w:sz w:val="24"/>
          <w:lang w:eastAsia="zh-CN"/>
        </w:rPr>
        <w:t>（</w:t>
      </w:r>
      <w:r>
        <w:rPr>
          <w:rFonts w:hint="eastAsia" w:ascii="宋体" w:hAnsi="宋体"/>
          <w:b/>
          <w:bCs/>
          <w:sz w:val="24"/>
          <w:lang w:val="en-US" w:eastAsia="zh-CN"/>
        </w:rPr>
        <w:t>注：1、</w:t>
      </w:r>
      <w:r>
        <w:rPr>
          <w:rFonts w:hint="eastAsia" w:ascii="Times New Roman" w:hAnsi="宋体" w:cs="宋体"/>
          <w:b/>
          <w:bCs/>
          <w:sz w:val="24"/>
          <w:szCs w:val="24"/>
          <w:highlight w:val="none"/>
          <w:lang w:val="en-US" w:eastAsia="zh-CN"/>
        </w:rPr>
        <w:t>本项目总报价表和分项报价表均为分项报价。总报价表中为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档案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加工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补充材料数字化加工（含整理归档）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单价相加之和。</w:t>
      </w:r>
    </w:p>
    <w:p w14:paraId="1551BD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firstLine="1205" w:firstLineChars="500"/>
        <w:textAlignment w:val="auto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2、结算以分项报价为依据，据实结算。</w:t>
      </w:r>
      <w:r>
        <w:rPr>
          <w:rFonts w:hint="eastAsia" w:ascii="宋体" w:hAnsi="宋体"/>
          <w:b/>
          <w:bCs/>
          <w:sz w:val="24"/>
          <w:lang w:eastAsia="zh-CN"/>
        </w:rPr>
        <w:t>）</w:t>
      </w:r>
    </w:p>
    <w:p w14:paraId="7457A3E9">
      <w:pPr>
        <w:spacing w:line="500" w:lineRule="exact"/>
        <w:rPr>
          <w:rFonts w:hint="eastAsia" w:ascii="宋体" w:hAnsi="宋体"/>
          <w:sz w:val="24"/>
        </w:rPr>
      </w:pPr>
    </w:p>
    <w:p w14:paraId="521AD82F">
      <w:pPr>
        <w:spacing w:line="500" w:lineRule="exact"/>
        <w:rPr>
          <w:rFonts w:hint="eastAsia" w:ascii="宋体" w:hAnsi="宋体"/>
          <w:sz w:val="24"/>
        </w:rPr>
      </w:pPr>
    </w:p>
    <w:p w14:paraId="3EF2E283">
      <w:pPr>
        <w:spacing w:line="500" w:lineRule="exact"/>
        <w:rPr>
          <w:rFonts w:hint="eastAsia" w:ascii="宋体" w:hAnsi="宋体"/>
          <w:sz w:val="24"/>
        </w:rPr>
      </w:pPr>
    </w:p>
    <w:p w14:paraId="0264C5A4">
      <w:pPr>
        <w:spacing w:line="500" w:lineRule="exact"/>
        <w:rPr>
          <w:rFonts w:ascii="宋体" w:hAnsi="宋体"/>
          <w:sz w:val="24"/>
        </w:rPr>
      </w:pPr>
    </w:p>
    <w:p w14:paraId="46429116">
      <w:pPr>
        <w:ind w:right="420"/>
        <w:rPr>
          <w:rFonts w:hint="eastAsia" w:ascii="宋体" w:hAnsi="宋体"/>
          <w:sz w:val="24"/>
        </w:rPr>
      </w:pPr>
    </w:p>
    <w:p w14:paraId="0419C6E0">
      <w:pPr>
        <w:pStyle w:val="3"/>
        <w:rPr>
          <w:rFonts w:hint="eastAsia" w:hAnsi="宋体"/>
          <w:sz w:val="24"/>
          <w:szCs w:val="24"/>
        </w:rPr>
      </w:pPr>
    </w:p>
    <w:p w14:paraId="675C3266">
      <w:pPr>
        <w:pStyle w:val="3"/>
        <w:rPr>
          <w:rFonts w:hint="eastAsia" w:hAnsi="宋体"/>
          <w:sz w:val="24"/>
          <w:szCs w:val="24"/>
        </w:rPr>
      </w:pPr>
    </w:p>
    <w:p w14:paraId="5BF591F4"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</w:t>
      </w:r>
      <w:r>
        <w:rPr>
          <w:rFonts w:hint="eastAsia" w:ascii="宋体" w:hAnsi="宋体"/>
          <w:sz w:val="24"/>
        </w:rPr>
        <w:t xml:space="preserve">        </w:t>
      </w:r>
    </w:p>
    <w:p w14:paraId="328E3118">
      <w:pPr>
        <w:rPr>
          <w:rFonts w:hint="eastAsia" w:ascii="宋体" w:hAnsi="宋体"/>
          <w:sz w:val="24"/>
        </w:rPr>
      </w:pPr>
    </w:p>
    <w:p w14:paraId="6D09F82E"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hint="eastAsia" w:ascii="宋体" w:hAnsi="宋体"/>
          <w:sz w:val="24"/>
        </w:rPr>
        <w:t xml:space="preserve">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IyZmI3M2JmNTQyMjU5ZGJkYWQ4YTFkMTA0MjM4M2EifQ=="/>
  </w:docVars>
  <w:rsids>
    <w:rsidRoot w:val="4134176D"/>
    <w:rsid w:val="13313DF9"/>
    <w:rsid w:val="2269709A"/>
    <w:rsid w:val="27B110DD"/>
    <w:rsid w:val="338D077F"/>
    <w:rsid w:val="4134176D"/>
    <w:rsid w:val="4AF07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99"/>
    <w:rPr>
      <w:rFonts w:ascii="宋体" w:hAnsi="Courier New" w:cs="Courier New"/>
      <w:szCs w:val="21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</Words>
  <Characters>63</Characters>
  <Lines>0</Lines>
  <Paragraphs>0</Paragraphs>
  <TotalTime>4</TotalTime>
  <ScaleCrop>false</ScaleCrop>
  <LinksUpToDate>false</LinksUpToDate>
  <CharactersWithSpaces>215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2023-10-18T10:09:00Z</dcterms:created>
  <dc:creator>就是如此</dc:creator>
  <cp:lastModifiedBy>希望有个酸酸</cp:lastModifiedBy>
  <dcterms:modified xsi:type="dcterms:W3CDTF">2024-09-25T02:43:29Z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7D90F0396A6B4B04A2021EF1C99690AD_13</vt:lpwstr>
  </property>
</Properties>
</file>