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技术指标偏差表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2407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1795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招 标 要 求</w:t>
            </w:r>
          </w:p>
          <w:p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917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投 标 响 应</w:t>
            </w:r>
          </w:p>
          <w:p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203" w:type="dxa"/>
            <w:noWrap w:val="0"/>
            <w:vAlign w:val="center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偏离情况</w:t>
            </w:r>
          </w:p>
        </w:tc>
        <w:tc>
          <w:tcPr>
            <w:tcW w:w="1329" w:type="dxa"/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center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center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center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</w:tbl>
    <w:p>
      <w:pPr>
        <w:pStyle w:val="4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请按项目的实际技术参数，逐条对应招标文件第</w:t>
      </w:r>
      <w:r>
        <w:rPr>
          <w:rFonts w:hint="default" w:ascii="宋体" w:hAnsi="宋体" w:cs="Courier New"/>
          <w:sz w:val="24"/>
        </w:rPr>
        <w:t>3章-“3</w:t>
      </w:r>
      <w:r>
        <w:rPr>
          <w:rFonts w:hint="eastAsia" w:ascii="宋体" w:hAnsi="宋体" w:cs="Courier New"/>
          <w:sz w:val="24"/>
          <w:lang w:val="en-US" w:eastAsia="zh-CN"/>
        </w:rPr>
        <w:t>.3技术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3"/>
          <w:szCs w:val="23"/>
          <w:shd w:val="clear" w:fill="FFFFFF"/>
        </w:rPr>
        <w:t>要求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23"/>
          <w:szCs w:val="23"/>
          <w:shd w:val="clear" w:fill="FFFFFF"/>
          <w:lang w:val="en-US" w:eastAsia="zh-CN"/>
        </w:rPr>
        <w:t>-技术参数与性能指标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3"/>
          <w:szCs w:val="23"/>
          <w:shd w:val="clear" w:fill="FFFFFF"/>
        </w:rPr>
        <w:t>”</w:t>
      </w:r>
      <w:r>
        <w:rPr>
          <w:rFonts w:hint="eastAsia" w:ascii="宋体" w:hAnsi="宋体" w:cs="Courier New"/>
          <w:sz w:val="24"/>
        </w:rPr>
        <w:t>，认真填写本表。偏离情况填写：</w:t>
      </w:r>
      <w:r>
        <w:rPr>
          <w:rFonts w:hint="eastAsia" w:ascii="宋体" w:hAnsi="宋体" w:cs="Courier New"/>
          <w:sz w:val="24"/>
          <w:lang w:val="en-US" w:eastAsia="zh-CN"/>
        </w:rPr>
        <w:t>正偏离</w:t>
      </w:r>
      <w:r>
        <w:rPr>
          <w:rFonts w:hint="eastAsia" w:ascii="宋体" w:hAnsi="宋体" w:cs="Courier New"/>
          <w:sz w:val="24"/>
        </w:rPr>
        <w:t>、等于或</w:t>
      </w:r>
      <w:r>
        <w:rPr>
          <w:rFonts w:hint="eastAsia" w:ascii="宋体" w:hAnsi="宋体" w:cs="Courier New"/>
          <w:sz w:val="24"/>
          <w:lang w:val="en-US" w:eastAsia="zh-CN"/>
        </w:rPr>
        <w:t>负偏离</w:t>
      </w:r>
      <w:bookmarkStart w:id="0" w:name="_GoBack"/>
      <w:bookmarkEnd w:id="0"/>
      <w:r>
        <w:rPr>
          <w:rFonts w:hint="eastAsia" w:ascii="宋体" w:hAnsi="宋体" w:cs="Courier New"/>
          <w:sz w:val="24"/>
        </w:rPr>
        <w:t>，偏离说明对偏离情况做出详细说明。</w:t>
      </w:r>
    </w:p>
    <w:p>
      <w:pPr>
        <w:pStyle w:val="4"/>
        <w:rPr>
          <w:rFonts w:hint="eastAsia" w:hAnsi="宋体"/>
          <w:sz w:val="24"/>
          <w:szCs w:val="24"/>
        </w:rPr>
      </w:pPr>
    </w:p>
    <w:p>
      <w:pPr>
        <w:pStyle w:val="4"/>
        <w:spacing w:line="360" w:lineRule="auto"/>
        <w:ind w:firstLine="240" w:firstLineChars="1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>
      <w:pPr>
        <w:pStyle w:val="4"/>
        <w:spacing w:line="360" w:lineRule="auto"/>
        <w:ind w:firstLine="360" w:firstLineChars="15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                                                    </w:t>
      </w: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2ZTE0MGYzYTg1ZDNkMzBiNjdkOTY5MzM3MDIyM2UifQ=="/>
  </w:docVars>
  <w:rsids>
    <w:rsidRoot w:val="00000000"/>
    <w:rsid w:val="249F0E22"/>
    <w:rsid w:val="4CAC362A"/>
    <w:rsid w:val="61292ABE"/>
    <w:rsid w:val="7297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154</Characters>
  <Lines>0</Lines>
  <Paragraphs>0</Paragraphs>
  <TotalTime>2</TotalTime>
  <ScaleCrop>false</ScaleCrop>
  <LinksUpToDate>false</LinksUpToDate>
  <CharactersWithSpaces>344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2023-09-15T03:12:00Z</dcterms:created>
  <dc:creator>Administrator</dc:creator>
  <cp:lastModifiedBy>赵仲康</cp:lastModifiedBy>
  <dcterms:modified xsi:type="dcterms:W3CDTF">2024-05-14T01:22:35Z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6DCCBD22D2DC4550AF07DB8136BA945E_12</vt:lpwstr>
  </property>
</Properties>
</file>