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1-2、具有良好的商业信誉和健全的财务会计制度（供应商应提供2023年经审计的财务报告或银行出具的资信证明）；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894FC1" w:rsidRDefault="00CE1181" w:rsidP="00894FC1">
      <w:pPr>
        <w:spacing w:line="600" w:lineRule="exact"/>
        <w:ind w:firstLineChars="200" w:firstLine="560"/>
        <w:rPr>
          <w:rFonts w:ascii="仿宋_GB2312" w:eastAsia="仿宋_GB2312" w:hAnsi="仿宋" w:hint="eastAsia"/>
          <w:sz w:val="28"/>
          <w:szCs w:val="28"/>
          <w:lang w:val="zh-CN"/>
        </w:rPr>
      </w:pPr>
      <w:r>
        <w:rPr>
          <w:rFonts w:ascii="仿宋_GB2312" w:eastAsia="仿宋_GB2312" w:hAnsi="宋体" w:hint="eastAsia"/>
          <w:sz w:val="28"/>
          <w:szCs w:val="28"/>
        </w:rPr>
        <w:t>2、落实政府采购政策需满足的资格要求：</w:t>
      </w:r>
      <w:r w:rsidR="00894FC1" w:rsidRPr="00894FC1">
        <w:rPr>
          <w:rFonts w:ascii="仿宋_GB2312" w:eastAsia="仿宋_GB2312" w:hAnsi="仿宋" w:hint="eastAsia"/>
          <w:sz w:val="28"/>
          <w:szCs w:val="28"/>
          <w:lang w:val="zh-CN"/>
        </w:rPr>
        <w:t>无，不属于专门面向中小企业采购的项目；落实陕西省财政厅关于印发《陕西省中小企业政府采购信用融资办法》（陕财办采〔2018〕23号）等内容。</w:t>
      </w:r>
    </w:p>
    <w:p w:rsidR="00CE1181" w:rsidRPr="00894FC1" w:rsidRDefault="00CE1181" w:rsidP="00894FC1">
      <w:pPr>
        <w:spacing w:line="600" w:lineRule="exact"/>
        <w:ind w:firstLineChars="200" w:firstLine="560"/>
        <w:rPr>
          <w:rFonts w:ascii="仿宋_GB2312" w:eastAsia="仿宋_GB2312" w:hAnsi="仿宋"/>
          <w:sz w:val="28"/>
          <w:szCs w:val="28"/>
          <w:lang w:val="zh-CN"/>
        </w:rPr>
      </w:pPr>
      <w:r>
        <w:rPr>
          <w:rFonts w:ascii="仿宋_GB2312" w:eastAsia="仿宋_GB2312" w:hAnsi="宋体" w:hint="eastAsia"/>
          <w:sz w:val="28"/>
          <w:szCs w:val="28"/>
        </w:rPr>
        <w:t>3、特定资格条件：</w:t>
      </w:r>
    </w:p>
    <w:p w:rsidR="00EE42E1" w:rsidRDefault="00894FC1" w:rsidP="00CE1181">
      <w:pPr>
        <w:autoSpaceDE w:val="0"/>
        <w:autoSpaceDN w:val="0"/>
        <w:adjustRightInd w:val="0"/>
        <w:spacing w:line="360" w:lineRule="auto"/>
        <w:ind w:firstLine="570"/>
        <w:rPr>
          <w:rFonts w:ascii="仿宋_GB2312" w:eastAsia="仿宋_GB2312" w:hAnsi="宋体" w:hint="eastAsia"/>
          <w:sz w:val="28"/>
          <w:szCs w:val="28"/>
        </w:rPr>
      </w:pPr>
      <w:r>
        <w:rPr>
          <w:rFonts w:ascii="仿宋_GB2312" w:eastAsia="仿宋_GB2312" w:hAnsi="宋体" w:hint="eastAsia"/>
          <w:sz w:val="28"/>
          <w:szCs w:val="28"/>
        </w:rPr>
        <w:t>3.1</w:t>
      </w:r>
      <w:r w:rsidR="0064360E" w:rsidRPr="0064360E">
        <w:rPr>
          <w:rFonts w:ascii="仿宋_GB2312" w:eastAsia="仿宋_GB2312" w:hAnsi="宋体" w:hint="eastAsia"/>
          <w:sz w:val="28"/>
          <w:szCs w:val="28"/>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r>
        <w:rPr>
          <w:rFonts w:ascii="仿宋_GB2312" w:eastAsia="仿宋_GB2312" w:hAnsi="宋体" w:hint="eastAsia"/>
          <w:sz w:val="28"/>
          <w:szCs w:val="28"/>
        </w:rPr>
        <w:t>，</w:t>
      </w:r>
    </w:p>
    <w:p w:rsidR="00894FC1" w:rsidRDefault="00894FC1"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3.2</w:t>
      </w:r>
      <w:r w:rsidRPr="00894FC1">
        <w:rPr>
          <w:rFonts w:ascii="仿宋_GB2312" w:eastAsia="仿宋_GB2312" w:hAnsi="宋体" w:hint="eastAsia"/>
          <w:sz w:val="28"/>
          <w:szCs w:val="28"/>
        </w:rPr>
        <w:t>进口产品授权书：所投产品为进口产品的，供应商需提供所投产品授权书。</w:t>
      </w:r>
    </w:p>
    <w:p w:rsidR="00CE1181" w:rsidRDefault="00CE1181" w:rsidP="00894FC1">
      <w:pPr>
        <w:spacing w:line="600" w:lineRule="exact"/>
        <w:rPr>
          <w:rFonts w:ascii="仿宋_GB2312" w:eastAsia="仿宋_GB2312" w:hAnsi="宋体"/>
          <w:sz w:val="28"/>
          <w:szCs w:val="28"/>
        </w:rPr>
      </w:pPr>
    </w:p>
    <w:p w:rsidR="00357A18" w:rsidRDefault="00357A18" w:rsidP="00894FC1">
      <w:pPr>
        <w:spacing w:line="600" w:lineRule="exact"/>
        <w:rPr>
          <w:rFonts w:ascii="仿宋_GB2312" w:eastAsia="仿宋_GB2312" w:hAnsi="宋体"/>
          <w:sz w:val="28"/>
          <w:szCs w:val="28"/>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64360E">
        <w:rPr>
          <w:rFonts w:ascii="仿宋_GB2312" w:eastAsia="仿宋_GB2312" w:hAnsi="仿宋" w:hint="eastAsia"/>
          <w:sz w:val="28"/>
          <w:szCs w:val="28"/>
        </w:rPr>
        <w:t>投标</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w:t>
      </w:r>
      <w:r w:rsidR="00894FC1">
        <w:rPr>
          <w:rFonts w:ascii="仿宋_GB2312" w:eastAsia="仿宋_GB2312" w:hAnsi="仿宋" w:hint="eastAsia"/>
          <w:sz w:val="28"/>
          <w:szCs w:val="28"/>
        </w:rPr>
        <w:t>投标人</w:t>
      </w:r>
      <w:bookmarkStart w:id="0" w:name="_GoBack"/>
      <w:bookmarkEnd w:id="0"/>
      <w:r>
        <w:rPr>
          <w:rFonts w:ascii="仿宋_GB2312" w:eastAsia="仿宋_GB2312" w:hAnsi="仿宋" w:hint="eastAsia"/>
          <w:sz w:val="28"/>
          <w:szCs w:val="28"/>
        </w:rPr>
        <w:t xml:space="preserve">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94FC1" w:rsidP="008A3925">
      <w:pPr>
        <w:adjustRightInd w:val="0"/>
        <w:snapToGrid w:val="0"/>
        <w:spacing w:line="360" w:lineRule="auto"/>
        <w:rPr>
          <w:rFonts w:eastAsia="仿宋_GB2312"/>
          <w:sz w:val="28"/>
          <w:szCs w:val="28"/>
        </w:rPr>
      </w:pPr>
      <w:r>
        <w:rPr>
          <w:rFonts w:eastAsia="仿宋_GB2312" w:hint="eastAsia"/>
          <w:sz w:val="28"/>
          <w:szCs w:val="28"/>
        </w:rPr>
        <w:t>投标人</w:t>
      </w:r>
      <w:r w:rsidR="008A3925">
        <w:rPr>
          <w:rFonts w:eastAsia="仿宋_GB2312"/>
          <w:sz w:val="28"/>
          <w:szCs w:val="28"/>
        </w:rPr>
        <w:t xml:space="preserve">                      </w:t>
      </w:r>
      <w:r w:rsidR="008A3925" w:rsidRPr="00C61A1C">
        <w:rPr>
          <w:rFonts w:eastAsia="仿宋_GB2312"/>
          <w:sz w:val="28"/>
          <w:szCs w:val="28"/>
        </w:rPr>
        <w:t>法定代表人</w:t>
      </w:r>
      <w:r w:rsidR="008A3925" w:rsidRPr="00C61A1C">
        <w:rPr>
          <w:rFonts w:ascii="仿宋_GB2312" w:eastAsia="仿宋_GB2312" w:hAnsi="仿宋" w:hint="eastAsia"/>
          <w:kern w:val="0"/>
          <w:sz w:val="28"/>
          <w:szCs w:val="28"/>
        </w:rPr>
        <w:t>（或负责人）</w:t>
      </w:r>
      <w:r w:rsidR="008A3925"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94FC1" w:rsidRDefault="00894FC1" w:rsidP="008A3925">
      <w:pPr>
        <w:adjustRightInd w:val="0"/>
        <w:snapToGrid w:val="0"/>
        <w:spacing w:line="360" w:lineRule="auto"/>
        <w:rPr>
          <w:rFonts w:eastAsia="仿宋_GB2312" w:hint="eastAsia"/>
          <w:sz w:val="28"/>
          <w:szCs w:val="28"/>
        </w:rPr>
      </w:pPr>
      <w:bookmarkStart w:id="1" w:name="_Toc10725"/>
      <w:bookmarkStart w:id="2" w:name="_Toc20660416"/>
      <w:bookmarkStart w:id="3" w:name="_Toc532473511"/>
      <w:bookmarkStart w:id="4" w:name="_Toc515647823"/>
      <w:bookmarkStart w:id="5" w:name="_Toc21312"/>
    </w:p>
    <w:p w:rsidR="008A3925" w:rsidRPr="00C61A1C" w:rsidRDefault="00894FC1" w:rsidP="008A3925">
      <w:pPr>
        <w:adjustRightInd w:val="0"/>
        <w:snapToGrid w:val="0"/>
        <w:spacing w:line="360" w:lineRule="auto"/>
        <w:rPr>
          <w:rFonts w:eastAsia="仿宋_GB2312"/>
          <w:sz w:val="28"/>
          <w:szCs w:val="28"/>
        </w:rPr>
      </w:pPr>
      <w:r>
        <w:rPr>
          <w:rFonts w:eastAsia="仿宋_GB2312" w:hint="eastAsia"/>
          <w:sz w:val="28"/>
          <w:szCs w:val="28"/>
        </w:rPr>
        <w:t>投标人</w:t>
      </w:r>
      <w:r w:rsidR="008A3925">
        <w:rPr>
          <w:rFonts w:eastAsia="仿宋_GB2312"/>
          <w:sz w:val="28"/>
          <w:szCs w:val="28"/>
        </w:rPr>
        <w:t xml:space="preserve">                     </w:t>
      </w:r>
      <w:r w:rsidR="008A3925" w:rsidRPr="00C61A1C">
        <w:rPr>
          <w:rFonts w:eastAsia="仿宋_GB2312"/>
          <w:sz w:val="28"/>
          <w:szCs w:val="28"/>
        </w:rPr>
        <w:t>法定代表人</w:t>
      </w:r>
      <w:r w:rsidR="008A3925" w:rsidRPr="00C61A1C">
        <w:rPr>
          <w:rFonts w:ascii="仿宋_GB2312" w:eastAsia="仿宋_GB2312" w:hAnsi="仿宋" w:hint="eastAsia"/>
          <w:kern w:val="0"/>
          <w:sz w:val="28"/>
          <w:szCs w:val="28"/>
        </w:rPr>
        <w:t>（或负责人）</w:t>
      </w:r>
      <w:r w:rsidR="008A3925"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E94" w:rsidRDefault="007E7E94" w:rsidP="008615E7">
      <w:r>
        <w:separator/>
      </w:r>
    </w:p>
  </w:endnote>
  <w:endnote w:type="continuationSeparator" w:id="0">
    <w:p w:rsidR="007E7E94" w:rsidRDefault="007E7E94"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7E7E9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894FC1" w:rsidRPr="00894FC1">
      <w:rPr>
        <w:noProof/>
        <w:lang w:val="zh-CN"/>
      </w:rPr>
      <w:t>1</w:t>
    </w:r>
    <w:r>
      <w:fldChar w:fldCharType="end"/>
    </w:r>
  </w:p>
  <w:p w:rsidR="000A1B04" w:rsidRDefault="007E7E9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E94" w:rsidRDefault="007E7E94" w:rsidP="008615E7">
      <w:r>
        <w:separator/>
      </w:r>
    </w:p>
  </w:footnote>
  <w:footnote w:type="continuationSeparator" w:id="0">
    <w:p w:rsidR="007E7E94" w:rsidRDefault="007E7E94"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357A18"/>
    <w:rsid w:val="003E1D58"/>
    <w:rsid w:val="003F7A80"/>
    <w:rsid w:val="00436A75"/>
    <w:rsid w:val="004F0461"/>
    <w:rsid w:val="005F6E98"/>
    <w:rsid w:val="0064360E"/>
    <w:rsid w:val="0067103C"/>
    <w:rsid w:val="006A6BEA"/>
    <w:rsid w:val="007E7E94"/>
    <w:rsid w:val="008615E7"/>
    <w:rsid w:val="00882E21"/>
    <w:rsid w:val="00894FC1"/>
    <w:rsid w:val="008A3925"/>
    <w:rsid w:val="00A863CF"/>
    <w:rsid w:val="00AF68F5"/>
    <w:rsid w:val="00C14D18"/>
    <w:rsid w:val="00CE1181"/>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10</cp:revision>
  <dcterms:created xsi:type="dcterms:W3CDTF">2024-03-12T07:29:00Z</dcterms:created>
  <dcterms:modified xsi:type="dcterms:W3CDTF">2024-09-18T05:45:00Z</dcterms:modified>
</cp:coreProperties>
</file>