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版本号：241009002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融媒体中心建设项目</w:t>
      </w:r>
    </w:p>
    <w:p>
      <w:pPr>
        <w:pStyle w:val="null3"/>
        <w:jc w:val="center"/>
        <w:outlineLvl w:val="2"/>
      </w:pPr>
      <w:r>
        <w:rPr>
          <w:sz w:val="28"/>
          <w:b/>
        </w:rPr>
        <w:t>采购项目编号：</w:t>
      </w:r>
      <w:r>
        <w:rPr>
          <w:sz w:val="28"/>
          <w:b/>
        </w:rPr>
        <w:t>SDZC2024-255</w:t>
      </w:r>
      <w:r>
        <w:br/>
      </w:r>
      <w:r>
        <w:br/>
      </w:r>
      <w:r>
        <w:br/>
      </w:r>
    </w:p>
    <w:p>
      <w:pPr>
        <w:pStyle w:val="null3"/>
        <w:jc w:val="center"/>
        <w:outlineLvl w:val="2"/>
      </w:pPr>
      <w:r>
        <w:rPr>
          <w:sz w:val="28"/>
          <w:b/>
        </w:rPr>
        <w:t>安康铁路运输检察院</w:t>
      </w:r>
    </w:p>
    <w:p>
      <w:pPr>
        <w:pStyle w:val="null3"/>
        <w:jc w:val="center"/>
        <w:outlineLvl w:val="2"/>
      </w:pPr>
      <w:r>
        <w:rPr>
          <w:sz w:val="28"/>
          <w:b/>
        </w:rPr>
        <w:t>陕西上德招标有限公司</w:t>
      </w:r>
      <w:r>
        <w:rPr>
          <w:sz w:val="28"/>
          <w:b/>
        </w:rPr>
        <w:t>共同编制</w:t>
      </w:r>
    </w:p>
    <w:p>
      <w:pPr>
        <w:pStyle w:val="null3"/>
        <w:jc w:val="center"/>
        <w:outlineLvl w:val="2"/>
      </w:pPr>
      <w:r>
        <w:rPr>
          <w:sz w:val="28"/>
          <w:b/>
        </w:rPr>
        <w:t>2024年10月09日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陕西上德招标有限公司</w:t>
      </w:r>
      <w:r>
        <w:rPr/>
        <w:t>（以下简称“代理机构”）受</w:t>
      </w:r>
      <w:r>
        <w:rPr/>
        <w:t>安康铁路运输检察院</w:t>
      </w:r>
      <w:r>
        <w:rPr/>
        <w:t>委托，拟对</w:t>
      </w:r>
      <w:r>
        <w:rPr/>
        <w:t>融媒体中心建设项目</w:t>
      </w:r>
      <w:r>
        <w:rPr/>
        <w:t>进行国内公开招标，兹邀请符合本次招标要求的供应商参加投标。</w:t>
      </w:r>
    </w:p>
    <w:p>
      <w:pPr>
        <w:pStyle w:val="null3"/>
        <w:outlineLvl w:val="2"/>
      </w:pPr>
      <w:r>
        <w:rPr>
          <w:sz w:val="28"/>
          <w:b/>
        </w:rPr>
        <w:t>一、采购项目编号：</w:t>
      </w:r>
      <w:r>
        <w:rPr>
          <w:sz w:val="28"/>
          <w:b/>
        </w:rPr>
        <w:t>SDZC2024-255</w:t>
      </w:r>
    </w:p>
    <w:p>
      <w:pPr>
        <w:pStyle w:val="null3"/>
        <w:outlineLvl w:val="2"/>
      </w:pPr>
      <w:r>
        <w:rPr>
          <w:sz w:val="28"/>
          <w:b/>
        </w:rPr>
        <w:t>二、采购项目名称：</w:t>
      </w:r>
      <w:r>
        <w:rPr>
          <w:sz w:val="28"/>
          <w:b/>
        </w:rPr>
        <w:t>融媒体中心建设项目</w:t>
      </w:r>
    </w:p>
    <w:p>
      <w:pPr>
        <w:pStyle w:val="null3"/>
        <w:outlineLvl w:val="2"/>
      </w:pPr>
      <w:r>
        <w:rPr>
          <w:sz w:val="28"/>
          <w:b/>
        </w:rPr>
        <w:t>三、招标项目简介</w:t>
      </w:r>
    </w:p>
    <w:p>
      <w:pPr>
        <w:pStyle w:val="null3"/>
        <w:ind w:firstLine="480"/>
      </w:pPr>
      <w:r>
        <w:rPr/>
        <w:t>融媒体中心建设项目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1、营业执照：提供投标人合法注册的法人或其他组织的营业执照/事业单位法人证书/非企业专业服务机构执业许可证/民办非企业单位登记证书；</w:t>
      </w:r>
    </w:p>
    <w:p>
      <w:pPr>
        <w:pStyle w:val="null3"/>
      </w:pPr>
      <w:r>
        <w:rPr/>
        <w:t>2、财务状况报告：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p>
      <w:pPr>
        <w:pStyle w:val="null3"/>
      </w:pPr>
      <w:r>
        <w:rPr/>
        <w:t>3、税收缴纳证明：税收缴纳证明：提供截止至开标时间前一年内任意一个月的缴纳凭据；（增值税、企业所得税至少提供一种，依法免税的投标人应提供相关文件证明）</w:t>
      </w:r>
    </w:p>
    <w:p>
      <w:pPr>
        <w:pStyle w:val="null3"/>
      </w:pPr>
      <w:r>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t>5、履约承诺：提供具有履行本合同所必需的设备和专业技术能力的说明及承诺；（提供书面说明及承诺，加盖投标人公章）</w:t>
      </w:r>
    </w:p>
    <w:p>
      <w:pPr>
        <w:pStyle w:val="null3"/>
      </w:pPr>
      <w:r>
        <w:rPr/>
        <w:t>6、无违法声明：提供参加政府采购活动前三年内在经营活动中没有重大违法记录的书面声明；（提供书面声明，加盖投标人公章）</w:t>
      </w:r>
    </w:p>
    <w:p>
      <w:pPr>
        <w:pStyle w:val="null3"/>
      </w:pPr>
      <w:r>
        <w:rPr/>
        <w:t>7、法定代表人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null3"/>
      </w:pPr>
      <w:r>
        <w:rPr/>
        <w:t>8、投标保证金交纳凭证或担保函：投标保证金交纳凭证或担保函；（投标保证交纳金凭证为银行凭证及基本账户证明资料，担保函为财政部门认可的政府采购信用担保机构出具）</w:t>
      </w:r>
    </w:p>
    <w:p>
      <w:pPr>
        <w:pStyle w:val="null3"/>
      </w:pPr>
      <w:r>
        <w:rPr/>
        <w:t>9、信用信息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p>
      <w:pPr>
        <w:pStyle w:val="null3"/>
      </w:pPr>
      <w:r>
        <w:rPr/>
        <w:t>10、控股关系：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安康铁路运输检察院</w:t>
      </w:r>
    </w:p>
    <w:p>
      <w:pPr>
        <w:pStyle w:val="null3"/>
      </w:pPr>
      <w:r>
        <w:rPr/>
        <w:t xml:space="preserve"> 地址： </w:t>
      </w:r>
      <w:r>
        <w:rPr/>
        <w:t>陕西省安康市汉滨区江北大道80号</w:t>
      </w:r>
    </w:p>
    <w:p>
      <w:pPr>
        <w:pStyle w:val="null3"/>
      </w:pPr>
      <w:r>
        <w:rPr/>
        <w:t xml:space="preserve"> 邮编： </w:t>
      </w:r>
      <w:r>
        <w:rPr/>
        <w:t>725000</w:t>
      </w:r>
    </w:p>
    <w:p>
      <w:pPr>
        <w:pStyle w:val="null3"/>
      </w:pPr>
      <w:r>
        <w:rPr/>
        <w:t xml:space="preserve"> 联系人： </w:t>
      </w:r>
      <w:r>
        <w:rPr/>
        <w:t>曾进</w:t>
      </w:r>
    </w:p>
    <w:p>
      <w:pPr>
        <w:pStyle w:val="null3"/>
      </w:pPr>
      <w:r>
        <w:rPr/>
        <w:t xml:space="preserve"> 联系电话： </w:t>
      </w:r>
      <w:r>
        <w:rPr/>
        <w:t xml:space="preserve"> 0915-2222758</w:t>
      </w:r>
    </w:p>
    <w:p>
      <w:pPr>
        <w:pStyle w:val="null3"/>
        <w:outlineLvl w:val="2"/>
      </w:pPr>
      <w:r>
        <w:rPr>
          <w:sz w:val="28"/>
          <w:b/>
        </w:rPr>
        <w:t>代理机构：</w:t>
      </w:r>
      <w:r>
        <w:rPr>
          <w:sz w:val="28"/>
          <w:b/>
        </w:rPr>
        <w:t>陕西上德招标有限公司</w:t>
      </w:r>
    </w:p>
    <w:p>
      <w:pPr>
        <w:pStyle w:val="null3"/>
      </w:pPr>
      <w:r>
        <w:rPr/>
        <w:t xml:space="preserve"> 地址： </w:t>
      </w:r>
      <w:r>
        <w:rPr/>
        <w:t>西安市经开区凤城八路正尚国际金融广场A座7层703（张家堡转盘东南角）</w:t>
      </w:r>
    </w:p>
    <w:p>
      <w:pPr>
        <w:pStyle w:val="null3"/>
      </w:pPr>
      <w:r>
        <w:rPr/>
        <w:t xml:space="preserve"> 邮编： </w:t>
      </w:r>
      <w:r>
        <w:rPr/>
        <w:t>710018</w:t>
      </w:r>
    </w:p>
    <w:p>
      <w:pPr>
        <w:pStyle w:val="null3"/>
      </w:pPr>
      <w:r>
        <w:rPr/>
        <w:t xml:space="preserve"> 联系人： </w:t>
      </w:r>
      <w:r>
        <w:rPr/>
        <w:t>赵倩茹（09号工位）、杨宗峰</w:t>
      </w:r>
    </w:p>
    <w:p>
      <w:pPr>
        <w:pStyle w:val="null3"/>
      </w:pPr>
      <w:r>
        <w:rPr/>
        <w:t xml:space="preserve"> 联系电话： </w:t>
      </w:r>
      <w:r>
        <w:rPr/>
        <w:t>029-86673953/86518381/89299829/89293231转8009</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采购包1：1,490,200.00元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高清监视器（★A020911 视频设备）、空调（★A0206180203 空调机）</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采购包1保证金金额：29,000.00元</w:t>
            </w:r>
          </w:p>
          <w:p>
            <w:pPr>
              <w:pStyle w:val="null3"/>
            </w:pPr>
            <w:r>
              <w:rPr/>
              <w:t>缴交渠道：电子保函,转账、支票、汇票等（需通过实体账户、户名及开户行信息）</w:t>
            </w:r>
          </w:p>
          <w:p>
            <w:pPr>
              <w:pStyle w:val="null3"/>
            </w:pPr>
            <w:r>
              <w:rPr/>
              <w:t>开户名称：陕西上德招标有限公司</w:t>
            </w:r>
          </w:p>
          <w:p>
            <w:pPr>
              <w:pStyle w:val="null3"/>
            </w:pPr>
            <w:r>
              <w:rPr/>
              <w:t>开户银行：西安银行股份有限公司文景路支行</w:t>
            </w:r>
          </w:p>
          <w:p>
            <w:pPr>
              <w:pStyle w:val="null3"/>
            </w:pPr>
            <w:r>
              <w:rPr/>
              <w:t>银行账号：707011510000013522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时，向陕西上德招标有限公司交纳招标代理服务费。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踏勘时间：2024-10-14 09:00:00</w:t>
            </w:r>
          </w:p>
          <w:p>
            <w:pPr>
              <w:pStyle w:val="null3"/>
              <w:ind w:firstLine="975"/>
            </w:pPr>
            <w:r>
              <w:rPr/>
              <w:t>踏勘地点：安康市汉滨区江北大道80号安康铁路运输检察院（陕西省秦岭南麓地区人民检察院）</w:t>
            </w:r>
          </w:p>
          <w:p>
            <w:pPr>
              <w:pStyle w:val="null3"/>
              <w:ind w:firstLine="975"/>
            </w:pPr>
            <w:r>
              <w:rPr/>
              <w:t>联系人：曾进</w:t>
            </w:r>
          </w:p>
          <w:p>
            <w:pPr>
              <w:pStyle w:val="null3"/>
              <w:ind w:firstLine="975"/>
            </w:pPr>
            <w:r>
              <w:rPr/>
              <w:t>联系电话号码：0915-2222758</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安康铁路运输检察院</w:t>
      </w:r>
      <w:r>
        <w:rPr/>
        <w:t>和</w:t>
      </w:r>
      <w:r>
        <w:rPr/>
        <w:t>陕西上德招标有限公司</w:t>
      </w:r>
      <w:r>
        <w:rPr/>
        <w:t>享有。对招标文件中供应商参加本次政府采购活动应当具备的条件，招标项目技术、服务、商务及其他要求，评标细则及标准由</w:t>
      </w:r>
      <w:r>
        <w:rPr/>
        <w:t>安康铁路运输检察院</w:t>
      </w:r>
      <w:r>
        <w:rPr/>
        <w:t>负责解释。除上述招标文件内容，其他内容由</w:t>
      </w:r>
      <w:r>
        <w:rPr/>
        <w:t>陕西上德招标有限公司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安康铁路运输检察院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陕西上德招标有限公司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陕西上德招标有限公司</w:t>
      </w:r>
      <w:r>
        <w:rPr/>
        <w:t xml:space="preserve"> 负责答复；供应商对除采购需求外的采购文件的询问、质疑由</w:t>
      </w:r>
      <w:r>
        <w:rPr/>
        <w:t>陕西上德招标有限公司</w:t>
      </w:r>
      <w:r>
        <w:rPr/>
        <w:t xml:space="preserve"> 负责答复；供应商对采购过程、采购结果的询问、质疑由 </w:t>
      </w:r>
      <w:r>
        <w:rPr/>
        <w:t>陕西上德招标有限公司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联系人：赵倩茹（09工位）、杨宗峰</w:t>
      </w:r>
    </w:p>
    <w:p>
      <w:pPr>
        <w:pStyle w:val="null3"/>
      </w:pPr>
      <w:r>
        <w:rPr/>
        <w:t>联系电话：029-86673953/86518381/89299829/89293231转8009</w:t>
      </w:r>
    </w:p>
    <w:p>
      <w:pPr>
        <w:pStyle w:val="null3"/>
      </w:pPr>
      <w:r>
        <w:rPr/>
        <w:t>地址：西安市经开区凤城八路正尚国际金融广场A座7层703（张家堡转盘东南角）</w:t>
      </w:r>
    </w:p>
    <w:p>
      <w:pPr>
        <w:pStyle w:val="null3"/>
      </w:pPr>
      <w:r>
        <w:rPr/>
        <w:t>邮编：710018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融媒体中心建设项目</w:t>
      </w:r>
    </w:p>
    <w:p>
      <w:pPr>
        <w:pStyle w:val="null3"/>
        <w:outlineLvl w:val="2"/>
      </w:pPr>
      <w:r>
        <w:rPr>
          <w:sz w:val="28"/>
          <w:b/>
        </w:rPr>
        <w:t>3.2采购内容</w:t>
      </w:r>
    </w:p>
    <w:p>
      <w:pPr>
        <w:pStyle w:val="null3"/>
      </w:pPr>
      <w:r>
        <w:rPr/>
        <w:t>采购包1：</w:t>
      </w:r>
    </w:p>
    <w:p>
      <w:pPr>
        <w:pStyle w:val="null3"/>
      </w:pPr>
      <w:r>
        <w:rPr/>
        <w:t>采购包预算金额（元）: 1,490,200.00</w:t>
      </w:r>
    </w:p>
    <w:p>
      <w:pPr>
        <w:pStyle w:val="null3"/>
      </w:pPr>
      <w:r>
        <w:rPr/>
        <w:t>采购包最高限价（元）: 1,490,200.00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融媒体中心建设项目</w:t>
            </w:r>
          </w:p>
        </w:tc>
        <w:tc>
          <w:tcPr>
            <w:tcW w:type="dxa" w:w="831"/>
          </w:tcPr>
          <w:p>
            <w:pPr>
              <w:pStyle w:val="null3"/>
              <w:jc w:val="right"/>
            </w:pPr>
            <w:r>
              <w:rPr/>
              <w:t>1.00</w:t>
            </w:r>
          </w:p>
        </w:tc>
        <w:tc>
          <w:tcPr>
            <w:tcW w:type="dxa" w:w="831"/>
          </w:tcPr>
          <w:p>
            <w:pPr>
              <w:pStyle w:val="null3"/>
              <w:jc w:val="right"/>
            </w:pPr>
            <w:r>
              <w:rPr/>
              <w:t>1,490,200.00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标的名称：融媒体中心建设项目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4"/>
              <w:gridCol w:w="172"/>
              <w:gridCol w:w="209"/>
              <w:gridCol w:w="134"/>
              <w:gridCol w:w="1889"/>
            </w:tblGrid>
            <w:tr>
              <w:tc>
                <w:tcPr>
                  <w:tcW w:type="dxa" w:w="1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参数</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一、融媒体中心灯光部分　</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LED影视柔光灯</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功率：</w:t>
                  </w:r>
                  <w:r>
                    <w:rPr>
                      <w:rFonts w:ascii="宋体" w:hAnsi="宋体" w:cs="宋体" w:eastAsia="宋体"/>
                      <w:sz w:val="24"/>
                    </w:rPr>
                    <w:t>≥140W</w:t>
                  </w:r>
                  <w:r>
                    <w:br/>
                  </w:r>
                  <w:r>
                    <w:rPr>
                      <w:rFonts w:ascii="宋体" w:hAnsi="宋体" w:cs="宋体" w:eastAsia="宋体"/>
                      <w:sz w:val="24"/>
                    </w:rPr>
                    <w:t>显色指数：</w:t>
                  </w:r>
                  <w:r>
                    <w:rPr>
                      <w:rFonts w:ascii="宋体" w:hAnsi="宋体" w:cs="宋体" w:eastAsia="宋体"/>
                      <w:sz w:val="24"/>
                    </w:rPr>
                    <w:t>Ra≥97，R9≥90，TLCI≥95</w:t>
                  </w:r>
                  <w:r>
                    <w:br/>
                  </w:r>
                  <w:r>
                    <w:rPr>
                      <w:rFonts w:ascii="宋体" w:hAnsi="宋体" w:cs="宋体" w:eastAsia="宋体"/>
                      <w:sz w:val="24"/>
                    </w:rPr>
                    <w:t>色温：</w:t>
                  </w:r>
                  <w:r>
                    <w:rPr>
                      <w:rFonts w:ascii="宋体" w:hAnsi="宋体" w:cs="宋体" w:eastAsia="宋体"/>
                      <w:sz w:val="24"/>
                    </w:rPr>
                    <w:t>3200K/4000K/5600K/3200K-5600K连续可调(±150K)共4种色温可选</w:t>
                  </w:r>
                  <w:r>
                    <w:br/>
                  </w:r>
                  <w:r>
                    <w:rPr>
                      <w:rFonts w:ascii="宋体" w:hAnsi="宋体" w:cs="宋体" w:eastAsia="宋体"/>
                      <w:sz w:val="24"/>
                    </w:rPr>
                    <w:t>照度：</w:t>
                  </w:r>
                  <w:r>
                    <w:rPr>
                      <w:rFonts w:ascii="宋体" w:hAnsi="宋体" w:cs="宋体" w:eastAsia="宋体"/>
                      <w:sz w:val="24"/>
                    </w:rPr>
                    <w:t>4856LUX/1M，1269LUX/2M，611LUX/3M，367LUX/4M，255LUX/5M，182LUX/6M</w:t>
                  </w:r>
                  <w:r>
                    <w:br/>
                  </w:r>
                  <w:r>
                    <w:rPr>
                      <w:rFonts w:ascii="宋体" w:hAnsi="宋体" w:cs="宋体" w:eastAsia="宋体"/>
                      <w:sz w:val="24"/>
                    </w:rPr>
                    <w:t>电压：</w:t>
                  </w:r>
                  <w:r>
                    <w:rPr>
                      <w:rFonts w:ascii="宋体" w:hAnsi="宋体" w:cs="宋体" w:eastAsia="宋体"/>
                      <w:sz w:val="24"/>
                    </w:rPr>
                    <w:t>AC100-240V 50/60Hz</w:t>
                  </w:r>
                  <w:r>
                    <w:br/>
                  </w:r>
                  <w:r>
                    <w:rPr>
                      <w:rFonts w:ascii="宋体" w:hAnsi="宋体" w:cs="宋体" w:eastAsia="宋体"/>
                      <w:sz w:val="24"/>
                    </w:rPr>
                    <w:t>灯珠数量：</w:t>
                  </w:r>
                  <w:r>
                    <w:rPr>
                      <w:rFonts w:ascii="宋体" w:hAnsi="宋体" w:cs="宋体" w:eastAsia="宋体"/>
                      <w:sz w:val="24"/>
                    </w:rPr>
                    <w:t>1200颗高亮贴片LED</w:t>
                  </w:r>
                  <w:r>
                    <w:br/>
                  </w:r>
                  <w:r>
                    <w:rPr>
                      <w:rFonts w:ascii="宋体" w:hAnsi="宋体" w:cs="宋体" w:eastAsia="宋体"/>
                      <w:sz w:val="24"/>
                    </w:rPr>
                    <w:t>光束角度：</w:t>
                  </w:r>
                  <w:r>
                    <w:rPr>
                      <w:rFonts w:ascii="宋体" w:hAnsi="宋体" w:cs="宋体" w:eastAsia="宋体"/>
                      <w:sz w:val="24"/>
                    </w:rPr>
                    <w:t>120°</w:t>
                  </w:r>
                  <w:r>
                    <w:br/>
                  </w:r>
                  <w:r>
                    <w:rPr>
                      <w:rFonts w:ascii="宋体" w:hAnsi="宋体" w:cs="宋体" w:eastAsia="宋体"/>
                      <w:sz w:val="24"/>
                    </w:rPr>
                    <w:t>CQS：≥95</w:t>
                  </w:r>
                  <w:r>
                    <w:br/>
                  </w:r>
                  <w:r>
                    <w:rPr>
                      <w:rFonts w:ascii="宋体" w:hAnsi="宋体" w:cs="宋体" w:eastAsia="宋体"/>
                      <w:sz w:val="24"/>
                    </w:rPr>
                    <w:t>TM-30-15：（保真度指数Rf95，色域指数Rg102）</w:t>
                  </w:r>
                  <w:r>
                    <w:br/>
                  </w:r>
                  <w:r>
                    <w:rPr>
                      <w:rFonts w:ascii="宋体" w:hAnsi="宋体" w:cs="宋体" w:eastAsia="宋体"/>
                      <w:sz w:val="24"/>
                    </w:rPr>
                    <w:t>刷新频率：</w:t>
                  </w:r>
                  <w:r>
                    <w:rPr>
                      <w:rFonts w:ascii="宋体" w:hAnsi="宋体" w:cs="宋体" w:eastAsia="宋体"/>
                      <w:sz w:val="24"/>
                    </w:rPr>
                    <w:t>16KHZ，高清拍摄无闪烁，可达10000级无抖动线性调光</w:t>
                  </w:r>
                  <w:r>
                    <w:br/>
                  </w:r>
                  <w:r>
                    <w:rPr>
                      <w:rFonts w:ascii="宋体" w:hAnsi="宋体" w:cs="宋体" w:eastAsia="宋体"/>
                      <w:sz w:val="24"/>
                    </w:rPr>
                    <w:t>光效：</w:t>
                  </w:r>
                  <w:r>
                    <w:rPr>
                      <w:rFonts w:ascii="宋体" w:hAnsi="宋体" w:cs="宋体" w:eastAsia="宋体"/>
                      <w:sz w:val="24"/>
                    </w:rPr>
                    <w:t>63lm/W</w:t>
                  </w:r>
                  <w:r>
                    <w:br/>
                  </w:r>
                  <w:r>
                    <w:rPr>
                      <w:rFonts w:ascii="宋体" w:hAnsi="宋体" w:cs="宋体" w:eastAsia="宋体"/>
                      <w:sz w:val="24"/>
                    </w:rPr>
                    <w:t>光通量：</w:t>
                  </w:r>
                  <w:r>
                    <w:rPr>
                      <w:rFonts w:ascii="宋体" w:hAnsi="宋体" w:cs="宋体" w:eastAsia="宋体"/>
                      <w:sz w:val="24"/>
                    </w:rPr>
                    <w:t>8820lm</w:t>
                  </w:r>
                  <w:r>
                    <w:br/>
                  </w:r>
                  <w:r>
                    <w:rPr>
                      <w:rFonts w:ascii="宋体" w:hAnsi="宋体" w:cs="宋体" w:eastAsia="宋体"/>
                      <w:sz w:val="24"/>
                    </w:rPr>
                    <w:t>眩光</w:t>
                  </w:r>
                  <w:r>
                    <w:rPr>
                      <w:rFonts w:ascii="宋体" w:hAnsi="宋体" w:cs="宋体" w:eastAsia="宋体"/>
                      <w:sz w:val="24"/>
                    </w:rPr>
                    <w:t>UGR：统一眩光值UGR＜16</w:t>
                  </w:r>
                  <w:r>
                    <w:br/>
                  </w:r>
                  <w:r>
                    <w:rPr>
                      <w:rFonts w:ascii="宋体" w:hAnsi="宋体" w:cs="宋体" w:eastAsia="宋体"/>
                      <w:sz w:val="24"/>
                    </w:rPr>
                    <w:t>色容差</w:t>
                  </w:r>
                  <w:r>
                    <w:rPr>
                      <w:rFonts w:ascii="宋体" w:hAnsi="宋体" w:cs="宋体" w:eastAsia="宋体"/>
                      <w:sz w:val="24"/>
                    </w:rPr>
                    <w:t>SDCM：SDCM≤3</w:t>
                  </w:r>
                  <w:r>
                    <w:br/>
                  </w:r>
                  <w:r>
                    <w:rPr>
                      <w:rFonts w:ascii="宋体" w:hAnsi="宋体" w:cs="宋体" w:eastAsia="宋体"/>
                      <w:sz w:val="24"/>
                    </w:rPr>
                    <w:t>通道数量：单色温</w:t>
                  </w:r>
                  <w:r>
                    <w:rPr>
                      <w:rFonts w:ascii="宋体" w:hAnsi="宋体" w:cs="宋体" w:eastAsia="宋体"/>
                      <w:sz w:val="24"/>
                    </w:rPr>
                    <w:t>1个通道，双色温2个通道</w:t>
                  </w:r>
                  <w:r>
                    <w:br/>
                  </w:r>
                  <w:r>
                    <w:rPr>
                      <w:rFonts w:ascii="宋体" w:hAnsi="宋体" w:cs="宋体" w:eastAsia="宋体"/>
                      <w:sz w:val="24"/>
                    </w:rPr>
                    <w:t>RDM功能：具备RDM功能</w:t>
                  </w:r>
                  <w:r>
                    <w:br/>
                  </w:r>
                  <w:r>
                    <w:rPr>
                      <w:rFonts w:ascii="宋体" w:hAnsi="宋体" w:cs="宋体" w:eastAsia="宋体"/>
                      <w:sz w:val="24"/>
                    </w:rPr>
                    <w:t>调光方式：</w:t>
                  </w:r>
                  <w:r>
                    <w:rPr>
                      <w:rFonts w:ascii="宋体" w:hAnsi="宋体" w:cs="宋体" w:eastAsia="宋体"/>
                      <w:sz w:val="24"/>
                    </w:rPr>
                    <w:t>0%至100%无级调节</w:t>
                  </w:r>
                  <w:r>
                    <w:br/>
                  </w:r>
                  <w:r>
                    <w:rPr>
                      <w:rFonts w:ascii="宋体" w:hAnsi="宋体" w:cs="宋体" w:eastAsia="宋体"/>
                      <w:sz w:val="24"/>
                    </w:rPr>
                    <w:t>控制面板：数码显示管显示，按键调节地址码和亮度</w:t>
                  </w:r>
                  <w:r>
                    <w:rPr>
                      <w:rFonts w:ascii="宋体" w:hAnsi="宋体" w:cs="宋体" w:eastAsia="宋体"/>
                      <w:sz w:val="24"/>
                    </w:rPr>
                    <w:t>+旋钮调光</w:t>
                  </w:r>
                  <w:r>
                    <w:br/>
                  </w:r>
                  <w:r>
                    <w:rPr>
                      <w:rFonts w:ascii="宋体" w:hAnsi="宋体" w:cs="宋体" w:eastAsia="宋体"/>
                      <w:sz w:val="24"/>
                    </w:rPr>
                    <w:t>控制方式：</w:t>
                  </w:r>
                  <w:r>
                    <w:rPr>
                      <w:rFonts w:ascii="宋体" w:hAnsi="宋体" w:cs="宋体" w:eastAsia="宋体"/>
                      <w:sz w:val="24"/>
                    </w:rPr>
                    <w:t>DMX512(1990版)</w:t>
                  </w:r>
                  <w:r>
                    <w:br/>
                  </w:r>
                  <w:r>
                    <w:rPr>
                      <w:rFonts w:ascii="宋体" w:hAnsi="宋体" w:cs="宋体" w:eastAsia="宋体"/>
                      <w:sz w:val="24"/>
                    </w:rPr>
                    <w:t>信号链接：三芯卡侬头，输入</w:t>
                  </w:r>
                  <w:r>
                    <w:rPr>
                      <w:rFonts w:ascii="宋体" w:hAnsi="宋体" w:cs="宋体" w:eastAsia="宋体"/>
                      <w:sz w:val="24"/>
                    </w:rPr>
                    <w:t>/输出手拉手链接（接线：3：正,2：负,1：屏蔽）</w:t>
                  </w:r>
                  <w:r>
                    <w:br/>
                  </w:r>
                  <w:r>
                    <w:rPr>
                      <w:rFonts w:ascii="宋体" w:hAnsi="宋体" w:cs="宋体" w:eastAsia="宋体"/>
                      <w:sz w:val="24"/>
                    </w:rPr>
                    <w:t>电源链接：三芯自锁电源插头，输入</w:t>
                  </w:r>
                  <w:r>
                    <w:rPr>
                      <w:rFonts w:ascii="宋体" w:hAnsi="宋体" w:cs="宋体" w:eastAsia="宋体"/>
                      <w:sz w:val="24"/>
                    </w:rPr>
                    <w:t>/输出手拉手链接</w:t>
                  </w:r>
                  <w:r>
                    <w:br/>
                  </w:r>
                  <w:r>
                    <w:rPr>
                      <w:rFonts w:ascii="宋体" w:hAnsi="宋体" w:cs="宋体" w:eastAsia="宋体"/>
                      <w:sz w:val="24"/>
                    </w:rPr>
                    <w:t>冷却系统：自然风，无风机，电源驱动外置散热</w:t>
                  </w:r>
                  <w:r>
                    <w:br/>
                  </w:r>
                  <w:r>
                    <w:rPr>
                      <w:rFonts w:ascii="宋体" w:hAnsi="宋体" w:cs="宋体" w:eastAsia="宋体"/>
                      <w:sz w:val="24"/>
                    </w:rPr>
                    <w:t>光学处理：柔光扩散板，透光率</w:t>
                  </w:r>
                  <w:r>
                    <w:rPr>
                      <w:rFonts w:ascii="宋体" w:hAnsi="宋体" w:cs="宋体" w:eastAsia="宋体"/>
                      <w:sz w:val="24"/>
                    </w:rPr>
                    <w:t>≥80%</w:t>
                  </w:r>
                  <w:r>
                    <w:br/>
                  </w:r>
                  <w:r>
                    <w:rPr>
                      <w:rFonts w:ascii="宋体" w:hAnsi="宋体" w:cs="宋体" w:eastAsia="宋体"/>
                      <w:sz w:val="24"/>
                    </w:rPr>
                    <w:t>柔光扩散板厚度：</w:t>
                  </w:r>
                  <w:r>
                    <w:rPr>
                      <w:rFonts w:ascii="宋体" w:hAnsi="宋体" w:cs="宋体" w:eastAsia="宋体"/>
                      <w:sz w:val="24"/>
                    </w:rPr>
                    <w:t>2mm</w:t>
                  </w:r>
                  <w:r>
                    <w:br/>
                  </w:r>
                  <w:r>
                    <w:rPr>
                      <w:rFonts w:ascii="宋体" w:hAnsi="宋体" w:cs="宋体" w:eastAsia="宋体"/>
                      <w:sz w:val="24"/>
                    </w:rPr>
                    <w:t>柔光扩散板耐温：</w:t>
                  </w:r>
                  <w:r>
                    <w:rPr>
                      <w:rFonts w:ascii="宋体" w:hAnsi="宋体" w:cs="宋体" w:eastAsia="宋体"/>
                      <w:sz w:val="24"/>
                    </w:rPr>
                    <w:t>≥120℃</w:t>
                  </w:r>
                  <w:r>
                    <w:br/>
                  </w:r>
                  <w:r>
                    <w:rPr>
                      <w:rFonts w:ascii="宋体" w:hAnsi="宋体" w:cs="宋体" w:eastAsia="宋体"/>
                      <w:sz w:val="24"/>
                    </w:rPr>
                    <w:t>使用寿命：</w:t>
                  </w:r>
                  <w:r>
                    <w:rPr>
                      <w:rFonts w:ascii="宋体" w:hAnsi="宋体" w:cs="宋体" w:eastAsia="宋体"/>
                      <w:sz w:val="24"/>
                    </w:rPr>
                    <w:t>≥50000小时</w:t>
                  </w:r>
                  <w:r>
                    <w:br/>
                  </w:r>
                  <w:r>
                    <w:rPr>
                      <w:rFonts w:ascii="宋体" w:hAnsi="宋体" w:cs="宋体" w:eastAsia="宋体"/>
                      <w:sz w:val="24"/>
                    </w:rPr>
                    <w:t>工作温度：</w:t>
                  </w:r>
                  <w:r>
                    <w:rPr>
                      <w:rFonts w:ascii="宋体" w:hAnsi="宋体" w:cs="宋体" w:eastAsia="宋体"/>
                      <w:sz w:val="24"/>
                    </w:rPr>
                    <w:t>‐20℃至50℃</w:t>
                  </w:r>
                  <w:r>
                    <w:br/>
                  </w:r>
                  <w:r>
                    <w:rPr>
                      <w:rFonts w:ascii="宋体" w:hAnsi="宋体" w:cs="宋体" w:eastAsia="宋体"/>
                      <w:sz w:val="24"/>
                    </w:rPr>
                    <w:t>颜色：黑色，外壳材质：铝合金</w:t>
                  </w:r>
                  <w:r>
                    <w:br/>
                  </w:r>
                  <w:r>
                    <w:rPr>
                      <w:rFonts w:ascii="宋体" w:hAnsi="宋体" w:cs="宋体" w:eastAsia="宋体"/>
                      <w:sz w:val="24"/>
                    </w:rPr>
                    <w:t>灯体尺寸：</w:t>
                  </w:r>
                  <w:r>
                    <w:rPr>
                      <w:rFonts w:ascii="宋体" w:hAnsi="宋体" w:cs="宋体" w:eastAsia="宋体"/>
                      <w:sz w:val="24"/>
                    </w:rPr>
                    <w:t>L550×W300×H100mm（参考尺寸）</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LED螺纹聚光灯</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功率：</w:t>
                  </w:r>
                  <w:r>
                    <w:rPr>
                      <w:rFonts w:ascii="宋体" w:hAnsi="宋体" w:cs="宋体" w:eastAsia="宋体"/>
                      <w:sz w:val="24"/>
                    </w:rPr>
                    <w:t>100W</w:t>
                  </w:r>
                  <w:r>
                    <w:br/>
                  </w:r>
                  <w:r>
                    <w:rPr>
                      <w:rFonts w:ascii="宋体" w:hAnsi="宋体" w:cs="宋体" w:eastAsia="宋体"/>
                      <w:sz w:val="24"/>
                    </w:rPr>
                    <w:t>显色指数：</w:t>
                  </w:r>
                  <w:r>
                    <w:rPr>
                      <w:rFonts w:ascii="宋体" w:hAnsi="宋体" w:cs="宋体" w:eastAsia="宋体"/>
                      <w:sz w:val="24"/>
                    </w:rPr>
                    <w:t>Ra≥95，R9≥90，TLCI≥95</w:t>
                  </w:r>
                  <w:r>
                    <w:br/>
                  </w:r>
                  <w:r>
                    <w:rPr>
                      <w:rFonts w:ascii="宋体" w:hAnsi="宋体" w:cs="宋体" w:eastAsia="宋体"/>
                      <w:sz w:val="24"/>
                    </w:rPr>
                    <w:t>应用场景：</w:t>
                  </w:r>
                  <w:r>
                    <w:rPr>
                      <w:rFonts w:ascii="宋体" w:hAnsi="宋体" w:cs="宋体" w:eastAsia="宋体"/>
                      <w:sz w:val="24"/>
                    </w:rPr>
                    <w:t>20-60㎡演播室，直播间，融媒体中心，电视台，无影棚</w:t>
                  </w:r>
                  <w:r>
                    <w:br/>
                  </w:r>
                  <w:r>
                    <w:rPr>
                      <w:rFonts w:ascii="宋体" w:hAnsi="宋体" w:cs="宋体" w:eastAsia="宋体"/>
                      <w:sz w:val="24"/>
                    </w:rPr>
                    <w:t>色温：</w:t>
                  </w:r>
                  <w:r>
                    <w:rPr>
                      <w:rFonts w:ascii="宋体" w:hAnsi="宋体" w:cs="宋体" w:eastAsia="宋体"/>
                      <w:sz w:val="24"/>
                    </w:rPr>
                    <w:t>3200K/5600K/3200K-5600K色温连续可调（±150K）3种可选</w:t>
                  </w:r>
                  <w:r>
                    <w:br/>
                  </w:r>
                  <w:r>
                    <w:rPr>
                      <w:rFonts w:ascii="宋体" w:hAnsi="宋体" w:cs="宋体" w:eastAsia="宋体"/>
                      <w:sz w:val="24"/>
                    </w:rPr>
                    <w:t>使用范围：</w:t>
                  </w:r>
                  <w:r>
                    <w:rPr>
                      <w:rFonts w:ascii="宋体" w:hAnsi="宋体" w:cs="宋体" w:eastAsia="宋体"/>
                      <w:sz w:val="24"/>
                    </w:rPr>
                    <w:t>30-120㎡演播室轮廓光眼神光</w:t>
                  </w:r>
                  <w:r>
                    <w:br/>
                  </w:r>
                  <w:r>
                    <w:rPr>
                      <w:rFonts w:ascii="宋体" w:hAnsi="宋体" w:cs="宋体" w:eastAsia="宋体"/>
                      <w:sz w:val="24"/>
                    </w:rPr>
                    <w:t>电压：</w:t>
                  </w:r>
                  <w:r>
                    <w:rPr>
                      <w:rFonts w:ascii="宋体" w:hAnsi="宋体" w:cs="宋体" w:eastAsia="宋体"/>
                      <w:sz w:val="24"/>
                    </w:rPr>
                    <w:t>AC100V-240V/50-60HZ</w:t>
                  </w:r>
                  <w:r>
                    <w:br/>
                  </w:r>
                  <w:r>
                    <w:rPr>
                      <w:rFonts w:ascii="宋体" w:hAnsi="宋体" w:cs="宋体" w:eastAsia="宋体"/>
                      <w:sz w:val="24"/>
                    </w:rPr>
                    <w:t>光源：</w:t>
                  </w:r>
                  <w:r>
                    <w:rPr>
                      <w:rFonts w:ascii="宋体" w:hAnsi="宋体" w:cs="宋体" w:eastAsia="宋体"/>
                      <w:sz w:val="24"/>
                    </w:rPr>
                    <w:t>LED集成灯珠 100W/颗</w:t>
                  </w:r>
                  <w:r>
                    <w:br/>
                  </w:r>
                  <w:r>
                    <w:rPr>
                      <w:rFonts w:ascii="宋体" w:hAnsi="宋体" w:cs="宋体" w:eastAsia="宋体"/>
                      <w:sz w:val="24"/>
                    </w:rPr>
                    <w:t>发光效率：</w:t>
                  </w:r>
                  <w:r>
                    <w:rPr>
                      <w:rFonts w:ascii="宋体" w:hAnsi="宋体" w:cs="宋体" w:eastAsia="宋体"/>
                      <w:sz w:val="24"/>
                    </w:rPr>
                    <w:t>≥90Lm/W</w:t>
                  </w:r>
                  <w:r>
                    <w:br/>
                  </w:r>
                  <w:r>
                    <w:rPr>
                      <w:rFonts w:ascii="宋体" w:hAnsi="宋体" w:cs="宋体" w:eastAsia="宋体"/>
                      <w:sz w:val="24"/>
                    </w:rPr>
                    <w:t>光束角度：</w:t>
                  </w:r>
                  <w:r>
                    <w:rPr>
                      <w:rFonts w:ascii="宋体" w:hAnsi="宋体" w:cs="宋体" w:eastAsia="宋体"/>
                      <w:sz w:val="24"/>
                    </w:rPr>
                    <w:t>15-60度</w:t>
                  </w:r>
                  <w:r>
                    <w:br/>
                  </w:r>
                  <w:r>
                    <w:rPr>
                      <w:rFonts w:ascii="宋体" w:hAnsi="宋体" w:cs="宋体" w:eastAsia="宋体"/>
                      <w:sz w:val="24"/>
                    </w:rPr>
                    <w:t>CQS：≥93</w:t>
                  </w:r>
                  <w:r>
                    <w:br/>
                  </w:r>
                  <w:r>
                    <w:rPr>
                      <w:rFonts w:ascii="宋体" w:hAnsi="宋体" w:cs="宋体" w:eastAsia="宋体"/>
                      <w:sz w:val="24"/>
                    </w:rPr>
                    <w:t>TM-30-15：（Rf93，Rg103）</w:t>
                  </w:r>
                  <w:r>
                    <w:br/>
                  </w:r>
                  <w:r>
                    <w:rPr>
                      <w:rFonts w:ascii="宋体" w:hAnsi="宋体" w:cs="宋体" w:eastAsia="宋体"/>
                      <w:sz w:val="24"/>
                    </w:rPr>
                    <w:t>刷新频率：</w:t>
                  </w:r>
                  <w:r>
                    <w:rPr>
                      <w:rFonts w:ascii="宋体" w:hAnsi="宋体" w:cs="宋体" w:eastAsia="宋体"/>
                      <w:sz w:val="24"/>
                    </w:rPr>
                    <w:t>9KHZ，高清拍摄无闪烁</w:t>
                  </w:r>
                  <w:r>
                    <w:br/>
                  </w:r>
                  <w:r>
                    <w:rPr>
                      <w:rFonts w:ascii="宋体" w:hAnsi="宋体" w:cs="宋体" w:eastAsia="宋体"/>
                      <w:sz w:val="24"/>
                    </w:rPr>
                    <w:t>可达</w:t>
                  </w:r>
                  <w:r>
                    <w:rPr>
                      <w:rFonts w:ascii="宋体" w:hAnsi="宋体" w:cs="宋体" w:eastAsia="宋体"/>
                      <w:sz w:val="24"/>
                    </w:rPr>
                    <w:t>10000级无抖动线性调光</w:t>
                  </w:r>
                  <w:r>
                    <w:br/>
                  </w:r>
                  <w:r>
                    <w:rPr>
                      <w:rFonts w:ascii="宋体" w:hAnsi="宋体" w:cs="宋体" w:eastAsia="宋体"/>
                      <w:sz w:val="24"/>
                    </w:rPr>
                    <w:t>光学系统：聚焦菲涅尔透镜，透镜直径：</w:t>
                  </w:r>
                  <w:r>
                    <w:rPr>
                      <w:rFonts w:ascii="宋体" w:hAnsi="宋体" w:cs="宋体" w:eastAsia="宋体"/>
                      <w:sz w:val="24"/>
                    </w:rPr>
                    <w:t>175mm</w:t>
                  </w:r>
                  <w:r>
                    <w:br/>
                  </w:r>
                  <w:r>
                    <w:rPr>
                      <w:rFonts w:ascii="宋体" w:hAnsi="宋体" w:cs="宋体" w:eastAsia="宋体"/>
                      <w:sz w:val="24"/>
                    </w:rPr>
                    <w:t>通道数量：单色温</w:t>
                  </w:r>
                  <w:r>
                    <w:rPr>
                      <w:rFonts w:ascii="宋体" w:hAnsi="宋体" w:cs="宋体" w:eastAsia="宋体"/>
                      <w:sz w:val="24"/>
                    </w:rPr>
                    <w:t>1个通道，双色温2个通道</w:t>
                  </w:r>
                  <w:r>
                    <w:br/>
                  </w:r>
                  <w:r>
                    <w:rPr>
                      <w:rFonts w:ascii="宋体" w:hAnsi="宋体" w:cs="宋体" w:eastAsia="宋体"/>
                      <w:sz w:val="24"/>
                    </w:rPr>
                    <w:t>调光功能：</w:t>
                  </w:r>
                  <w:r>
                    <w:rPr>
                      <w:rFonts w:ascii="宋体" w:hAnsi="宋体" w:cs="宋体" w:eastAsia="宋体"/>
                      <w:sz w:val="24"/>
                    </w:rPr>
                    <w:t>0%至100%无极调节</w:t>
                  </w:r>
                  <w:r>
                    <w:br/>
                  </w:r>
                  <w:r>
                    <w:rPr>
                      <w:rFonts w:ascii="宋体" w:hAnsi="宋体" w:cs="宋体" w:eastAsia="宋体"/>
                      <w:sz w:val="24"/>
                    </w:rPr>
                    <w:t>控制协议：国际标准</w:t>
                  </w:r>
                  <w:r>
                    <w:rPr>
                      <w:rFonts w:ascii="宋体" w:hAnsi="宋体" w:cs="宋体" w:eastAsia="宋体"/>
                      <w:sz w:val="24"/>
                    </w:rPr>
                    <w:t>DMX512信号</w:t>
                  </w:r>
                  <w:r>
                    <w:br/>
                  </w:r>
                  <w:r>
                    <w:rPr>
                      <w:rFonts w:ascii="宋体" w:hAnsi="宋体" w:cs="宋体" w:eastAsia="宋体"/>
                      <w:sz w:val="24"/>
                    </w:rPr>
                    <w:t>操作：数码显示管控制地址码和相对照度</w:t>
                  </w:r>
                  <w:r>
                    <w:br/>
                  </w:r>
                  <w:r>
                    <w:rPr>
                      <w:rFonts w:ascii="宋体" w:hAnsi="宋体" w:cs="宋体" w:eastAsia="宋体"/>
                      <w:sz w:val="24"/>
                    </w:rPr>
                    <w:t>链接方式：电源线</w:t>
                  </w:r>
                  <w:r>
                    <w:rPr>
                      <w:rFonts w:ascii="宋体" w:hAnsi="宋体" w:cs="宋体" w:eastAsia="宋体"/>
                      <w:sz w:val="24"/>
                    </w:rPr>
                    <w:t>in/out，信号线in/out</w:t>
                  </w:r>
                  <w:r>
                    <w:br/>
                  </w:r>
                  <w:r>
                    <w:rPr>
                      <w:rFonts w:ascii="宋体" w:hAnsi="宋体" w:cs="宋体" w:eastAsia="宋体"/>
                      <w:sz w:val="24"/>
                    </w:rPr>
                    <w:t>驱动方式：恒流驱动</w:t>
                  </w:r>
                  <w:r>
                    <w:rPr>
                      <w:rFonts w:ascii="宋体" w:hAnsi="宋体" w:cs="宋体" w:eastAsia="宋体"/>
                      <w:sz w:val="24"/>
                    </w:rPr>
                    <w:t>3500mA</w:t>
                  </w:r>
                  <w:r>
                    <w:br/>
                  </w:r>
                  <w:r>
                    <w:rPr>
                      <w:rFonts w:ascii="宋体" w:hAnsi="宋体" w:cs="宋体" w:eastAsia="宋体"/>
                      <w:sz w:val="24"/>
                    </w:rPr>
                    <w:t>冷却系统：自然风冷散热，整体散热器，无风机</w:t>
                  </w:r>
                  <w:r>
                    <w:br/>
                  </w:r>
                  <w:r>
                    <w:rPr>
                      <w:rFonts w:ascii="宋体" w:hAnsi="宋体" w:cs="宋体" w:eastAsia="宋体"/>
                      <w:sz w:val="24"/>
                    </w:rPr>
                    <w:t>使用寿命：</w:t>
                  </w:r>
                  <w:r>
                    <w:rPr>
                      <w:rFonts w:ascii="宋体" w:hAnsi="宋体" w:cs="宋体" w:eastAsia="宋体"/>
                      <w:sz w:val="24"/>
                    </w:rPr>
                    <w:t>50000小时，工作温度：-20℃至50℃</w:t>
                  </w:r>
                  <w:r>
                    <w:br/>
                  </w:r>
                  <w:r>
                    <w:rPr>
                      <w:rFonts w:ascii="宋体" w:hAnsi="宋体" w:cs="宋体" w:eastAsia="宋体"/>
                      <w:sz w:val="24"/>
                    </w:rPr>
                    <w:t>颜色：黑色，外壳材质：铝型材</w:t>
                  </w:r>
                  <w:r>
                    <w:br/>
                  </w:r>
                  <w:r>
                    <w:rPr>
                      <w:rFonts w:ascii="宋体" w:hAnsi="宋体" w:cs="宋体" w:eastAsia="宋体"/>
                      <w:sz w:val="24"/>
                    </w:rPr>
                    <w:t>外形尺寸：长</w:t>
                  </w:r>
                  <w:r>
                    <w:rPr>
                      <w:rFonts w:ascii="宋体" w:hAnsi="宋体" w:cs="宋体" w:eastAsia="宋体"/>
                      <w:sz w:val="24"/>
                    </w:rPr>
                    <w:t>350x宽380x高450mm（参考尺寸）</w:t>
                  </w:r>
                  <w:r>
                    <w:br/>
                  </w:r>
                  <w:r>
                    <w:rPr>
                      <w:rFonts w:ascii="宋体" w:hAnsi="宋体" w:cs="宋体" w:eastAsia="宋体"/>
                      <w:sz w:val="24"/>
                    </w:rPr>
                    <w:t>照度：</w:t>
                  </w:r>
                  <w:r>
                    <w:rPr>
                      <w:rFonts w:ascii="宋体" w:hAnsi="宋体" w:cs="宋体" w:eastAsia="宋体"/>
                      <w:sz w:val="24"/>
                    </w:rPr>
                    <w:t>1m(14545Lux),2m(4015Lux),3m(1804Lux),4m(1054Lux),5米(711Lux),6米(507Lux),10米(194Lux)</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12路电源直通箱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电源输入：三相</w:t>
                  </w:r>
                  <w:r>
                    <w:rPr>
                      <w:rFonts w:ascii="宋体" w:hAnsi="宋体" w:cs="宋体" w:eastAsia="宋体"/>
                      <w:sz w:val="24"/>
                    </w:rPr>
                    <w:t>380V和单相220V/50Hz/60Hz交流电（两种输入方式）</w:t>
                  </w:r>
                  <w:r>
                    <w:br/>
                  </w:r>
                  <w:r>
                    <w:rPr>
                      <w:rFonts w:ascii="宋体" w:hAnsi="宋体" w:cs="宋体" w:eastAsia="宋体"/>
                      <w:sz w:val="24"/>
                    </w:rPr>
                    <w:t>电源输出：</w:t>
                  </w:r>
                  <w:r>
                    <w:rPr>
                      <w:rFonts w:ascii="宋体" w:hAnsi="宋体" w:cs="宋体" w:eastAsia="宋体"/>
                      <w:sz w:val="24"/>
                    </w:rPr>
                    <w:t>12路输出（三芯自锁电源插座）</w:t>
                  </w:r>
                  <w:r>
                    <w:br/>
                  </w:r>
                  <w:r>
                    <w:rPr>
                      <w:rFonts w:ascii="宋体" w:hAnsi="宋体" w:cs="宋体" w:eastAsia="宋体"/>
                      <w:sz w:val="24"/>
                    </w:rPr>
                    <w:t>控制：</w:t>
                  </w:r>
                  <w:r>
                    <w:rPr>
                      <w:rFonts w:ascii="宋体" w:hAnsi="宋体" w:cs="宋体" w:eastAsia="宋体"/>
                      <w:sz w:val="24"/>
                    </w:rPr>
                    <w:t>20A空气开关过流保护，12路 ，LED输出指示</w:t>
                  </w:r>
                  <w:r>
                    <w:br/>
                  </w:r>
                  <w:r>
                    <w:rPr>
                      <w:rFonts w:ascii="宋体" w:hAnsi="宋体" w:cs="宋体" w:eastAsia="宋体"/>
                      <w:sz w:val="24"/>
                    </w:rPr>
                    <w:t>额定功率：</w:t>
                  </w:r>
                  <w:r>
                    <w:rPr>
                      <w:rFonts w:ascii="宋体" w:hAnsi="宋体" w:cs="宋体" w:eastAsia="宋体"/>
                      <w:sz w:val="24"/>
                    </w:rPr>
                    <w:t>≥3520W/路</w:t>
                  </w:r>
                  <w:r>
                    <w:br/>
                  </w:r>
                  <w:r>
                    <w:rPr>
                      <w:rFonts w:ascii="宋体" w:hAnsi="宋体" w:cs="宋体" w:eastAsia="宋体"/>
                      <w:sz w:val="24"/>
                    </w:rPr>
                    <w:t>总功率：</w:t>
                  </w:r>
                  <w:r>
                    <w:rPr>
                      <w:rFonts w:ascii="宋体" w:hAnsi="宋体" w:cs="宋体" w:eastAsia="宋体"/>
                      <w:sz w:val="24"/>
                    </w:rPr>
                    <w:t>≥42KW</w:t>
                  </w:r>
                  <w:r>
                    <w:br/>
                  </w:r>
                  <w:r>
                    <w:rPr>
                      <w:rFonts w:ascii="宋体" w:hAnsi="宋体" w:cs="宋体" w:eastAsia="宋体"/>
                      <w:sz w:val="24"/>
                    </w:rPr>
                    <w:t>输出电压：</w:t>
                  </w:r>
                  <w:r>
                    <w:rPr>
                      <w:rFonts w:ascii="宋体" w:hAnsi="宋体" w:cs="宋体" w:eastAsia="宋体"/>
                      <w:sz w:val="24"/>
                    </w:rPr>
                    <w:t>220V±10%，50HZ</w:t>
                  </w:r>
                  <w:r>
                    <w:br/>
                  </w:r>
                  <w:r>
                    <w:rPr>
                      <w:rFonts w:ascii="宋体" w:hAnsi="宋体" w:cs="宋体" w:eastAsia="宋体"/>
                      <w:sz w:val="24"/>
                    </w:rPr>
                    <w:t>安装方式：直接安装机柜，放在桌面（两种方式）</w:t>
                  </w:r>
                  <w:r>
                    <w:br/>
                  </w:r>
                  <w:r>
                    <w:rPr>
                      <w:rFonts w:ascii="宋体" w:hAnsi="宋体" w:cs="宋体" w:eastAsia="宋体"/>
                      <w:sz w:val="24"/>
                    </w:rPr>
                    <w:t>功率损耗：机内控制部分</w:t>
                  </w:r>
                  <w:r>
                    <w:rPr>
                      <w:rFonts w:ascii="宋体" w:hAnsi="宋体" w:cs="宋体" w:eastAsia="宋体"/>
                      <w:sz w:val="24"/>
                    </w:rPr>
                    <w:t>≤5W</w:t>
                  </w:r>
                  <w:r>
                    <w:br/>
                  </w:r>
                  <w:r>
                    <w:rPr>
                      <w:rFonts w:ascii="宋体" w:hAnsi="宋体" w:cs="宋体" w:eastAsia="宋体"/>
                      <w:sz w:val="24"/>
                    </w:rPr>
                    <w:t>颜色：黑色</w:t>
                  </w:r>
                  <w:r>
                    <w:br/>
                  </w:r>
                  <w:r>
                    <w:rPr>
                      <w:rFonts w:ascii="宋体" w:hAnsi="宋体" w:cs="宋体" w:eastAsia="宋体"/>
                      <w:sz w:val="24"/>
                    </w:rPr>
                    <w:t>规格尺寸：</w:t>
                  </w:r>
                  <w:r>
                    <w:rPr>
                      <w:rFonts w:ascii="宋体" w:hAnsi="宋体" w:cs="宋体" w:eastAsia="宋体"/>
                      <w:sz w:val="24"/>
                    </w:rPr>
                    <w:t>L482×W456×H132（参考尺寸）</w:t>
                  </w:r>
                  <w:r>
                    <w:br/>
                  </w:r>
                  <w:r>
                    <w:rPr>
                      <w:rFonts w:ascii="宋体" w:hAnsi="宋体" w:cs="宋体" w:eastAsia="宋体"/>
                      <w:sz w:val="24"/>
                    </w:rPr>
                    <w:t>环境温度：</w:t>
                  </w:r>
                  <w:r>
                    <w:rPr>
                      <w:rFonts w:ascii="宋体" w:hAnsi="宋体" w:cs="宋体" w:eastAsia="宋体"/>
                      <w:sz w:val="24"/>
                    </w:rPr>
                    <w:t>0°C~+45°C</w:t>
                  </w:r>
                  <w:r>
                    <w:br/>
                  </w:r>
                  <w:r>
                    <w:rPr>
                      <w:rFonts w:ascii="宋体" w:hAnsi="宋体" w:cs="宋体" w:eastAsia="宋体"/>
                      <w:sz w:val="24"/>
                    </w:rPr>
                    <w:t>相对湿度：</w:t>
                  </w:r>
                  <w:r>
                    <w:rPr>
                      <w:rFonts w:ascii="宋体" w:hAnsi="宋体" w:cs="宋体" w:eastAsia="宋体"/>
                      <w:sz w:val="24"/>
                    </w:rPr>
                    <w:t>+40%~+80%</w:t>
                  </w:r>
                  <w:r>
                    <w:br/>
                  </w:r>
                  <w:r>
                    <w:rPr>
                      <w:rFonts w:ascii="宋体" w:hAnsi="宋体" w:cs="宋体" w:eastAsia="宋体"/>
                      <w:sz w:val="24"/>
                    </w:rPr>
                    <w:t>绝缘电阻：＞</w:t>
                  </w:r>
                  <w:r>
                    <w:rPr>
                      <w:rFonts w:ascii="宋体" w:hAnsi="宋体" w:cs="宋体" w:eastAsia="宋体"/>
                      <w:sz w:val="24"/>
                    </w:rPr>
                    <w:t>2MG/1000VDC</w:t>
                  </w:r>
                  <w:r>
                    <w:br/>
                  </w:r>
                  <w:r>
                    <w:rPr>
                      <w:rFonts w:ascii="宋体" w:hAnsi="宋体" w:cs="宋体" w:eastAsia="宋体"/>
                      <w:sz w:val="24"/>
                    </w:rPr>
                    <w:t>接地：机箱背板带有可靠的接地螺栓</w:t>
                  </w:r>
                  <w:r>
                    <w:br/>
                  </w:r>
                  <w:r>
                    <w:rPr>
                      <w:rFonts w:ascii="宋体" w:hAnsi="宋体" w:cs="宋体" w:eastAsia="宋体"/>
                      <w:sz w:val="24"/>
                    </w:rPr>
                    <w:t>工作环境：通风良好，无大量烟尘</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48路调光台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通道：</w:t>
                  </w:r>
                  <w:r>
                    <w:rPr>
                      <w:rFonts w:ascii="宋体" w:hAnsi="宋体" w:cs="宋体" w:eastAsia="宋体"/>
                      <w:sz w:val="24"/>
                    </w:rPr>
                    <w:t>≥48路独立调光通道，电气隔离输出</w:t>
                  </w:r>
                  <w:r>
                    <w:br/>
                  </w:r>
                  <w:r>
                    <w:rPr>
                      <w:rFonts w:ascii="宋体" w:hAnsi="宋体" w:cs="宋体" w:eastAsia="宋体"/>
                      <w:sz w:val="24"/>
                    </w:rPr>
                    <w:t>推杆：</w:t>
                  </w:r>
                  <w:r>
                    <w:rPr>
                      <w:rFonts w:ascii="宋体" w:hAnsi="宋体" w:cs="宋体" w:eastAsia="宋体"/>
                      <w:sz w:val="24"/>
                    </w:rPr>
                    <w:t>≥24个调光推杆</w:t>
                  </w:r>
                  <w:r>
                    <w:br/>
                  </w:r>
                  <w:r>
                    <w:rPr>
                      <w:rFonts w:ascii="宋体" w:hAnsi="宋体" w:cs="宋体" w:eastAsia="宋体"/>
                      <w:sz w:val="24"/>
                    </w:rPr>
                    <w:t>点控：</w:t>
                  </w:r>
                  <w:r>
                    <w:rPr>
                      <w:rFonts w:ascii="宋体" w:hAnsi="宋体" w:cs="宋体" w:eastAsia="宋体"/>
                      <w:sz w:val="24"/>
                    </w:rPr>
                    <w:t>≥24个点控按键</w:t>
                  </w:r>
                  <w:r>
                    <w:br/>
                  </w:r>
                  <w:r>
                    <w:rPr>
                      <w:rFonts w:ascii="宋体" w:hAnsi="宋体" w:cs="宋体" w:eastAsia="宋体"/>
                      <w:sz w:val="24"/>
                    </w:rPr>
                    <w:t>电压：</w:t>
                  </w:r>
                  <w:r>
                    <w:rPr>
                      <w:rFonts w:ascii="宋体" w:hAnsi="宋体" w:cs="宋体" w:eastAsia="宋体"/>
                      <w:sz w:val="24"/>
                    </w:rPr>
                    <w:t>AC88～256V 50/60Hz</w:t>
                  </w:r>
                  <w:r>
                    <w:br/>
                  </w:r>
                  <w:r>
                    <w:rPr>
                      <w:rFonts w:ascii="宋体" w:hAnsi="宋体" w:cs="宋体" w:eastAsia="宋体"/>
                      <w:sz w:val="24"/>
                    </w:rPr>
                    <w:t>电源输入：三芯带锁输入，输出，手拉手方式</w:t>
                  </w:r>
                  <w:r>
                    <w:br/>
                  </w:r>
                  <w:r>
                    <w:rPr>
                      <w:rFonts w:ascii="宋体" w:hAnsi="宋体" w:cs="宋体" w:eastAsia="宋体"/>
                      <w:sz w:val="24"/>
                    </w:rPr>
                    <w:t>通讯协议：</w:t>
                  </w:r>
                  <w:r>
                    <w:rPr>
                      <w:rFonts w:ascii="宋体" w:hAnsi="宋体" w:cs="宋体" w:eastAsia="宋体"/>
                      <w:sz w:val="24"/>
                    </w:rPr>
                    <w:t>DMX 512（1990版）</w:t>
                  </w:r>
                  <w:r>
                    <w:br/>
                  </w:r>
                  <w:r>
                    <w:rPr>
                      <w:rFonts w:ascii="宋体" w:hAnsi="宋体" w:cs="宋体" w:eastAsia="宋体"/>
                      <w:sz w:val="24"/>
                    </w:rPr>
                    <w:t>集控</w:t>
                  </w:r>
                  <w:r>
                    <w:rPr>
                      <w:rFonts w:ascii="宋体" w:hAnsi="宋体" w:cs="宋体" w:eastAsia="宋体"/>
                      <w:sz w:val="24"/>
                    </w:rPr>
                    <w:t>/场景：≥6个场景</w:t>
                  </w:r>
                  <w:r>
                    <w:br/>
                  </w:r>
                  <w:r>
                    <w:rPr>
                      <w:rFonts w:ascii="宋体" w:hAnsi="宋体" w:cs="宋体" w:eastAsia="宋体"/>
                      <w:sz w:val="24"/>
                    </w:rPr>
                    <w:t>集控推杆：</w:t>
                  </w:r>
                  <w:r>
                    <w:rPr>
                      <w:rFonts w:ascii="宋体" w:hAnsi="宋体" w:cs="宋体" w:eastAsia="宋体"/>
                      <w:sz w:val="24"/>
                    </w:rPr>
                    <w:t>≥6个集控推杆</w:t>
                  </w:r>
                  <w:r>
                    <w:br/>
                  </w:r>
                  <w:r>
                    <w:rPr>
                      <w:rFonts w:ascii="宋体" w:hAnsi="宋体" w:cs="宋体" w:eastAsia="宋体"/>
                      <w:sz w:val="24"/>
                    </w:rPr>
                    <w:t>集控按键：</w:t>
                  </w:r>
                  <w:r>
                    <w:rPr>
                      <w:rFonts w:ascii="宋体" w:hAnsi="宋体" w:cs="宋体" w:eastAsia="宋体"/>
                      <w:sz w:val="24"/>
                    </w:rPr>
                    <w:t>≥6个集控按键</w:t>
                  </w:r>
                  <w:r>
                    <w:br/>
                  </w:r>
                  <w:r>
                    <w:rPr>
                      <w:rFonts w:ascii="宋体" w:hAnsi="宋体" w:cs="宋体" w:eastAsia="宋体"/>
                      <w:sz w:val="24"/>
                    </w:rPr>
                    <w:t>通道翻页：页面</w:t>
                  </w:r>
                  <w:r>
                    <w:rPr>
                      <w:rFonts w:ascii="宋体" w:hAnsi="宋体" w:cs="宋体" w:eastAsia="宋体"/>
                      <w:sz w:val="24"/>
                    </w:rPr>
                    <w:t>1-24和页面 25-28按键通道翻页切换</w:t>
                  </w:r>
                  <w:r>
                    <w:br/>
                  </w:r>
                  <w:r>
                    <w:rPr>
                      <w:rFonts w:ascii="宋体" w:hAnsi="宋体" w:cs="宋体" w:eastAsia="宋体"/>
                      <w:sz w:val="24"/>
                    </w:rPr>
                    <w:t>总调光：</w:t>
                  </w:r>
                  <w:r>
                    <w:rPr>
                      <w:rFonts w:ascii="宋体" w:hAnsi="宋体" w:cs="宋体" w:eastAsia="宋体"/>
                      <w:sz w:val="24"/>
                    </w:rPr>
                    <w:t>1个总控推杆</w:t>
                  </w:r>
                  <w:r>
                    <w:br/>
                  </w:r>
                  <w:r>
                    <w:rPr>
                      <w:rFonts w:ascii="宋体" w:hAnsi="宋体" w:cs="宋体" w:eastAsia="宋体"/>
                      <w:sz w:val="24"/>
                    </w:rPr>
                    <w:t>按键：蓝色背光显示</w:t>
                  </w:r>
                  <w:r>
                    <w:br/>
                  </w:r>
                  <w:r>
                    <w:rPr>
                      <w:rFonts w:ascii="宋体" w:hAnsi="宋体" w:cs="宋体" w:eastAsia="宋体"/>
                      <w:sz w:val="24"/>
                    </w:rPr>
                    <w:t>中控控制：</w:t>
                  </w:r>
                  <w:r>
                    <w:rPr>
                      <w:rFonts w:ascii="宋体" w:hAnsi="宋体" w:cs="宋体" w:eastAsia="宋体"/>
                      <w:sz w:val="24"/>
                    </w:rPr>
                    <w:t>RS232/RS485输出口，连接中控实现远程调用集控</w:t>
                  </w:r>
                  <w:r>
                    <w:br/>
                  </w:r>
                  <w:r>
                    <w:rPr>
                      <w:rFonts w:ascii="宋体" w:hAnsi="宋体" w:cs="宋体" w:eastAsia="宋体"/>
                      <w:sz w:val="24"/>
                    </w:rPr>
                    <w:t>扩展功能：支持主、从机扩展通道，可扩展</w:t>
                  </w:r>
                  <w:r>
                    <w:rPr>
                      <w:rFonts w:ascii="宋体" w:hAnsi="宋体" w:cs="宋体" w:eastAsia="宋体"/>
                      <w:sz w:val="24"/>
                    </w:rPr>
                    <w:t>192个独立通道，连接4台</w:t>
                  </w:r>
                  <w:r>
                    <w:br/>
                  </w:r>
                  <w:r>
                    <w:rPr>
                      <w:rFonts w:ascii="宋体" w:hAnsi="宋体" w:cs="宋体" w:eastAsia="宋体"/>
                      <w:sz w:val="24"/>
                    </w:rPr>
                    <w:t>DMX 信号连接：XLR-D3F，三芯卡侬，双路输出（3正2负1屏蔽）</w:t>
                  </w:r>
                  <w:r>
                    <w:br/>
                  </w:r>
                  <w:r>
                    <w:rPr>
                      <w:rFonts w:ascii="宋体" w:hAnsi="宋体" w:cs="宋体" w:eastAsia="宋体"/>
                      <w:sz w:val="24"/>
                    </w:rPr>
                    <w:t>显示：</w:t>
                  </w:r>
                  <w:r>
                    <w:rPr>
                      <w:rFonts w:ascii="宋体" w:hAnsi="宋体" w:cs="宋体" w:eastAsia="宋体"/>
                      <w:sz w:val="24"/>
                    </w:rPr>
                    <w:t>LCD屏显示参数内容</w:t>
                  </w:r>
                  <w:r>
                    <w:br/>
                  </w:r>
                  <w:r>
                    <w:rPr>
                      <w:rFonts w:ascii="宋体" w:hAnsi="宋体" w:cs="宋体" w:eastAsia="宋体"/>
                      <w:sz w:val="24"/>
                    </w:rPr>
                    <w:t>USB输出5V：LED照明灯供电</w:t>
                  </w:r>
                  <w:r>
                    <w:br/>
                  </w:r>
                  <w:r>
                    <w:rPr>
                      <w:rFonts w:ascii="宋体" w:hAnsi="宋体" w:cs="宋体" w:eastAsia="宋体"/>
                      <w:sz w:val="24"/>
                    </w:rPr>
                    <w:t>记忆：断电记忆保护</w:t>
                  </w:r>
                  <w:r>
                    <w:br/>
                  </w:r>
                  <w:r>
                    <w:rPr>
                      <w:rFonts w:ascii="宋体" w:hAnsi="宋体" w:cs="宋体" w:eastAsia="宋体"/>
                      <w:sz w:val="24"/>
                    </w:rPr>
                    <w:t>数码轮：旋转数码轮查看通道值，摁压数码轮不放，再按集控键可保存集控</w:t>
                  </w:r>
                  <w:r>
                    <w:br/>
                  </w:r>
                  <w:r>
                    <w:rPr>
                      <w:rFonts w:ascii="宋体" w:hAnsi="宋体" w:cs="宋体" w:eastAsia="宋体"/>
                      <w:sz w:val="24"/>
                    </w:rPr>
                    <w:t>颜色：黑色</w:t>
                  </w:r>
                  <w:r>
                    <w:br/>
                  </w:r>
                  <w:r>
                    <w:rPr>
                      <w:rFonts w:ascii="宋体" w:hAnsi="宋体" w:cs="宋体" w:eastAsia="宋体"/>
                      <w:sz w:val="24"/>
                    </w:rPr>
                    <w:t>材质：铝合金</w:t>
                  </w:r>
                  <w:r>
                    <w:br/>
                  </w:r>
                  <w:r>
                    <w:rPr>
                      <w:rFonts w:ascii="宋体" w:hAnsi="宋体" w:cs="宋体" w:eastAsia="宋体"/>
                      <w:sz w:val="24"/>
                    </w:rPr>
                    <w:t>外观尺寸：长</w:t>
                  </w:r>
                  <w:r>
                    <w:rPr>
                      <w:rFonts w:ascii="宋体" w:hAnsi="宋体" w:cs="宋体" w:eastAsia="宋体"/>
                      <w:sz w:val="24"/>
                    </w:rPr>
                    <w:t>482 x宽 265 x高 75 mm（参考尺寸）</w:t>
                  </w:r>
                  <w:r>
                    <w:br/>
                  </w:r>
                  <w:r>
                    <w:rPr>
                      <w:rFonts w:ascii="宋体" w:hAnsi="宋体" w:cs="宋体" w:eastAsia="宋体"/>
                      <w:sz w:val="24"/>
                    </w:rPr>
                    <w:t>开孔尺寸：长</w:t>
                  </w:r>
                  <w:r>
                    <w:rPr>
                      <w:rFonts w:ascii="宋体" w:hAnsi="宋体" w:cs="宋体" w:eastAsia="宋体"/>
                      <w:sz w:val="24"/>
                    </w:rPr>
                    <w:t>440x宽 242 x高 75 mm（参考尺寸）</w:t>
                  </w:r>
                  <w:r>
                    <w:br/>
                  </w:r>
                  <w:r>
                    <w:rPr>
                      <w:rFonts w:ascii="宋体" w:hAnsi="宋体" w:cs="宋体" w:eastAsia="宋体"/>
                      <w:sz w:val="24"/>
                    </w:rPr>
                    <w:t>调光台安装机柜孔距</w:t>
                  </w:r>
                  <w:r>
                    <w:br/>
                  </w:r>
                  <w:r>
                    <w:rPr>
                      <w:rFonts w:ascii="宋体" w:hAnsi="宋体" w:cs="宋体" w:eastAsia="宋体"/>
                      <w:sz w:val="24"/>
                    </w:rPr>
                    <w:t>安装方式：嵌入桌面，安装机柜，台式平放桌面，三种方式</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信号放大器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供电：</w:t>
                  </w:r>
                  <w:r>
                    <w:rPr>
                      <w:rFonts w:ascii="宋体" w:hAnsi="宋体" w:cs="宋体" w:eastAsia="宋体"/>
                      <w:sz w:val="24"/>
                    </w:rPr>
                    <w:t>220-240VAC，50Hz</w:t>
                  </w:r>
                  <w:r>
                    <w:br/>
                  </w:r>
                  <w:r>
                    <w:rPr>
                      <w:rFonts w:ascii="宋体" w:hAnsi="宋体" w:cs="宋体" w:eastAsia="宋体"/>
                      <w:sz w:val="24"/>
                    </w:rPr>
                    <w:t>DMX数字信号光电藕合隔离2进8出</w:t>
                  </w:r>
                  <w:r>
                    <w:br/>
                  </w:r>
                  <w:r>
                    <w:rPr>
                      <w:rFonts w:ascii="宋体" w:hAnsi="宋体" w:cs="宋体" w:eastAsia="宋体"/>
                      <w:sz w:val="24"/>
                    </w:rPr>
                    <w:t>8位独立放大的DMX信号输出</w:t>
                  </w:r>
                  <w:r>
                    <w:br/>
                  </w:r>
                  <w:r>
                    <w:rPr>
                      <w:rFonts w:ascii="宋体" w:hAnsi="宋体" w:cs="宋体" w:eastAsia="宋体"/>
                      <w:sz w:val="24"/>
                    </w:rPr>
                    <w:t>有效提高</w:t>
                  </w:r>
                  <w:r>
                    <w:rPr>
                      <w:rFonts w:ascii="宋体" w:hAnsi="宋体" w:cs="宋体" w:eastAsia="宋体"/>
                      <w:sz w:val="24"/>
                    </w:rPr>
                    <w:t>DMX信号传送能力</w:t>
                  </w:r>
                  <w:r>
                    <w:br/>
                  </w:r>
                  <w:r>
                    <w:rPr>
                      <w:rFonts w:ascii="宋体" w:hAnsi="宋体" w:cs="宋体" w:eastAsia="宋体"/>
                      <w:sz w:val="24"/>
                    </w:rPr>
                    <w:t>有效提高</w:t>
                  </w:r>
                  <w:r>
                    <w:rPr>
                      <w:rFonts w:ascii="宋体" w:hAnsi="宋体" w:cs="宋体" w:eastAsia="宋体"/>
                      <w:sz w:val="24"/>
                    </w:rPr>
                    <w:t>DMX信号抗干扰能力</w:t>
                  </w:r>
                  <w:r>
                    <w:br/>
                  </w:r>
                  <w:r>
                    <w:rPr>
                      <w:rFonts w:ascii="宋体" w:hAnsi="宋体" w:cs="宋体" w:eastAsia="宋体"/>
                      <w:sz w:val="24"/>
                    </w:rPr>
                    <w:t>DMX信号光电隔离</w:t>
                  </w:r>
                  <w:r>
                    <w:br/>
                  </w:r>
                  <w:r>
                    <w:rPr>
                      <w:rFonts w:ascii="宋体" w:hAnsi="宋体" w:cs="宋体" w:eastAsia="宋体"/>
                      <w:sz w:val="24"/>
                    </w:rPr>
                    <w:t>防止市电高压串入调光台</w:t>
                  </w:r>
                  <w:r>
                    <w:br/>
                  </w:r>
                  <w:r>
                    <w:rPr>
                      <w:rFonts w:ascii="宋体" w:hAnsi="宋体" w:cs="宋体" w:eastAsia="宋体"/>
                      <w:sz w:val="24"/>
                    </w:rPr>
                    <w:t>防止雷击高压串入调光台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电源分线盒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最大负载：</w:t>
                  </w:r>
                  <w:r>
                    <w:rPr>
                      <w:rFonts w:ascii="宋体" w:hAnsi="宋体" w:cs="宋体" w:eastAsia="宋体"/>
                      <w:sz w:val="24"/>
                    </w:rPr>
                    <w:t>3500W</w:t>
                  </w:r>
                  <w:r>
                    <w:br/>
                  </w:r>
                  <w:r>
                    <w:rPr>
                      <w:rFonts w:ascii="宋体" w:hAnsi="宋体" w:cs="宋体" w:eastAsia="宋体"/>
                      <w:sz w:val="24"/>
                    </w:rPr>
                    <w:t>输入电源：</w:t>
                  </w:r>
                  <w:r>
                    <w:rPr>
                      <w:rFonts w:ascii="宋体" w:hAnsi="宋体" w:cs="宋体" w:eastAsia="宋体"/>
                      <w:sz w:val="24"/>
                    </w:rPr>
                    <w:t>220V/50Hz</w:t>
                  </w:r>
                  <w:r>
                    <w:br/>
                  </w:r>
                  <w:r>
                    <w:rPr>
                      <w:rFonts w:ascii="宋体" w:hAnsi="宋体" w:cs="宋体" w:eastAsia="宋体"/>
                      <w:sz w:val="24"/>
                    </w:rPr>
                    <w:t>材料：铸铁，插座插头材质为玻璃纤维</w:t>
                  </w:r>
                  <w:r>
                    <w:br/>
                  </w:r>
                  <w:r>
                    <w:rPr>
                      <w:rFonts w:ascii="宋体" w:hAnsi="宋体" w:cs="宋体" w:eastAsia="宋体"/>
                      <w:sz w:val="24"/>
                    </w:rPr>
                    <w:t>颜色：分线盒黑色，输入橙色航空自锁电源插头，输出航空自锁电源插座</w:t>
                  </w:r>
                  <w:r>
                    <w:br/>
                  </w:r>
                  <w:r>
                    <w:rPr>
                      <w:rFonts w:ascii="宋体" w:hAnsi="宋体" w:cs="宋体" w:eastAsia="宋体"/>
                      <w:sz w:val="24"/>
                    </w:rPr>
                    <w:t>规格尺寸：</w:t>
                  </w:r>
                  <w:r>
                    <w:rPr>
                      <w:rFonts w:ascii="宋体" w:hAnsi="宋体" w:cs="宋体" w:eastAsia="宋体"/>
                      <w:sz w:val="24"/>
                    </w:rPr>
                    <w:t>L300×W70×H60mm（参考尺寸）</w:t>
                  </w:r>
                  <w:r>
                    <w:br/>
                  </w:r>
                  <w:r>
                    <w:rPr>
                      <w:rFonts w:ascii="宋体" w:hAnsi="宋体" w:cs="宋体" w:eastAsia="宋体"/>
                      <w:sz w:val="24"/>
                    </w:rPr>
                    <w:t>配置：一个电源分线盒</w:t>
                  </w:r>
                  <w:r>
                    <w:rPr>
                      <w:rFonts w:ascii="宋体" w:hAnsi="宋体" w:cs="宋体" w:eastAsia="宋体"/>
                      <w:sz w:val="24"/>
                    </w:rPr>
                    <w:t>+6个橙色航空自锁电源插头</w:t>
                  </w:r>
                  <w:r>
                    <w:br/>
                  </w:r>
                  <w:r>
                    <w:rPr>
                      <w:rFonts w:ascii="宋体" w:hAnsi="宋体" w:cs="宋体" w:eastAsia="宋体"/>
                      <w:sz w:val="24"/>
                    </w:rPr>
                    <w:t>功能：一路进五路出，输入</w:t>
                  </w:r>
                  <w:r>
                    <w:rPr>
                      <w:rFonts w:ascii="宋体" w:hAnsi="宋体" w:cs="宋体" w:eastAsia="宋体"/>
                      <w:sz w:val="24"/>
                    </w:rPr>
                    <w:t>3*2.5电缆线，输出3*1.5电缆线，三芯16A航空自锁电源插头输入输出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铝合金固定轨道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≥300KG</w:t>
                  </w:r>
                  <w:r>
                    <w:br/>
                  </w:r>
                  <w:r>
                    <w:rPr>
                      <w:rFonts w:ascii="宋体" w:hAnsi="宋体" w:cs="宋体" w:eastAsia="宋体"/>
                      <w:sz w:val="24"/>
                    </w:rPr>
                    <w:t>规格：</w:t>
                  </w:r>
                  <w:r>
                    <w:rPr>
                      <w:rFonts w:ascii="宋体" w:hAnsi="宋体" w:cs="宋体" w:eastAsia="宋体"/>
                      <w:sz w:val="24"/>
                    </w:rPr>
                    <w:t>60×80×5MM</w:t>
                  </w:r>
                  <w:r>
                    <w:br/>
                  </w:r>
                  <w:r>
                    <w:rPr>
                      <w:rFonts w:ascii="宋体" w:hAnsi="宋体" w:cs="宋体" w:eastAsia="宋体"/>
                      <w:sz w:val="24"/>
                    </w:rPr>
                    <w:t>颜色：黑色，表面做黑色静电喷涂</w:t>
                  </w:r>
                  <w:r>
                    <w:br/>
                  </w:r>
                  <w:r>
                    <w:rPr>
                      <w:rFonts w:ascii="宋体" w:hAnsi="宋体" w:cs="宋体" w:eastAsia="宋体"/>
                      <w:sz w:val="24"/>
                    </w:rPr>
                    <w:t>材质：铝合金</w:t>
                  </w:r>
                  <w:r>
                    <w:br/>
                  </w:r>
                  <w:r>
                    <w:rPr>
                      <w:rFonts w:ascii="宋体" w:hAnsi="宋体" w:cs="宋体" w:eastAsia="宋体"/>
                      <w:sz w:val="24"/>
                    </w:rPr>
                    <w:t>长度：</w:t>
                  </w:r>
                  <w:r>
                    <w:rPr>
                      <w:rFonts w:ascii="宋体" w:hAnsi="宋体" w:cs="宋体" w:eastAsia="宋体"/>
                      <w:sz w:val="24"/>
                    </w:rPr>
                    <w:t>≥3米</w:t>
                  </w:r>
                  <w:r>
                    <w:br/>
                  </w:r>
                  <w:r>
                    <w:rPr>
                      <w:rFonts w:ascii="宋体" w:hAnsi="宋体" w:cs="宋体" w:eastAsia="宋体"/>
                      <w:sz w:val="24"/>
                    </w:rPr>
                    <w:t>形状：工字型</w:t>
                  </w:r>
                  <w:r>
                    <w:br/>
                  </w:r>
                  <w:r>
                    <w:rPr>
                      <w:rFonts w:ascii="宋体" w:hAnsi="宋体" w:cs="宋体" w:eastAsia="宋体"/>
                      <w:sz w:val="24"/>
                    </w:rPr>
                    <w:t>弧形：根据设计现场需求，可加工成需要的弧，可做成圆</w:t>
                  </w:r>
                  <w:r>
                    <w:br/>
                  </w:r>
                  <w:r>
                    <w:rPr>
                      <w:rFonts w:ascii="宋体" w:hAnsi="宋体" w:cs="宋体" w:eastAsia="宋体"/>
                      <w:sz w:val="24"/>
                    </w:rPr>
                    <w:t>功能：可吊挂恒力铰链伸缩器、万向器、灯具滑车、电缆滑车</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铝合金固定轨道</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≥300KG</w:t>
                  </w:r>
                  <w:r>
                    <w:br/>
                  </w:r>
                  <w:r>
                    <w:rPr>
                      <w:rFonts w:ascii="宋体" w:hAnsi="宋体" w:cs="宋体" w:eastAsia="宋体"/>
                      <w:sz w:val="24"/>
                    </w:rPr>
                    <w:t>规格：</w:t>
                  </w:r>
                  <w:r>
                    <w:rPr>
                      <w:rFonts w:ascii="宋体" w:hAnsi="宋体" w:cs="宋体" w:eastAsia="宋体"/>
                      <w:sz w:val="24"/>
                    </w:rPr>
                    <w:t>60×80×5MM</w:t>
                  </w:r>
                  <w:r>
                    <w:br/>
                  </w:r>
                  <w:r>
                    <w:rPr>
                      <w:rFonts w:ascii="宋体" w:hAnsi="宋体" w:cs="宋体" w:eastAsia="宋体"/>
                      <w:sz w:val="24"/>
                    </w:rPr>
                    <w:t>颜色：黑色，表面做黑色静电喷涂</w:t>
                  </w:r>
                  <w:r>
                    <w:br/>
                  </w:r>
                  <w:r>
                    <w:rPr>
                      <w:rFonts w:ascii="宋体" w:hAnsi="宋体" w:cs="宋体" w:eastAsia="宋体"/>
                      <w:sz w:val="24"/>
                    </w:rPr>
                    <w:t>材质：铝合金</w:t>
                  </w:r>
                  <w:r>
                    <w:br/>
                  </w:r>
                  <w:r>
                    <w:rPr>
                      <w:rFonts w:ascii="宋体" w:hAnsi="宋体" w:cs="宋体" w:eastAsia="宋体"/>
                      <w:sz w:val="24"/>
                    </w:rPr>
                    <w:t>长度：</w:t>
                  </w:r>
                  <w:r>
                    <w:rPr>
                      <w:rFonts w:ascii="宋体" w:hAnsi="宋体" w:cs="宋体" w:eastAsia="宋体"/>
                      <w:sz w:val="24"/>
                    </w:rPr>
                    <w:t>4米</w:t>
                  </w:r>
                  <w:r>
                    <w:br/>
                  </w:r>
                  <w:r>
                    <w:rPr>
                      <w:rFonts w:ascii="宋体" w:hAnsi="宋体" w:cs="宋体" w:eastAsia="宋体"/>
                      <w:sz w:val="24"/>
                    </w:rPr>
                    <w:t>形状：工字型</w:t>
                  </w:r>
                  <w:r>
                    <w:br/>
                  </w:r>
                  <w:r>
                    <w:rPr>
                      <w:rFonts w:ascii="宋体" w:hAnsi="宋体" w:cs="宋体" w:eastAsia="宋体"/>
                      <w:sz w:val="24"/>
                    </w:rPr>
                    <w:t>弧形：根据设计现场需求，可加工成需要的弧，可做成圆</w:t>
                  </w:r>
                  <w:r>
                    <w:br/>
                  </w:r>
                  <w:r>
                    <w:rPr>
                      <w:rFonts w:ascii="宋体" w:hAnsi="宋体" w:cs="宋体" w:eastAsia="宋体"/>
                      <w:sz w:val="24"/>
                    </w:rPr>
                    <w:t>功能：可吊挂恒力铰链伸缩器、万向器、灯具滑车、电缆滑车</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方管支架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承重能力：</w:t>
                  </w:r>
                  <w:r>
                    <w:rPr>
                      <w:rFonts w:ascii="宋体" w:hAnsi="宋体" w:cs="宋体" w:eastAsia="宋体"/>
                      <w:sz w:val="24"/>
                    </w:rPr>
                    <w:t>1000KG</w:t>
                  </w:r>
                  <w:r>
                    <w:br/>
                  </w:r>
                  <w:r>
                    <w:rPr>
                      <w:rFonts w:ascii="宋体" w:hAnsi="宋体" w:cs="宋体" w:eastAsia="宋体"/>
                      <w:sz w:val="24"/>
                    </w:rPr>
                    <w:t>规格：长</w:t>
                  </w:r>
                  <w:r>
                    <w:rPr>
                      <w:rFonts w:ascii="宋体" w:hAnsi="宋体" w:cs="宋体" w:eastAsia="宋体"/>
                      <w:sz w:val="24"/>
                    </w:rPr>
                    <w:t>150MM×宽150MM×高70MM</w:t>
                  </w:r>
                  <w:r>
                    <w:br/>
                  </w:r>
                  <w:r>
                    <w:rPr>
                      <w:rFonts w:ascii="宋体" w:hAnsi="宋体" w:cs="宋体" w:eastAsia="宋体"/>
                      <w:sz w:val="24"/>
                    </w:rPr>
                    <w:t>厚度：</w:t>
                  </w:r>
                  <w:r>
                    <w:rPr>
                      <w:rFonts w:ascii="宋体" w:hAnsi="宋体" w:cs="宋体" w:eastAsia="宋体"/>
                      <w:sz w:val="24"/>
                    </w:rPr>
                    <w:t>≥5MM</w:t>
                  </w:r>
                  <w:r>
                    <w:br/>
                  </w:r>
                  <w:r>
                    <w:rPr>
                      <w:rFonts w:ascii="宋体" w:hAnsi="宋体" w:cs="宋体" w:eastAsia="宋体"/>
                      <w:sz w:val="24"/>
                    </w:rPr>
                    <w:t>材质：铸钢</w:t>
                  </w:r>
                  <w:r>
                    <w:br/>
                  </w:r>
                  <w:r>
                    <w:rPr>
                      <w:rFonts w:ascii="宋体" w:hAnsi="宋体" w:cs="宋体" w:eastAsia="宋体"/>
                      <w:sz w:val="24"/>
                    </w:rPr>
                    <w:t>颜色：黑色，表面做黑色静电喷涂</w:t>
                  </w:r>
                  <w:r>
                    <w:br/>
                  </w:r>
                  <w:r>
                    <w:rPr>
                      <w:rFonts w:ascii="宋体" w:hAnsi="宋体" w:cs="宋体" w:eastAsia="宋体"/>
                      <w:sz w:val="24"/>
                    </w:rPr>
                    <w:t>底座：正方形</w:t>
                  </w:r>
                  <w:r>
                    <w:rPr>
                      <w:rFonts w:ascii="宋体" w:hAnsi="宋体" w:cs="宋体" w:eastAsia="宋体"/>
                      <w:sz w:val="24"/>
                    </w:rPr>
                    <w:t>150MM×150MM，厚度5MM，φ12孔</w:t>
                  </w:r>
                  <w:r>
                    <w:br/>
                  </w:r>
                  <w:r>
                    <w:rPr>
                      <w:rFonts w:ascii="宋体" w:hAnsi="宋体" w:cs="宋体" w:eastAsia="宋体"/>
                      <w:sz w:val="24"/>
                    </w:rPr>
                    <w:t>方管座：国标</w:t>
                  </w:r>
                  <w:r>
                    <w:rPr>
                      <w:rFonts w:ascii="宋体" w:hAnsi="宋体" w:cs="宋体" w:eastAsia="宋体"/>
                      <w:sz w:val="24"/>
                    </w:rPr>
                    <w:t>50方管，厚度5MM，φ8孔</w:t>
                  </w:r>
                  <w:r>
                    <w:br/>
                  </w:r>
                  <w:r>
                    <w:rPr>
                      <w:rFonts w:ascii="宋体" w:hAnsi="宋体" w:cs="宋体" w:eastAsia="宋体"/>
                      <w:sz w:val="24"/>
                    </w:rPr>
                    <w:t>功能：用于安装吊挂铝合金固定轨道，通过支架可延长吊臂到吊挂高度</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连接方管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承重：垂直拉力</w:t>
                  </w:r>
                  <w:r>
                    <w:rPr>
                      <w:rFonts w:ascii="宋体" w:hAnsi="宋体" w:cs="宋体" w:eastAsia="宋体"/>
                      <w:sz w:val="24"/>
                    </w:rPr>
                    <w:t>1000KG</w:t>
                  </w:r>
                  <w:r>
                    <w:br/>
                  </w:r>
                  <w:r>
                    <w:rPr>
                      <w:rFonts w:ascii="宋体" w:hAnsi="宋体" w:cs="宋体" w:eastAsia="宋体"/>
                      <w:sz w:val="24"/>
                    </w:rPr>
                    <w:t>材料：</w:t>
                  </w:r>
                  <w:r>
                    <w:rPr>
                      <w:rFonts w:ascii="宋体" w:hAnsi="宋体" w:cs="宋体" w:eastAsia="宋体"/>
                      <w:sz w:val="24"/>
                    </w:rPr>
                    <w:t>40*40mm方管，铸铁</w:t>
                  </w:r>
                  <w:r>
                    <w:br/>
                  </w:r>
                  <w:r>
                    <w:rPr>
                      <w:rFonts w:ascii="宋体" w:hAnsi="宋体" w:cs="宋体" w:eastAsia="宋体"/>
                      <w:sz w:val="24"/>
                    </w:rPr>
                    <w:t>颜色：黑色，表面做黑色静电喷涂</w:t>
                  </w:r>
                  <w:r>
                    <w:br/>
                  </w:r>
                  <w:r>
                    <w:rPr>
                      <w:rFonts w:ascii="宋体" w:hAnsi="宋体" w:cs="宋体" w:eastAsia="宋体"/>
                      <w:sz w:val="24"/>
                    </w:rPr>
                    <w:t>厚度：</w:t>
                  </w:r>
                  <w:r>
                    <w:rPr>
                      <w:rFonts w:ascii="宋体" w:hAnsi="宋体" w:cs="宋体" w:eastAsia="宋体"/>
                      <w:sz w:val="24"/>
                    </w:rPr>
                    <w:t>≥2.5mm</w:t>
                  </w:r>
                  <w:r>
                    <w:br/>
                  </w:r>
                  <w:r>
                    <w:rPr>
                      <w:rFonts w:ascii="宋体" w:hAnsi="宋体" w:cs="宋体" w:eastAsia="宋体"/>
                      <w:sz w:val="24"/>
                    </w:rPr>
                    <w:t>标准长度：</w:t>
                  </w:r>
                  <w:r>
                    <w:rPr>
                      <w:rFonts w:ascii="宋体" w:hAnsi="宋体" w:cs="宋体" w:eastAsia="宋体"/>
                      <w:sz w:val="24"/>
                    </w:rPr>
                    <w:t>2M（可根据现场需求定制长度2-3米）</w:t>
                  </w:r>
                  <w:r>
                    <w:br/>
                  </w:r>
                  <w:r>
                    <w:rPr>
                      <w:rFonts w:ascii="宋体" w:hAnsi="宋体" w:cs="宋体" w:eastAsia="宋体"/>
                      <w:sz w:val="24"/>
                    </w:rPr>
                    <w:t>功能：固定轨连接方管，现场无需电焊，可解决现场层高无法吊挂，在天花板生不了根的困惑，有了它，可切割成任意想要的长度</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支架压板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≥100KG</w:t>
                  </w:r>
                  <w:r>
                    <w:br/>
                  </w:r>
                  <w:r>
                    <w:rPr>
                      <w:rFonts w:ascii="宋体" w:hAnsi="宋体" w:cs="宋体" w:eastAsia="宋体"/>
                      <w:sz w:val="24"/>
                    </w:rPr>
                    <w:t>材料：铸钢</w:t>
                  </w:r>
                  <w:r>
                    <w:br/>
                  </w:r>
                  <w:r>
                    <w:rPr>
                      <w:rFonts w:ascii="宋体" w:hAnsi="宋体" w:cs="宋体" w:eastAsia="宋体"/>
                      <w:sz w:val="24"/>
                    </w:rPr>
                    <w:t>规格尺寸：</w:t>
                  </w:r>
                  <w:r>
                    <w:rPr>
                      <w:rFonts w:ascii="宋体" w:hAnsi="宋体" w:cs="宋体" w:eastAsia="宋体"/>
                      <w:sz w:val="24"/>
                    </w:rPr>
                    <w:t>150*65*3mm（参考尺寸）</w:t>
                  </w:r>
                  <w:r>
                    <w:br/>
                  </w:r>
                  <w:r>
                    <w:rPr>
                      <w:rFonts w:ascii="宋体" w:hAnsi="宋体" w:cs="宋体" w:eastAsia="宋体"/>
                      <w:sz w:val="24"/>
                    </w:rPr>
                    <w:t>颜色：黑色，表面做黑色静电喷涂</w:t>
                  </w:r>
                  <w:r>
                    <w:br/>
                  </w:r>
                  <w:r>
                    <w:rPr>
                      <w:rFonts w:ascii="宋体" w:hAnsi="宋体" w:cs="宋体" w:eastAsia="宋体"/>
                      <w:sz w:val="24"/>
                    </w:rPr>
                    <w:t>厚度：</w:t>
                  </w:r>
                  <w:r>
                    <w:rPr>
                      <w:rFonts w:ascii="宋体" w:hAnsi="宋体" w:cs="宋体" w:eastAsia="宋体"/>
                      <w:sz w:val="24"/>
                    </w:rPr>
                    <w:t>≥2.5mm</w:t>
                  </w:r>
                  <w:r>
                    <w:br/>
                  </w:r>
                  <w:r>
                    <w:rPr>
                      <w:rFonts w:ascii="宋体" w:hAnsi="宋体" w:cs="宋体" w:eastAsia="宋体"/>
                      <w:sz w:val="24"/>
                    </w:rPr>
                    <w:t>配置：</w:t>
                  </w:r>
                  <w:r>
                    <w:rPr>
                      <w:rFonts w:ascii="宋体" w:hAnsi="宋体" w:cs="宋体" w:eastAsia="宋体"/>
                      <w:sz w:val="24"/>
                    </w:rPr>
                    <w:t>1个固定轨支架，配2个压板，每个压板配2个M12*35mm螺丝</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连接板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规格：长</w:t>
                  </w:r>
                  <w:r>
                    <w:rPr>
                      <w:rFonts w:ascii="宋体" w:hAnsi="宋体" w:cs="宋体" w:eastAsia="宋体"/>
                      <w:sz w:val="24"/>
                    </w:rPr>
                    <w:t>300*宽67*厚2MM</w:t>
                  </w:r>
                  <w:r>
                    <w:br/>
                  </w:r>
                  <w:r>
                    <w:rPr>
                      <w:rFonts w:ascii="宋体" w:hAnsi="宋体" w:cs="宋体" w:eastAsia="宋体"/>
                      <w:sz w:val="24"/>
                    </w:rPr>
                    <w:t>材质：高强度钢板，轨道连接板，轨道与轨道之间连接，每个连接点左右各加装</w:t>
                  </w:r>
                  <w:r>
                    <w:rPr>
                      <w:rFonts w:ascii="宋体" w:hAnsi="宋体" w:cs="宋体" w:eastAsia="宋体"/>
                      <w:sz w:val="24"/>
                    </w:rPr>
                    <w:t>1个，2个为1套</w:t>
                  </w:r>
                  <w:r>
                    <w:br/>
                  </w:r>
                  <w:r>
                    <w:rPr>
                      <w:rFonts w:ascii="宋体" w:hAnsi="宋体" w:cs="宋体" w:eastAsia="宋体"/>
                      <w:sz w:val="24"/>
                    </w:rPr>
                    <w:t>作用是把两根轨道调整水平，连接牢固，确保安全。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轨道防撞板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产品尺寸：高</w:t>
                  </w:r>
                  <w:r>
                    <w:rPr>
                      <w:rFonts w:ascii="宋体" w:hAnsi="宋体" w:cs="宋体" w:eastAsia="宋体"/>
                      <w:sz w:val="24"/>
                    </w:rPr>
                    <w:t>87.5mm，宽66mm，厚24.3mm（参考尺寸）</w:t>
                  </w:r>
                  <w:r>
                    <w:br/>
                  </w:r>
                  <w:r>
                    <w:rPr>
                      <w:rFonts w:ascii="宋体" w:hAnsi="宋体" w:cs="宋体" w:eastAsia="宋体"/>
                      <w:sz w:val="24"/>
                    </w:rPr>
                    <w:t>卡槽尺寸：高</w:t>
                  </w:r>
                  <w:r>
                    <w:rPr>
                      <w:rFonts w:ascii="宋体" w:hAnsi="宋体" w:cs="宋体" w:eastAsia="宋体"/>
                      <w:sz w:val="24"/>
                    </w:rPr>
                    <w:t>81mm，宽61mm，槽宽4.5mm（参考尺寸）</w:t>
                  </w:r>
                  <w:r>
                    <w:br/>
                  </w:r>
                  <w:r>
                    <w:rPr>
                      <w:rFonts w:ascii="宋体" w:hAnsi="宋体" w:cs="宋体" w:eastAsia="宋体"/>
                      <w:sz w:val="24"/>
                    </w:rPr>
                    <w:t>材质：</w:t>
                  </w:r>
                  <w:r>
                    <w:rPr>
                      <w:rFonts w:ascii="宋体" w:hAnsi="宋体" w:cs="宋体" w:eastAsia="宋体"/>
                      <w:sz w:val="24"/>
                    </w:rPr>
                    <w:t>ABS工程塑料，一次模压成型</w:t>
                  </w:r>
                  <w:r>
                    <w:br/>
                  </w:r>
                  <w:r>
                    <w:rPr>
                      <w:rFonts w:ascii="宋体" w:hAnsi="宋体" w:cs="宋体" w:eastAsia="宋体"/>
                      <w:sz w:val="24"/>
                    </w:rPr>
                    <w:t>颜色：橙，原铸色</w:t>
                  </w:r>
                  <w:r>
                    <w:br/>
                  </w:r>
                  <w:r>
                    <w:rPr>
                      <w:rFonts w:ascii="宋体" w:hAnsi="宋体" w:cs="宋体" w:eastAsia="宋体"/>
                      <w:sz w:val="24"/>
                    </w:rPr>
                    <w:t>安装方式：套装在铝合金轨道上，然后用</w:t>
                  </w:r>
                  <w:r>
                    <w:rPr>
                      <w:rFonts w:ascii="宋体" w:hAnsi="宋体" w:cs="宋体" w:eastAsia="宋体"/>
                      <w:sz w:val="24"/>
                    </w:rPr>
                    <w:t>1个燕尾丝固定，每根轨道配置2个轨道防撞板</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轨道卡线器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产品尺寸：长</w:t>
                  </w:r>
                  <w:r>
                    <w:rPr>
                      <w:rFonts w:ascii="宋体" w:hAnsi="宋体" w:cs="宋体" w:eastAsia="宋体"/>
                      <w:sz w:val="24"/>
                    </w:rPr>
                    <w:t>66mm，高23mm，宽30mm</w:t>
                  </w:r>
                  <w:r>
                    <w:br/>
                  </w:r>
                  <w:r>
                    <w:rPr>
                      <w:rFonts w:ascii="宋体" w:hAnsi="宋体" w:cs="宋体" w:eastAsia="宋体"/>
                      <w:sz w:val="24"/>
                    </w:rPr>
                    <w:t>材质：</w:t>
                  </w:r>
                  <w:r>
                    <w:rPr>
                      <w:rFonts w:ascii="宋体" w:hAnsi="宋体" w:cs="宋体" w:eastAsia="宋体"/>
                      <w:sz w:val="24"/>
                    </w:rPr>
                    <w:t>ABS工程塑料，一次模压成型</w:t>
                  </w:r>
                  <w:r>
                    <w:br/>
                  </w:r>
                  <w:r>
                    <w:rPr>
                      <w:rFonts w:ascii="宋体" w:hAnsi="宋体" w:cs="宋体" w:eastAsia="宋体"/>
                      <w:sz w:val="24"/>
                    </w:rPr>
                    <w:t>颜色：黑色</w:t>
                  </w:r>
                  <w:r>
                    <w:br/>
                  </w:r>
                  <w:r>
                    <w:rPr>
                      <w:rFonts w:ascii="宋体" w:hAnsi="宋体" w:cs="宋体" w:eastAsia="宋体"/>
                      <w:sz w:val="24"/>
                    </w:rPr>
                    <w:t>固定线缆数量：</w:t>
                  </w:r>
                  <w:r>
                    <w:rPr>
                      <w:rFonts w:ascii="宋体" w:hAnsi="宋体" w:cs="宋体" w:eastAsia="宋体"/>
                      <w:sz w:val="24"/>
                    </w:rPr>
                    <w:t>≥4</w:t>
                  </w:r>
                  <w:r>
                    <w:br/>
                  </w:r>
                  <w:r>
                    <w:rPr>
                      <w:rFonts w:ascii="宋体" w:hAnsi="宋体" w:cs="宋体" w:eastAsia="宋体"/>
                      <w:sz w:val="24"/>
                    </w:rPr>
                    <w:t>强度：优质塑料，韧性好，不易折断</w:t>
                  </w:r>
                  <w:r>
                    <w:br/>
                  </w:r>
                  <w:r>
                    <w:rPr>
                      <w:rFonts w:ascii="宋体" w:hAnsi="宋体" w:cs="宋体" w:eastAsia="宋体"/>
                      <w:sz w:val="24"/>
                    </w:rPr>
                    <w:t>安装方式：轨道卡线器有两个档位，线缆少挂二档，线缆多挂一档，可以方便移动，拆装方便，每根轨道配置</w:t>
                  </w:r>
                  <w:r>
                    <w:rPr>
                      <w:rFonts w:ascii="宋体" w:hAnsi="宋体" w:cs="宋体" w:eastAsia="宋体"/>
                      <w:sz w:val="24"/>
                    </w:rPr>
                    <w:t>3个轨道卡线器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万向器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 xml:space="preserve">≥150KG </w:t>
                  </w:r>
                  <w:r>
                    <w:br/>
                  </w:r>
                  <w:r>
                    <w:rPr>
                      <w:rFonts w:ascii="宋体" w:hAnsi="宋体" w:cs="宋体" w:eastAsia="宋体"/>
                      <w:sz w:val="24"/>
                    </w:rPr>
                    <w:t>规格：</w:t>
                  </w:r>
                  <w:r>
                    <w:rPr>
                      <w:rFonts w:ascii="宋体" w:hAnsi="宋体" w:cs="宋体" w:eastAsia="宋体"/>
                      <w:sz w:val="24"/>
                    </w:rPr>
                    <w:t xml:space="preserve">100*70*100mm </w:t>
                  </w:r>
                  <w:r>
                    <w:br/>
                  </w:r>
                  <w:r>
                    <w:rPr>
                      <w:rFonts w:ascii="宋体" w:hAnsi="宋体" w:cs="宋体" w:eastAsia="宋体"/>
                      <w:sz w:val="24"/>
                    </w:rPr>
                    <w:t>材质：铝合金</w:t>
                  </w:r>
                  <w:r>
                    <w:br/>
                  </w:r>
                  <w:r>
                    <w:rPr>
                      <w:rFonts w:ascii="宋体" w:hAnsi="宋体" w:cs="宋体" w:eastAsia="宋体"/>
                      <w:sz w:val="24"/>
                    </w:rPr>
                    <w:t>滑轮：八个轮子，尼龙材质，轻巧，滑动无噪音</w:t>
                  </w:r>
                  <w:r>
                    <w:br/>
                  </w:r>
                  <w:r>
                    <w:rPr>
                      <w:rFonts w:ascii="宋体" w:hAnsi="宋体" w:cs="宋体" w:eastAsia="宋体"/>
                      <w:sz w:val="24"/>
                    </w:rPr>
                    <w:t>噪音：静音设计</w:t>
                  </w:r>
                  <w:r>
                    <w:br/>
                  </w:r>
                  <w:r>
                    <w:rPr>
                      <w:rFonts w:ascii="宋体" w:hAnsi="宋体" w:cs="宋体" w:eastAsia="宋体"/>
                      <w:sz w:val="24"/>
                    </w:rPr>
                    <w:t>旋转角度：</w:t>
                  </w:r>
                  <w:r>
                    <w:rPr>
                      <w:rFonts w:ascii="宋体" w:hAnsi="宋体" w:cs="宋体" w:eastAsia="宋体"/>
                      <w:sz w:val="24"/>
                    </w:rPr>
                    <w:t xml:space="preserve">360° </w:t>
                  </w:r>
                  <w:r>
                    <w:br/>
                  </w:r>
                  <w:r>
                    <w:rPr>
                      <w:rFonts w:ascii="宋体" w:hAnsi="宋体" w:cs="宋体" w:eastAsia="宋体"/>
                      <w:sz w:val="24"/>
                    </w:rPr>
                    <w:t>颜色：黑色，表面做黑色静电喷涂</w:t>
                  </w:r>
                  <w:r>
                    <w:br/>
                  </w:r>
                  <w:r>
                    <w:rPr>
                      <w:rFonts w:ascii="宋体" w:hAnsi="宋体" w:cs="宋体" w:eastAsia="宋体"/>
                      <w:sz w:val="24"/>
                    </w:rPr>
                    <w:t>功能：用于吊挂滑动轨道、让轨道实现前后、左右移用及各方向的转动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灯具滑车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≥50KG</w:t>
                  </w:r>
                  <w:r>
                    <w:br/>
                  </w:r>
                  <w:r>
                    <w:rPr>
                      <w:rFonts w:ascii="宋体" w:hAnsi="宋体" w:cs="宋体" w:eastAsia="宋体"/>
                      <w:sz w:val="24"/>
                    </w:rPr>
                    <w:t>灯具滑车</w:t>
                  </w:r>
                  <w:r>
                    <w:rPr>
                      <w:rFonts w:ascii="宋体" w:hAnsi="宋体" w:cs="宋体" w:eastAsia="宋体"/>
                      <w:sz w:val="24"/>
                    </w:rPr>
                    <w:t>(圆管)：约100*70*110mm</w:t>
                  </w:r>
                  <w:r>
                    <w:br/>
                  </w:r>
                  <w:r>
                    <w:rPr>
                      <w:rFonts w:ascii="宋体" w:hAnsi="宋体" w:cs="宋体" w:eastAsia="宋体"/>
                      <w:sz w:val="24"/>
                    </w:rPr>
                    <w:t>灯具滑车</w:t>
                  </w:r>
                  <w:r>
                    <w:rPr>
                      <w:rFonts w:ascii="宋体" w:hAnsi="宋体" w:cs="宋体" w:eastAsia="宋体"/>
                      <w:sz w:val="24"/>
                    </w:rPr>
                    <w:t>(螺丝)：约100*70*80mm，螺丝规格：M10*35mm</w:t>
                  </w:r>
                  <w:r>
                    <w:br/>
                  </w:r>
                  <w:r>
                    <w:rPr>
                      <w:rFonts w:ascii="宋体" w:hAnsi="宋体" w:cs="宋体" w:eastAsia="宋体"/>
                      <w:sz w:val="24"/>
                    </w:rPr>
                    <w:t>材质：铝合金，结实耐用，承重力强</w:t>
                  </w:r>
                  <w:r>
                    <w:br/>
                  </w:r>
                  <w:r>
                    <w:rPr>
                      <w:rFonts w:ascii="宋体" w:hAnsi="宋体" w:cs="宋体" w:eastAsia="宋体"/>
                      <w:sz w:val="24"/>
                    </w:rPr>
                    <w:t>滑轮：四个轮子，尼龙材质，轻巧，滑动无噪音</w:t>
                  </w:r>
                  <w:r>
                    <w:br/>
                  </w:r>
                  <w:r>
                    <w:rPr>
                      <w:rFonts w:ascii="宋体" w:hAnsi="宋体" w:cs="宋体" w:eastAsia="宋体"/>
                      <w:sz w:val="24"/>
                    </w:rPr>
                    <w:t>噪音：静音设计</w:t>
                  </w:r>
                  <w:r>
                    <w:br/>
                  </w:r>
                  <w:r>
                    <w:rPr>
                      <w:rFonts w:ascii="宋体" w:hAnsi="宋体" w:cs="宋体" w:eastAsia="宋体"/>
                      <w:sz w:val="24"/>
                    </w:rPr>
                    <w:t>运行：水平移动</w:t>
                  </w:r>
                  <w:r>
                    <w:br/>
                  </w:r>
                  <w:r>
                    <w:rPr>
                      <w:rFonts w:ascii="宋体" w:hAnsi="宋体" w:cs="宋体" w:eastAsia="宋体"/>
                      <w:sz w:val="24"/>
                    </w:rPr>
                    <w:t>颜色：黑色，表面做黑色静电喷涂</w:t>
                  </w:r>
                  <w:r>
                    <w:br/>
                  </w:r>
                  <w:r>
                    <w:rPr>
                      <w:rFonts w:ascii="宋体" w:hAnsi="宋体" w:cs="宋体" w:eastAsia="宋体"/>
                      <w:sz w:val="24"/>
                    </w:rPr>
                    <w:t>功能：用于吊挂灯具、让灯具在滑动轨道上实现水平移用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电缆滑车</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38</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≥15KG</w:t>
                  </w:r>
                  <w:r>
                    <w:br/>
                  </w:r>
                  <w:r>
                    <w:rPr>
                      <w:rFonts w:ascii="宋体" w:hAnsi="宋体" w:cs="宋体" w:eastAsia="宋体"/>
                      <w:sz w:val="24"/>
                    </w:rPr>
                    <w:t>规格：</w:t>
                  </w:r>
                  <w:r>
                    <w:rPr>
                      <w:rFonts w:ascii="宋体" w:hAnsi="宋体" w:cs="宋体" w:eastAsia="宋体"/>
                      <w:sz w:val="24"/>
                    </w:rPr>
                    <w:t>60*70*70mm</w:t>
                  </w:r>
                  <w:r>
                    <w:br/>
                  </w:r>
                  <w:r>
                    <w:rPr>
                      <w:rFonts w:ascii="宋体" w:hAnsi="宋体" w:cs="宋体" w:eastAsia="宋体"/>
                      <w:sz w:val="24"/>
                    </w:rPr>
                    <w:t>材质：铝合金，结实耐用，承重力强</w:t>
                  </w:r>
                  <w:r>
                    <w:br/>
                  </w:r>
                  <w:r>
                    <w:rPr>
                      <w:rFonts w:ascii="宋体" w:hAnsi="宋体" w:cs="宋体" w:eastAsia="宋体"/>
                      <w:sz w:val="24"/>
                    </w:rPr>
                    <w:t>滑轮：四个轮子，尼龙材质，轻巧，滑动无噪音</w:t>
                  </w:r>
                  <w:r>
                    <w:br/>
                  </w:r>
                  <w:r>
                    <w:rPr>
                      <w:rFonts w:ascii="宋体" w:hAnsi="宋体" w:cs="宋体" w:eastAsia="宋体"/>
                      <w:sz w:val="24"/>
                    </w:rPr>
                    <w:t>噪音：静音设计</w:t>
                  </w:r>
                  <w:r>
                    <w:br/>
                  </w:r>
                  <w:r>
                    <w:rPr>
                      <w:rFonts w:ascii="宋体" w:hAnsi="宋体" w:cs="宋体" w:eastAsia="宋体"/>
                      <w:sz w:val="24"/>
                    </w:rPr>
                    <w:t>运行：水平移动</w:t>
                  </w:r>
                  <w:r>
                    <w:br/>
                  </w:r>
                  <w:r>
                    <w:rPr>
                      <w:rFonts w:ascii="宋体" w:hAnsi="宋体" w:cs="宋体" w:eastAsia="宋体"/>
                      <w:sz w:val="24"/>
                    </w:rPr>
                    <w:t>颜色：黑色，表面做黑色静电喷涂</w:t>
                  </w:r>
                  <w:r>
                    <w:br/>
                  </w:r>
                  <w:r>
                    <w:rPr>
                      <w:rFonts w:ascii="宋体" w:hAnsi="宋体" w:cs="宋体" w:eastAsia="宋体"/>
                      <w:sz w:val="24"/>
                    </w:rPr>
                    <w:t>功能：吊挂电缆线，信号线，使电缆线信号线在轨道上滑动，移动灯具时，电缆滑车一起跟着灯具移动，使演播室内部走线更加整洁，移动灯具时，不会导致线缆缠绕，反而更加顺畅</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标准型恒力铰链</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承重范围：</w:t>
                  </w:r>
                  <w:r>
                    <w:rPr>
                      <w:rFonts w:ascii="宋体" w:hAnsi="宋体" w:cs="宋体" w:eastAsia="宋体"/>
                      <w:sz w:val="24"/>
                    </w:rPr>
                    <w:t>2-11KG</w:t>
                  </w:r>
                  <w:r>
                    <w:br/>
                  </w:r>
                  <w:r>
                    <w:rPr>
                      <w:rFonts w:ascii="宋体" w:hAnsi="宋体" w:cs="宋体" w:eastAsia="宋体"/>
                      <w:sz w:val="24"/>
                    </w:rPr>
                    <w:t>长度规格：</w:t>
                  </w:r>
                  <w:r>
                    <w:rPr>
                      <w:rFonts w:ascii="宋体" w:hAnsi="宋体" w:cs="宋体" w:eastAsia="宋体"/>
                      <w:sz w:val="24"/>
                    </w:rPr>
                    <w:t>1.2/1.5/2/2.5/3/3.5/4/4.5M</w:t>
                  </w:r>
                  <w:r>
                    <w:br/>
                  </w:r>
                  <w:r>
                    <w:rPr>
                      <w:rFonts w:ascii="宋体" w:hAnsi="宋体" w:cs="宋体" w:eastAsia="宋体"/>
                      <w:sz w:val="24"/>
                    </w:rPr>
                    <w:t>铰链自重：</w:t>
                  </w:r>
                  <w:r>
                    <w:rPr>
                      <w:rFonts w:ascii="宋体" w:hAnsi="宋体" w:cs="宋体" w:eastAsia="宋体"/>
                      <w:sz w:val="24"/>
                    </w:rPr>
                    <w:t>1.2M/2.12KG，1.5M/2.56KG，2.0M/3.28KG，2.5M/3.8KG，4.0M/5.66KG</w:t>
                  </w:r>
                  <w:r>
                    <w:br/>
                  </w:r>
                  <w:r>
                    <w:rPr>
                      <w:rFonts w:ascii="宋体" w:hAnsi="宋体" w:cs="宋体" w:eastAsia="宋体"/>
                      <w:sz w:val="24"/>
                    </w:rPr>
                    <w:t>使用寿命：持续吊挂</w:t>
                  </w:r>
                  <w:r>
                    <w:rPr>
                      <w:rFonts w:ascii="宋体" w:hAnsi="宋体" w:cs="宋体" w:eastAsia="宋体"/>
                      <w:sz w:val="24"/>
                    </w:rPr>
                    <w:t>13年</w:t>
                  </w:r>
                  <w:r>
                    <w:br/>
                  </w:r>
                  <w:r>
                    <w:rPr>
                      <w:rFonts w:ascii="宋体" w:hAnsi="宋体" w:cs="宋体" w:eastAsia="宋体"/>
                      <w:sz w:val="24"/>
                    </w:rPr>
                    <w:t>品名：恒力铰链伸缩器（标准型）</w:t>
                  </w:r>
                  <w:r>
                    <w:br/>
                  </w:r>
                  <w:r>
                    <w:rPr>
                      <w:rFonts w:ascii="宋体" w:hAnsi="宋体" w:cs="宋体" w:eastAsia="宋体"/>
                      <w:sz w:val="24"/>
                    </w:rPr>
                    <w:t>颜色：黑色</w:t>
                  </w:r>
                  <w:r>
                    <w:br/>
                  </w:r>
                  <w:r>
                    <w:rPr>
                      <w:rFonts w:ascii="宋体" w:hAnsi="宋体" w:cs="宋体" w:eastAsia="宋体"/>
                      <w:sz w:val="24"/>
                    </w:rPr>
                    <w:t>材质：铝合金</w:t>
                  </w:r>
                  <w:r>
                    <w:br/>
                  </w:r>
                  <w:r>
                    <w:rPr>
                      <w:rFonts w:ascii="宋体" w:hAnsi="宋体" w:cs="宋体" w:eastAsia="宋体"/>
                      <w:sz w:val="24"/>
                    </w:rPr>
                    <w:t>弹簧：采用优质弹簧</w:t>
                  </w:r>
                  <w:r>
                    <w:br/>
                  </w:r>
                  <w:r>
                    <w:rPr>
                      <w:rFonts w:ascii="宋体" w:hAnsi="宋体" w:cs="宋体" w:eastAsia="宋体"/>
                      <w:sz w:val="24"/>
                    </w:rPr>
                    <w:t>弹簧厚度：</w:t>
                  </w:r>
                  <w:r>
                    <w:rPr>
                      <w:rFonts w:ascii="宋体" w:hAnsi="宋体" w:cs="宋体" w:eastAsia="宋体"/>
                      <w:sz w:val="24"/>
                    </w:rPr>
                    <w:t>≥0.7MM</w:t>
                  </w:r>
                  <w:r>
                    <w:br/>
                  </w:r>
                  <w:r>
                    <w:rPr>
                      <w:rFonts w:ascii="宋体" w:hAnsi="宋体" w:cs="宋体" w:eastAsia="宋体"/>
                      <w:sz w:val="24"/>
                    </w:rPr>
                    <w:t>弹簧宽度：</w:t>
                  </w:r>
                  <w:r>
                    <w:rPr>
                      <w:rFonts w:ascii="宋体" w:hAnsi="宋体" w:cs="宋体" w:eastAsia="宋体"/>
                      <w:sz w:val="24"/>
                    </w:rPr>
                    <w:t>≥22MM</w:t>
                  </w:r>
                  <w:r>
                    <w:br/>
                  </w:r>
                  <w:r>
                    <w:rPr>
                      <w:rFonts w:ascii="宋体" w:hAnsi="宋体" w:cs="宋体" w:eastAsia="宋体"/>
                      <w:sz w:val="24"/>
                    </w:rPr>
                    <w:t>收缩长度：</w:t>
                  </w:r>
                  <w:r>
                    <w:rPr>
                      <w:rFonts w:ascii="宋体" w:hAnsi="宋体" w:cs="宋体" w:eastAsia="宋体"/>
                      <w:sz w:val="24"/>
                    </w:rPr>
                    <w:t>1.5M收缩290mm/2M收缩340mm</w:t>
                  </w:r>
                  <w:r>
                    <w:br/>
                  </w:r>
                  <w:r>
                    <w:rPr>
                      <w:rFonts w:ascii="宋体" w:hAnsi="宋体" w:cs="宋体" w:eastAsia="宋体"/>
                      <w:sz w:val="24"/>
                    </w:rPr>
                    <w:t>抗腐蚀抗疲劳：</w:t>
                  </w:r>
                  <w:r>
                    <w:rPr>
                      <w:rFonts w:ascii="宋体" w:hAnsi="宋体" w:cs="宋体" w:eastAsia="宋体"/>
                      <w:sz w:val="24"/>
                    </w:rPr>
                    <w:t>10000次内不超过1%</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航空自锁电源连接器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最大功率：</w:t>
                  </w:r>
                  <w:r>
                    <w:rPr>
                      <w:rFonts w:ascii="宋体" w:hAnsi="宋体" w:cs="宋体" w:eastAsia="宋体"/>
                      <w:sz w:val="24"/>
                    </w:rPr>
                    <w:t>3520W</w:t>
                  </w:r>
                  <w:r>
                    <w:br/>
                  </w:r>
                  <w:r>
                    <w:rPr>
                      <w:rFonts w:ascii="宋体" w:hAnsi="宋体" w:cs="宋体" w:eastAsia="宋体"/>
                      <w:sz w:val="24"/>
                    </w:rPr>
                    <w:t>最大电流：</w:t>
                  </w:r>
                  <w:r>
                    <w:rPr>
                      <w:rFonts w:ascii="宋体" w:hAnsi="宋体" w:cs="宋体" w:eastAsia="宋体"/>
                      <w:sz w:val="24"/>
                    </w:rPr>
                    <w:t>16A</w:t>
                  </w:r>
                  <w:r>
                    <w:br/>
                  </w:r>
                  <w:r>
                    <w:rPr>
                      <w:rFonts w:ascii="宋体" w:hAnsi="宋体" w:cs="宋体" w:eastAsia="宋体"/>
                      <w:sz w:val="24"/>
                    </w:rPr>
                    <w:t>颜色：黑色</w:t>
                  </w:r>
                  <w:r>
                    <w:rPr>
                      <w:rFonts w:ascii="宋体" w:hAnsi="宋体" w:cs="宋体" w:eastAsia="宋体"/>
                      <w:sz w:val="24"/>
                    </w:rPr>
                    <w:t>+橙色</w:t>
                  </w:r>
                  <w:r>
                    <w:br/>
                  </w:r>
                  <w:r>
                    <w:rPr>
                      <w:rFonts w:ascii="宋体" w:hAnsi="宋体" w:cs="宋体" w:eastAsia="宋体"/>
                      <w:sz w:val="24"/>
                    </w:rPr>
                    <w:t>材质：</w:t>
                  </w:r>
                  <w:r>
                    <w:rPr>
                      <w:rFonts w:ascii="宋体" w:hAnsi="宋体" w:cs="宋体" w:eastAsia="宋体"/>
                      <w:sz w:val="24"/>
                    </w:rPr>
                    <w:t>ABS工程塑料</w:t>
                  </w:r>
                  <w:r>
                    <w:br/>
                  </w:r>
                  <w:r>
                    <w:rPr>
                      <w:rFonts w:ascii="宋体" w:hAnsi="宋体" w:cs="宋体" w:eastAsia="宋体"/>
                      <w:sz w:val="24"/>
                    </w:rPr>
                    <w:t>防水等级：</w:t>
                  </w:r>
                  <w:r>
                    <w:rPr>
                      <w:rFonts w:ascii="宋体" w:hAnsi="宋体" w:cs="宋体" w:eastAsia="宋体"/>
                      <w:sz w:val="24"/>
                    </w:rPr>
                    <w:t>IP65</w:t>
                  </w:r>
                  <w:r>
                    <w:br/>
                  </w:r>
                  <w:r>
                    <w:rPr>
                      <w:rFonts w:ascii="宋体" w:hAnsi="宋体" w:cs="宋体" w:eastAsia="宋体"/>
                      <w:sz w:val="24"/>
                    </w:rPr>
                    <w:t>绝缘等级：</w:t>
                  </w:r>
                  <w:r>
                    <w:rPr>
                      <w:rFonts w:ascii="宋体" w:hAnsi="宋体" w:cs="宋体" w:eastAsia="宋体"/>
                      <w:sz w:val="24"/>
                    </w:rPr>
                    <w:t>F级</w:t>
                  </w:r>
                  <w:r>
                    <w:br/>
                  </w:r>
                  <w:r>
                    <w:rPr>
                      <w:rFonts w:ascii="宋体" w:hAnsi="宋体" w:cs="宋体" w:eastAsia="宋体"/>
                      <w:sz w:val="24"/>
                    </w:rPr>
                    <w:t>接线方式：火线，零线，地线，三芯输出，螺丝压线，最大线径</w:t>
                  </w:r>
                  <w:r>
                    <w:rPr>
                      <w:rFonts w:ascii="宋体" w:hAnsi="宋体" w:cs="宋体" w:eastAsia="宋体"/>
                      <w:sz w:val="24"/>
                    </w:rPr>
                    <w:t>2.5mm2</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灯具保险链</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条</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承重：</w:t>
                  </w:r>
                  <w:r>
                    <w:rPr>
                      <w:rFonts w:ascii="宋体" w:hAnsi="宋体" w:cs="宋体" w:eastAsia="宋体"/>
                      <w:sz w:val="24"/>
                    </w:rPr>
                    <w:t>≥80KG</w:t>
                  </w:r>
                  <w:r>
                    <w:br/>
                  </w:r>
                  <w:r>
                    <w:rPr>
                      <w:rFonts w:ascii="宋体" w:hAnsi="宋体" w:cs="宋体" w:eastAsia="宋体"/>
                      <w:sz w:val="24"/>
                    </w:rPr>
                    <w:t>品名：灯具保险链</w:t>
                  </w:r>
                  <w:r>
                    <w:br/>
                  </w:r>
                  <w:r>
                    <w:rPr>
                      <w:rFonts w:ascii="宋体" w:hAnsi="宋体" w:cs="宋体" w:eastAsia="宋体"/>
                      <w:sz w:val="24"/>
                    </w:rPr>
                    <w:t>材质：</w:t>
                  </w:r>
                  <w:r>
                    <w:rPr>
                      <w:rFonts w:ascii="宋体" w:hAnsi="宋体" w:cs="宋体" w:eastAsia="宋体"/>
                      <w:sz w:val="24"/>
                    </w:rPr>
                    <w:t>3MM钢丝</w:t>
                  </w:r>
                  <w:r>
                    <w:br/>
                  </w:r>
                  <w:r>
                    <w:rPr>
                      <w:rFonts w:ascii="宋体" w:hAnsi="宋体" w:cs="宋体" w:eastAsia="宋体"/>
                      <w:sz w:val="24"/>
                    </w:rPr>
                    <w:t>颜色：黑色</w:t>
                  </w:r>
                  <w:r>
                    <w:br/>
                  </w:r>
                  <w:r>
                    <w:rPr>
                      <w:rFonts w:ascii="宋体" w:hAnsi="宋体" w:cs="宋体" w:eastAsia="宋体"/>
                      <w:sz w:val="24"/>
                    </w:rPr>
                    <w:t>规格尺寸：长度</w:t>
                  </w:r>
                  <w:r>
                    <w:rPr>
                      <w:rFonts w:ascii="宋体" w:hAnsi="宋体" w:cs="宋体" w:eastAsia="宋体"/>
                      <w:sz w:val="24"/>
                    </w:rPr>
                    <w:t>800MM，带胶钢丝绳4MM+5MM扣件；</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灯号牌</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规格：直径</w:t>
                  </w:r>
                  <w:r>
                    <w:rPr>
                      <w:rFonts w:ascii="宋体" w:hAnsi="宋体" w:cs="宋体" w:eastAsia="宋体"/>
                      <w:sz w:val="24"/>
                    </w:rPr>
                    <w:t>150MM</w:t>
                  </w:r>
                  <w:r>
                    <w:br/>
                  </w:r>
                  <w:r>
                    <w:rPr>
                      <w:rFonts w:ascii="宋体" w:hAnsi="宋体" w:cs="宋体" w:eastAsia="宋体"/>
                      <w:sz w:val="24"/>
                    </w:rPr>
                    <w:t>品名：灯号牌</w:t>
                  </w:r>
                  <w:r>
                    <w:br/>
                  </w:r>
                  <w:r>
                    <w:rPr>
                      <w:rFonts w:ascii="宋体" w:hAnsi="宋体" w:cs="宋体" w:eastAsia="宋体"/>
                      <w:sz w:val="24"/>
                    </w:rPr>
                    <w:t>颜色：黑色</w:t>
                  </w:r>
                  <w:r>
                    <w:rPr>
                      <w:rFonts w:ascii="宋体" w:hAnsi="宋体" w:cs="宋体" w:eastAsia="宋体"/>
                      <w:sz w:val="24"/>
                    </w:rPr>
                    <w:t>+橙色</w:t>
                  </w:r>
                  <w:r>
                    <w:br/>
                  </w:r>
                  <w:r>
                    <w:rPr>
                      <w:rFonts w:ascii="宋体" w:hAnsi="宋体" w:cs="宋体" w:eastAsia="宋体"/>
                      <w:sz w:val="24"/>
                    </w:rPr>
                    <w:t>材质：亚克力，聚甲基丙烯酸甲酯</w:t>
                  </w:r>
                  <w:r>
                    <w:br/>
                  </w:r>
                  <w:r>
                    <w:rPr>
                      <w:rFonts w:ascii="宋体" w:hAnsi="宋体" w:cs="宋体" w:eastAsia="宋体"/>
                      <w:sz w:val="24"/>
                    </w:rPr>
                    <w:t>厚度：</w:t>
                  </w:r>
                  <w:r>
                    <w:rPr>
                      <w:rFonts w:ascii="宋体" w:hAnsi="宋体" w:cs="宋体" w:eastAsia="宋体"/>
                      <w:sz w:val="24"/>
                    </w:rPr>
                    <w:t>2MM</w:t>
                  </w:r>
                  <w:r>
                    <w:br/>
                  </w:r>
                  <w:r>
                    <w:rPr>
                      <w:rFonts w:ascii="宋体" w:hAnsi="宋体" w:cs="宋体" w:eastAsia="宋体"/>
                      <w:sz w:val="24"/>
                    </w:rPr>
                    <w:t>号码：根据需求定制数字</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调光杆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材质：铝合金</w:t>
                  </w:r>
                  <w:r>
                    <w:br/>
                  </w:r>
                  <w:r>
                    <w:rPr>
                      <w:rFonts w:ascii="宋体" w:hAnsi="宋体" w:cs="宋体" w:eastAsia="宋体"/>
                      <w:sz w:val="24"/>
                    </w:rPr>
                    <w:t>颜色：银色</w:t>
                  </w:r>
                  <w:r>
                    <w:br/>
                  </w:r>
                  <w:r>
                    <w:rPr>
                      <w:rFonts w:ascii="宋体" w:hAnsi="宋体" w:cs="宋体" w:eastAsia="宋体"/>
                      <w:sz w:val="24"/>
                    </w:rPr>
                    <w:t>结构：模压铸一次成型，粗细两节</w:t>
                  </w:r>
                  <w:r>
                    <w:br/>
                  </w:r>
                  <w:r>
                    <w:rPr>
                      <w:rFonts w:ascii="宋体" w:hAnsi="宋体" w:cs="宋体" w:eastAsia="宋体"/>
                      <w:sz w:val="24"/>
                    </w:rPr>
                    <w:t>功能：一端带钩可拉，可顶可推</w:t>
                  </w:r>
                  <w:r>
                    <w:br/>
                  </w:r>
                  <w:r>
                    <w:rPr>
                      <w:rFonts w:ascii="宋体" w:hAnsi="宋体" w:cs="宋体" w:eastAsia="宋体"/>
                      <w:sz w:val="24"/>
                    </w:rPr>
                    <w:t>规格尺寸：</w:t>
                  </w:r>
                  <w:r>
                    <w:rPr>
                      <w:rFonts w:ascii="宋体" w:hAnsi="宋体" w:cs="宋体" w:eastAsia="宋体"/>
                      <w:sz w:val="24"/>
                    </w:rPr>
                    <w:t>3米和4米两种规格，伸长3米收缩1.7米；</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阻燃电缆线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导体截面：国标</w:t>
                  </w:r>
                  <w:r>
                    <w:rPr>
                      <w:rFonts w:ascii="宋体" w:hAnsi="宋体" w:cs="宋体" w:eastAsia="宋体"/>
                      <w:sz w:val="24"/>
                    </w:rPr>
                    <w:t>ZR-RVV3×4mm²，黑色，铜芯聚氯乙烯绝缘 聚氯乙烯护套阻燃软电缆。</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阻燃电缆线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导体截面：国标</w:t>
                  </w:r>
                  <w:r>
                    <w:rPr>
                      <w:rFonts w:ascii="宋体" w:hAnsi="宋体" w:cs="宋体" w:eastAsia="宋体"/>
                      <w:sz w:val="24"/>
                    </w:rPr>
                    <w:t>ZR-RVV3×2.5mm²，黑色，铜芯聚氯乙烯绝缘 聚氯乙烯护套阻燃软电缆 。</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阻燃电缆线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导体截面：国标</w:t>
                  </w:r>
                  <w:r>
                    <w:rPr>
                      <w:rFonts w:ascii="宋体" w:hAnsi="宋体" w:cs="宋体" w:eastAsia="宋体"/>
                      <w:sz w:val="24"/>
                    </w:rPr>
                    <w:t>ZR-RVV3×1.5mm²，黑色，铜芯聚氯乙烯绝缘 聚氯乙烯护套阻燃软电缆。</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阻燃电缆线</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300</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导体截面：国标</w:t>
                  </w:r>
                  <w:r>
                    <w:rPr>
                      <w:rFonts w:ascii="宋体" w:hAnsi="宋体" w:cs="宋体" w:eastAsia="宋体"/>
                      <w:sz w:val="24"/>
                    </w:rPr>
                    <w:t>ZR-RVVP2×0.5mm</w:t>
                  </w:r>
                  <w:r>
                    <w:rPr>
                      <w:rFonts w:ascii="宋体" w:hAnsi="宋体" w:cs="宋体" w:eastAsia="宋体"/>
                      <w:sz w:val="24"/>
                      <w:vertAlign w:val="superscript"/>
                    </w:rPr>
                    <w:t>2</w:t>
                  </w:r>
                  <w:r>
                    <w:rPr>
                      <w:rFonts w:ascii="宋体" w:hAnsi="宋体" w:cs="宋体" w:eastAsia="宋体"/>
                      <w:sz w:val="24"/>
                    </w:rPr>
                    <w:t>，黑色，铜芯聚氯乙烯绝缘聚氯乙烯护套阻燃软电缆。</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二、融媒体中心视频部分</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高清摄像机</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不低于</w:t>
                  </w:r>
                  <w:r>
                    <w:rPr>
                      <w:rFonts w:ascii="宋体" w:hAnsi="宋体" w:cs="宋体" w:eastAsia="宋体"/>
                      <w:sz w:val="24"/>
                    </w:rPr>
                    <w:t>4K 拍摄的 1/2 英寸 3CMOS 成像器；有效像素不低于3840（水平）x 2160（垂直）；具有4K 10bit 4:2:2 50P/60P录制功能；17 倍专业高清变焦镜头焦距f = 5.6 - 95.2 mm（35mm 等效： 30.3 - 515 mm）；光圈F1.9 - F16 ；灵敏度（2000 lx，89.9% 反射率）F12（典型，1920 x 1080/59.94p 模式）；信噪比63 dB (Y)（典型）；两个存储卡插槽； 0.5 英寸高质量 OLED 寻像器。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摄像机电池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与摄像机配套使用；容量不低于</w:t>
                  </w:r>
                  <w:r>
                    <w:rPr>
                      <w:rFonts w:ascii="宋体" w:hAnsi="宋体" w:cs="宋体" w:eastAsia="宋体"/>
                      <w:sz w:val="24"/>
                    </w:rPr>
                    <w:t>70 Wh</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摄像包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摄像机包，适合摄像机存放。</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三脚架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采用直径</w:t>
                  </w:r>
                  <w:r>
                    <w:rPr>
                      <w:rFonts w:ascii="宋体" w:hAnsi="宋体" w:cs="宋体" w:eastAsia="宋体"/>
                      <w:sz w:val="24"/>
                    </w:rPr>
                    <w:t>≥65mm的爪式球碗，直径≥65mm；承重范围：≥5kg；最大高度：1500mm；最小高度：750mm；级数：两级，铝合金铰架。</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高清切换台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 UHD 4K60/50p 视频输入/输出支持840x2160p</w:t>
                  </w:r>
                  <w:r>
                    <w:br/>
                  </w:r>
                  <w:r>
                    <w:rPr>
                      <w:rFonts w:ascii="宋体" w:hAnsi="宋体" w:cs="宋体" w:eastAsia="宋体"/>
                      <w:sz w:val="24"/>
                    </w:rPr>
                    <w:t>2. 8 组视频输入接口：8 x 12G-SDI + 4 x HDMI (12 选 8) ； 组视频输出接口：4 x 12G-SDI + 3 x HDMI</w:t>
                  </w:r>
                  <w:r>
                    <w:br/>
                  </w:r>
                  <w:r>
                    <w:rPr>
                      <w:rFonts w:ascii="宋体" w:hAnsi="宋体" w:cs="宋体" w:eastAsia="宋体"/>
                      <w:sz w:val="24"/>
                    </w:rPr>
                    <w:t xml:space="preserve">3. 多种类视频及音频输入/输出 ；个输入接口支持 4K60/50P 分辨率且可调整 </w:t>
                  </w:r>
                  <w:r>
                    <w:br/>
                  </w:r>
                  <w:r>
                    <w:rPr>
                      <w:rFonts w:ascii="宋体" w:hAnsi="宋体" w:cs="宋体" w:eastAsia="宋体"/>
                      <w:sz w:val="24"/>
                    </w:rPr>
                    <w:t>4. 4 组 XLR 模拟音频输入 2 组 XLR 解嵌模拟音频输出</w:t>
                  </w:r>
                  <w:r>
                    <w:br/>
                  </w:r>
                  <w:r>
                    <w:rPr>
                      <w:rFonts w:ascii="宋体" w:hAnsi="宋体" w:cs="宋体" w:eastAsia="宋体"/>
                      <w:sz w:val="24"/>
                    </w:rPr>
                    <w:t>5. 内建 5 吋触控屏幕，操作简单</w:t>
                  </w:r>
                  <w:r>
                    <w:br/>
                  </w:r>
                  <w:r>
                    <w:rPr>
                      <w:rFonts w:ascii="宋体" w:hAnsi="宋体" w:cs="宋体" w:eastAsia="宋体"/>
                      <w:sz w:val="24"/>
                    </w:rPr>
                    <w:t xml:space="preserve">6. 4 组上游键及 2 组下游键 </w:t>
                  </w:r>
                  <w:r>
                    <w:br/>
                  </w:r>
                  <w:r>
                    <w:rPr>
                      <w:rFonts w:ascii="宋体" w:hAnsi="宋体" w:cs="宋体" w:eastAsia="宋体"/>
                      <w:sz w:val="24"/>
                    </w:rPr>
                    <w:t xml:space="preserve">7. 2 组画中画 (可支持的分辨率为 4K、1080p 及 1080i) </w:t>
                  </w:r>
                  <w:r>
                    <w:br/>
                  </w:r>
                  <w:r>
                    <w:rPr>
                      <w:rFonts w:ascii="宋体" w:hAnsi="宋体" w:cs="宋体" w:eastAsia="宋体"/>
                      <w:sz w:val="24"/>
                    </w:rPr>
                    <w:t xml:space="preserve">8. 支持交叉信号指定(XPT) ；像/淡入淡出/硬切/动画 转场特效 </w:t>
                  </w:r>
                  <w:r>
                    <w:br/>
                  </w:r>
                  <w:r>
                    <w:rPr>
                      <w:rFonts w:ascii="宋体" w:hAnsi="宋体" w:cs="宋体" w:eastAsia="宋体"/>
                      <w:sz w:val="24"/>
                    </w:rPr>
                    <w:t>9. Tally 输出接口 ‘’ CG 字幕输入叠加功能</w:t>
                  </w:r>
                  <w:r>
                    <w:br/>
                  </w:r>
                  <w:r>
                    <w:rPr>
                      <w:rFonts w:ascii="宋体" w:hAnsi="宋体" w:cs="宋体" w:eastAsia="宋体"/>
                      <w:sz w:val="24"/>
                    </w:rPr>
                    <w:t>10. 主机安装在标准19英寸的机架上，控制面板支持主机POE供电。</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高清监视器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1、不小于23寸全高清广播级视频监视器，16:9 / 4:3 可转换；视频分辨率1920 x 1080；2、3G/HD/SD-SDI 输入/输出接口，TALLY提示灯。</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高清录像机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 xml:space="preserve">≥5 寸 LCD 触控屏幕，可以操作、监看录像和矢量图显示 </w:t>
                  </w:r>
                  <w:r>
                    <w:br/>
                  </w:r>
                  <w:r>
                    <w:rPr>
                      <w:rFonts w:ascii="宋体" w:hAnsi="宋体" w:cs="宋体" w:eastAsia="宋体"/>
                      <w:sz w:val="24"/>
                    </w:rPr>
                    <w:t>支持</w:t>
                  </w:r>
                  <w:r>
                    <w:rPr>
                      <w:rFonts w:ascii="宋体" w:hAnsi="宋体" w:cs="宋体" w:eastAsia="宋体"/>
                      <w:sz w:val="24"/>
                    </w:rPr>
                    <w:t xml:space="preserve">12G/6G/3G/HD/SD-SDI 与 HDMI 输入 。 </w:t>
                  </w:r>
                  <w:r>
                    <w:br/>
                  </w:r>
                  <w:r>
                    <w:rPr>
                      <w:rFonts w:ascii="宋体" w:hAnsi="宋体" w:cs="宋体" w:eastAsia="宋体"/>
                      <w:sz w:val="24"/>
                    </w:rPr>
                    <w:t>三组</w:t>
                  </w:r>
                  <w:r>
                    <w:rPr>
                      <w:rFonts w:ascii="宋体" w:hAnsi="宋体" w:cs="宋体" w:eastAsia="宋体"/>
                      <w:sz w:val="24"/>
                    </w:rPr>
                    <w:t>HDMI 输出，播放可同时具备三组输出，录像则仅显示第 一组输入信号。</w:t>
                  </w:r>
                  <w:r>
                    <w:br/>
                  </w:r>
                  <w:r>
                    <w:rPr>
                      <w:rFonts w:ascii="宋体" w:hAnsi="宋体" w:cs="宋体" w:eastAsia="宋体"/>
                      <w:sz w:val="24"/>
                    </w:rPr>
                    <w:t>支持</w:t>
                  </w:r>
                  <w:r>
                    <w:rPr>
                      <w:rFonts w:ascii="宋体" w:hAnsi="宋体" w:cs="宋体" w:eastAsia="宋体"/>
                      <w:sz w:val="24"/>
                    </w:rPr>
                    <w:t xml:space="preserve">SDI、HDMI 内含的声音与一组外部声音输入，屏幕 8 轨 音量表显示。 </w:t>
                  </w:r>
                  <w:r>
                    <w:br/>
                  </w:r>
                  <w:r>
                    <w:rPr>
                      <w:rFonts w:ascii="宋体" w:hAnsi="宋体" w:cs="宋体" w:eastAsia="宋体"/>
                      <w:sz w:val="24"/>
                    </w:rPr>
                    <w:t>可以选择</w:t>
                  </w:r>
                  <w:r>
                    <w:rPr>
                      <w:rFonts w:ascii="宋体" w:hAnsi="宋体" w:cs="宋体" w:eastAsia="宋体"/>
                      <w:sz w:val="24"/>
                    </w:rPr>
                    <w:t xml:space="preserve">SDI、HDMI 或外部声音嵌入录像。 </w:t>
                  </w:r>
                  <w:r>
                    <w:br/>
                  </w:r>
                  <w:r>
                    <w:rPr>
                      <w:rFonts w:ascii="宋体" w:hAnsi="宋体" w:cs="宋体" w:eastAsia="宋体"/>
                      <w:sz w:val="24"/>
                    </w:rPr>
                    <w:t>一组</w:t>
                  </w:r>
                  <w:r>
                    <w:rPr>
                      <w:rFonts w:ascii="宋体" w:hAnsi="宋体" w:cs="宋体" w:eastAsia="宋体"/>
                      <w:sz w:val="24"/>
                    </w:rPr>
                    <w:t xml:space="preserve">XLR 声音输出及一组耳麦声音或是使用内建喇叭监听。 </w:t>
                  </w:r>
                  <w:r>
                    <w:br/>
                  </w:r>
                  <w:r>
                    <w:rPr>
                      <w:rFonts w:ascii="宋体" w:hAnsi="宋体" w:cs="宋体" w:eastAsia="宋体"/>
                      <w:sz w:val="24"/>
                    </w:rPr>
                    <w:t xml:space="preserve">2 组 2.5”SSD 固态硬盘，及时替换录制保障录制空间。 </w:t>
                  </w:r>
                  <w:r>
                    <w:br/>
                  </w:r>
                  <w:r>
                    <w:rPr>
                      <w:rFonts w:ascii="宋体" w:hAnsi="宋体" w:cs="宋体" w:eastAsia="宋体"/>
                      <w:sz w:val="24"/>
                    </w:rPr>
                    <w:t>支持</w:t>
                  </w:r>
                  <w:r>
                    <w:rPr>
                      <w:rFonts w:ascii="宋体" w:hAnsi="宋体" w:cs="宋体" w:eastAsia="宋体"/>
                      <w:sz w:val="24"/>
                    </w:rPr>
                    <w:t xml:space="preserve">ProRes 422 Proxy、ProRes 422 LT、ProRes 422、ProRes 422 HQ，10-Bit 4:2:2 格式录像。 </w:t>
                  </w:r>
                  <w:r>
                    <w:br/>
                  </w:r>
                  <w:r>
                    <w:rPr>
                      <w:rFonts w:ascii="宋体" w:hAnsi="宋体" w:cs="宋体" w:eastAsia="宋体"/>
                      <w:sz w:val="24"/>
                    </w:rPr>
                    <w:t xml:space="preserve">HD 信号可以同时录制四组影像。 </w:t>
                  </w:r>
                  <w:r>
                    <w:br/>
                  </w:r>
                  <w:r>
                    <w:rPr>
                      <w:rFonts w:ascii="宋体" w:hAnsi="宋体" w:cs="宋体" w:eastAsia="宋体"/>
                      <w:sz w:val="24"/>
                    </w:rPr>
                    <w:t>可选择内部时间码或外部时间码输入，叠加在录制视频上</w:t>
                  </w:r>
                  <w:r>
                    <w:br/>
                  </w:r>
                  <w:r>
                    <w:rPr>
                      <w:rFonts w:ascii="宋体" w:hAnsi="宋体" w:cs="宋体" w:eastAsia="宋体"/>
                      <w:sz w:val="24"/>
                    </w:rPr>
                    <w:t>外部同步信号</w:t>
                  </w:r>
                  <w:r>
                    <w:rPr>
                      <w:rFonts w:ascii="宋体" w:hAnsi="宋体" w:cs="宋体" w:eastAsia="宋体"/>
                      <w:sz w:val="24"/>
                    </w:rPr>
                    <w:t xml:space="preserve">(Black burst 或 Tri-Level) 输入与环通输出。 </w:t>
                  </w:r>
                  <w:r>
                    <w:br/>
                  </w:r>
                  <w:r>
                    <w:rPr>
                      <w:rFonts w:ascii="宋体" w:hAnsi="宋体" w:cs="宋体" w:eastAsia="宋体"/>
                      <w:sz w:val="24"/>
                    </w:rPr>
                    <w:t>隐藏字符功能，可将字符信息另外用</w:t>
                  </w:r>
                  <w:r>
                    <w:rPr>
                      <w:rFonts w:ascii="宋体" w:hAnsi="宋体" w:cs="宋体" w:eastAsia="宋体"/>
                      <w:sz w:val="24"/>
                    </w:rPr>
                    <w:t xml:space="preserve">meta data 储存在 mov 中。 </w:t>
                  </w:r>
                  <w:r>
                    <w:br/>
                  </w:r>
                  <w:r>
                    <w:rPr>
                      <w:rFonts w:ascii="宋体" w:hAnsi="宋体" w:cs="宋体" w:eastAsia="宋体"/>
                      <w:sz w:val="24"/>
                    </w:rPr>
                    <w:t>外部</w:t>
                  </w:r>
                  <w:r>
                    <w:rPr>
                      <w:rFonts w:ascii="宋体" w:hAnsi="宋体" w:cs="宋体" w:eastAsia="宋体"/>
                      <w:sz w:val="24"/>
                    </w:rPr>
                    <w:t>DVIP；GPI 或 RS-232 控制，兼容环控设定。</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专业存储卡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与摄像机配套使用，读取速度不低于</w:t>
                  </w:r>
                  <w:r>
                    <w:rPr>
                      <w:rFonts w:ascii="宋体" w:hAnsi="宋体" w:cs="宋体" w:eastAsia="宋体"/>
                      <w:sz w:val="24"/>
                    </w:rPr>
                    <w:t>3.5Gbps (=440MB/s)；写入速度不低于1.6Gbps (=200Mb/s)；容量不低于60GB</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显示设备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55英寸，4k超高清（3840×2160），DMI2.0接口。</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提词器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1.系统支持WINXP/WIN7/Win10系统。</w:t>
                  </w:r>
                  <w:r>
                    <w:br/>
                  </w:r>
                  <w:r>
                    <w:rPr>
                      <w:rFonts w:ascii="宋体" w:hAnsi="宋体" w:cs="宋体" w:eastAsia="宋体"/>
                      <w:sz w:val="24"/>
                    </w:rPr>
                    <w:t>2.系统要求字色、底色256色任意搭配，男女播音员可分别选择不同的背景色和字色方便男女播音员选择自己的播音词,字体和字的大小任意选择，可选多种角色，以区分男角女角或更多播音角色.</w:t>
                  </w:r>
                  <w:r>
                    <w:br/>
                  </w:r>
                  <w:r>
                    <w:rPr>
                      <w:rFonts w:ascii="宋体" w:hAnsi="宋体" w:cs="宋体" w:eastAsia="宋体"/>
                      <w:sz w:val="24"/>
                    </w:rPr>
                    <w:t>3.文稿录入、编辑方便，操作简单，自动完成排版,支持txt、rtf、word、ppt等格式文本.</w:t>
                  </w:r>
                  <w:r>
                    <w:br/>
                  </w:r>
                  <w:r>
                    <w:rPr>
                      <w:rFonts w:ascii="宋体" w:hAnsi="宋体" w:cs="宋体" w:eastAsia="宋体"/>
                      <w:sz w:val="24"/>
                    </w:rPr>
                    <w:t>4.分别采用监视器和高分辨率的彩显，清晰度高，字迹清晰。可台内外联网。可与文稿摄像方式联用，组成二合一型。适用于各电视台演播室的录、直播节目需要。文稿字迹明亮清晰支持自定义不同角色的字号/字体/颜色显示。</w:t>
                  </w:r>
                  <w:r>
                    <w:br/>
                  </w:r>
                  <w:r>
                    <w:rPr>
                      <w:rFonts w:ascii="宋体" w:hAnsi="宋体" w:cs="宋体" w:eastAsia="宋体"/>
                      <w:sz w:val="24"/>
                    </w:rPr>
                    <w:t>5.采用镜像功能液晶屏，使导播与播音员看到的新闻稿件均正像显示，支持电脑直接打开任何的文件格式；</w:t>
                  </w:r>
                  <w:r>
                    <w:br/>
                  </w:r>
                  <w:r>
                    <w:rPr>
                      <w:rFonts w:ascii="宋体" w:hAnsi="宋体" w:cs="宋体" w:eastAsia="宋体"/>
                      <w:sz w:val="24"/>
                    </w:rPr>
                    <w:t>6.段落格式，项目符号，缩进，行间距都可以设置。日期时间随时插入演播稿。</w:t>
                  </w:r>
                  <w:r>
                    <w:br/>
                  </w:r>
                  <w:r>
                    <w:rPr>
                      <w:rFonts w:ascii="宋体" w:hAnsi="宋体" w:cs="宋体" w:eastAsia="宋体"/>
                      <w:sz w:val="24"/>
                    </w:rPr>
                    <w:t>7.软件支持汉、藏、蒙、傣、维、朝鲜等少数民族语言。而且还支持国外的一些语言英、日、韩、德、俄、法、阿拉伯文等国家语言。（可根据客户的要求来增加一些语言）</w:t>
                  </w:r>
                  <w:r>
                    <w:br/>
                  </w:r>
                  <w:r>
                    <w:rPr>
                      <w:rFonts w:ascii="宋体" w:hAnsi="宋体" w:cs="宋体" w:eastAsia="宋体"/>
                      <w:sz w:val="24"/>
                    </w:rPr>
                    <w:t>8.系统自动记录演播稿，当发生异常停电事故后再加电时自动寻找并且打开演播稿，保证演播稿的完整性。</w:t>
                  </w:r>
                  <w:r>
                    <w:br/>
                  </w:r>
                  <w:r>
                    <w:rPr>
                      <w:rFonts w:ascii="宋体" w:hAnsi="宋体" w:cs="宋体" w:eastAsia="宋体"/>
                      <w:sz w:val="24"/>
                    </w:rPr>
                    <w:t>9.相对滚动时间、当前时间可同屏显示，任意设置大小、颜色，一目了然，更易把握节奏；重点语句可通过颜色标明.</w:t>
                  </w:r>
                  <w:r>
                    <w:br/>
                  </w:r>
                  <w:r>
                    <w:rPr>
                      <w:rFonts w:ascii="宋体" w:hAnsi="宋体" w:cs="宋体" w:eastAsia="宋体"/>
                      <w:sz w:val="24"/>
                    </w:rPr>
                    <w:t>10.更加细致，信息栏、更新时间、演播速度等方便实用。</w:t>
                  </w:r>
                  <w:r>
                    <w:br/>
                  </w:r>
                  <w:r>
                    <w:rPr>
                      <w:rFonts w:ascii="宋体" w:hAnsi="宋体" w:cs="宋体" w:eastAsia="宋体"/>
                      <w:sz w:val="24"/>
                    </w:rPr>
                    <w:t>11.内容实时更新，更新过程播出不中断、不闪烁，更新速度快。</w:t>
                  </w:r>
                  <w:r>
                    <w:br/>
                  </w:r>
                  <w:r>
                    <w:rPr>
                      <w:rFonts w:ascii="宋体" w:hAnsi="宋体" w:cs="宋体" w:eastAsia="宋体"/>
                      <w:sz w:val="24"/>
                    </w:rPr>
                    <w:t>12.控制方式灵活多样，键盘、鼠标、控制手柄均可，字幕速度变化范围可随意调节，前后跳段翻页方便自如；播音稿的行进速度可由播音员自己通过手柄控制，可单、双人控制，方便自如.</w:t>
                  </w:r>
                  <w:r>
                    <w:br/>
                  </w:r>
                  <w:r>
                    <w:rPr>
                      <w:rFonts w:ascii="宋体" w:hAnsi="宋体" w:cs="宋体" w:eastAsia="宋体"/>
                      <w:sz w:val="24"/>
                    </w:rPr>
                    <w:t>13.采用多层宽带介质分光膜（硬膜）玻璃，厚度仅为2mm，光损失率在3%以下，反光度达到50％.</w:t>
                  </w:r>
                  <w:r>
                    <w:br/>
                  </w:r>
                  <w:r>
                    <w:rPr>
                      <w:rFonts w:ascii="宋体" w:hAnsi="宋体" w:cs="宋体" w:eastAsia="宋体"/>
                      <w:sz w:val="24"/>
                    </w:rPr>
                    <w:t>14.彩色液晶平板显示器，清晰度高，规格22寸。</w:t>
                  </w:r>
                  <w:r>
                    <w:br/>
                  </w:r>
                  <w:r>
                    <w:rPr>
                      <w:rFonts w:ascii="宋体" w:hAnsi="宋体" w:cs="宋体" w:eastAsia="宋体"/>
                      <w:sz w:val="24"/>
                    </w:rPr>
                    <w:t>15. 软硬件解决双屏正像问题，使播音员和技术区操作更方便直观。</w:t>
                  </w:r>
                  <w:r>
                    <w:br/>
                  </w:r>
                  <w:r>
                    <w:rPr>
                      <w:rFonts w:ascii="宋体" w:hAnsi="宋体" w:cs="宋体" w:eastAsia="宋体"/>
                      <w:sz w:val="24"/>
                    </w:rPr>
                    <w:t>16.可将微机和摄像两种方式合二为一，相互切换，以适应应急新闻的播出.</w:t>
                  </w:r>
                  <w:r>
                    <w:br/>
                  </w:r>
                  <w:r>
                    <w:rPr>
                      <w:rFonts w:ascii="宋体" w:hAnsi="宋体" w:cs="宋体" w:eastAsia="宋体"/>
                      <w:sz w:val="24"/>
                    </w:rPr>
                    <w:t>17.双屏液晶功能提词器,主屏幕显示实时字幕,负屏幕实时监测拍摄结果进监视</w:t>
                  </w:r>
                  <w:r>
                    <w:br/>
                  </w:r>
                  <w:r>
                    <w:rPr>
                      <w:rFonts w:ascii="宋体" w:hAnsi="宋体" w:cs="宋体" w:eastAsia="宋体"/>
                      <w:sz w:val="24"/>
                    </w:rPr>
                    <w:t>18.可增加视频回馈功能，使播音员能够更直观的看到自己的形象。</w:t>
                  </w:r>
                  <w:r>
                    <w:br/>
                  </w:r>
                  <w:r>
                    <w:rPr>
                      <w:rFonts w:ascii="宋体" w:hAnsi="宋体" w:cs="宋体" w:eastAsia="宋体"/>
                      <w:sz w:val="24"/>
                    </w:rPr>
                    <w:t>19.提词器软件，光学玻璃，专业云台三脚架和脚轮，遥控装置，双22寸一体式双屏液晶显示器（带自检），含笔记本电脑。</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三、融媒体中心音频部分</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播音话筒</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单指向、</w:t>
                  </w:r>
                  <w:r>
                    <w:rPr>
                      <w:rFonts w:ascii="宋体" w:hAnsi="宋体" w:cs="宋体" w:eastAsia="宋体"/>
                      <w:sz w:val="24"/>
                    </w:rPr>
                    <w:t>16mm直径镀金Mylar膜片纯电容音质，48V幻象供电，镀金卡侬输出，适用于平衡/非平衡系统；频率范围：20—20000 Hz；灵敏度：-34dB(20mV/Pa)，指向性：超心型，拾音角度：120°，最大声压级：138dB，阻抗：150Ω，工作电压：DC48V，信噪比：≥78dB。</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无线领夹话筒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领夹式话筒，全指向型，工作频段</w:t>
                  </w:r>
                  <w:r>
                    <w:rPr>
                      <w:rFonts w:ascii="宋体" w:hAnsi="宋体" w:cs="宋体" w:eastAsia="宋体"/>
                      <w:sz w:val="24"/>
                    </w:rPr>
                    <w:t>: 758.125–781.875MHz ，2节5号电池供电，可连续工作8小时（30mW），带有Mic/LINE切换开关，可选择麦克风与线路输入。</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调音台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≥16通道调音台</w:t>
                  </w:r>
                  <w:r>
                    <w:br/>
                  </w:r>
                  <w:r>
                    <w:rPr>
                      <w:rFonts w:ascii="宋体" w:hAnsi="宋体" w:cs="宋体" w:eastAsia="宋体"/>
                      <w:sz w:val="24"/>
                    </w:rPr>
                    <w:t>10个话筒 / 16个线路输入 (8个单声道 + 4个立体声)</w:t>
                  </w:r>
                  <w:r>
                    <w:br/>
                  </w:r>
                  <w:r>
                    <w:rPr>
                      <w:rFonts w:ascii="宋体" w:hAnsi="宋体" w:cs="宋体" w:eastAsia="宋体"/>
                      <w:sz w:val="24"/>
                    </w:rPr>
                    <w:t>4编组母线 + 1立体声母线</w:t>
                  </w:r>
                  <w:r>
                    <w:br/>
                  </w:r>
                  <w:r>
                    <w:rPr>
                      <w:rFonts w:ascii="宋体" w:hAnsi="宋体" w:cs="宋体" w:eastAsia="宋体"/>
                      <w:sz w:val="24"/>
                    </w:rPr>
                    <w:t>4 AUX (包括FX)</w:t>
                  </w:r>
                  <w:r>
                    <w:br/>
                  </w:r>
                  <w:r>
                    <w:rPr>
                      <w:rFonts w:ascii="宋体" w:hAnsi="宋体" w:cs="宋体" w:eastAsia="宋体"/>
                      <w:sz w:val="24"/>
                    </w:rPr>
                    <w:t>“D-PRE”话放，带有倒向晶体管电路。</w:t>
                  </w:r>
                  <w:r>
                    <w:br/>
                  </w:r>
                  <w:r>
                    <w:rPr>
                      <w:rFonts w:ascii="宋体" w:hAnsi="宋体" w:cs="宋体" w:eastAsia="宋体"/>
                      <w:sz w:val="24"/>
                    </w:rPr>
                    <w:t>单旋钮压缩器</w:t>
                  </w:r>
                  <w:r>
                    <w:br/>
                  </w:r>
                  <w:r>
                    <w:rPr>
                      <w:rFonts w:ascii="宋体" w:hAnsi="宋体" w:cs="宋体" w:eastAsia="宋体"/>
                      <w:sz w:val="24"/>
                    </w:rPr>
                    <w:t>效果器：</w:t>
                  </w:r>
                  <w:r>
                    <w:rPr>
                      <w:rFonts w:ascii="宋体" w:hAnsi="宋体" w:cs="宋体" w:eastAsia="宋体"/>
                      <w:sz w:val="24"/>
                    </w:rPr>
                    <w:t>SPX，含24组预置效果器</w:t>
                  </w:r>
                  <w:r>
                    <w:br/>
                  </w:r>
                  <w:r>
                    <w:rPr>
                      <w:rFonts w:ascii="宋体" w:hAnsi="宋体" w:cs="宋体" w:eastAsia="宋体"/>
                      <w:sz w:val="24"/>
                    </w:rPr>
                    <w:t>单声道输入通道上的</w:t>
                  </w:r>
                  <w:r>
                    <w:rPr>
                      <w:rFonts w:ascii="宋体" w:hAnsi="宋体" w:cs="宋体" w:eastAsia="宋体"/>
                      <w:sz w:val="24"/>
                    </w:rPr>
                    <w:t>PAD开关</w:t>
                  </w:r>
                  <w:r>
                    <w:br/>
                  </w:r>
                  <w:r>
                    <w:rPr>
                      <w:rFonts w:ascii="宋体" w:hAnsi="宋体" w:cs="宋体" w:eastAsia="宋体"/>
                      <w:sz w:val="24"/>
                    </w:rPr>
                    <w:t>+48V幻象供电</w:t>
                  </w:r>
                  <w:r>
                    <w:br/>
                  </w:r>
                  <w:r>
                    <w:rPr>
                      <w:rFonts w:ascii="宋体" w:hAnsi="宋体" w:cs="宋体" w:eastAsia="宋体"/>
                      <w:sz w:val="24"/>
                    </w:rPr>
                    <w:t>XLR平衡输出</w:t>
                  </w:r>
                  <w:r>
                    <w:br/>
                  </w:r>
                  <w:r>
                    <w:rPr>
                      <w:rFonts w:ascii="宋体" w:hAnsi="宋体" w:cs="宋体" w:eastAsia="宋体"/>
                      <w:sz w:val="24"/>
                    </w:rPr>
                    <w:t>世界通用的内部全局供电</w:t>
                  </w:r>
                  <w:r>
                    <w:br/>
                  </w:r>
                  <w:r>
                    <w:rPr>
                      <w:rFonts w:ascii="宋体" w:hAnsi="宋体" w:cs="宋体" w:eastAsia="宋体"/>
                      <w:sz w:val="24"/>
                    </w:rPr>
                    <w:t>包含机柜安装套件</w:t>
                  </w:r>
                  <w:r>
                    <w:br/>
                  </w:r>
                  <w:r>
                    <w:rPr>
                      <w:rFonts w:ascii="宋体" w:hAnsi="宋体" w:cs="宋体" w:eastAsia="宋体"/>
                      <w:sz w:val="24"/>
                    </w:rPr>
                    <w:t>金属机身</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监听耳机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封闭头戴式；频率响应</w:t>
                  </w:r>
                  <w:r>
                    <w:rPr>
                      <w:rFonts w:ascii="宋体" w:hAnsi="宋体" w:cs="宋体" w:eastAsia="宋体"/>
                      <w:sz w:val="24"/>
                    </w:rPr>
                    <w:t>20Hz - 20kHz；声压（SPL）100dB/mW；最大输入功率600 mW (at 1kHz)；驱动单元40 mm 动态 CCAW（包铜铝线）音圈。</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有源监听音箱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2路双功放有源工作室监听音箱 ;54Hz - 30kHz ;功率70W (LF:45W, HF:25W) 。</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导播通话话筒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单指向性，频率响应：</w:t>
                  </w:r>
                  <w:r>
                    <w:rPr>
                      <w:rFonts w:ascii="宋体" w:hAnsi="宋体" w:cs="宋体" w:eastAsia="宋体"/>
                      <w:sz w:val="24"/>
                    </w:rPr>
                    <w:t>100-16000Hz，信噪比：65 dB；幻象供电：11-52V DC。</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主持人通话设备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频段</w:t>
                  </w:r>
                  <w:r>
                    <w:rPr>
                      <w:rFonts w:ascii="宋体" w:hAnsi="宋体" w:cs="宋体" w:eastAsia="宋体"/>
                      <w:sz w:val="24"/>
                    </w:rPr>
                    <w:t>: 754.000 至 787.000 MHz, 100 频点，每个频段可同时使用10通道无线返听，频率响应60 ~ 13 kHz (±3dB)；动圈耳塞式耳机。</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四、融媒体中心三维虚拟布景系统</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全媒体交互式三维虚拟系统</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1.内置软件色键器和三路硬件色键器，可同时分别对摄像机信号和本地视频等10路以上信号进行抠像处理，每路信号可独立设置色键参数。</w:t>
                  </w:r>
                  <w:r>
                    <w:br/>
                  </w:r>
                  <w:r>
                    <w:rPr>
                      <w:rFonts w:ascii="宋体" w:hAnsi="宋体" w:cs="宋体" w:eastAsia="宋体"/>
                      <w:sz w:val="24"/>
                    </w:rPr>
                    <w:t>2.可实现一键快速抠像，通过一键抠像可将水瓶、发丝等物体从背景中分离出来，被抠像物体边缘连续完整、无杂色。具有多次取色抠像、边缘处理和抑色等功能。</w:t>
                  </w:r>
                  <w:r>
                    <w:br/>
                  </w:r>
                  <w:r>
                    <w:rPr>
                      <w:rFonts w:ascii="宋体" w:hAnsi="宋体" w:cs="宋体" w:eastAsia="宋体"/>
                      <w:sz w:val="24"/>
                    </w:rPr>
                    <w:t>3.具有局部抠像功能，可以设定拍摄画面的抠像区与不抠像区，不抠像区中的蓝（绿）色不做抠像处理。</w:t>
                  </w:r>
                  <w:r>
                    <w:br/>
                  </w:r>
                  <w:r>
                    <w:rPr>
                      <w:rFonts w:ascii="宋体" w:hAnsi="宋体" w:cs="宋体" w:eastAsia="宋体"/>
                      <w:sz w:val="24"/>
                    </w:rPr>
                    <w:t>4.实现动态跟踪和动态遮挡效果，使拍摄的前景中被遮挡的蓝色（或绿色）区域不做抠像处理，前景物体运动过程中遮挡依然有效，被遮挡的蓝色（或绿色）区域不被抠像。</w:t>
                  </w:r>
                  <w:r>
                    <w:br/>
                  </w:r>
                  <w:r>
                    <w:rPr>
                      <w:rFonts w:ascii="宋体" w:hAnsi="宋体" w:cs="宋体" w:eastAsia="宋体"/>
                      <w:sz w:val="24"/>
                    </w:rPr>
                    <w:t>5.具有无限蓝箱功能，可以将蓝箱以外的杂景用虚拟场景覆盖，实现以小空间展现宏大场景的效果。</w:t>
                  </w:r>
                  <w:r>
                    <w:br/>
                  </w:r>
                  <w:r>
                    <w:rPr>
                      <w:rFonts w:ascii="宋体" w:hAnsi="宋体" w:cs="宋体" w:eastAsia="宋体"/>
                      <w:sz w:val="24"/>
                    </w:rPr>
                    <w:t>6.支持对摄像机、USB视频、本地视频、IVGA、NET等类型信号的校色，包括CSV调整、颜色平衡及颜色色阶等参数调整。</w:t>
                  </w:r>
                  <w:r>
                    <w:br/>
                  </w:r>
                  <w:r>
                    <w:rPr>
                      <w:rFonts w:ascii="宋体" w:hAnsi="宋体" w:cs="宋体" w:eastAsia="宋体"/>
                      <w:sz w:val="24"/>
                    </w:rPr>
                    <w:t>7.提供场景编辑软件，可对场景中的模型物件单独赋予不同的纹理贴图，并可实时修改场景中模型物件的属性（三维空间位置、旋转角度、缩放大小、是否可见、倒影透明度等），同时支持3DS、FBX、OBJ和X等格式的场景文件及前景动画的导入，支持二维图片导入，格式包括jpg、gif、png、bmp以及AI文件。</w:t>
                  </w:r>
                  <w:r>
                    <w:br/>
                  </w:r>
                  <w:r>
                    <w:rPr>
                      <w:rFonts w:ascii="宋体" w:hAnsi="宋体" w:cs="宋体" w:eastAsia="宋体"/>
                      <w:sz w:val="24"/>
                    </w:rPr>
                    <w:t>8.可一次性载入多个场景，场景之间可做特技快速切换，可边播边载入场景。</w:t>
                  </w:r>
                  <w:r>
                    <w:br/>
                  </w:r>
                  <w:r>
                    <w:rPr>
                      <w:rFonts w:ascii="宋体" w:hAnsi="宋体" w:cs="宋体" w:eastAsia="宋体"/>
                      <w:sz w:val="24"/>
                    </w:rPr>
                    <w:t>9.三维模型场景纹理贴图容量大于10G。</w:t>
                  </w:r>
                  <w:r>
                    <w:br/>
                  </w:r>
                  <w:r>
                    <w:rPr>
                      <w:rFonts w:ascii="宋体" w:hAnsi="宋体" w:cs="宋体" w:eastAsia="宋体"/>
                      <w:sz w:val="24"/>
                    </w:rPr>
                    <w:t>10.可在场景中添加多盏虚拟灯光，并可调整每盏灯光的空间位置、朝向等属性，虚拟物体可以实时反映光的亮度和位置变化。可实现多种动态光效，例如射光、环绕光等效果，物件表面可反射周围环境。</w:t>
                  </w:r>
                  <w:r>
                    <w:br/>
                  </w:r>
                  <w:r>
                    <w:rPr>
                      <w:rFonts w:ascii="宋体" w:hAnsi="宋体" w:cs="宋体" w:eastAsia="宋体"/>
                      <w:sz w:val="24"/>
                    </w:rPr>
                    <w:t>11.在无轨模式下支持生成实时的阴影和镜像效果，以及光滑地面所产生的整个虚拟场景的镜像，并且阴影和镜像能够根据画面的变化保持同步变化，主持人阴影的浓淡、朝向均可调节。</w:t>
                  </w:r>
                  <w:r>
                    <w:br/>
                  </w:r>
                  <w:r>
                    <w:rPr>
                      <w:rFonts w:ascii="宋体" w:hAnsi="宋体" w:cs="宋体" w:eastAsia="宋体"/>
                      <w:sz w:val="24"/>
                    </w:rPr>
                    <w:t>12.具有字幕编辑功能，可实现在字幕播出时实时修改其内容、属性，同时实现多层的字幕叠加播出。</w:t>
                  </w:r>
                  <w:r>
                    <w:br/>
                  </w:r>
                  <w:r>
                    <w:rPr>
                      <w:rFonts w:ascii="宋体" w:hAnsi="宋体" w:cs="宋体" w:eastAsia="宋体"/>
                      <w:sz w:val="24"/>
                    </w:rPr>
                    <w:t>13.具有图文在线包装功能，可在节目中植入图文或三维动画，可在虚拟合成画面中添加字幕图文效果（包括滚图片、动画、粒子效果），可模拟爆炸、火焰和烟雾等效果，可360度观看粒子效果；支持各物件的轨迹和特效关键帧设置。</w:t>
                  </w:r>
                  <w:r>
                    <w:br/>
                  </w:r>
                  <w:r>
                    <w:rPr>
                      <w:rFonts w:ascii="宋体" w:hAnsi="宋体" w:cs="宋体" w:eastAsia="宋体"/>
                      <w:sz w:val="24"/>
                    </w:rPr>
                    <w:t>14.可将场景、前景动画、图文等元素混合编单，并通过快捷键独立控制，叠加、混合或互斥播出。。</w:t>
                  </w:r>
                  <w:r>
                    <w:br/>
                  </w:r>
                  <w:r>
                    <w:rPr>
                      <w:rFonts w:ascii="宋体" w:hAnsi="宋体" w:cs="宋体" w:eastAsia="宋体"/>
                      <w:sz w:val="24"/>
                    </w:rPr>
                    <w:t>15.采用无轨跟踪技术时，无需使用传感器、摄像头、红外线以及网格等设备进行跟踪标定。虚拟摄像机做线位移、角位移、变焦或聚焦等运动时，合成画面平滑连续、无抖动和撕裂。</w:t>
                  </w:r>
                  <w:r>
                    <w:br/>
                  </w:r>
                  <w:r>
                    <w:rPr>
                      <w:rFonts w:ascii="宋体" w:hAnsi="宋体" w:cs="宋体" w:eastAsia="宋体"/>
                      <w:sz w:val="24"/>
                    </w:rPr>
                    <w:t>16.支持不少于20路虚拟摄像机，并可无限扩展，可任意设置所需要的虚拟机位，虚拟摄像机位可无限添加。</w:t>
                  </w:r>
                  <w:r>
                    <w:br/>
                  </w:r>
                  <w:r>
                    <w:rPr>
                      <w:rFonts w:ascii="宋体" w:hAnsi="宋体" w:cs="宋体" w:eastAsia="宋体"/>
                      <w:sz w:val="24"/>
                    </w:rPr>
                    <w:t>17.可分类管理场景、图文动画和字幕等资源文件，具有在某一分类下添加、删除文件功能。可导入扩展名为PPTX和PPT的源文件。</w:t>
                  </w:r>
                  <w:r>
                    <w:br/>
                  </w:r>
                  <w:r>
                    <w:rPr>
                      <w:rFonts w:ascii="宋体" w:hAnsi="宋体" w:cs="宋体" w:eastAsia="宋体"/>
                      <w:sz w:val="24"/>
                    </w:rPr>
                    <w:t xml:space="preserve">18.支持视频、图片、音频文件的混合编单播出；可对每一素材独立设置入出点，可显示入场点时码。 </w:t>
                  </w:r>
                  <w:r>
                    <w:br/>
                  </w:r>
                  <w:r>
                    <w:rPr>
                      <w:rFonts w:ascii="宋体" w:hAnsi="宋体" w:cs="宋体" w:eastAsia="宋体"/>
                      <w:sz w:val="24"/>
                    </w:rPr>
                    <w:t>19.产品提供大播单功能，可将节目制作中涉及到的所有操作编入播单，单人用翻页笔控制播单即可完成节目录制，无需其他人员配合。为确保系统安全、稳定性，遥控器应和虚拟系统为同一品牌。</w:t>
                  </w:r>
                  <w:r>
                    <w:br/>
                  </w:r>
                  <w:r>
                    <w:rPr>
                      <w:rFonts w:ascii="宋体" w:hAnsi="宋体" w:cs="宋体" w:eastAsia="宋体"/>
                      <w:sz w:val="24"/>
                    </w:rPr>
                    <w:t>20.大播单具有多级互斥功能，可实现不同操作、不同三维物件或场景之间的单条互斥或成组互斥播出，实现绚丽的播出效果。（需提供视频或软件截图证实）</w:t>
                  </w:r>
                  <w:r>
                    <w:br/>
                  </w:r>
                  <w:r>
                    <w:rPr>
                      <w:rFonts w:ascii="宋体" w:hAnsi="宋体" w:cs="宋体" w:eastAsia="宋体"/>
                      <w:sz w:val="24"/>
                    </w:rPr>
                    <w:t>21.通过手势识别功能主持人可控制播出单播出，无需其他人员配合。</w:t>
                  </w:r>
                  <w:r>
                    <w:br/>
                  </w:r>
                  <w:r>
                    <w:rPr>
                      <w:rFonts w:ascii="宋体" w:hAnsi="宋体" w:cs="宋体" w:eastAsia="宋体"/>
                      <w:sz w:val="24"/>
                    </w:rPr>
                    <w:t>22.支持不少于18路信号源（包含摄像机信号、网络视频信号、本地视频图片、IVGA、PPT、USB视频信号等）的输入及监看，所有信号可同时在一个界面中显示。</w:t>
                  </w:r>
                  <w:r>
                    <w:br/>
                  </w:r>
                  <w:r>
                    <w:rPr>
                      <w:rFonts w:ascii="宋体" w:hAnsi="宋体" w:cs="宋体" w:eastAsia="宋体"/>
                      <w:sz w:val="24"/>
                    </w:rPr>
                    <w:t>23.支持USB摄像头信号的接入，可在虚拟场景中播放或全屏播放并可做抠像处理。</w:t>
                  </w:r>
                  <w:r>
                    <w:br/>
                  </w:r>
                  <w:r>
                    <w:rPr>
                      <w:rFonts w:ascii="宋体" w:hAnsi="宋体" w:cs="宋体" w:eastAsia="宋体"/>
                      <w:sz w:val="24"/>
                    </w:rPr>
                    <w:t>24.具备通道功能以实现在虚拟场景中播放带Alpha通道的AVI视频文件、动态三维台标、LOGO以及在线包装效果。</w:t>
                  </w:r>
                  <w:r>
                    <w:br/>
                  </w:r>
                  <w:r>
                    <w:rPr>
                      <w:rFonts w:ascii="宋体" w:hAnsi="宋体" w:cs="宋体" w:eastAsia="宋体"/>
                      <w:sz w:val="24"/>
                    </w:rPr>
                    <w:t>25.可将任意输入信号、本地回放信号、PGM信号通过显卡的HDMI接口扩展输出监看。</w:t>
                  </w:r>
                  <w:r>
                    <w:br/>
                  </w:r>
                  <w:r>
                    <w:rPr>
                      <w:rFonts w:ascii="宋体" w:hAnsi="宋体" w:cs="宋体" w:eastAsia="宋体"/>
                      <w:sz w:val="24"/>
                    </w:rPr>
                    <w:t>26.具有摄像机信号分割功能，同一画面中的多个人物可分别放置在场景中不同位置，实现多个机位的虚拟演播室效果。</w:t>
                  </w:r>
                  <w:r>
                    <w:br/>
                  </w:r>
                  <w:r>
                    <w:rPr>
                      <w:rFonts w:ascii="宋体" w:hAnsi="宋体" w:cs="宋体" w:eastAsia="宋体"/>
                      <w:sz w:val="24"/>
                    </w:rPr>
                    <w:t>27.具有音频加解嵌功能，支持模拟音频入、模拟音频出和嵌入音频出；支持嵌入音频入，模拟音频出和嵌入音频出。</w:t>
                  </w:r>
                  <w:r>
                    <w:br/>
                  </w:r>
                  <w:r>
                    <w:rPr>
                      <w:rFonts w:ascii="宋体" w:hAnsi="宋体" w:cs="宋体" w:eastAsia="宋体"/>
                      <w:sz w:val="24"/>
                    </w:rPr>
                    <w:t>28.同时支持PAL、NTSC、720/50P、720/59.94P、720/60P、1080/50i、1080/59.94i、1080/60i、1080/23.98P、1080/24P、1080/25P、1080/29.97P、1080/30P、1080/50P、1080/59.94P、1080/60P等多种制式视频信号的输入，并可对其抠像以及在场景中播放。</w:t>
                  </w:r>
                  <w:r>
                    <w:br/>
                  </w:r>
                  <w:r>
                    <w:rPr>
                      <w:rFonts w:ascii="宋体" w:hAnsi="宋体" w:cs="宋体" w:eastAsia="宋体"/>
                      <w:sz w:val="24"/>
                    </w:rPr>
                    <w:t>29.可将PGM信号录制到本地硬盘，具有AVI、MXF、MP4等文件格式选项，具有MPEG-2 MPEG-4、DV25等编码格式选项。录制PGM信号过程中使用取消操作，录制停止且并不产生文件。</w:t>
                  </w:r>
                  <w:r>
                    <w:br/>
                  </w:r>
                  <w:r>
                    <w:rPr>
                      <w:rFonts w:ascii="宋体" w:hAnsi="宋体" w:cs="宋体" w:eastAsia="宋体"/>
                      <w:sz w:val="24"/>
                    </w:rPr>
                    <w:t>30.可生成切点文件，将现场切换的操作记录生成可被非编识别并且自动生成故事板的交互文件，可与非编产品通过XML文件交互，方便后期编辑。</w:t>
                  </w:r>
                  <w:r>
                    <w:br/>
                  </w:r>
                  <w:r>
                    <w:rPr>
                      <w:rFonts w:ascii="宋体" w:hAnsi="宋体" w:cs="宋体" w:eastAsia="宋体"/>
                      <w:sz w:val="24"/>
                    </w:rPr>
                    <w:t>31.内置50路以上切换台，提供多种切换特技模板，可实现15路以上视频源信号以及不限数量的虚拟摄像机信号之间的实时切换。对摄像机信号、PPT、IVGA、本地素材、网络信号、USB视频信号和手机信号等可一键输出。</w:t>
                  </w:r>
                  <w:r>
                    <w:br/>
                  </w:r>
                  <w:r>
                    <w:rPr>
                      <w:rFonts w:ascii="宋体" w:hAnsi="宋体" w:cs="宋体" w:eastAsia="宋体"/>
                      <w:sz w:val="24"/>
                    </w:rPr>
                    <w:t>32.内置10组以上混合调音台，每个通道可混音、增益调节；每个通道可独立监听；音频帧延时可调。</w:t>
                  </w:r>
                  <w:r>
                    <w:br/>
                  </w:r>
                  <w:r>
                    <w:rPr>
                      <w:rFonts w:ascii="宋体" w:hAnsi="宋体" w:cs="宋体" w:eastAsia="宋体"/>
                      <w:sz w:val="24"/>
                    </w:rPr>
                    <w:t>33.通过外置控制面板可实时控制虚拟机位切换、摇臂机位切换、调音台、图文字幕模型和本地视频图片的播出等，各按键功能可以自定义。</w:t>
                  </w:r>
                  <w:r>
                    <w:br/>
                  </w:r>
                  <w:r>
                    <w:rPr>
                      <w:rFonts w:ascii="宋体" w:hAnsi="宋体" w:cs="宋体" w:eastAsia="宋体"/>
                      <w:sz w:val="24"/>
                    </w:rPr>
                    <w:t>34.支持RTMP协议流发布，可设定发布地址、分辨率和码率等，可将推送内容录制到本地。</w:t>
                  </w:r>
                  <w:r>
                    <w:br/>
                  </w:r>
                  <w:r>
                    <w:rPr>
                      <w:rFonts w:ascii="宋体" w:hAnsi="宋体" w:cs="宋体" w:eastAsia="宋体"/>
                      <w:sz w:val="24"/>
                    </w:rPr>
                    <w:t>35.具有定格动画制作系统，具备图像编辑、配音、字幕等功能。</w:t>
                  </w:r>
                  <w:r>
                    <w:br/>
                  </w:r>
                  <w:r>
                    <w:rPr>
                      <w:rFonts w:ascii="宋体" w:hAnsi="宋体" w:cs="宋体" w:eastAsia="宋体"/>
                      <w:sz w:val="24"/>
                    </w:rPr>
                    <w:t>硬件配置不低于</w:t>
                  </w:r>
                  <w:r>
                    <w:rPr>
                      <w:rFonts w:ascii="宋体" w:hAnsi="宋体" w:cs="宋体" w:eastAsia="宋体"/>
                      <w:sz w:val="24"/>
                    </w:rPr>
                    <w:t>4U服务器，Xeon Silver 4110 2.1GHz*2，内存≥4GB*4，系统盘  固态硬盘 250GB，数据盘（企业级）3.5" SATA3 1TB *2，GV-N1660-6GD。配置广播级专业视音频板卡，提供不小于7路高/标清兼容通道（6路HDSDI，1路HDMI）。机箱：采用后面板接口的工业级机箱，无需外挂接口箱。24英寸高清显示器1台。</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外置控制面板</w:t>
                  </w:r>
                  <w:r>
                    <w:rPr>
                      <w:rFonts w:ascii="宋体" w:hAnsi="宋体" w:cs="宋体" w:eastAsia="宋体"/>
                      <w:sz w:val="24"/>
                    </w:rPr>
                    <w:t>III</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新一代外置控制面板，通过</w:t>
                  </w:r>
                  <w:r>
                    <w:rPr>
                      <w:rFonts w:ascii="宋体" w:hAnsi="宋体" w:cs="宋体" w:eastAsia="宋体"/>
                      <w:sz w:val="24"/>
                    </w:rPr>
                    <w:t>USB与主机连接，可遥控主机进行节目切换、录制等操。</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五、融媒体中心录音编辑设备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音频工作站</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Inter  i7系列CPU ；≥16G内存；不小于6GB独立显卡，不低于512G固态硬盘空间+4TB存储硬盘，24英寸高清显示器；安装全中文界面的音频制作软件， 音频录制编辑软件，节目管理软件，数据库收索引擎；音频录制编辑软件是一套纯软件平台，不依赖音频卡，支持兼容各种型号专业音频卡。</w:t>
                  </w:r>
                  <w:r>
                    <w:br/>
                  </w:r>
                  <w:r>
                    <w:rPr>
                      <w:rFonts w:ascii="宋体" w:hAnsi="宋体" w:cs="宋体" w:eastAsia="宋体"/>
                      <w:sz w:val="24"/>
                    </w:rPr>
                    <w:t>软件功能：多轨化编辑，音频录制编辑软件可把长时间的多声道音频信号直接录制在硬盘上。支持无限虚拟音轨，单声道、立体声可选。快速分离、合成音频文件。直观的波形显示，可任意放大，精确到点。支持多格文件导入导出：</w:t>
                  </w:r>
                  <w:r>
                    <w:rPr>
                      <w:rFonts w:ascii="宋体" w:hAnsi="宋体" w:cs="宋体" w:eastAsia="宋体"/>
                      <w:sz w:val="24"/>
                    </w:rPr>
                    <w:t>MP2、MP3、WAV、BWF、S48。同时可将WAV、S48、MP3等多格式文件进行转换。支持多格式、不同采样率文件混编。支持多种录音模式：插入录音、覆盖录音、区间录音、修补录音等。完美的编辑功能：复制、替换、移动、插入、链接、淡入淡出等功能。音频录制工作站与节目库互联。</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显示设备</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55英寸，4k超高清（3840×2160），DMI2.0接口。</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动圈式录音话筒</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频率响应：</w:t>
                  </w:r>
                  <w:r>
                    <w:rPr>
                      <w:rFonts w:ascii="宋体" w:hAnsi="宋体" w:cs="宋体" w:eastAsia="宋体"/>
                      <w:sz w:val="24"/>
                    </w:rPr>
                    <w:t>50 至 20,000 Hz，拾音模式：心形（单向），额定阻抗为 150 欧姆（有效阻抗为 150 欧姆），电磁交流声灵敏度：60 Hz：11 dB、500 Hz：24 dB、1 kHz：33 dB，有低音衰减和中音增强（临场提升），话筒头减震架：内置空气悬浮式震动和振动隔离器。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调音台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10通道调音台</w:t>
                  </w:r>
                  <w:r>
                    <w:br/>
                  </w:r>
                  <w:r>
                    <w:rPr>
                      <w:rFonts w:ascii="宋体" w:hAnsi="宋体" w:cs="宋体" w:eastAsia="宋体"/>
                      <w:sz w:val="24"/>
                    </w:rPr>
                    <w:t>4个话筒 / 10个线路输入 (4个单声道 + 3个立体声)</w:t>
                  </w:r>
                  <w:r>
                    <w:br/>
                  </w:r>
                  <w:r>
                    <w:rPr>
                      <w:rFonts w:ascii="宋体" w:hAnsi="宋体" w:cs="宋体" w:eastAsia="宋体"/>
                      <w:sz w:val="24"/>
                    </w:rPr>
                    <w:t>1立体声母线</w:t>
                  </w:r>
                  <w:r>
                    <w:br/>
                  </w:r>
                  <w:r>
                    <w:rPr>
                      <w:rFonts w:ascii="宋体" w:hAnsi="宋体" w:cs="宋体" w:eastAsia="宋体"/>
                      <w:sz w:val="24"/>
                    </w:rPr>
                    <w:t>1 AUX (包括FX)</w:t>
                  </w:r>
                  <w:r>
                    <w:br/>
                  </w:r>
                  <w:r>
                    <w:rPr>
                      <w:rFonts w:ascii="宋体" w:hAnsi="宋体" w:cs="宋体" w:eastAsia="宋体"/>
                      <w:sz w:val="24"/>
                    </w:rPr>
                    <w:t>“D-PRE”话放，带有倒向晶体管电路。</w:t>
                  </w:r>
                  <w:r>
                    <w:br/>
                  </w:r>
                  <w:r>
                    <w:rPr>
                      <w:rFonts w:ascii="宋体" w:hAnsi="宋体" w:cs="宋体" w:eastAsia="宋体"/>
                      <w:sz w:val="24"/>
                    </w:rPr>
                    <w:t>单旋钮压缩器</w:t>
                  </w:r>
                  <w:r>
                    <w:br/>
                  </w:r>
                  <w:r>
                    <w:rPr>
                      <w:rFonts w:ascii="宋体" w:hAnsi="宋体" w:cs="宋体" w:eastAsia="宋体"/>
                      <w:sz w:val="24"/>
                    </w:rPr>
                    <w:t>效果器：</w:t>
                  </w:r>
                  <w:r>
                    <w:rPr>
                      <w:rFonts w:ascii="宋体" w:hAnsi="宋体" w:cs="宋体" w:eastAsia="宋体"/>
                      <w:sz w:val="24"/>
                    </w:rPr>
                    <w:t>SPX，含24组预置效果器</w:t>
                  </w:r>
                  <w:r>
                    <w:br/>
                  </w:r>
                  <w:r>
                    <w:rPr>
                      <w:rFonts w:ascii="宋体" w:hAnsi="宋体" w:cs="宋体" w:eastAsia="宋体"/>
                      <w:sz w:val="24"/>
                    </w:rPr>
                    <w:t>单声道输入通道上的</w:t>
                  </w:r>
                  <w:r>
                    <w:rPr>
                      <w:rFonts w:ascii="宋体" w:hAnsi="宋体" w:cs="宋体" w:eastAsia="宋体"/>
                      <w:sz w:val="24"/>
                    </w:rPr>
                    <w:t>PAD开关</w:t>
                  </w:r>
                  <w:r>
                    <w:br/>
                  </w:r>
                  <w:r>
                    <w:rPr>
                      <w:rFonts w:ascii="宋体" w:hAnsi="宋体" w:cs="宋体" w:eastAsia="宋体"/>
                      <w:sz w:val="24"/>
                    </w:rPr>
                    <w:t>+48V幻象供电</w:t>
                  </w:r>
                  <w:r>
                    <w:br/>
                  </w:r>
                  <w:r>
                    <w:rPr>
                      <w:rFonts w:ascii="宋体" w:hAnsi="宋体" w:cs="宋体" w:eastAsia="宋体"/>
                      <w:sz w:val="24"/>
                    </w:rPr>
                    <w:t>XLR平衡输出</w:t>
                  </w:r>
                  <w:r>
                    <w:br/>
                  </w:r>
                  <w:r>
                    <w:rPr>
                      <w:rFonts w:ascii="宋体" w:hAnsi="宋体" w:cs="宋体" w:eastAsia="宋体"/>
                      <w:sz w:val="24"/>
                    </w:rPr>
                    <w:t>金属机身</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专业声卡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6*4 USB 3.0，4*D-PRE高质量话放，支持32-bit/192kHz，输入动态范围 102 [dB]。</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监听耳机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封闭头戴式；频率响应</w:t>
                  </w:r>
                  <w:r>
                    <w:rPr>
                      <w:rFonts w:ascii="宋体" w:hAnsi="宋体" w:cs="宋体" w:eastAsia="宋体"/>
                      <w:sz w:val="24"/>
                    </w:rPr>
                    <w:t>20Hz - 20kHz；声压（SPL）100dB/mW；最大输入功率600 mW (at 1kHz)；驱动单元40 mm 动态 CCAW（包铜铝线）音圈</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有源监听音箱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2路双功放有源工作室监听音箱 ;54Hz - 30kHz ;功率70W (LF:45W, HF:25W)</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话筒支架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万向话筒支架。</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操作台，钢木结构，配人体工学椅子，</w:t>
                  </w:r>
                  <w:r>
                    <w:rPr>
                      <w:rFonts w:ascii="宋体" w:hAnsi="宋体" w:cs="宋体" w:eastAsia="宋体"/>
                      <w:sz w:val="24"/>
                    </w:rPr>
                    <w:t>900*1200规格，要求美观大方。</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六、融媒体中心录制编辑制作设备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编辑工作站</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不低于</w:t>
                  </w:r>
                  <w:r>
                    <w:rPr>
                      <w:rFonts w:ascii="宋体" w:hAnsi="宋体" w:cs="宋体" w:eastAsia="宋体"/>
                      <w:sz w:val="24"/>
                    </w:rPr>
                    <w:t>I9-11900，八核2.5G，A4000 64G内存，2T+4T；显示器：27英寸LED宽屏显示器；含键鼠。</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有源监听音箱</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双功放</w:t>
                  </w:r>
                  <w:r>
                    <w:rPr>
                      <w:rFonts w:ascii="宋体" w:hAnsi="宋体" w:cs="宋体" w:eastAsia="宋体"/>
                      <w:sz w:val="24"/>
                    </w:rPr>
                    <w:t>2路有源音箱，50Hz-40KHz(-10dB)，最大输出声压：101dB,5寸纸盘低音喇叭，1寸球顶高音单元，功耗：60W。</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监听耳机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封闭头戴式；频率响应</w:t>
                  </w:r>
                  <w:r>
                    <w:rPr>
                      <w:rFonts w:ascii="宋体" w:hAnsi="宋体" w:cs="宋体" w:eastAsia="宋体"/>
                      <w:sz w:val="24"/>
                    </w:rPr>
                    <w:t>20Hz - 20kHz；声压（SPL）100dB/mW；最大输入功率600 mW (at 1kHz)；驱动单元40 mm 动态 CCAW（包铜铝线）音圈</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高清非编软件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正版非编软件。</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七、融媒体中心背景显示系统</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室内全彩显示屏</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9.93</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屏体尺寸：</w:t>
                  </w:r>
                  <w:r>
                    <w:rPr>
                      <w:rFonts w:ascii="宋体" w:hAnsi="宋体" w:cs="宋体" w:eastAsia="宋体"/>
                      <w:sz w:val="24"/>
                    </w:rPr>
                    <w:t>4.2m×2.363m</w:t>
                  </w:r>
                  <w:r>
                    <w:br/>
                  </w:r>
                  <w:r>
                    <w:rPr>
                      <w:rFonts w:ascii="宋体" w:hAnsi="宋体" w:cs="宋体" w:eastAsia="宋体"/>
                      <w:sz w:val="24"/>
                    </w:rPr>
                    <w:t>像素间距：</w:t>
                  </w:r>
                  <w:r>
                    <w:rPr>
                      <w:rFonts w:ascii="宋体" w:hAnsi="宋体" w:cs="宋体" w:eastAsia="宋体"/>
                      <w:sz w:val="24"/>
                    </w:rPr>
                    <w:t>1.25 mm</w:t>
                  </w:r>
                  <w:r>
                    <w:br/>
                  </w:r>
                  <w:r>
                    <w:rPr>
                      <w:rFonts w:ascii="宋体" w:hAnsi="宋体" w:cs="宋体" w:eastAsia="宋体"/>
                      <w:sz w:val="24"/>
                    </w:rPr>
                    <w:t>像素密度：</w:t>
                  </w:r>
                  <w:r>
                    <w:rPr>
                      <w:rFonts w:ascii="宋体" w:hAnsi="宋体" w:cs="宋体" w:eastAsia="宋体"/>
                      <w:sz w:val="24"/>
                    </w:rPr>
                    <w:t>640000 点/㎡</w:t>
                  </w:r>
                  <w:r>
                    <w:br/>
                  </w:r>
                  <w:r>
                    <w:rPr>
                      <w:rFonts w:ascii="宋体" w:hAnsi="宋体" w:cs="宋体" w:eastAsia="宋体"/>
                      <w:sz w:val="24"/>
                    </w:rPr>
                    <w:t>箱体模组组成：</w:t>
                  </w:r>
                  <w:r>
                    <w:rPr>
                      <w:rFonts w:ascii="宋体" w:hAnsi="宋体" w:cs="宋体" w:eastAsia="宋体"/>
                      <w:sz w:val="24"/>
                    </w:rPr>
                    <w:t>2 × 2</w:t>
                  </w:r>
                  <w:r>
                    <w:br/>
                  </w:r>
                  <w:r>
                    <w:rPr>
                      <w:rFonts w:ascii="宋体" w:hAnsi="宋体" w:cs="宋体" w:eastAsia="宋体"/>
                      <w:sz w:val="24"/>
                    </w:rPr>
                    <w:t>箱体尺寸：</w:t>
                  </w:r>
                  <w:r>
                    <w:rPr>
                      <w:rFonts w:ascii="宋体" w:hAnsi="宋体" w:cs="宋体" w:eastAsia="宋体"/>
                      <w:sz w:val="24"/>
                    </w:rPr>
                    <w:t>600（W）×337.5（H）×29.3（D） mm</w:t>
                  </w:r>
                  <w:r>
                    <w:br/>
                  </w:r>
                  <w:r>
                    <w:rPr>
                      <w:rFonts w:ascii="宋体" w:hAnsi="宋体" w:cs="宋体" w:eastAsia="宋体"/>
                      <w:sz w:val="24"/>
                    </w:rPr>
                    <w:t>箱体分辨率：</w:t>
                  </w:r>
                  <w:r>
                    <w:rPr>
                      <w:rFonts w:ascii="宋体" w:hAnsi="宋体" w:cs="宋体" w:eastAsia="宋体"/>
                      <w:sz w:val="24"/>
                    </w:rPr>
                    <w:t>480 × 270</w:t>
                  </w:r>
                  <w:r>
                    <w:br/>
                  </w:r>
                  <w:r>
                    <w:rPr>
                      <w:rFonts w:ascii="宋体" w:hAnsi="宋体" w:cs="宋体" w:eastAsia="宋体"/>
                      <w:sz w:val="24"/>
                    </w:rPr>
                    <w:t>箱体面积：</w:t>
                  </w:r>
                  <w:r>
                    <w:rPr>
                      <w:rFonts w:ascii="宋体" w:hAnsi="宋体" w:cs="宋体" w:eastAsia="宋体"/>
                      <w:sz w:val="24"/>
                    </w:rPr>
                    <w:t>0.2025 ㎡</w:t>
                  </w:r>
                  <w:r>
                    <w:br/>
                  </w:r>
                  <w:r>
                    <w:rPr>
                      <w:rFonts w:ascii="宋体" w:hAnsi="宋体" w:cs="宋体" w:eastAsia="宋体"/>
                      <w:sz w:val="24"/>
                    </w:rPr>
                    <w:t>箱体材质：压铸铝箱体</w:t>
                  </w:r>
                  <w:r>
                    <w:br/>
                  </w:r>
                  <w:r>
                    <w:rPr>
                      <w:rFonts w:ascii="宋体" w:hAnsi="宋体" w:cs="宋体" w:eastAsia="宋体"/>
                      <w:sz w:val="24"/>
                    </w:rPr>
                    <w:t>维护方式：完全前维护</w:t>
                  </w:r>
                  <w:r>
                    <w:br/>
                  </w:r>
                  <w:r>
                    <w:rPr>
                      <w:rFonts w:ascii="宋体" w:hAnsi="宋体" w:cs="宋体" w:eastAsia="宋体"/>
                      <w:sz w:val="24"/>
                    </w:rPr>
                    <w:t>模组尺寸：</w:t>
                  </w:r>
                  <w:r>
                    <w:rPr>
                      <w:rFonts w:ascii="宋体" w:hAnsi="宋体" w:cs="宋体" w:eastAsia="宋体"/>
                      <w:sz w:val="24"/>
                    </w:rPr>
                    <w:t>300 × 168.75 mm</w:t>
                  </w:r>
                  <w:r>
                    <w:br/>
                  </w:r>
                  <w:r>
                    <w:rPr>
                      <w:rFonts w:ascii="宋体" w:hAnsi="宋体" w:cs="宋体" w:eastAsia="宋体"/>
                      <w:sz w:val="24"/>
                    </w:rPr>
                    <w:t>模组分辨率：</w:t>
                  </w:r>
                  <w:r>
                    <w:rPr>
                      <w:rFonts w:ascii="宋体" w:hAnsi="宋体" w:cs="宋体" w:eastAsia="宋体"/>
                      <w:sz w:val="24"/>
                    </w:rPr>
                    <w:t xml:space="preserve">240 × 135 </w:t>
                  </w:r>
                  <w:r>
                    <w:br/>
                  </w:r>
                  <w:r>
                    <w:rPr>
                      <w:rFonts w:ascii="宋体" w:hAnsi="宋体" w:cs="宋体" w:eastAsia="宋体"/>
                      <w:sz w:val="24"/>
                    </w:rPr>
                    <w:t>白平衡亮度：</w:t>
                  </w:r>
                  <w:r>
                    <w:rPr>
                      <w:rFonts w:ascii="宋体" w:hAnsi="宋体" w:cs="宋体" w:eastAsia="宋体"/>
                      <w:sz w:val="24"/>
                    </w:rPr>
                    <w:t>600 cd/㎡</w:t>
                  </w:r>
                  <w:r>
                    <w:br/>
                  </w:r>
                  <w:r>
                    <w:rPr>
                      <w:rFonts w:ascii="宋体" w:hAnsi="宋体" w:cs="宋体" w:eastAsia="宋体"/>
                      <w:sz w:val="24"/>
                    </w:rPr>
                    <w:t>色温：</w:t>
                  </w:r>
                  <w:r>
                    <w:rPr>
                      <w:rFonts w:ascii="宋体" w:hAnsi="宋体" w:cs="宋体" w:eastAsia="宋体"/>
                      <w:sz w:val="24"/>
                    </w:rPr>
                    <w:t>3000-10000 K可调</w:t>
                  </w:r>
                  <w:r>
                    <w:br/>
                  </w:r>
                  <w:r>
                    <w:rPr>
                      <w:rFonts w:ascii="宋体" w:hAnsi="宋体" w:cs="宋体" w:eastAsia="宋体"/>
                      <w:sz w:val="24"/>
                    </w:rPr>
                    <w:t>可视角：</w:t>
                  </w:r>
                  <w:r>
                    <w:rPr>
                      <w:rFonts w:ascii="宋体" w:hAnsi="宋体" w:cs="宋体" w:eastAsia="宋体"/>
                      <w:sz w:val="24"/>
                    </w:rPr>
                    <w:t>160°(H)/160°(V)</w:t>
                  </w:r>
                  <w:r>
                    <w:br/>
                  </w:r>
                  <w:r>
                    <w:rPr>
                      <w:rFonts w:ascii="宋体" w:hAnsi="宋体" w:cs="宋体" w:eastAsia="宋体"/>
                      <w:sz w:val="24"/>
                    </w:rPr>
                    <w:t>对比度：</w:t>
                  </w:r>
                  <w:r>
                    <w:rPr>
                      <w:rFonts w:ascii="宋体" w:hAnsi="宋体" w:cs="宋体" w:eastAsia="宋体"/>
                      <w:sz w:val="24"/>
                    </w:rPr>
                    <w:t>3000：1</w:t>
                  </w:r>
                  <w:r>
                    <w:br/>
                  </w:r>
                  <w:r>
                    <w:rPr>
                      <w:rFonts w:ascii="宋体" w:hAnsi="宋体" w:cs="宋体" w:eastAsia="宋体"/>
                      <w:sz w:val="24"/>
                    </w:rPr>
                    <w:t>色度均匀性：</w:t>
                  </w:r>
                  <w:r>
                    <w:rPr>
                      <w:rFonts w:ascii="宋体" w:hAnsi="宋体" w:cs="宋体" w:eastAsia="宋体"/>
                      <w:sz w:val="24"/>
                    </w:rPr>
                    <w:t>± 0.003Cx，Cy之内</w:t>
                  </w:r>
                  <w:r>
                    <w:br/>
                  </w:r>
                  <w:r>
                    <w:rPr>
                      <w:rFonts w:ascii="宋体" w:hAnsi="宋体" w:cs="宋体" w:eastAsia="宋体"/>
                      <w:sz w:val="24"/>
                    </w:rPr>
                    <w:t>亮度均匀性：</w:t>
                  </w:r>
                  <w:r>
                    <w:rPr>
                      <w:rFonts w:ascii="宋体" w:hAnsi="宋体" w:cs="宋体" w:eastAsia="宋体"/>
                      <w:sz w:val="24"/>
                    </w:rPr>
                    <w:t xml:space="preserve">≥ 97％ </w:t>
                  </w:r>
                  <w:r>
                    <w:br/>
                  </w:r>
                  <w:r>
                    <w:rPr>
                      <w:rFonts w:ascii="宋体" w:hAnsi="宋体" w:cs="宋体" w:eastAsia="宋体"/>
                      <w:sz w:val="24"/>
                    </w:rPr>
                    <w:t>驱动方式：恒流驱动</w:t>
                  </w:r>
                  <w:r>
                    <w:br/>
                  </w:r>
                  <w:r>
                    <w:rPr>
                      <w:rFonts w:ascii="宋体" w:hAnsi="宋体" w:cs="宋体" w:eastAsia="宋体"/>
                      <w:sz w:val="24"/>
                    </w:rPr>
                    <w:t>换帧频率：</w:t>
                  </w:r>
                  <w:r>
                    <w:rPr>
                      <w:rFonts w:ascii="宋体" w:hAnsi="宋体" w:cs="宋体" w:eastAsia="宋体"/>
                      <w:sz w:val="24"/>
                    </w:rPr>
                    <w:t>60 Hz</w:t>
                  </w:r>
                  <w:r>
                    <w:br/>
                  </w:r>
                  <w:r>
                    <w:rPr>
                      <w:rFonts w:ascii="宋体" w:hAnsi="宋体" w:cs="宋体" w:eastAsia="宋体"/>
                      <w:sz w:val="24"/>
                    </w:rPr>
                    <w:t>刷新率：</w:t>
                  </w:r>
                  <w:r>
                    <w:rPr>
                      <w:rFonts w:ascii="宋体" w:hAnsi="宋体" w:cs="宋体" w:eastAsia="宋体"/>
                      <w:sz w:val="24"/>
                    </w:rPr>
                    <w:t>3840 Hz</w:t>
                  </w:r>
                  <w:r>
                    <w:br/>
                  </w:r>
                  <w:r>
                    <w:rPr>
                      <w:rFonts w:ascii="宋体" w:hAnsi="宋体" w:cs="宋体" w:eastAsia="宋体"/>
                      <w:sz w:val="24"/>
                    </w:rPr>
                    <w:t>灰度等级：</w:t>
                  </w:r>
                  <w:r>
                    <w:rPr>
                      <w:rFonts w:ascii="宋体" w:hAnsi="宋体" w:cs="宋体" w:eastAsia="宋体"/>
                      <w:sz w:val="24"/>
                    </w:rPr>
                    <w:t xml:space="preserve">16 bit </w:t>
                  </w:r>
                  <w:r>
                    <w:br/>
                  </w:r>
                  <w:r>
                    <w:rPr>
                      <w:rFonts w:ascii="宋体" w:hAnsi="宋体" w:cs="宋体" w:eastAsia="宋体"/>
                      <w:sz w:val="24"/>
                    </w:rPr>
                    <w:t>峰值功耗：</w:t>
                  </w:r>
                  <w:r>
                    <w:rPr>
                      <w:rFonts w:ascii="宋体" w:hAnsi="宋体" w:cs="宋体" w:eastAsia="宋体"/>
                      <w:sz w:val="24"/>
                    </w:rPr>
                    <w:t>≤ 300 W/㎡ （600 nits）</w:t>
                  </w:r>
                  <w:r>
                    <w:br/>
                  </w:r>
                  <w:r>
                    <w:rPr>
                      <w:rFonts w:ascii="宋体" w:hAnsi="宋体" w:cs="宋体" w:eastAsia="宋体"/>
                      <w:sz w:val="24"/>
                    </w:rPr>
                    <w:t>平均功耗：</w:t>
                  </w:r>
                  <w:r>
                    <w:rPr>
                      <w:rFonts w:ascii="宋体" w:hAnsi="宋体" w:cs="宋体" w:eastAsia="宋体"/>
                      <w:sz w:val="24"/>
                    </w:rPr>
                    <w:t>≤ 100 W/㎡</w:t>
                  </w:r>
                  <w:r>
                    <w:br/>
                  </w:r>
                  <w:r>
                    <w:rPr>
                      <w:rFonts w:ascii="宋体" w:hAnsi="宋体" w:cs="宋体" w:eastAsia="宋体"/>
                      <w:sz w:val="24"/>
                    </w:rPr>
                    <w:t>供电要求：</w:t>
                  </w:r>
                  <w:r>
                    <w:rPr>
                      <w:rFonts w:ascii="宋体" w:hAnsi="宋体" w:cs="宋体" w:eastAsia="宋体"/>
                      <w:sz w:val="24"/>
                    </w:rPr>
                    <w:t xml:space="preserve">100~240 VAC ± 10％ </w:t>
                  </w:r>
                  <w:r>
                    <w:br/>
                  </w:r>
                  <w:r>
                    <w:rPr>
                      <w:rFonts w:ascii="宋体" w:hAnsi="宋体" w:cs="宋体" w:eastAsia="宋体"/>
                      <w:sz w:val="24"/>
                    </w:rPr>
                    <w:t>工作温度：</w:t>
                  </w:r>
                  <w:r>
                    <w:rPr>
                      <w:rFonts w:ascii="宋体" w:hAnsi="宋体" w:cs="宋体" w:eastAsia="宋体"/>
                      <w:sz w:val="24"/>
                    </w:rPr>
                    <w:t>-10 ℃ ~ 40 ℃</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集中式拼控器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LED输出板卡：集成LED发送卡功能，网线输出，可直连LED控制卡。</w:t>
                  </w:r>
                  <w:r>
                    <w:br/>
                  </w:r>
                  <w:r>
                    <w:rPr>
                      <w:rFonts w:ascii="宋体" w:hAnsi="宋体" w:cs="宋体" w:eastAsia="宋体"/>
                      <w:sz w:val="24"/>
                    </w:rPr>
                    <w:t>单板卡支持</w:t>
                  </w:r>
                  <w:r>
                    <w:rPr>
                      <w:rFonts w:ascii="宋体" w:hAnsi="宋体" w:cs="宋体" w:eastAsia="宋体"/>
                      <w:sz w:val="24"/>
                    </w:rPr>
                    <w:t>920W像素点带载，单网线最大带载65W。</w:t>
                  </w:r>
                  <w:r>
                    <w:br/>
                  </w:r>
                  <w:r>
                    <w:rPr>
                      <w:rFonts w:ascii="宋体" w:hAnsi="宋体" w:cs="宋体" w:eastAsia="宋体"/>
                      <w:sz w:val="24"/>
                    </w:rPr>
                    <w:t>单板卡带</w:t>
                  </w:r>
                  <w:r>
                    <w:rPr>
                      <w:rFonts w:ascii="宋体" w:hAnsi="宋体" w:cs="宋体" w:eastAsia="宋体"/>
                      <w:sz w:val="24"/>
                    </w:rPr>
                    <w:t>1个3.5 mm音频口，支持1路独立音频输出。</w:t>
                  </w:r>
                  <w:r>
                    <w:br/>
                  </w:r>
                  <w:r>
                    <w:rPr>
                      <w:rFonts w:ascii="宋体" w:hAnsi="宋体" w:cs="宋体" w:eastAsia="宋体"/>
                      <w:sz w:val="24"/>
                    </w:rPr>
                    <w:t>支持视频信号</w:t>
                  </w:r>
                  <w:r>
                    <w:rPr>
                      <w:rFonts w:ascii="宋体" w:hAnsi="宋体" w:cs="宋体" w:eastAsia="宋体"/>
                      <w:sz w:val="24"/>
                    </w:rPr>
                    <w:t>444输出。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拼接控制器</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机箱支持部分混插</w:t>
                  </w:r>
                  <w:r>
                    <w:rPr>
                      <w:rFonts w:ascii="宋体" w:hAnsi="宋体" w:cs="宋体" w:eastAsia="宋体"/>
                      <w:sz w:val="24"/>
                    </w:rPr>
                    <w:t>;</w:t>
                  </w:r>
                  <w:r>
                    <w:br/>
                  </w:r>
                  <w:r>
                    <w:rPr>
                      <w:rFonts w:ascii="宋体" w:hAnsi="宋体" w:cs="宋体" w:eastAsia="宋体"/>
                      <w:sz w:val="24"/>
                    </w:rPr>
                    <w:t>4.5U标准机架式设计，运营级ATCA机箱系统;</w:t>
                  </w:r>
                  <w:r>
                    <w:br/>
                  </w:r>
                  <w:r>
                    <w:rPr>
                      <w:rFonts w:ascii="宋体" w:hAnsi="宋体" w:cs="宋体" w:eastAsia="宋体"/>
                      <w:sz w:val="24"/>
                    </w:rPr>
                    <w:t>双电源冗余设计（选配）、可拓展双主控（选配），智能风扇自动调温，确保系统稳定可靠</w:t>
                  </w:r>
                  <w:r>
                    <w:rPr>
                      <w:rFonts w:ascii="宋体" w:hAnsi="宋体" w:cs="宋体" w:eastAsia="宋体"/>
                      <w:sz w:val="24"/>
                    </w:rPr>
                    <w:t>;</w:t>
                  </w:r>
                  <w:r>
                    <w:br/>
                  </w:r>
                  <w:r>
                    <w:rPr>
                      <w:rFonts w:ascii="宋体" w:hAnsi="宋体" w:cs="宋体" w:eastAsia="宋体"/>
                      <w:sz w:val="24"/>
                    </w:rPr>
                    <w:t>插拔式模块化设计，可根据需求灵活扩展，业务板卡可热插拔；</w:t>
                  </w:r>
                  <w:r>
                    <w:br/>
                  </w:r>
                  <w:r>
                    <w:rPr>
                      <w:rFonts w:ascii="宋体" w:hAnsi="宋体" w:cs="宋体" w:eastAsia="宋体"/>
                      <w:sz w:val="24"/>
                    </w:rPr>
                    <w:t>支持电脑、视频会议终端、超高分服务器等视频输入信号源，支持</w:t>
                  </w:r>
                  <w:r>
                    <w:rPr>
                      <w:rFonts w:ascii="宋体" w:hAnsi="宋体" w:cs="宋体" w:eastAsia="宋体"/>
                      <w:sz w:val="24"/>
                    </w:rPr>
                    <w:t>VGA、DVI、HDMI、HDMI 4K、DP 4K信号输入，支持网络IPC、NVR等设备类型作为网络信号源输入;</w:t>
                  </w:r>
                  <w:r>
                    <w:br/>
                  </w:r>
                  <w:r>
                    <w:rPr>
                      <w:rFonts w:ascii="宋体" w:hAnsi="宋体" w:cs="宋体" w:eastAsia="宋体"/>
                      <w:sz w:val="24"/>
                    </w:rPr>
                    <w:t>支持复合音频及单独音频输入</w:t>
                  </w:r>
                  <w:r>
                    <w:rPr>
                      <w:rFonts w:ascii="宋体" w:hAnsi="宋体" w:cs="宋体" w:eastAsia="宋体"/>
                      <w:sz w:val="24"/>
                    </w:rPr>
                    <w:t>;</w:t>
                  </w:r>
                  <w:r>
                    <w:br/>
                  </w:r>
                  <w:r>
                    <w:rPr>
                      <w:rFonts w:ascii="宋体" w:hAnsi="宋体" w:cs="宋体" w:eastAsia="宋体"/>
                      <w:sz w:val="24"/>
                    </w:rPr>
                    <w:t>图像采集及输出均支持</w:t>
                  </w:r>
                  <w:r>
                    <w:rPr>
                      <w:rFonts w:ascii="宋体" w:hAnsi="宋体" w:cs="宋体" w:eastAsia="宋体"/>
                      <w:sz w:val="24"/>
                    </w:rPr>
                    <w:t>YUV 444，无损画质;</w:t>
                  </w:r>
                  <w:r>
                    <w:br/>
                  </w:r>
                  <w:r>
                    <w:rPr>
                      <w:rFonts w:ascii="宋体" w:hAnsi="宋体" w:cs="宋体" w:eastAsia="宋体"/>
                      <w:sz w:val="24"/>
                    </w:rPr>
                    <w:t>支持超高分融合，支持输入</w:t>
                  </w:r>
                  <w:r>
                    <w:rPr>
                      <w:rFonts w:ascii="宋体" w:hAnsi="宋体" w:cs="宋体" w:eastAsia="宋体"/>
                      <w:sz w:val="24"/>
                    </w:rPr>
                    <w:t>OSD叠加，支持输入图像裁剪;</w:t>
                  </w:r>
                  <w:r>
                    <w:br/>
                  </w:r>
                  <w:r>
                    <w:rPr>
                      <w:rFonts w:ascii="宋体" w:hAnsi="宋体" w:cs="宋体" w:eastAsia="宋体"/>
                      <w:sz w:val="24"/>
                    </w:rPr>
                    <w:t>视频输出</w:t>
                  </w:r>
                  <w:r>
                    <w:rPr>
                      <w:rFonts w:ascii="宋体" w:hAnsi="宋体" w:cs="宋体" w:eastAsia="宋体"/>
                      <w:sz w:val="24"/>
                    </w:rPr>
                    <w:t>;</w:t>
                  </w:r>
                  <w:r>
                    <w:br/>
                  </w:r>
                  <w:r>
                    <w:rPr>
                      <w:rFonts w:ascii="宋体" w:hAnsi="宋体" w:cs="宋体" w:eastAsia="宋体"/>
                      <w:sz w:val="24"/>
                    </w:rPr>
                    <w:t>支持</w:t>
                  </w:r>
                  <w:r>
                    <w:rPr>
                      <w:rFonts w:ascii="宋体" w:hAnsi="宋体" w:cs="宋体" w:eastAsia="宋体"/>
                      <w:sz w:val="24"/>
                    </w:rPr>
                    <w:t>DVI、HDMI、HDMI 4K等视频信号输出；支持二合一网口输出;</w:t>
                  </w:r>
                  <w:r>
                    <w:br/>
                  </w:r>
                  <w:r>
                    <w:rPr>
                      <w:rFonts w:ascii="宋体" w:hAnsi="宋体" w:cs="宋体" w:eastAsia="宋体"/>
                      <w:sz w:val="24"/>
                    </w:rPr>
                    <w:t>支持复合音频及单独音频输出</w:t>
                  </w:r>
                  <w:r>
                    <w:rPr>
                      <w:rFonts w:ascii="宋体" w:hAnsi="宋体" w:cs="宋体" w:eastAsia="宋体"/>
                      <w:sz w:val="24"/>
                    </w:rPr>
                    <w:t>;</w:t>
                  </w:r>
                  <w:r>
                    <w:br/>
                  </w:r>
                  <w:r>
                    <w:rPr>
                      <w:rFonts w:ascii="宋体" w:hAnsi="宋体" w:cs="宋体" w:eastAsia="宋体"/>
                      <w:sz w:val="24"/>
                    </w:rPr>
                    <w:t>解码板支持</w:t>
                  </w:r>
                  <w:r>
                    <w:rPr>
                      <w:rFonts w:ascii="宋体" w:hAnsi="宋体" w:cs="宋体" w:eastAsia="宋体"/>
                      <w:sz w:val="24"/>
                    </w:rPr>
                    <w:t>IPC/NVR等网络源解码，支持H264、H265、Smart264、Smart265、MJPEG等主流格式，支持PS、TS、ES、RTP、HIK等主流封装格式;</w:t>
                  </w:r>
                  <w:r>
                    <w:br/>
                  </w:r>
                  <w:r>
                    <w:rPr>
                      <w:rFonts w:ascii="宋体" w:hAnsi="宋体" w:cs="宋体" w:eastAsia="宋体"/>
                      <w:sz w:val="24"/>
                    </w:rPr>
                    <w:t>支持</w:t>
                  </w:r>
                  <w:r>
                    <w:rPr>
                      <w:rFonts w:ascii="宋体" w:hAnsi="宋体" w:cs="宋体" w:eastAsia="宋体"/>
                      <w:sz w:val="24"/>
                    </w:rPr>
                    <w:t>3200W高清视频解码（选配解码板，单机箱最多2张）;</w:t>
                  </w:r>
                  <w:r>
                    <w:br/>
                  </w:r>
                  <w:r>
                    <w:rPr>
                      <w:rFonts w:ascii="宋体" w:hAnsi="宋体" w:cs="宋体" w:eastAsia="宋体"/>
                      <w:sz w:val="24"/>
                    </w:rPr>
                    <w:t>支持码流修改和切换；支持解码异常提示</w:t>
                  </w:r>
                  <w:r>
                    <w:rPr>
                      <w:rFonts w:ascii="宋体" w:hAnsi="宋体" w:cs="宋体" w:eastAsia="宋体"/>
                      <w:sz w:val="24"/>
                    </w:rPr>
                    <w:t>;</w:t>
                  </w:r>
                  <w:r>
                    <w:br/>
                  </w:r>
                  <w:r>
                    <w:rPr>
                      <w:rFonts w:ascii="宋体" w:hAnsi="宋体" w:cs="宋体" w:eastAsia="宋体"/>
                      <w:sz w:val="24"/>
                    </w:rPr>
                    <w:t>支持多电视墙，支持</w:t>
                  </w:r>
                  <w:r>
                    <w:rPr>
                      <w:rFonts w:ascii="宋体" w:hAnsi="宋体" w:cs="宋体" w:eastAsia="宋体"/>
                      <w:sz w:val="24"/>
                    </w:rPr>
                    <w:t>4电视墙;</w:t>
                  </w:r>
                  <w:r>
                    <w:br/>
                  </w:r>
                  <w:r>
                    <w:rPr>
                      <w:rFonts w:ascii="宋体" w:hAnsi="宋体" w:cs="宋体" w:eastAsia="宋体"/>
                      <w:sz w:val="24"/>
                    </w:rPr>
                    <w:t>支持电视墙预编辑、窗口可视化预览（选配预览板）</w:t>
                  </w:r>
                  <w:r>
                    <w:rPr>
                      <w:rFonts w:ascii="宋体" w:hAnsi="宋体" w:cs="宋体" w:eastAsia="宋体"/>
                      <w:sz w:val="24"/>
                    </w:rPr>
                    <w:t>;</w:t>
                  </w:r>
                  <w:r>
                    <w:br/>
                  </w:r>
                  <w:r>
                    <w:rPr>
                      <w:rFonts w:ascii="宋体" w:hAnsi="宋体" w:cs="宋体" w:eastAsia="宋体"/>
                      <w:sz w:val="24"/>
                    </w:rPr>
                    <w:t>支持开窗和漫游功能，单屏最大支持</w:t>
                  </w:r>
                  <w:r>
                    <w:rPr>
                      <w:rFonts w:ascii="宋体" w:hAnsi="宋体" w:cs="宋体" w:eastAsia="宋体"/>
                      <w:sz w:val="24"/>
                    </w:rPr>
                    <w:t>6个4K图层开窗，单个窗口支持1/4/6/8/9/16画面分割;</w:t>
                  </w:r>
                  <w:r>
                    <w:br/>
                  </w:r>
                  <w:r>
                    <w:rPr>
                      <w:rFonts w:ascii="宋体" w:hAnsi="宋体" w:cs="宋体" w:eastAsia="宋体"/>
                      <w:sz w:val="24"/>
                    </w:rPr>
                    <w:t>支持</w:t>
                  </w:r>
                  <w:r>
                    <w:rPr>
                      <w:rFonts w:ascii="宋体" w:hAnsi="宋体" w:cs="宋体" w:eastAsia="宋体"/>
                      <w:sz w:val="24"/>
                    </w:rPr>
                    <w:t>4张底图显示，单墙1张，分辨率为1080P（选配预览板分辨率为4K）;</w:t>
                  </w:r>
                  <w:r>
                    <w:br/>
                  </w:r>
                  <w:r>
                    <w:rPr>
                      <w:rFonts w:ascii="宋体" w:hAnsi="宋体" w:cs="宋体" w:eastAsia="宋体"/>
                      <w:sz w:val="24"/>
                    </w:rPr>
                    <w:t>支持虚拟条屏，整机最大支持</w:t>
                  </w:r>
                  <w:r>
                    <w:rPr>
                      <w:rFonts w:ascii="宋体" w:hAnsi="宋体" w:cs="宋体" w:eastAsia="宋体"/>
                      <w:sz w:val="24"/>
                    </w:rPr>
                    <w:t>12个字幕，单墙最大支持3个，支持背景颜色/透明度、字体类型/颜色/大小/方向、滚动速度设置、时钟添加（配解码板）;</w:t>
                  </w:r>
                  <w:r>
                    <w:br/>
                  </w:r>
                  <w:r>
                    <w:rPr>
                      <w:rFonts w:ascii="宋体" w:hAnsi="宋体" w:cs="宋体" w:eastAsia="宋体"/>
                      <w:sz w:val="24"/>
                    </w:rPr>
                    <w:t>支持通过客户端软件抓屏，进行桌面投屏上墙</w:t>
                  </w:r>
                  <w:r>
                    <w:rPr>
                      <w:rFonts w:ascii="宋体" w:hAnsi="宋体" w:cs="宋体" w:eastAsia="宋体"/>
                      <w:sz w:val="24"/>
                    </w:rPr>
                    <w:t>;</w:t>
                  </w:r>
                  <w:r>
                    <w:br/>
                  </w:r>
                  <w:r>
                    <w:rPr>
                      <w:rFonts w:ascii="宋体" w:hAnsi="宋体" w:cs="宋体" w:eastAsia="宋体"/>
                      <w:sz w:val="24"/>
                    </w:rPr>
                    <w:t>支持网络键盘</w:t>
                  </w:r>
                  <w:r>
                    <w:rPr>
                      <w:rFonts w:ascii="宋体" w:hAnsi="宋体" w:cs="宋体" w:eastAsia="宋体"/>
                      <w:sz w:val="24"/>
                    </w:rPr>
                    <w:t>/串口键盘接入进行设备控制，通过键盘操作实现视分屏切换、组操作及轮巡、场景切换、PTZ控制、电视墙回放等。</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输入板卡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≥4路HDMI输入板，支持≥4路2K HDMI信号输入;</w:t>
                  </w:r>
                  <w:r>
                    <w:br/>
                  </w:r>
                  <w:r>
                    <w:rPr>
                      <w:rFonts w:ascii="宋体" w:hAnsi="宋体" w:cs="宋体" w:eastAsia="宋体"/>
                      <w:sz w:val="24"/>
                    </w:rPr>
                    <w:t>支持</w:t>
                  </w:r>
                  <w:r>
                    <w:rPr>
                      <w:rFonts w:ascii="宋体" w:hAnsi="宋体" w:cs="宋体" w:eastAsia="宋体"/>
                      <w:sz w:val="24"/>
                    </w:rPr>
                    <w:t>HDMI音频复合输入;</w:t>
                  </w:r>
                  <w:r>
                    <w:br/>
                  </w:r>
                  <w:r>
                    <w:rPr>
                      <w:rFonts w:ascii="宋体" w:hAnsi="宋体" w:cs="宋体" w:eastAsia="宋体"/>
                      <w:sz w:val="24"/>
                    </w:rPr>
                    <w:t>视频输入接口类型：</w:t>
                  </w:r>
                  <w:r>
                    <w:rPr>
                      <w:rFonts w:ascii="宋体" w:hAnsi="宋体" w:cs="宋体" w:eastAsia="宋体"/>
                      <w:sz w:val="24"/>
                    </w:rPr>
                    <w:t>HDMI 1.4；</w:t>
                  </w:r>
                  <w:r>
                    <w:br/>
                  </w:r>
                  <w:r>
                    <w:rPr>
                      <w:rFonts w:ascii="宋体" w:hAnsi="宋体" w:cs="宋体" w:eastAsia="宋体"/>
                      <w:sz w:val="24"/>
                    </w:rPr>
                    <w:t xml:space="preserve"> </w:t>
                  </w:r>
                  <w:r>
                    <w:rPr>
                      <w:rFonts w:ascii="宋体" w:hAnsi="宋体" w:cs="宋体" w:eastAsia="宋体"/>
                      <w:sz w:val="24"/>
                    </w:rPr>
                    <w:t>视频输入接口数：</w:t>
                  </w:r>
                  <w:r>
                    <w:rPr>
                      <w:rFonts w:ascii="宋体" w:hAnsi="宋体" w:cs="宋体" w:eastAsia="宋体"/>
                      <w:sz w:val="24"/>
                    </w:rPr>
                    <w:t>4 ；</w:t>
                  </w:r>
                  <w:r>
                    <w:br/>
                  </w:r>
                  <w:r>
                    <w:rPr>
                      <w:rFonts w:ascii="宋体" w:hAnsi="宋体" w:cs="宋体" w:eastAsia="宋体"/>
                      <w:sz w:val="24"/>
                    </w:rPr>
                    <w:t>音频输入接口数：</w:t>
                  </w:r>
                  <w:r>
                    <w:rPr>
                      <w:rFonts w:ascii="宋体" w:hAnsi="宋体" w:cs="宋体" w:eastAsia="宋体"/>
                      <w:sz w:val="24"/>
                    </w:rPr>
                    <w:t>4；</w:t>
                  </w:r>
                  <w:r>
                    <w:br/>
                  </w:r>
                  <w:r>
                    <w:rPr>
                      <w:rFonts w:ascii="宋体" w:hAnsi="宋体" w:cs="宋体" w:eastAsia="宋体"/>
                      <w:sz w:val="24"/>
                    </w:rPr>
                    <w:t xml:space="preserve"> </w:t>
                  </w:r>
                  <w:r>
                    <w:rPr>
                      <w:rFonts w:ascii="宋体" w:hAnsi="宋体" w:cs="宋体" w:eastAsia="宋体"/>
                      <w:sz w:val="24"/>
                    </w:rPr>
                    <w:t>音频输入接口类型：</w:t>
                  </w:r>
                  <w:r>
                    <w:rPr>
                      <w:rFonts w:ascii="宋体" w:hAnsi="宋体" w:cs="宋体" w:eastAsia="宋体"/>
                      <w:sz w:val="24"/>
                    </w:rPr>
                    <w:t>HDMI复合音频 。</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输出板卡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≥4路HDMI输出板</w:t>
                  </w:r>
                  <w:r>
                    <w:br/>
                  </w:r>
                  <w:r>
                    <w:rPr>
                      <w:rFonts w:ascii="宋体" w:hAnsi="宋体" w:cs="宋体" w:eastAsia="宋体"/>
                      <w:sz w:val="24"/>
                    </w:rPr>
                    <w:t>HDMI输出板：单板4路HDMI接口，444输出</w:t>
                  </w:r>
                  <w:r>
                    <w:br/>
                  </w:r>
                  <w:r>
                    <w:rPr>
                      <w:rFonts w:ascii="宋体" w:hAnsi="宋体" w:cs="宋体" w:eastAsia="宋体"/>
                      <w:sz w:val="24"/>
                    </w:rPr>
                    <w:t>输出分辨率</w:t>
                  </w:r>
                  <w:r>
                    <w:rPr>
                      <w:rFonts w:ascii="宋体" w:hAnsi="宋体" w:cs="宋体" w:eastAsia="宋体"/>
                      <w:sz w:val="24"/>
                    </w:rPr>
                    <w:t>1920*1200@60HZ、1600*1200@60Hz、1920×1080@60Hz、1680×1050@60Hz、1280×720@60Hz、1280×1024@60Hz、1024×768@60Hz等；支持LED屏幕，支持自定义分辨率输出，兼容按照带载输出，最大面积长*宽小于260W均可以配置；</w:t>
                  </w:r>
                  <w:r>
                    <w:br/>
                  </w:r>
                  <w:r>
                    <w:rPr>
                      <w:rFonts w:ascii="宋体" w:hAnsi="宋体" w:cs="宋体" w:eastAsia="宋体"/>
                      <w:sz w:val="24"/>
                    </w:rPr>
                    <w:t>支持</w:t>
                  </w:r>
                  <w:r>
                    <w:rPr>
                      <w:rFonts w:ascii="宋体" w:hAnsi="宋体" w:cs="宋体" w:eastAsia="宋体"/>
                      <w:sz w:val="24"/>
                    </w:rPr>
                    <w:t>HDMI音频复合输出。</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配电系统</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10KW LED显示屏PLC智能配电柜。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显示屏结构</w:t>
                  </w:r>
                  <w:r>
                    <w:rPr>
                      <w:rFonts w:ascii="宋体" w:hAnsi="宋体" w:cs="宋体" w:eastAsia="宋体"/>
                      <w:sz w:val="24"/>
                    </w:rPr>
                    <w:t>/包边</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10.6</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用于支撑、固定</w:t>
                  </w:r>
                  <w:r>
                    <w:rPr>
                      <w:rFonts w:ascii="宋体" w:hAnsi="宋体" w:cs="宋体" w:eastAsia="宋体"/>
                      <w:sz w:val="24"/>
                    </w:rPr>
                    <w:t>LED显示屏用，整体材质为钢架配件；两者相匹配。</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八、融媒体中心照相设备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数码照相机</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传感器类型：</w:t>
                  </w:r>
                  <w:r>
                    <w:rPr>
                      <w:rFonts w:ascii="宋体" w:hAnsi="宋体" w:cs="宋体" w:eastAsia="宋体"/>
                      <w:sz w:val="24"/>
                    </w:rPr>
                    <w:t>Exmor R™ CMOS影像传感器；</w:t>
                  </w:r>
                  <w:r>
                    <w:br/>
                  </w:r>
                  <w:r>
                    <w:rPr>
                      <w:rFonts w:ascii="宋体" w:hAnsi="宋体" w:cs="宋体" w:eastAsia="宋体"/>
                      <w:sz w:val="24"/>
                    </w:rPr>
                    <w:t>传感器尺寸：约</w:t>
                  </w:r>
                  <w:r>
                    <w:rPr>
                      <w:rFonts w:ascii="宋体" w:hAnsi="宋体" w:cs="宋体" w:eastAsia="宋体"/>
                      <w:sz w:val="24"/>
                    </w:rPr>
                    <w:t>35.7×23.8mm(35mm全画幅）；</w:t>
                  </w:r>
                  <w:r>
                    <w:br/>
                  </w:r>
                  <w:r>
                    <w:rPr>
                      <w:rFonts w:ascii="宋体" w:hAnsi="宋体" w:cs="宋体" w:eastAsia="宋体"/>
                      <w:sz w:val="24"/>
                    </w:rPr>
                    <w:t>有效像素：约</w:t>
                  </w:r>
                  <w:r>
                    <w:rPr>
                      <w:rFonts w:ascii="宋体" w:hAnsi="宋体" w:cs="宋体" w:eastAsia="宋体"/>
                      <w:sz w:val="24"/>
                    </w:rPr>
                    <w:t>3300万有效像素；</w:t>
                  </w:r>
                  <w:r>
                    <w:br/>
                  </w:r>
                  <w:r>
                    <w:rPr>
                      <w:rFonts w:ascii="宋体" w:hAnsi="宋体" w:cs="宋体" w:eastAsia="宋体"/>
                      <w:sz w:val="24"/>
                    </w:rPr>
                    <w:t>对焦点：</w:t>
                  </w:r>
                  <w:r>
                    <w:rPr>
                      <w:rFonts w:ascii="宋体" w:hAnsi="宋体" w:cs="宋体" w:eastAsia="宋体"/>
                      <w:sz w:val="24"/>
                    </w:rPr>
                    <w:t>≥759个相位检测对焦点；</w:t>
                  </w:r>
                  <w:r>
                    <w:br/>
                  </w:r>
                  <w:r>
                    <w:rPr>
                      <w:rFonts w:ascii="宋体" w:hAnsi="宋体" w:cs="宋体" w:eastAsia="宋体"/>
                      <w:sz w:val="24"/>
                    </w:rPr>
                    <w:t>曝光系统：</w:t>
                  </w:r>
                  <w:r>
                    <w:rPr>
                      <w:rFonts w:ascii="宋体" w:hAnsi="宋体" w:cs="宋体" w:eastAsia="宋体"/>
                      <w:sz w:val="24"/>
                    </w:rPr>
                    <w:t>ISO 感光度设定 静态影像：ISO 100 - 51200（可扩展至ISO 50 - 204800，可在此范围内选择ISO最大值和最小值）, 自动（ISO 100 - 12800，可在此范围内选择ISO最大值和最小值）；动态影像：ISO 100 - 51200（可扩展至ISO 100 - 102400，可在此范围内选择ISO最大值和最小值）, 自动 (ISO 100 - 12800,可在此范围内选择ISO最大值和最小值)</w:t>
                  </w:r>
                  <w:r>
                    <w:br/>
                  </w:r>
                  <w:r>
                    <w:rPr>
                      <w:rFonts w:ascii="宋体" w:hAnsi="宋体" w:cs="宋体" w:eastAsia="宋体"/>
                      <w:sz w:val="24"/>
                    </w:rPr>
                    <w:t>取景器类型：</w:t>
                  </w:r>
                  <w:r>
                    <w:rPr>
                      <w:rFonts w:ascii="宋体" w:hAnsi="宋体" w:cs="宋体" w:eastAsia="宋体"/>
                      <w:sz w:val="24"/>
                    </w:rPr>
                    <w:t>XGA OLED 电子取景器</w:t>
                  </w:r>
                  <w:r>
                    <w:br/>
                  </w:r>
                  <w:r>
                    <w:rPr>
                      <w:rFonts w:ascii="宋体" w:hAnsi="宋体" w:cs="宋体" w:eastAsia="宋体"/>
                      <w:sz w:val="24"/>
                    </w:rPr>
                    <w:t>液晶屏尺寸：</w:t>
                  </w:r>
                  <w:r>
                    <w:rPr>
                      <w:rFonts w:ascii="宋体" w:hAnsi="宋体" w:cs="宋体" w:eastAsia="宋体"/>
                      <w:sz w:val="24"/>
                    </w:rPr>
                    <w:t>7.5 cm (3.0 ")</w:t>
                  </w:r>
                  <w:r>
                    <w:br/>
                  </w:r>
                  <w:r>
                    <w:rPr>
                      <w:rFonts w:ascii="宋体" w:hAnsi="宋体" w:cs="宋体" w:eastAsia="宋体"/>
                      <w:sz w:val="24"/>
                    </w:rPr>
                    <w:t>液晶屏总像素：约</w:t>
                  </w:r>
                  <w:r>
                    <w:rPr>
                      <w:rFonts w:ascii="宋体" w:hAnsi="宋体" w:cs="宋体" w:eastAsia="宋体"/>
                      <w:sz w:val="24"/>
                    </w:rPr>
                    <w:t>103万点</w:t>
                  </w:r>
                  <w:r>
                    <w:br/>
                  </w:r>
                  <w:r>
                    <w:rPr>
                      <w:rFonts w:ascii="宋体" w:hAnsi="宋体" w:cs="宋体" w:eastAsia="宋体"/>
                      <w:sz w:val="24"/>
                    </w:rPr>
                    <w:t>连拍速度：</w:t>
                  </w:r>
                  <w:r>
                    <w:rPr>
                      <w:rFonts w:ascii="宋体" w:hAnsi="宋体" w:cs="宋体" w:eastAsia="宋体"/>
                      <w:sz w:val="24"/>
                    </w:rPr>
                    <w:t>Hi+模式：约10张/秒</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标准变焦镜头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焦距</w:t>
                  </w:r>
                  <w:r>
                    <w:rPr>
                      <w:rFonts w:ascii="宋体" w:hAnsi="宋体" w:cs="宋体" w:eastAsia="宋体"/>
                      <w:sz w:val="24"/>
                    </w:rPr>
                    <w:t>(mm) 24-70 全画幅；镜头结构（组-片）13-18；最小光圈（F）22；最近对焦距离（m）0.21(W)-0.3(T) m。</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UV镜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变焦镜头配</w:t>
                  </w:r>
                  <w:r>
                    <w:rPr>
                      <w:rFonts w:ascii="宋体" w:hAnsi="宋体" w:cs="宋体" w:eastAsia="宋体"/>
                      <w:sz w:val="24"/>
                    </w:rPr>
                    <w:t>UV镜。</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SD卡</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≥128G/300MB/S。</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相机包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件</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单肩</w:t>
                  </w:r>
                  <w:r>
                    <w:rPr>
                      <w:rFonts w:ascii="宋体" w:hAnsi="宋体" w:cs="宋体" w:eastAsia="宋体"/>
                      <w:sz w:val="24"/>
                    </w:rPr>
                    <w:t>/双肩包。</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摄影灯三灯套装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内置</w:t>
                  </w:r>
                  <w:r>
                    <w:rPr>
                      <w:rFonts w:ascii="宋体" w:hAnsi="宋体" w:cs="宋体" w:eastAsia="宋体"/>
                      <w:sz w:val="24"/>
                    </w:rPr>
                    <w:t>2.4GX系统，无线引闪，LED全新功能显示，色温恒定。150W造型灯泡，三灯套装。</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手持摄影二灯套装</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手持人像外拍录像拍照灯，双色温，内置锂电。</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摄影背景布支架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横杆背景架</w:t>
                  </w:r>
                  <w:r>
                    <w:rPr>
                      <w:rFonts w:ascii="宋体" w:hAnsi="宋体" w:cs="宋体" w:eastAsia="宋体"/>
                      <w:sz w:val="24"/>
                    </w:rPr>
                    <w:t>3*3M。</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九、融媒体中心周边设备</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手持云台摄像机</w:t>
                  </w: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256g卡全能套装，传感器：1英寸，视频：4K/120P；支持对焦展示模式，2英寸旋转屏。</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控制电脑</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不低于</w:t>
                  </w:r>
                  <w:r>
                    <w:rPr>
                      <w:rFonts w:ascii="宋体" w:hAnsi="宋体" w:cs="宋体" w:eastAsia="宋体"/>
                      <w:sz w:val="24"/>
                    </w:rPr>
                    <w:t>I7-7700/ 8G/ 1T/4G独显 ，24英寸高清显示器。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背景滚轴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二轴电动卷轴，含背景幕布，背景设计。</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操作台</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操作台，钢木结构，配人体工学椅子，约</w:t>
                  </w:r>
                  <w:r>
                    <w:rPr>
                      <w:rFonts w:ascii="宋体" w:hAnsi="宋体" w:cs="宋体" w:eastAsia="宋体"/>
                      <w:sz w:val="24"/>
                    </w:rPr>
                    <w:t>900*1200规格，要求美观大方。</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周边配套</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播音桌</w:t>
                  </w:r>
                  <w:r>
                    <w:rPr>
                      <w:rFonts w:ascii="宋体" w:hAnsi="宋体" w:cs="宋体" w:eastAsia="宋体"/>
                      <w:sz w:val="24"/>
                    </w:rPr>
                    <w:t>/访谈沙发、茶几、化妆台,要求美观大方，实用安全，根据现场定制，支持3人访谈。</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机柜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2055mm*600mm*1000mm，SPCC优质冷扎钢板制作；厚度：方孔条2.0mm，安装梁1.5mm，其它1.2mm。表面处理：方孔条镀蓝锌；其余：脱脂、磷化、静电喷塑。高密度六角网孔前后门。</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网络摄像机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400万 1/3" CMOS ICR星光级半球型网络摄像机最低照度: 彩色：0.005 Lux @（F1.2，AGC ON)），0 Lux with IR</w:t>
                  </w:r>
                  <w:r>
                    <w:br/>
                  </w:r>
                  <w:r>
                    <w:rPr>
                      <w:rFonts w:ascii="宋体" w:hAnsi="宋体" w:cs="宋体" w:eastAsia="宋体"/>
                      <w:sz w:val="24"/>
                    </w:rPr>
                    <w:t>宽动态</w:t>
                  </w:r>
                  <w:r>
                    <w:rPr>
                      <w:rFonts w:ascii="宋体" w:hAnsi="宋体" w:cs="宋体" w:eastAsia="宋体"/>
                      <w:sz w:val="24"/>
                    </w:rPr>
                    <w:t>: 120 dB</w:t>
                  </w:r>
                  <w:r>
                    <w:br/>
                  </w:r>
                  <w:r>
                    <w:rPr>
                      <w:rFonts w:ascii="宋体" w:hAnsi="宋体" w:cs="宋体" w:eastAsia="宋体"/>
                      <w:sz w:val="24"/>
                    </w:rPr>
                    <w:t>调节角度</w:t>
                  </w:r>
                  <w:r>
                    <w:rPr>
                      <w:rFonts w:ascii="宋体" w:hAnsi="宋体" w:cs="宋体" w:eastAsia="宋体"/>
                      <w:sz w:val="24"/>
                    </w:rPr>
                    <w:t>: 水平：0°~355°，垂直：0°~75°</w:t>
                  </w:r>
                  <w:r>
                    <w:br/>
                  </w:r>
                  <w:r>
                    <w:rPr>
                      <w:rFonts w:ascii="宋体" w:hAnsi="宋体" w:cs="宋体" w:eastAsia="宋体"/>
                      <w:sz w:val="24"/>
                    </w:rPr>
                    <w:t>焦距</w:t>
                  </w:r>
                  <w:r>
                    <w:rPr>
                      <w:rFonts w:ascii="宋体" w:hAnsi="宋体" w:cs="宋体" w:eastAsia="宋体"/>
                      <w:sz w:val="24"/>
                    </w:rPr>
                    <w:t>&amp;视场角: 4 mm，水平视场角：78°（2.8 mm，6 mm，8 mm可选）</w:t>
                  </w:r>
                  <w:r>
                    <w:br/>
                  </w:r>
                  <w:r>
                    <w:rPr>
                      <w:rFonts w:ascii="宋体" w:hAnsi="宋体" w:cs="宋体" w:eastAsia="宋体"/>
                      <w:sz w:val="24"/>
                    </w:rPr>
                    <w:t>红外距离</w:t>
                  </w:r>
                  <w:r>
                    <w:rPr>
                      <w:rFonts w:ascii="宋体" w:hAnsi="宋体" w:cs="宋体" w:eastAsia="宋体"/>
                      <w:sz w:val="24"/>
                    </w:rPr>
                    <w:t>: 最远可达30 m</w:t>
                  </w:r>
                  <w:r>
                    <w:br/>
                  </w:r>
                  <w:r>
                    <w:rPr>
                      <w:rFonts w:ascii="宋体" w:hAnsi="宋体" w:cs="宋体" w:eastAsia="宋体"/>
                      <w:sz w:val="24"/>
                    </w:rPr>
                    <w:t>最大图像尺寸</w:t>
                  </w:r>
                  <w:r>
                    <w:rPr>
                      <w:rFonts w:ascii="宋体" w:hAnsi="宋体" w:cs="宋体" w:eastAsia="宋体"/>
                      <w:sz w:val="24"/>
                    </w:rPr>
                    <w:t>: 2560 × 1440</w:t>
                  </w:r>
                  <w:r>
                    <w:br/>
                  </w:r>
                  <w:r>
                    <w:rPr>
                      <w:rFonts w:ascii="宋体" w:hAnsi="宋体" w:cs="宋体" w:eastAsia="宋体"/>
                      <w:sz w:val="24"/>
                    </w:rPr>
                    <w:t>视频压缩标准</w:t>
                  </w:r>
                  <w:r>
                    <w:rPr>
                      <w:rFonts w:ascii="宋体" w:hAnsi="宋体" w:cs="宋体" w:eastAsia="宋体"/>
                      <w:sz w:val="24"/>
                    </w:rPr>
                    <w:t>: 主码流：H.265/H.264</w:t>
                  </w:r>
                  <w:r>
                    <w:br/>
                  </w:r>
                  <w:r>
                    <w:rPr>
                      <w:rFonts w:ascii="宋体" w:hAnsi="宋体" w:cs="宋体" w:eastAsia="宋体"/>
                      <w:sz w:val="24"/>
                    </w:rPr>
                    <w:t>网络存储</w:t>
                  </w:r>
                  <w:r>
                    <w:rPr>
                      <w:rFonts w:ascii="宋体" w:hAnsi="宋体" w:cs="宋体" w:eastAsia="宋体"/>
                      <w:sz w:val="24"/>
                    </w:rPr>
                    <w:t>: 支持Micro SD(即TF卡)/Micro SDHC/Micro SDXC卡（最大256 GB）等，支持NAS（NFS，SMB/CIFS均支持）</w:t>
                  </w:r>
                  <w:r>
                    <w:br/>
                  </w:r>
                  <w:r>
                    <w:rPr>
                      <w:rFonts w:ascii="宋体" w:hAnsi="宋体" w:cs="宋体" w:eastAsia="宋体"/>
                      <w:sz w:val="24"/>
                    </w:rPr>
                    <w:t>音频</w:t>
                  </w:r>
                  <w:r>
                    <w:rPr>
                      <w:rFonts w:ascii="宋体" w:hAnsi="宋体" w:cs="宋体" w:eastAsia="宋体"/>
                      <w:sz w:val="24"/>
                    </w:rPr>
                    <w:t>: 1个内置麦克风</w:t>
                  </w:r>
                  <w:r>
                    <w:br/>
                  </w:r>
                  <w:r>
                    <w:rPr>
                      <w:rFonts w:ascii="宋体" w:hAnsi="宋体" w:cs="宋体" w:eastAsia="宋体"/>
                      <w:sz w:val="24"/>
                    </w:rPr>
                    <w:t>网络</w:t>
                  </w:r>
                  <w:r>
                    <w:rPr>
                      <w:rFonts w:ascii="宋体" w:hAnsi="宋体" w:cs="宋体" w:eastAsia="宋体"/>
                      <w:sz w:val="24"/>
                    </w:rPr>
                    <w:t>: 1个RJ45 10 M/100 M自适应以太网口</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交换机</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台</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16口千兆交换机，16个10/100/1000Base-T电口，2个1000Base-X SFP端口；交换容量：36Gbps；</w:t>
                  </w:r>
                </w:p>
                <w:p>
                  <w:pPr>
                    <w:pStyle w:val="null3"/>
                    <w:jc w:val="left"/>
                  </w:pPr>
                  <w:r>
                    <w:rPr>
                      <w:rFonts w:ascii="宋体" w:hAnsi="宋体" w:cs="宋体" w:eastAsia="宋体"/>
                      <w:sz w:val="24"/>
                    </w:rPr>
                    <w:t>转发能力：</w:t>
                  </w:r>
                  <w:r>
                    <w:rPr>
                      <w:rFonts w:ascii="宋体" w:hAnsi="宋体" w:cs="宋体" w:eastAsia="宋体"/>
                      <w:sz w:val="24"/>
                    </w:rPr>
                    <w:t>26.8Mpps。</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工程线缆</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1、电源线缆；</w:t>
                  </w:r>
                  <w:r>
                    <w:br/>
                  </w:r>
                  <w:r>
                    <w:rPr>
                      <w:rFonts w:ascii="宋体" w:hAnsi="宋体" w:cs="宋体" w:eastAsia="宋体"/>
                      <w:sz w:val="24"/>
                    </w:rPr>
                    <w:t>2、六类非屏蔽网线；</w:t>
                  </w:r>
                  <w:r>
                    <w:br/>
                  </w:r>
                  <w:r>
                    <w:rPr>
                      <w:rFonts w:ascii="宋体" w:hAnsi="宋体" w:cs="宋体" w:eastAsia="宋体"/>
                      <w:sz w:val="24"/>
                    </w:rPr>
                    <w:t>3、HDMI连接线；</w:t>
                  </w:r>
                  <w:r>
                    <w:br/>
                  </w:r>
                  <w:r>
                    <w:rPr>
                      <w:rFonts w:ascii="宋体" w:hAnsi="宋体" w:cs="宋体" w:eastAsia="宋体"/>
                      <w:sz w:val="24"/>
                    </w:rPr>
                    <w:t>4、话筒线；</w:t>
                  </w:r>
                  <w:r>
                    <w:br/>
                  </w:r>
                  <w:r>
                    <w:rPr>
                      <w:rFonts w:ascii="宋体" w:hAnsi="宋体" w:cs="宋体" w:eastAsia="宋体"/>
                      <w:sz w:val="24"/>
                    </w:rPr>
                    <w:t>5、专用音箱线。</w:t>
                  </w:r>
                </w:p>
              </w:tc>
            </w:tr>
            <w:tr>
              <w:tc>
                <w:tcPr>
                  <w:tcW w:type="dxa" w:w="1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工程辅料</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c>
                <w:tcPr>
                  <w:tcW w:type="dxa" w:w="1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1、插线板，插孔数量五位；</w:t>
                  </w:r>
                  <w:r>
                    <w:br/>
                  </w:r>
                  <w:r>
                    <w:rPr>
                      <w:rFonts w:ascii="宋体" w:hAnsi="宋体" w:cs="宋体" w:eastAsia="宋体"/>
                      <w:sz w:val="24"/>
                    </w:rPr>
                    <w:t>2、RCA接头，国标产品。</w:t>
                  </w:r>
                  <w:r>
                    <w:br/>
                  </w:r>
                  <w:r>
                    <w:rPr>
                      <w:rFonts w:ascii="宋体" w:hAnsi="宋体" w:cs="宋体" w:eastAsia="宋体"/>
                      <w:sz w:val="24"/>
                    </w:rPr>
                    <w:t>3、RJ45接头，国标产品。</w:t>
                  </w:r>
                  <w:r>
                    <w:br/>
                  </w:r>
                  <w:r>
                    <w:rPr>
                      <w:rFonts w:ascii="宋体" w:hAnsi="宋体" w:cs="宋体" w:eastAsia="宋体"/>
                      <w:sz w:val="24"/>
                    </w:rPr>
                    <w:t>4、RJ11接头，国标产品。</w:t>
                  </w:r>
                  <w:r>
                    <w:br/>
                  </w:r>
                  <w:r>
                    <w:rPr>
                      <w:rFonts w:ascii="宋体" w:hAnsi="宋体" w:cs="宋体" w:eastAsia="宋体"/>
                      <w:sz w:val="24"/>
                    </w:rPr>
                    <w:t>5、卡侬头，国标产品。</w:t>
                  </w:r>
                  <w:r>
                    <w:br/>
                  </w:r>
                  <w:r>
                    <w:rPr>
                      <w:rFonts w:ascii="宋体" w:hAnsi="宋体" w:cs="宋体" w:eastAsia="宋体"/>
                      <w:sz w:val="24"/>
                    </w:rPr>
                    <w:t>6、大三芯，国标产品。</w:t>
                  </w:r>
                  <w:r>
                    <w:br/>
                  </w:r>
                  <w:r>
                    <w:rPr>
                      <w:rFonts w:ascii="宋体" w:hAnsi="宋体" w:cs="宋体" w:eastAsia="宋体"/>
                      <w:sz w:val="24"/>
                    </w:rPr>
                    <w:t>7、大二芯，国标产品。</w:t>
                  </w:r>
                  <w:r>
                    <w:br/>
                  </w:r>
                  <w:r>
                    <w:rPr>
                      <w:rFonts w:ascii="宋体" w:hAnsi="宋体" w:cs="宋体" w:eastAsia="宋体"/>
                      <w:sz w:val="24"/>
                    </w:rPr>
                    <w:t>8、小三芯，国标产品。</w:t>
                  </w:r>
                  <w:r>
                    <w:br/>
                  </w:r>
                  <w:r>
                    <w:rPr>
                      <w:rFonts w:ascii="宋体" w:hAnsi="宋体" w:cs="宋体" w:eastAsia="宋体"/>
                      <w:sz w:val="24"/>
                    </w:rPr>
                    <w:t>9、线扎，自锁式尼龙扎带5*250mm 。</w:t>
                  </w:r>
                  <w:r>
                    <w:br/>
                  </w:r>
                  <w:r>
                    <w:rPr>
                      <w:rFonts w:ascii="宋体" w:hAnsi="宋体" w:cs="宋体" w:eastAsia="宋体"/>
                      <w:sz w:val="24"/>
                    </w:rPr>
                    <w:t>10、防水胶带，专业电气1500无铅电工 绝缘胶带/电工胶布。</w:t>
                  </w:r>
                  <w:r>
                    <w:br/>
                  </w:r>
                  <w:r>
                    <w:rPr>
                      <w:rFonts w:ascii="宋体" w:hAnsi="宋体" w:cs="宋体" w:eastAsia="宋体"/>
                      <w:sz w:val="24"/>
                    </w:rPr>
                    <w:t>11、号码管，10卷/套4平方 。</w:t>
                  </w:r>
                  <w:r>
                    <w:br/>
                  </w:r>
                  <w:r>
                    <w:rPr>
                      <w:rFonts w:ascii="宋体" w:hAnsi="宋体" w:cs="宋体" w:eastAsia="宋体"/>
                      <w:sz w:val="24"/>
                    </w:rPr>
                    <w:t>12、线管3.6米/根，管径：25mm 。</w:t>
                  </w:r>
                  <w:r>
                    <w:br/>
                  </w:r>
                  <w:r>
                    <w:rPr>
                      <w:rFonts w:ascii="宋体" w:hAnsi="宋体" w:cs="宋体" w:eastAsia="宋体"/>
                      <w:sz w:val="24"/>
                    </w:rPr>
                    <w:t>13、国标桥架。</w:t>
                  </w:r>
                </w:p>
              </w:tc>
            </w:tr>
          </w:tbl>
          <w:p>
            <w:pPr>
              <w:pStyle w:val="null3"/>
              <w:jc w:val="both"/>
              <w:outlineLvl w:val="1"/>
            </w:pPr>
            <w:r>
              <w:rPr>
                <w:rFonts w:ascii="宋体" w:hAnsi="宋体" w:cs="宋体" w:eastAsia="宋体"/>
                <w:sz w:val="24"/>
                <w:b/>
              </w:rPr>
              <w:t>装修部分</w:t>
            </w:r>
          </w:p>
          <w:tbl>
            <w:tblPr>
              <w:tblBorders>
                <w:top w:val="none" w:color="000000" w:sz="4"/>
                <w:left w:val="none" w:color="000000" w:sz="4"/>
                <w:bottom w:val="none" w:color="000000" w:sz="4"/>
                <w:right w:val="none" w:color="000000" w:sz="4"/>
                <w:insideH w:val="none"/>
                <w:insideV w:val="none"/>
              </w:tblBorders>
            </w:tblPr>
            <w:tblGrid>
              <w:gridCol w:w="157"/>
              <w:gridCol w:w="430"/>
              <w:gridCol w:w="1557"/>
              <w:gridCol w:w="217"/>
              <w:gridCol w:w="191"/>
            </w:tblGrid>
            <w:tr>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4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名称</w:t>
                  </w:r>
                </w:p>
              </w:tc>
              <w:tc>
                <w:tcPr>
                  <w:tcW w:type="dxa" w:w="1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w:t>
                  </w:r>
                </w:p>
              </w:tc>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数量</w:t>
                  </w:r>
                </w:p>
              </w:tc>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单位</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一</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演播室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地面找平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沙子水泥比例混合，找平压光，厚度</w:t>
                  </w:r>
                  <w:r>
                    <w:rPr>
                      <w:rFonts w:ascii="宋体" w:hAnsi="宋体" w:cs="宋体" w:eastAsia="宋体"/>
                      <w:sz w:val="24"/>
                    </w:rPr>
                    <w:t>40mm-50mm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水泥自流平，厚度不超过</w:t>
                  </w:r>
                  <w:r>
                    <w:rPr>
                      <w:rFonts w:ascii="宋体" w:hAnsi="宋体" w:cs="宋体" w:eastAsia="宋体"/>
                      <w:sz w:val="24"/>
                    </w:rPr>
                    <w:t>5mm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36.3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方块地毯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成品</w:t>
                  </w:r>
                  <w:r>
                    <w:rPr>
                      <w:rFonts w:ascii="宋体" w:hAnsi="宋体" w:cs="宋体" w:eastAsia="宋体"/>
                      <w:sz w:val="24"/>
                    </w:rPr>
                    <w:t>500*500方块地毯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顶面喷黑乳胶漆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顶面喷黑色乳胶漆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吊边顶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阻燃胶合板边框基础，</w:t>
                  </w:r>
                  <w:r>
                    <w:rPr>
                      <w:rFonts w:ascii="宋体" w:hAnsi="宋体" w:cs="宋体" w:eastAsia="宋体"/>
                      <w:sz w:val="24"/>
                    </w:rPr>
                    <w:t>C50轻钢龙骨骨架，上双层石膏板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24.4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线条灯带</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阻燃胶合板基础，预留灯线凹槽，做乳胶漆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墙面木基层</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木龙骨基础调平，放聚酯吸音棉，封</w:t>
                  </w:r>
                  <w:r>
                    <w:rPr>
                      <w:rFonts w:ascii="宋体" w:hAnsi="宋体" w:cs="宋体" w:eastAsia="宋体"/>
                      <w:sz w:val="24"/>
                    </w:rPr>
                    <w:t>9mm厚阻燃胶合板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吸音板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9mm聚酯吸音板，按模块尺寸分割，结构胶固定</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48.6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双开隔音门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2400*1500mm成品隔音门</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地脚线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木质地脚线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17.2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蓝箱（展开面积）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阻燃胶合板边框基础，</w:t>
                  </w:r>
                  <w:r>
                    <w:rPr>
                      <w:rFonts w:ascii="宋体" w:hAnsi="宋体" w:cs="宋体" w:eastAsia="宋体"/>
                      <w:sz w:val="24"/>
                    </w:rPr>
                    <w:t>C75轻钢龙骨骨架，墙面阻燃板上单层石膏板饰面，地面用9mm厚奥松板饰面，3面墙墙角做R角交叉，做到无死角，刷进口专业蓝箱漆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55.7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背景墙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9厘雪弗板加工成品，蓝色布艺硬包，800mm检徽、PVC烤漆字，成品安装。</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二</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控制室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地面找平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沙子水泥比例混合，找平压光，厚度</w:t>
                  </w:r>
                  <w:r>
                    <w:rPr>
                      <w:rFonts w:ascii="宋体" w:hAnsi="宋体" w:cs="宋体" w:eastAsia="宋体"/>
                      <w:sz w:val="24"/>
                    </w:rPr>
                    <w:t>40mm-50mm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水泥自流平，厚度不超过</w:t>
                  </w:r>
                  <w:r>
                    <w:rPr>
                      <w:rFonts w:ascii="宋体" w:hAnsi="宋体" w:cs="宋体" w:eastAsia="宋体"/>
                      <w:sz w:val="24"/>
                    </w:rPr>
                    <w:t>5mm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方块地毯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成品</w:t>
                  </w:r>
                  <w:r>
                    <w:rPr>
                      <w:rFonts w:ascii="宋体" w:hAnsi="宋体" w:cs="宋体" w:eastAsia="宋体"/>
                      <w:sz w:val="24"/>
                    </w:rPr>
                    <w:t>500*500方块地毯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静电地板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600*600*35mm钢制无边静电地板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40L型扣条</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L型铝合金收口条，成品安装</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隔墙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C75轻钢龙骨骨架，放聚酯吸音棉，封9mm厚阻燃胶合板，上单层石膏板饰面</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26.5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吊顶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600*600*1.0微孔铝扣板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18.9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墙面木基层</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木龙骨基础调平，放聚酯吸音棉，封</w:t>
                  </w:r>
                  <w:r>
                    <w:rPr>
                      <w:rFonts w:ascii="宋体" w:hAnsi="宋体" w:cs="宋体" w:eastAsia="宋体"/>
                      <w:sz w:val="24"/>
                    </w:rPr>
                    <w:t>9mm厚阻燃胶合板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吸音板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9mm聚酯吸音板，按模块尺寸分割，结构胶固定</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63.7</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单开隔音门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2400*860mm成品隔音门</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地脚线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木质地脚线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荣誉展示墙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定制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三</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录音室</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地面找平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沙子水泥比例混合，找平压光</w:t>
                  </w:r>
                  <w:r>
                    <w:rPr>
                      <w:rFonts w:ascii="宋体" w:hAnsi="宋体" w:cs="宋体" w:eastAsia="宋体"/>
                      <w:sz w:val="24"/>
                    </w:rPr>
                    <w:t>, 厚度40mm-50mm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水泥自流平，厚度不超过</w:t>
                  </w:r>
                  <w:r>
                    <w:rPr>
                      <w:rFonts w:ascii="宋体" w:hAnsi="宋体" w:cs="宋体" w:eastAsia="宋体"/>
                      <w:sz w:val="24"/>
                    </w:rPr>
                    <w:t>5mm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方块地毯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成品</w:t>
                  </w:r>
                  <w:r>
                    <w:rPr>
                      <w:rFonts w:ascii="宋体" w:hAnsi="宋体" w:cs="宋体" w:eastAsia="宋体"/>
                      <w:sz w:val="24"/>
                    </w:rPr>
                    <w:t>500*500方块地毯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静电地板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600*600*35mm钢制无边静电地板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隔墙</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C75轻钢龙骨骨架，放聚酯吸音棉，封9mm厚阻燃胶合板，上单层石膏板饰面</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吊顶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阻燃胶合板边框基础，</w:t>
                  </w:r>
                  <w:r>
                    <w:rPr>
                      <w:rFonts w:ascii="宋体" w:hAnsi="宋体" w:cs="宋体" w:eastAsia="宋体"/>
                      <w:sz w:val="24"/>
                    </w:rPr>
                    <w:t>C50轻钢龙骨骨架，上单层石膏板，石膏板上做聚酯吸音板饰面</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墙面木基层</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木龙骨基础调平，放聚酯吸音棉，封</w:t>
                  </w:r>
                  <w:r>
                    <w:rPr>
                      <w:rFonts w:ascii="宋体" w:hAnsi="宋体" w:cs="宋体" w:eastAsia="宋体"/>
                      <w:sz w:val="24"/>
                    </w:rPr>
                    <w:t>9mm厚阻燃胶合板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吸音板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9mm聚酯吸音板，按模块尺寸分割，结构胶固定</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单开隔音门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2400*860mm成品隔音门</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地脚线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木质地脚线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四</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机房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地面找平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沙子水泥比例混合，找平压光</w:t>
                  </w:r>
                  <w:r>
                    <w:rPr>
                      <w:rFonts w:ascii="宋体" w:hAnsi="宋体" w:cs="宋体" w:eastAsia="宋体"/>
                      <w:sz w:val="24"/>
                    </w:rPr>
                    <w:t>, 40mm-50mm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水泥自流平，厚度不超过</w:t>
                  </w:r>
                  <w:r>
                    <w:rPr>
                      <w:rFonts w:ascii="宋体" w:hAnsi="宋体" w:cs="宋体" w:eastAsia="宋体"/>
                      <w:sz w:val="24"/>
                    </w:rPr>
                    <w:t>5mm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静电地板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600*600*35mm钢制无边静电地板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吊顶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600*600*1.0微孔铝扣板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墙面乳胶漆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石膏腻子基础，打磨平整刷乳胶漆</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防火门</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成品烤漆吸音门制作</w:t>
                  </w:r>
                  <w:r>
                    <w:rPr>
                      <w:rFonts w:ascii="宋体" w:hAnsi="宋体" w:cs="宋体" w:eastAsia="宋体"/>
                      <w:sz w:val="24"/>
                    </w:rPr>
                    <w:t>，</w:t>
                  </w:r>
                  <w:r>
                    <w:rPr>
                      <w:rFonts w:ascii="宋体" w:hAnsi="宋体" w:cs="宋体" w:eastAsia="宋体"/>
                      <w:sz w:val="24"/>
                    </w:rPr>
                    <w:t>尺寸</w:t>
                  </w:r>
                  <w:r>
                    <w:rPr>
                      <w:rFonts w:ascii="宋体" w:hAnsi="宋体" w:cs="宋体" w:eastAsia="宋体"/>
                      <w:sz w:val="24"/>
                    </w:rPr>
                    <w:t>2400*860mm</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地脚线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木质地脚线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8.8</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m</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五</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rPr>
                    <w:t>灯具、布线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开关插座布线</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KBG20套管，照明BV2.5平方铜芯线，插座及新风机BV-4平方铜芯线，灯具下预留线套管采用包塑金属软管</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75.26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平方</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电箱</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600*400*17mm暗装电箱，含电器元件</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电缆</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YJV-5*16平方线，40金属套管采用包塑金属软管</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100</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智能灯具控制</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8路智能控制，液晶面板</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5</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开关</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86系列，成品安装，二联</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6</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插座</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86系列，成品安装，五孔</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25</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个</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7</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射灯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开孔</w:t>
                  </w:r>
                  <w:r>
                    <w:rPr>
                      <w:rFonts w:ascii="宋体" w:hAnsi="宋体" w:cs="宋体" w:eastAsia="宋体"/>
                      <w:sz w:val="24"/>
                    </w:rPr>
                    <w:t>90/9W/4000K射灯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8</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平板灯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600*600/36W/4000K射灯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9</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线条灯</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条形灯</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16</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米</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10</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新风</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不低于</w:t>
                  </w:r>
                  <w:r>
                    <w:rPr>
                      <w:rFonts w:ascii="宋体" w:hAnsi="宋体" w:cs="宋体" w:eastAsia="宋体"/>
                      <w:sz w:val="24"/>
                    </w:rPr>
                    <w:t>风量</w:t>
                  </w:r>
                  <w:r>
                    <w:rPr>
                      <w:rFonts w:ascii="宋体" w:hAnsi="宋体" w:cs="宋体" w:eastAsia="宋体"/>
                      <w:sz w:val="24"/>
                    </w:rPr>
                    <w:t>600m³H/静压300pa/噪音32db/220V-50Hz-定额260W</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11</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空调</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一拖四，多联机空调，外机制冷量</w:t>
                  </w:r>
                  <w:r>
                    <w:rPr>
                      <w:rFonts w:ascii="宋体" w:hAnsi="宋体" w:cs="宋体" w:eastAsia="宋体"/>
                      <w:sz w:val="24"/>
                    </w:rPr>
                    <w:t>18KW，制热量20KW；风管式室内机制冷量分别为2.8KW、3.6KW、6.3KW，制热量分别为3.2KW、4KW、7.1KW；电源规格220V-50HZ。</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套</w:t>
                  </w:r>
                </w:p>
              </w:tc>
            </w:tr>
            <w:tr>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12</w:t>
                  </w:r>
                </w:p>
              </w:tc>
              <w:tc>
                <w:tcPr>
                  <w:tcW w:type="dxa" w:w="4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垃圾清运及材料搬运费、保洁费</w:t>
                  </w:r>
                </w:p>
              </w:tc>
              <w:tc>
                <w:tcPr>
                  <w:tcW w:type="dxa" w:w="1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人工费及车费</w:t>
                  </w:r>
                </w:p>
              </w:tc>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项</w:t>
                  </w:r>
                </w:p>
              </w:tc>
            </w:tr>
          </w:tbl>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自合同签订后60个日历日内交付完毕</w:t>
      </w:r>
    </w:p>
    <w:p>
      <w:pPr>
        <w:pStyle w:val="null3"/>
        <w:outlineLvl w:val="3"/>
      </w:pPr>
      <w:r>
        <w:rPr>
          <w:sz w:val="24"/>
          <w:b/>
        </w:rPr>
        <w:t>3.4.2交货地点</w:t>
      </w:r>
    </w:p>
    <w:p>
      <w:pPr>
        <w:pStyle w:val="null3"/>
      </w:pPr>
      <w:r>
        <w:rPr/>
        <w:t>采购包1：</w:t>
      </w:r>
    </w:p>
    <w:p>
      <w:pPr>
        <w:pStyle w:val="null3"/>
      </w:pPr>
      <w:r>
        <w:rPr/>
        <w:t>安康铁路运输检察院（陕西省秦岭南麓地区人民检察院）</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采购方支付合同价款的30%</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主要设备及材料到场经验收合格后 , 采购方支付合同价款的30%</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项目完工经采购方组织验收合格后，支付合同价款的30%</w:t>
      </w:r>
      <w:r>
        <w:rPr/>
        <w:t xml:space="preserve"> ，达到付款条件起 </w:t>
      </w:r>
      <w:r>
        <w:rPr/>
        <w:t>5</w:t>
      </w:r>
      <w:r>
        <w:rPr/>
        <w:t xml:space="preserve"> 日内，支付合同总金额的 </w:t>
      </w:r>
      <w:r>
        <w:rPr/>
        <w:t>30.00</w:t>
      </w:r>
      <w:r>
        <w:rPr/>
        <w:t>%。</w:t>
      </w:r>
    </w:p>
    <w:p>
      <w:pPr>
        <w:pStyle w:val="null3"/>
      </w:pPr>
      <w:r>
        <w:rPr/>
        <w:t>采购包1：</w:t>
      </w:r>
      <w:r>
        <w:rPr/>
        <w:t xml:space="preserve"> 付款条件说明： </w:t>
      </w:r>
      <w:r>
        <w:rPr/>
        <w:t>同时剩余 10%的合同款进行采购合同结算，经采购部门审核后，按照双方确认的结算金额作为最终的合同价 , 一次性支付剩余款项。（以上付款前中标方都须按采购方要求提供等额发票）</w:t>
      </w:r>
      <w:r>
        <w:rPr/>
        <w:t xml:space="preserve"> ，达到付款条件起 </w:t>
      </w:r>
      <w:r>
        <w:rPr/>
        <w:t>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1.项目验收分初验和终验: 初验：货物到达交货地点后，由使用单位根据合同对货物（设备）的名称、品牌、规格、型号、产地、数量进行检查。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自验收合格之日起12个月（参数中有具体要求的，按参数要求提供质保）；2.质保期内乙方应提供的服务：乙方在接报后2小时内响应，6小时内派技术人员到达现场，48小时内完成故障检测与排除。若在48小时内仍未能有效解决，乙方应提供相同功能的设备予甲方临时使用。</w:t>
      </w:r>
    </w:p>
    <w:p>
      <w:pPr>
        <w:pStyle w:val="null3"/>
        <w:outlineLvl w:val="3"/>
      </w:pPr>
      <w:r>
        <w:rPr>
          <w:sz w:val="24"/>
          <w:b/>
        </w:rPr>
        <w:t>3.4.8违约责任与解决争议的方法</w:t>
      </w:r>
    </w:p>
    <w:p>
      <w:pPr>
        <w:pStyle w:val="null3"/>
      </w:pPr>
      <w:r>
        <w:rPr/>
        <w:t>采购包1：</w:t>
      </w:r>
    </w:p>
    <w:p>
      <w:pPr>
        <w:pStyle w:val="null3"/>
      </w:pPr>
      <w:r>
        <w:rPr/>
        <w:t>合同约定</w:t>
      </w:r>
    </w:p>
    <w:p>
      <w:pPr>
        <w:pStyle w:val="null3"/>
        <w:jc w:val="left"/>
        <w:outlineLvl w:val="2"/>
      </w:pPr>
      <w:r>
        <w:rPr>
          <w:sz w:val="28"/>
          <w:b/>
        </w:rPr>
        <w:t>3.5其他要求</w:t>
      </w:r>
    </w:p>
    <w:p>
      <w:pPr>
        <w:pStyle w:val="null3"/>
      </w:pPr>
      <w:r>
        <w:rPr/>
        <w:t>1.中标人在领取中标通知书时提供一正两副纸质投标文件。装订：纸质投标文件采用书籍（胶装）方式装订成册，与电子投标文件一致的签字、盖章的完整版本。 2.核心产品【室内全彩显示屏】。 3.本项目组织现场勘察（自愿参加，投标人自行承担勘察现场所有费用及风险）. 4.本项目采购标的对应的中小企业划分标准所属行业为（工业）。 注：工信部联企业[2011]300号，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提供投标人合法注册的法人或其他组织的营业执照/事业单位法人证书/非企业专业服务机构执业许可证/民办非企业单位登记证书；</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财务状况报告：提供具有财务审计资质单位出具的2022年度或2023年度完整有效的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税收缴纳证明：提供截止至开标时间前一年内任意一个月的缴纳凭据；（增值税、企业所得税至少提供一种，依法免税的投标人应提供相关文件证明）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履约承诺</w:t>
            </w:r>
          </w:p>
        </w:tc>
        <w:tc>
          <w:tcPr>
            <w:tcW w:type="dxa" w:w="3322"/>
          </w:tcPr>
          <w:p>
            <w:pPr>
              <w:pStyle w:val="null3"/>
            </w:pPr>
            <w:r>
              <w:rPr/>
              <w:t>提供具有履行本合同所必需的设备和专业技术能力的说明及承诺；（提供书面说明及承诺，加盖投标人公章）</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无违法声明</w:t>
            </w:r>
          </w:p>
        </w:tc>
        <w:tc>
          <w:tcPr>
            <w:tcW w:type="dxa" w:w="3322"/>
          </w:tcPr>
          <w:p>
            <w:pPr>
              <w:pStyle w:val="null3"/>
            </w:pPr>
            <w:r>
              <w:rPr/>
              <w:t>提供参加政府采购活动前三年内在经营活动中没有重大违法记录的书面声明；（提供书面声明，加盖投标人公章）</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投标保证金交纳凭证或担保函</w:t>
            </w:r>
          </w:p>
        </w:tc>
        <w:tc>
          <w:tcPr>
            <w:tcW w:type="dxa" w:w="3322"/>
          </w:tcPr>
          <w:p>
            <w:pPr>
              <w:pStyle w:val="null3"/>
            </w:pPr>
            <w:r>
              <w:rPr/>
              <w:t>投标保证金交纳凭证或担保函；（投标保证交纳金凭证为银行凭证及基本账户证明资料，担保函为财政部门认可的政府采购信用担保机构出具）</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信用信息查询</w:t>
            </w:r>
          </w:p>
        </w:tc>
        <w:tc>
          <w:tcPr>
            <w:tcW w:type="dxa" w:w="3322"/>
          </w:tcPr>
          <w:p>
            <w:pPr>
              <w:pStyle w:val="null3"/>
            </w:pPr>
            <w:r>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由采购代理机构在投标截止日当天在“信用中国”网站和中国政府采购网站进行查询，截图留档；如网站无投标人信息的，投标人须提供相关证明资料或书面声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控股关系</w:t>
            </w:r>
          </w:p>
        </w:tc>
        <w:tc>
          <w:tcPr>
            <w:tcW w:type="dxa" w:w="3322"/>
          </w:tcPr>
          <w:p>
            <w:pPr>
              <w:pStyle w:val="null3"/>
            </w:pPr>
            <w:r>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投标人信息的，投标人须提供相关证明资料或书面声明）</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投标文件须按照招标文件的要求盖章签字</w:t>
            </w:r>
          </w:p>
        </w:tc>
        <w:tc>
          <w:tcPr>
            <w:tcW w:type="dxa" w:w="3322"/>
          </w:tcPr>
          <w:p>
            <w:pPr>
              <w:pStyle w:val="null3"/>
            </w:pPr>
            <w:r>
              <w:rPr/>
              <w:t>投标文件是否按照招标文件的要求盖章签字</w:t>
            </w:r>
          </w:p>
        </w:tc>
        <w:tc>
          <w:tcPr>
            <w:tcW w:type="dxa" w:w="1661"/>
          </w:tcPr>
          <w:p>
            <w:pPr>
              <w:pStyle w:val="null3"/>
            </w:pPr>
            <w:r>
              <w:rPr/>
              <w:t>售后服务方案 选配件报价表（格式，若有） 业绩 技术方案 节能环保、环境标志产品明细表 投标函 培训方案 标的清单 投标文件封面 投标分项报价表（格式） 监狱企业的证明文件 投标人认为有必要补充说明的事宜 人员配备 产品渠道 技术指标和配置 中小企业声明函 技术规格响应偏离表（格式） 《拒绝政府采购领域商业贿赂承诺书》（格式） 商务条款响应偏离表（格式） 资格证明文件 质量保证 履约能力 残疾人福利性单位声明函 装修改造方案 法定代表人授权书（格式）</w:t>
            </w:r>
          </w:p>
        </w:tc>
      </w:tr>
      <w:tr>
        <w:tc>
          <w:tcPr>
            <w:tcW w:type="dxa" w:w="831"/>
          </w:tcPr>
          <w:p>
            <w:pPr>
              <w:pStyle w:val="null3"/>
            </w:pPr>
            <w:r>
              <w:rPr/>
              <w:t>3</w:t>
            </w:r>
          </w:p>
        </w:tc>
        <w:tc>
          <w:tcPr>
            <w:tcW w:type="dxa" w:w="2492"/>
          </w:tcPr>
          <w:p>
            <w:pPr>
              <w:pStyle w:val="null3"/>
            </w:pPr>
            <w:r>
              <w:rPr/>
              <w:t>投标报价是否超过采购预算</w:t>
            </w:r>
          </w:p>
        </w:tc>
        <w:tc>
          <w:tcPr>
            <w:tcW w:type="dxa" w:w="3322"/>
          </w:tcPr>
          <w:p>
            <w:pPr>
              <w:pStyle w:val="null3"/>
            </w:pPr>
            <w:r>
              <w:rPr/>
              <w:t>投标报价不得超过采购预算</w:t>
            </w:r>
          </w:p>
        </w:tc>
        <w:tc>
          <w:tcPr>
            <w:tcW w:type="dxa" w:w="1661"/>
          </w:tcPr>
          <w:p>
            <w:pPr>
              <w:pStyle w:val="null3"/>
            </w:pPr>
            <w:r>
              <w:rPr/>
              <w:t>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投标有效期是否符合招标文件的要求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对招标文件商务要求须作出明确且实质性响应</w:t>
            </w:r>
          </w:p>
        </w:tc>
        <w:tc>
          <w:tcPr>
            <w:tcW w:type="dxa" w:w="3322"/>
          </w:tcPr>
          <w:p>
            <w:pPr>
              <w:pStyle w:val="null3"/>
            </w:pPr>
            <w:r>
              <w:rPr/>
              <w:t>对招标文件商务要求是否作出明确且实质性响应</w:t>
            </w:r>
          </w:p>
        </w:tc>
        <w:tc>
          <w:tcPr>
            <w:tcW w:type="dxa" w:w="1661"/>
          </w:tcPr>
          <w:p>
            <w:pPr>
              <w:pStyle w:val="null3"/>
            </w:pPr>
            <w:r>
              <w:rPr/>
              <w:t>商务条款响应偏离表（格式）</w:t>
            </w:r>
          </w:p>
        </w:tc>
      </w:tr>
      <w:tr>
        <w:tc>
          <w:tcPr>
            <w:tcW w:type="dxa" w:w="831"/>
          </w:tcPr>
          <w:p>
            <w:pPr>
              <w:pStyle w:val="null3"/>
            </w:pPr>
            <w:r>
              <w:rPr/>
              <w:t>6</w:t>
            </w:r>
          </w:p>
        </w:tc>
        <w:tc>
          <w:tcPr>
            <w:tcW w:type="dxa" w:w="2492"/>
          </w:tcPr>
          <w:p>
            <w:pPr>
              <w:pStyle w:val="null3"/>
            </w:pPr>
            <w:r>
              <w:rPr/>
              <w:t>对招标文件技术内容和要求未作出明确响应，对不得偏离的要求须作实质性响应</w:t>
            </w:r>
          </w:p>
        </w:tc>
        <w:tc>
          <w:tcPr>
            <w:tcW w:type="dxa" w:w="3322"/>
          </w:tcPr>
          <w:p>
            <w:pPr>
              <w:pStyle w:val="null3"/>
            </w:pPr>
            <w:r>
              <w:rPr/>
              <w:t>对招标文件技术内容和要求未作出明确响应，对不得偏离的要求是否作了实质性响应</w:t>
            </w:r>
          </w:p>
        </w:tc>
        <w:tc>
          <w:tcPr>
            <w:tcW w:type="dxa" w:w="1661"/>
          </w:tcPr>
          <w:p>
            <w:pPr>
              <w:pStyle w:val="null3"/>
            </w:pPr>
            <w:r>
              <w:rPr/>
              <w:t>技术规格响应偏离表（格式）</w:t>
            </w:r>
          </w:p>
        </w:tc>
      </w:tr>
      <w:tr>
        <w:tc>
          <w:tcPr>
            <w:tcW w:type="dxa" w:w="831"/>
          </w:tcPr>
          <w:p>
            <w:pPr>
              <w:pStyle w:val="null3"/>
            </w:pPr>
            <w:r>
              <w:rPr/>
              <w:t>7</w:t>
            </w:r>
          </w:p>
        </w:tc>
        <w:tc>
          <w:tcPr>
            <w:tcW w:type="dxa" w:w="2492"/>
          </w:tcPr>
          <w:p>
            <w:pPr>
              <w:pStyle w:val="null3"/>
            </w:pPr>
            <w:r>
              <w:rPr/>
              <w:t>法律、法规和招标文件规定的其他无效响应情形</w:t>
            </w:r>
          </w:p>
        </w:tc>
        <w:tc>
          <w:tcPr>
            <w:tcW w:type="dxa" w:w="3322"/>
          </w:tcPr>
          <w:p>
            <w:pPr>
              <w:pStyle w:val="null3"/>
            </w:pPr>
            <w:r>
              <w:rPr/>
              <w:t>是否有法律、法规和招标文件规定的其他无效响应情形</w:t>
            </w:r>
          </w:p>
        </w:tc>
        <w:tc>
          <w:tcPr>
            <w:tcW w:type="dxa" w:w="1661"/>
          </w:tcPr>
          <w:p>
            <w:pPr>
              <w:pStyle w:val="null3"/>
            </w:pPr>
            <w:r>
              <w:rPr/>
              <w:t>售后服务方案 选配件报价表（格式，若有） 业绩 技术方案 节能环保、环境标志产品明细表 投标函 培训方案 标的清单 投标文件封面 投标分项报价表（格式） 监狱企业的证明文件 投标人认为有必要补充说明的事宜 人员配备 产品渠道 技术指标和配置 中小企业声明函 技术规格响应偏离表（格式） 《拒绝政府采购领域商业贿赂承诺书》（格式） 商务条款响应偏离表（格式） 资格证明文件 质量保证 履约能力 残疾人福利性单位声明函 装修改造方案 法定代表人授权书（格式）</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节能、环保产品</w:t>
            </w:r>
          </w:p>
        </w:tc>
        <w:tc>
          <w:tcPr>
            <w:tcW w:type="dxa" w:w="2492"/>
          </w:tcPr>
          <w:p>
            <w:pPr>
              <w:pStyle w:val="null3"/>
            </w:pPr>
            <w:r>
              <w:rPr/>
              <w:t>1.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提供认证机构出具的、处于有效期之内的节能产品、环境标志产品认证证书） 2.“高清监视器、空调”为政府强制采购节能产品，提供所投产品有效的节能产品认证证书（复印件加盖投标人公章）为实质性要求，不满足的将作为无效投标处理。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节能环保、环境标志产品明细表</w:t>
            </w:r>
          </w:p>
        </w:tc>
      </w:tr>
      <w:tr>
        <w:tc>
          <w:tcPr>
            <w:tcW w:type="dxa" w:w="831"/>
            <w:vMerge/>
          </w:tcPr>
          <w:p/>
        </w:tc>
        <w:tc>
          <w:tcPr>
            <w:tcW w:type="dxa" w:w="1661"/>
          </w:tcPr>
          <w:p>
            <w:pPr>
              <w:pStyle w:val="null3"/>
            </w:pPr>
            <w:r>
              <w:rPr/>
              <w:t>商务响应</w:t>
            </w:r>
          </w:p>
        </w:tc>
        <w:tc>
          <w:tcPr>
            <w:tcW w:type="dxa" w:w="2492"/>
          </w:tcPr>
          <w:p>
            <w:pPr>
              <w:pStyle w:val="null3"/>
            </w:pPr>
            <w:r>
              <w:rPr/>
              <w:t>投标文件对交货期、质保期、付款方式、验收等商务要求进行详细说明，交货期、质保期两项完全响应不计分，优于招标文件的，全部供应商之间交货期最短的加1分，质保期最长的加1分。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开标一览表</w:t>
            </w:r>
          </w:p>
        </w:tc>
      </w:tr>
      <w:tr>
        <w:tc>
          <w:tcPr>
            <w:tcW w:type="dxa" w:w="831"/>
            <w:vMerge/>
          </w:tcPr>
          <w:p/>
        </w:tc>
        <w:tc>
          <w:tcPr>
            <w:tcW w:type="dxa" w:w="1661"/>
          </w:tcPr>
          <w:p>
            <w:pPr>
              <w:pStyle w:val="null3"/>
            </w:pPr>
            <w:r>
              <w:rPr/>
              <w:t>技术指标和配置1</w:t>
            </w:r>
          </w:p>
        </w:tc>
        <w:tc>
          <w:tcPr>
            <w:tcW w:type="dxa" w:w="2492"/>
          </w:tcPr>
          <w:p>
            <w:pPr>
              <w:pStyle w:val="null3"/>
            </w:pPr>
            <w:r>
              <w:rPr/>
              <w:t>完全符合、满足招标文件技术要求的，计12分；参数中技术指标每有一条负偏离或未按照参数要求提供证明材料的，均扣1分，基本分扣完为止。</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技术规格响应偏离表（格式）</w:t>
            </w:r>
          </w:p>
          <w:p>
            <w:pPr>
              <w:pStyle w:val="null3"/>
            </w:pPr>
            <w:r>
              <w:rPr/>
              <w:t>技术指标和配置</w:t>
            </w:r>
          </w:p>
        </w:tc>
      </w:tr>
      <w:tr>
        <w:tc>
          <w:tcPr>
            <w:tcW w:type="dxa" w:w="831"/>
            <w:vMerge/>
          </w:tcPr>
          <w:p/>
        </w:tc>
        <w:tc>
          <w:tcPr>
            <w:tcW w:type="dxa" w:w="1661"/>
          </w:tcPr>
          <w:p>
            <w:pPr>
              <w:pStyle w:val="null3"/>
            </w:pPr>
            <w:r>
              <w:rPr/>
              <w:t>技术指标和配置2</w:t>
            </w:r>
          </w:p>
        </w:tc>
        <w:tc>
          <w:tcPr>
            <w:tcW w:type="dxa" w:w="2492"/>
          </w:tcPr>
          <w:p>
            <w:pPr>
              <w:pStyle w:val="null3"/>
            </w:pPr>
            <w:r>
              <w:rPr/>
              <w:t>加分（3分）：技术指标、参数或功能优于招标文件规定的相应技术指标、参数或功能，并且有实质性能提升的，评标委员会一致认可的可进行相应加分，每项加0.5分，加分最多加3分。投标人应提供充足的佐证材料（佐证材料包括但不限于：经厂家确认的产品彩页、检测报告、官网截图等证明材料）予以佐证，佐证材料应编制在投标文件中，投标人自行承担因佐证材料不全而被视为技术参数无正偏离的风险。</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技术指标和配置</w:t>
            </w:r>
          </w:p>
          <w:p>
            <w:pPr>
              <w:pStyle w:val="null3"/>
            </w:pPr>
            <w:r>
              <w:rPr/>
              <w:t>技术规格响应偏离表（格式）</w:t>
            </w:r>
          </w:p>
        </w:tc>
      </w:tr>
      <w:tr>
        <w:tc>
          <w:tcPr>
            <w:tcW w:type="dxa" w:w="831"/>
            <w:vMerge/>
          </w:tcPr>
          <w:p/>
        </w:tc>
        <w:tc>
          <w:tcPr>
            <w:tcW w:type="dxa" w:w="1661"/>
          </w:tcPr>
          <w:p>
            <w:pPr>
              <w:pStyle w:val="null3"/>
            </w:pPr>
            <w:r>
              <w:rPr/>
              <w:t>技术方案</w:t>
            </w:r>
          </w:p>
        </w:tc>
        <w:tc>
          <w:tcPr>
            <w:tcW w:type="dxa" w:w="2492"/>
          </w:tcPr>
          <w:p>
            <w:pPr>
              <w:pStyle w:val="null3"/>
            </w:pPr>
            <w:r>
              <w:rPr/>
              <w:t>整体方案内容包括但不限于：项目建设背景、建设思路、功能定位、硬/软件安装技术方案、检测、调试措施，安全保障措施，应急处理措施等。 ①方案层次清晰，内容详实，充分考虑用户实际需求，采用的技术先进、成熟、稳定、安全，配置合理，功能充分满足需求中的各项要求计8分； ②针对以上方案要求，有方案阐述不详实、用户实际需求匹配度不高、措施不完整等情况之一的，计7分； ③针对以上方案要求，有方案阐述但与用户实际需求有偏差的，计6分； ④针对以上方案要求，有1项欠缺的或只用简单话语概括的，计5分； ⑤针对以上方案要求，有2项-3项欠缺的计4分； ⑥针对以上方案要求，有4项-5项欠缺的计3分； ⑦针对以上方案要求，有6项-7项欠缺的计2分； ⑧未提供本项内容的均不计分。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装修改造方案</w:t>
            </w:r>
          </w:p>
        </w:tc>
        <w:tc>
          <w:tcPr>
            <w:tcW w:type="dxa" w:w="2492"/>
          </w:tcPr>
          <w:p>
            <w:pPr>
              <w:pStyle w:val="null3"/>
            </w:pPr>
            <w:r>
              <w:rPr/>
              <w:t>整体方案内容包括但不限于：确保融媒体中心建设的技术组织措施、确保文明施工的技术组织措施及环境保护措施、确保安全生产的技术组织措施、确保工期的技术组织措施、施工方案、施工机械及材料投入计划等。 ①方案层次清晰，内容详实，充分考虑用户实际需求，采用的技术先进、成熟、稳定、安全，配置合理，功能充分满足需求中的各项要求计6分； ②针对以上方案要求，有方案阐述不详实、用户实际需求匹配度不高、措施不完整等情况之一的，计5分； ③针对以上方案要求，有方案阐述但与用户实际需求有偏差的，计4分； ④针对以上方案要求，有1项欠缺的或只用简单话语概括的，计3分； ⑤针对以上方案要求，有2项-3项欠缺的计2分； ⑥针对以上方案要求，有4项-5项欠缺的计1分； ⑦未提供本项内容的均不计分。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装修改造方案</w:t>
            </w:r>
          </w:p>
        </w:tc>
      </w:tr>
      <w:tr>
        <w:tc>
          <w:tcPr>
            <w:tcW w:type="dxa" w:w="831"/>
            <w:vMerge/>
          </w:tcPr>
          <w:p/>
        </w:tc>
        <w:tc>
          <w:tcPr>
            <w:tcW w:type="dxa" w:w="1661"/>
          </w:tcPr>
          <w:p>
            <w:pPr>
              <w:pStyle w:val="null3"/>
            </w:pPr>
            <w:r>
              <w:rPr/>
              <w:t>产品渠道</w:t>
            </w:r>
          </w:p>
        </w:tc>
        <w:tc>
          <w:tcPr>
            <w:tcW w:type="dxa" w:w="2492"/>
          </w:tcPr>
          <w:p>
            <w:pPr>
              <w:pStyle w:val="null3"/>
            </w:pPr>
            <w:r>
              <w:rPr/>
              <w:t>能提供所投产品（LED影视柔光灯、高清摄像机、高清监视器、高清录像机、全媒体交互式三维虚拟系统、音频工作站、室内全彩显示屏、数码照相机、标准变焦镜头）的合法来源渠道证明文件（包括但不限于产品制造商授权、销售协议、代理协议、原厂授权等），每提供一个产品的计0.5分，计满4分为止，不提供的不计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产品渠道</w:t>
            </w:r>
          </w:p>
        </w:tc>
      </w:tr>
      <w:tr>
        <w:tc>
          <w:tcPr>
            <w:tcW w:type="dxa" w:w="831"/>
            <w:vMerge/>
          </w:tcPr>
          <w:p/>
        </w:tc>
        <w:tc>
          <w:tcPr>
            <w:tcW w:type="dxa" w:w="1661"/>
          </w:tcPr>
          <w:p>
            <w:pPr>
              <w:pStyle w:val="null3"/>
            </w:pPr>
            <w:r>
              <w:rPr/>
              <w:t>质量保证</w:t>
            </w:r>
          </w:p>
        </w:tc>
        <w:tc>
          <w:tcPr>
            <w:tcW w:type="dxa" w:w="2492"/>
          </w:tcPr>
          <w:p>
            <w:pPr>
              <w:pStyle w:val="null3"/>
            </w:pPr>
            <w:r>
              <w:rPr/>
              <w:t>质量保证方案包括但不限于所投产品制造厂家有可靠、完善的管理制度；有足够的设计、工艺、加工、检验能力；所投产品符合国际、国内相关标准，有具体可行的质量保证承诺，保证使用单位能熟练操作维护和正常使用等。 ①方案层次清晰，内容详实，充分考虑用户实际需求，采用的技术先进、成熟、稳定、安全，配置合理，功能充分满足需求中的各项要求计6分； ②针对以上方案要求，有方案阐述不详实、用户实际需求匹配度不高、措施不完整等情况之一的，计5分； ③针对以上方案要求，有方案阐述但与用户实际需求有偏差的，计4分； ④针对以上方案要求，有1项欠缺的或只用简单话语概括的，计3分； ⑤针对以上方案要求，有2项-3项欠缺的计2分； ⑥针对以上方案要求，有4项-5项欠缺的计1分； ⑦未提供本项内容的均不计分。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质量保证</w:t>
            </w:r>
          </w:p>
        </w:tc>
      </w:tr>
      <w:tr>
        <w:tc>
          <w:tcPr>
            <w:tcW w:type="dxa" w:w="831"/>
            <w:vMerge/>
          </w:tcPr>
          <w:p/>
        </w:tc>
        <w:tc>
          <w:tcPr>
            <w:tcW w:type="dxa" w:w="1661"/>
          </w:tcPr>
          <w:p>
            <w:pPr>
              <w:pStyle w:val="null3"/>
            </w:pPr>
            <w:r>
              <w:rPr/>
              <w:t>履约能力</w:t>
            </w:r>
          </w:p>
        </w:tc>
        <w:tc>
          <w:tcPr>
            <w:tcW w:type="dxa" w:w="2492"/>
          </w:tcPr>
          <w:p>
            <w:pPr>
              <w:pStyle w:val="null3"/>
            </w:pPr>
            <w:r>
              <w:rPr/>
              <w:t>履约能力方案包括但不限于履约能力承诺详细，具体包括资金筹措、仓储设施、运输工具、人员素质、管理水平等。 ①方案层次清晰，内容详实，充分考虑用户实际需求，方案充分保障招标文件各项要求的计5分； ②针对以上方案要求，有方案阐述不详实、用户实际需求匹配度不高、措施不完整等情况之一的，计4分； ③针对以上方案要求，有方案阐述但无实质性内容、与用户实际需求有偏差等情况之一的，计3分； ④针对以上方案要求，有1项-2项欠缺的计2分； ⑤针对以上方案要求，有3项-4项欠缺的计1分； ⑥未提供本项内容的均不计分。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履约能力</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由投标人实施的与本项目相关的同类项目业绩合同，每提供1份计1分，满分5分。（提供加盖投标人公章的合同复印件，提供合同包含签字盖章页、采购内容、合同签订日期等完整合同内容）</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售后服务方案包括但不限于售后服务网点的设定、拟投入售后服务人员配置情况、日常维护、项目交付用户后出现故障响应时间及措施、备品备件计划，质量保证范围等。 ①方案层次清晰，内容详实，充分考虑用户实际需求，方案充分保障招标文件各项要求的计6分； ②针对以上方案要求，有方案阐述不详实、用户实际需求匹配度不高、措施不完整等情况之一的，计5分； ③针对以上方案要求，有方案阐述但与用户实际需求有偏差的，计4分； ④针对以上方案要求，有1项欠缺的或只用简单话语概括的，计3分； ⑤针对以上方案要求，有2项-3项欠缺的计2分； ⑥针对以上方案要求，有4项-5项欠缺的计1分； ⑦未提供本项内容的均不计分。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售后服务方案</w:t>
            </w:r>
          </w:p>
        </w:tc>
      </w:tr>
      <w:tr>
        <w:tc>
          <w:tcPr>
            <w:tcW w:type="dxa" w:w="831"/>
            <w:vMerge/>
          </w:tcPr>
          <w:p/>
        </w:tc>
        <w:tc>
          <w:tcPr>
            <w:tcW w:type="dxa" w:w="1661"/>
          </w:tcPr>
          <w:p>
            <w:pPr>
              <w:pStyle w:val="null3"/>
            </w:pPr>
            <w:r>
              <w:rPr/>
              <w:t>培训方案</w:t>
            </w:r>
          </w:p>
        </w:tc>
        <w:tc>
          <w:tcPr>
            <w:tcW w:type="dxa" w:w="2492"/>
          </w:tcPr>
          <w:p>
            <w:pPr>
              <w:pStyle w:val="null3"/>
            </w:pPr>
            <w:r>
              <w:rPr/>
              <w:t>提供现场教学培训服务，提供培训方案，包含至少培训目标、内容、培训方式、培训计划、培训人员及培训地点等。 ①方案层次清晰，内容详实，充分考虑用户实际需求，方案充分保障招标文件各项要求的计6分； ②针对以上方案要求，有方案阐述不详实、用户实际需求匹配度不高、措施不完整等情况之一的，计5分； ③针对以上方案要求，有方案阐述但与用户实际需求有偏差的，计4分； ④针对以上方案要求，有1项欠缺的或只用简单话语概括的，计3分； ⑤针对以上方案要求，有2项-3项欠缺的计2分； ⑥针对以上方案要求，有4项-5项欠缺的计1分； ⑦未提供本项内容的均不计分。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培训方案</w:t>
            </w:r>
          </w:p>
        </w:tc>
      </w:tr>
      <w:tr>
        <w:tc>
          <w:tcPr>
            <w:tcW w:type="dxa" w:w="831"/>
            <w:vMerge/>
          </w:tcPr>
          <w:p/>
        </w:tc>
        <w:tc>
          <w:tcPr>
            <w:tcW w:type="dxa" w:w="1661"/>
          </w:tcPr>
          <w:p>
            <w:pPr>
              <w:pStyle w:val="null3"/>
            </w:pPr>
            <w:r>
              <w:rPr/>
              <w:t>人员配备</w:t>
            </w:r>
          </w:p>
        </w:tc>
        <w:tc>
          <w:tcPr>
            <w:tcW w:type="dxa" w:w="2492"/>
          </w:tcPr>
          <w:p>
            <w:pPr>
              <w:pStyle w:val="null3"/>
            </w:pPr>
            <w:r>
              <w:rPr/>
              <w:t>供应商针对本项目实施有具体的组织安排，人员配备投入情况，项目团队有明确的组织形式、人员结构、职责任务、实施工作计划及人员、时间安排，符合项目实际情况、针对性强，需提供具体的项目组人员清单（至少包括姓名、岗位） ①内容详细具体，人员配备合理齐全、专业技术能力满足要求、分工健全，安排合理，经验丰富的计6分； ②人员配置较合理，分工及岗位职责相对明确，针对性一般的计4分； ③人员配备欠缺，无法满足项目需求的计2分。 ④未提供本项内容不计分。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人员配备</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因落实政府采购政策进行价格调整的，以调整后的价格计算评标基准价和投标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详见附件：投标分项报价表（格式）</w:t>
      </w:r>
    </w:p>
    <w:p>
      <w:pPr>
        <w:pStyle w:val="null3"/>
        <w:ind w:firstLine="960"/>
      </w:pPr>
      <w:r>
        <w:rPr/>
        <w:t>详见附件：节能环保、环境标志产品明细表</w:t>
      </w:r>
    </w:p>
    <w:p>
      <w:pPr>
        <w:pStyle w:val="null3"/>
        <w:ind w:firstLine="960"/>
      </w:pPr>
      <w:r>
        <w:rPr/>
        <w:t>详见附件：选配件报价表（格式，若有）</w:t>
      </w:r>
    </w:p>
    <w:p>
      <w:pPr>
        <w:pStyle w:val="null3"/>
        <w:ind w:firstLine="960"/>
      </w:pPr>
      <w:r>
        <w:rPr/>
        <w:t>详见附件：技术规格响应偏离表（格式）</w:t>
      </w:r>
    </w:p>
    <w:p>
      <w:pPr>
        <w:pStyle w:val="null3"/>
        <w:ind w:firstLine="960"/>
      </w:pPr>
      <w:r>
        <w:rPr/>
        <w:t>详见附件：技术指标和配置</w:t>
      </w:r>
    </w:p>
    <w:p>
      <w:pPr>
        <w:pStyle w:val="null3"/>
        <w:ind w:firstLine="960"/>
      </w:pPr>
      <w:r>
        <w:rPr/>
        <w:t>详见附件：商务条款响应偏离表（格式）</w:t>
      </w:r>
    </w:p>
    <w:p>
      <w:pPr>
        <w:pStyle w:val="null3"/>
        <w:ind w:firstLine="960"/>
      </w:pPr>
      <w:r>
        <w:rPr/>
        <w:t>详见附件：法定代表人授权书（格式）</w:t>
      </w:r>
    </w:p>
    <w:p>
      <w:pPr>
        <w:pStyle w:val="null3"/>
        <w:ind w:firstLine="960"/>
      </w:pPr>
      <w:r>
        <w:rPr/>
        <w:t>详见附件：资格证明文件</w:t>
      </w:r>
    </w:p>
    <w:p>
      <w:pPr>
        <w:pStyle w:val="null3"/>
        <w:ind w:firstLine="960"/>
      </w:pPr>
      <w:r>
        <w:rPr/>
        <w:t>详见附件：技术方案</w:t>
      </w:r>
    </w:p>
    <w:p>
      <w:pPr>
        <w:pStyle w:val="null3"/>
        <w:ind w:firstLine="960"/>
      </w:pPr>
      <w:r>
        <w:rPr/>
        <w:t>详见附件：装修改造方案</w:t>
      </w:r>
    </w:p>
    <w:p>
      <w:pPr>
        <w:pStyle w:val="null3"/>
        <w:ind w:firstLine="960"/>
      </w:pPr>
      <w:r>
        <w:rPr/>
        <w:t>详见附件：产品渠道</w:t>
      </w:r>
    </w:p>
    <w:p>
      <w:pPr>
        <w:pStyle w:val="null3"/>
        <w:ind w:firstLine="960"/>
      </w:pPr>
      <w:r>
        <w:rPr/>
        <w:t>详见附件：质量保证</w:t>
      </w:r>
    </w:p>
    <w:p>
      <w:pPr>
        <w:pStyle w:val="null3"/>
        <w:ind w:firstLine="960"/>
      </w:pPr>
      <w:r>
        <w:rPr/>
        <w:t>详见附件：履约能力</w:t>
      </w:r>
    </w:p>
    <w:p>
      <w:pPr>
        <w:pStyle w:val="null3"/>
        <w:ind w:firstLine="960"/>
      </w:pPr>
      <w:r>
        <w:rPr/>
        <w:t>详见附件：业绩</w:t>
      </w:r>
    </w:p>
    <w:p>
      <w:pPr>
        <w:pStyle w:val="null3"/>
        <w:ind w:firstLine="960"/>
      </w:pPr>
      <w:r>
        <w:rPr/>
        <w:t>详见附件：售后服务方案</w:t>
      </w:r>
    </w:p>
    <w:p>
      <w:pPr>
        <w:pStyle w:val="null3"/>
        <w:ind w:firstLine="960"/>
      </w:pPr>
      <w:r>
        <w:rPr/>
        <w:t>详见附件：培训方案</w:t>
      </w:r>
    </w:p>
    <w:p>
      <w:pPr>
        <w:pStyle w:val="null3"/>
        <w:ind w:firstLine="960"/>
      </w:pPr>
      <w:r>
        <w:rPr/>
        <w:t>详见附件：人员配备</w:t>
      </w:r>
    </w:p>
    <w:p>
      <w:pPr>
        <w:pStyle w:val="null3"/>
        <w:ind w:firstLine="960"/>
      </w:pPr>
      <w:r>
        <w:rPr/>
        <w:t>详见附件：《拒绝政府采购领域商业贿赂承诺书》（格式）</w:t>
      </w:r>
    </w:p>
    <w:p>
      <w:pPr>
        <w:pStyle w:val="null3"/>
        <w:ind w:firstLine="960"/>
      </w:pPr>
      <w:r>
        <w:rPr/>
        <w:t>详见附件：投标人认为有必要补充说明的事宜</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