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0EC20">
      <w:pPr>
        <w:pStyle w:val="11"/>
        <w:spacing w:before="397" w:after="0" w:line="291" w:lineRule="exact"/>
        <w:ind w:left="331"/>
        <w:jc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一、供应商</w:t>
      </w:r>
      <w:r>
        <w:rPr>
          <w:rFonts w:hint="eastAsia" w:asciiTheme="minorEastAsia" w:hAnsiTheme="minorEastAsia" w:eastAsiaTheme="minorEastAsia" w:cstheme="minorEastAsia"/>
          <w:b/>
          <w:bCs/>
          <w:color w:val="auto"/>
          <w:sz w:val="24"/>
          <w:szCs w:val="24"/>
          <w:highlight w:val="none"/>
          <w:lang w:eastAsia="zh-CN"/>
        </w:rPr>
        <w:t>基本情况表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14"/>
        <w:gridCol w:w="1179"/>
        <w:gridCol w:w="1620"/>
        <w:gridCol w:w="1577"/>
        <w:gridCol w:w="1772"/>
      </w:tblGrid>
      <w:tr w14:paraId="26650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845858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投标人名称</w:t>
            </w:r>
          </w:p>
        </w:tc>
        <w:tc>
          <w:tcPr>
            <w:tcW w:w="6148" w:type="dxa"/>
            <w:gridSpan w:val="4"/>
            <w:noWrap w:val="0"/>
            <w:vAlign w:val="center"/>
          </w:tcPr>
          <w:p w14:paraId="5D3C6ED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1862D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2714" w:type="dxa"/>
            <w:noWrap w:val="0"/>
            <w:vAlign w:val="center"/>
          </w:tcPr>
          <w:p w14:paraId="248E5D0E">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注册资金</w:t>
            </w:r>
          </w:p>
        </w:tc>
        <w:tc>
          <w:tcPr>
            <w:tcW w:w="2799" w:type="dxa"/>
            <w:gridSpan w:val="2"/>
            <w:noWrap w:val="0"/>
            <w:vAlign w:val="center"/>
          </w:tcPr>
          <w:p w14:paraId="27D8B7B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42B59D4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成立时间</w:t>
            </w:r>
          </w:p>
        </w:tc>
        <w:tc>
          <w:tcPr>
            <w:tcW w:w="1772" w:type="dxa"/>
            <w:noWrap w:val="0"/>
            <w:vAlign w:val="center"/>
          </w:tcPr>
          <w:p w14:paraId="3AAAC52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60A56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23AEB3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注册地址</w:t>
            </w:r>
          </w:p>
        </w:tc>
        <w:tc>
          <w:tcPr>
            <w:tcW w:w="6148" w:type="dxa"/>
            <w:gridSpan w:val="4"/>
            <w:noWrap w:val="0"/>
            <w:vAlign w:val="center"/>
          </w:tcPr>
          <w:p w14:paraId="372AD41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5C8D7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1A38233">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邮政编码</w:t>
            </w:r>
          </w:p>
        </w:tc>
        <w:tc>
          <w:tcPr>
            <w:tcW w:w="2799" w:type="dxa"/>
            <w:gridSpan w:val="2"/>
            <w:noWrap w:val="0"/>
            <w:vAlign w:val="center"/>
          </w:tcPr>
          <w:p w14:paraId="71995854">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333B0F3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员工总数</w:t>
            </w:r>
          </w:p>
        </w:tc>
        <w:tc>
          <w:tcPr>
            <w:tcW w:w="1772" w:type="dxa"/>
            <w:noWrap w:val="0"/>
            <w:vAlign w:val="center"/>
          </w:tcPr>
          <w:p w14:paraId="4CE558C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0FE630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restart"/>
            <w:noWrap w:val="0"/>
            <w:vAlign w:val="center"/>
          </w:tcPr>
          <w:p w14:paraId="5F60D06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联系方式</w:t>
            </w:r>
          </w:p>
        </w:tc>
        <w:tc>
          <w:tcPr>
            <w:tcW w:w="1179" w:type="dxa"/>
            <w:noWrap w:val="0"/>
            <w:vAlign w:val="center"/>
          </w:tcPr>
          <w:p w14:paraId="636EFC5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联系人</w:t>
            </w:r>
          </w:p>
        </w:tc>
        <w:tc>
          <w:tcPr>
            <w:tcW w:w="1620" w:type="dxa"/>
            <w:noWrap w:val="0"/>
            <w:vAlign w:val="center"/>
          </w:tcPr>
          <w:p w14:paraId="4DFF256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59E5F1CC">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14:paraId="18B8334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9932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continue"/>
            <w:noWrap w:val="0"/>
            <w:vAlign w:val="center"/>
          </w:tcPr>
          <w:p w14:paraId="2417EBDD">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179" w:type="dxa"/>
            <w:noWrap w:val="0"/>
            <w:vAlign w:val="center"/>
          </w:tcPr>
          <w:p w14:paraId="148888F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网址</w:t>
            </w:r>
          </w:p>
        </w:tc>
        <w:tc>
          <w:tcPr>
            <w:tcW w:w="1620" w:type="dxa"/>
            <w:noWrap w:val="0"/>
            <w:vAlign w:val="center"/>
          </w:tcPr>
          <w:p w14:paraId="4D84435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581AAE8F">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传真</w:t>
            </w:r>
          </w:p>
        </w:tc>
        <w:tc>
          <w:tcPr>
            <w:tcW w:w="1772" w:type="dxa"/>
            <w:noWrap w:val="0"/>
            <w:vAlign w:val="center"/>
          </w:tcPr>
          <w:p w14:paraId="67336F5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58C40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59E756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p>
          <w:p w14:paraId="6FEA38CA">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（单位负责人）</w:t>
            </w:r>
          </w:p>
        </w:tc>
        <w:tc>
          <w:tcPr>
            <w:tcW w:w="1179" w:type="dxa"/>
            <w:noWrap w:val="0"/>
            <w:vAlign w:val="center"/>
          </w:tcPr>
          <w:p w14:paraId="3AE72D6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姓名</w:t>
            </w:r>
          </w:p>
        </w:tc>
        <w:tc>
          <w:tcPr>
            <w:tcW w:w="1620" w:type="dxa"/>
            <w:noWrap w:val="0"/>
            <w:vAlign w:val="center"/>
          </w:tcPr>
          <w:p w14:paraId="3AF2F8BF">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149FDA5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14:paraId="7E03845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7F2D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2714" w:type="dxa"/>
            <w:noWrap w:val="0"/>
            <w:vAlign w:val="center"/>
          </w:tcPr>
          <w:p w14:paraId="3157793F">
            <w:pPr>
              <w:pStyle w:val="11"/>
              <w:keepNext w:val="0"/>
              <w:keepLines w:val="0"/>
              <w:pageBreakBefore w:val="0"/>
              <w:widowControl/>
              <w:kinsoku/>
              <w:wordWrap/>
              <w:overflowPunct/>
              <w:topLinePunct w:val="0"/>
              <w:autoSpaceDE/>
              <w:autoSpaceDN/>
              <w:bidi w:val="0"/>
              <w:adjustRightInd/>
              <w:snapToGrid/>
              <w:spacing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投标人须知要求投标人需具有的各类资质证书</w:t>
            </w:r>
          </w:p>
        </w:tc>
        <w:tc>
          <w:tcPr>
            <w:tcW w:w="6148" w:type="dxa"/>
            <w:gridSpan w:val="4"/>
            <w:noWrap w:val="0"/>
            <w:vAlign w:val="center"/>
          </w:tcPr>
          <w:p w14:paraId="2F06A59C">
            <w:pPr>
              <w:pStyle w:val="11"/>
              <w:spacing w:before="0" w:after="0" w:line="291" w:lineRule="exact"/>
              <w:ind w:firstLine="360" w:firstLineChars="15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类型：       等级：       证书号：</w:t>
            </w:r>
          </w:p>
        </w:tc>
      </w:tr>
      <w:tr w14:paraId="6BA24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580947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基本账户开户银行</w:t>
            </w:r>
          </w:p>
        </w:tc>
        <w:tc>
          <w:tcPr>
            <w:tcW w:w="6148" w:type="dxa"/>
            <w:gridSpan w:val="4"/>
            <w:noWrap w:val="0"/>
            <w:vAlign w:val="center"/>
          </w:tcPr>
          <w:p w14:paraId="2219689E">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115A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DD0BEF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基本账户银行账号</w:t>
            </w:r>
          </w:p>
        </w:tc>
        <w:tc>
          <w:tcPr>
            <w:tcW w:w="6148" w:type="dxa"/>
            <w:gridSpan w:val="4"/>
            <w:noWrap w:val="0"/>
            <w:vAlign w:val="center"/>
          </w:tcPr>
          <w:p w14:paraId="762BD2C7">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1EA99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4E8C727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近三年营业额</w:t>
            </w:r>
          </w:p>
        </w:tc>
        <w:tc>
          <w:tcPr>
            <w:tcW w:w="6148" w:type="dxa"/>
            <w:gridSpan w:val="4"/>
            <w:noWrap w:val="0"/>
            <w:vAlign w:val="center"/>
          </w:tcPr>
          <w:p w14:paraId="3F1E7EC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C22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atLeast"/>
          <w:jc w:val="center"/>
        </w:trPr>
        <w:tc>
          <w:tcPr>
            <w:tcW w:w="2714" w:type="dxa"/>
            <w:noWrap w:val="0"/>
            <w:vAlign w:val="center"/>
          </w:tcPr>
          <w:p w14:paraId="77411F83">
            <w:pPr>
              <w:pStyle w:val="11"/>
              <w:keepNext w:val="0"/>
              <w:keepLines w:val="0"/>
              <w:pageBreakBefore w:val="0"/>
              <w:widowControl/>
              <w:kinsoku/>
              <w:wordWrap/>
              <w:overflowPunct/>
              <w:topLinePunct w:val="0"/>
              <w:autoSpaceDE/>
              <w:autoSpaceDN/>
              <w:bidi w:val="0"/>
              <w:adjustRightInd/>
              <w:snapToGrid/>
              <w:spacing w:before="0"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投标人关联企业情况（包括但不限于与投标人法定代表人（单位负责人）为同一人或者存在控股、管理关系的不同单位）</w:t>
            </w:r>
          </w:p>
        </w:tc>
        <w:tc>
          <w:tcPr>
            <w:tcW w:w="6148" w:type="dxa"/>
            <w:gridSpan w:val="4"/>
            <w:noWrap w:val="0"/>
            <w:vAlign w:val="center"/>
          </w:tcPr>
          <w:p w14:paraId="3679415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2288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FFBD6D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投标产品制造商名称</w:t>
            </w:r>
          </w:p>
        </w:tc>
        <w:tc>
          <w:tcPr>
            <w:tcW w:w="6148" w:type="dxa"/>
            <w:gridSpan w:val="4"/>
            <w:noWrap w:val="0"/>
            <w:vAlign w:val="center"/>
          </w:tcPr>
          <w:p w14:paraId="70FEB28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61490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7" w:hRule="atLeast"/>
          <w:jc w:val="center"/>
        </w:trPr>
        <w:tc>
          <w:tcPr>
            <w:tcW w:w="2714" w:type="dxa"/>
            <w:noWrap w:val="0"/>
            <w:vAlign w:val="center"/>
          </w:tcPr>
          <w:p w14:paraId="72CBF0F9">
            <w:pPr>
              <w:pStyle w:val="11"/>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投标人须知要求投标产品制造商需具有的资质证书</w:t>
            </w:r>
          </w:p>
        </w:tc>
        <w:tc>
          <w:tcPr>
            <w:tcW w:w="6148" w:type="dxa"/>
            <w:gridSpan w:val="4"/>
            <w:noWrap w:val="0"/>
            <w:vAlign w:val="center"/>
          </w:tcPr>
          <w:p w14:paraId="111D970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3E266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B77A5D3">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备注</w:t>
            </w:r>
          </w:p>
        </w:tc>
        <w:tc>
          <w:tcPr>
            <w:tcW w:w="6148" w:type="dxa"/>
            <w:gridSpan w:val="4"/>
            <w:noWrap w:val="0"/>
            <w:vAlign w:val="center"/>
          </w:tcPr>
          <w:p w14:paraId="4E6AA9B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bl>
    <w:p w14:paraId="52339AC9">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注：1.</w:t>
      </w:r>
      <w:r>
        <w:rPr>
          <w:rFonts w:hint="eastAsia" w:asciiTheme="minorEastAsia" w:hAnsiTheme="minorEastAsia" w:eastAsiaTheme="minorEastAsia" w:cstheme="minorEastAsia"/>
          <w:color w:val="auto"/>
          <w:sz w:val="24"/>
          <w:szCs w:val="24"/>
          <w:highlight w:val="none"/>
          <w:lang w:eastAsia="zh-CN"/>
        </w:rPr>
        <w:t>投标人应本表后附相关证明材料。境内投标人以现金或者支票形式提交投标保证金的，还应附基本账户开户许可证复印件。</w:t>
      </w:r>
    </w:p>
    <w:p w14:paraId="3AF2B9AF">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2.</w:t>
      </w:r>
      <w:r>
        <w:rPr>
          <w:rFonts w:hint="eastAsia" w:asciiTheme="minorEastAsia" w:hAnsiTheme="minorEastAsia" w:eastAsiaTheme="minorEastAsia" w:cstheme="minorEastAsia"/>
          <w:color w:val="auto"/>
          <w:sz w:val="24"/>
          <w:szCs w:val="24"/>
          <w:highlight w:val="none"/>
          <w:lang w:eastAsia="zh-CN"/>
        </w:rPr>
        <w:t>如果</w:t>
      </w:r>
      <w:r>
        <w:rPr>
          <w:rFonts w:hint="eastAsia" w:asciiTheme="minorEastAsia" w:hAnsiTheme="minorEastAsia" w:eastAsiaTheme="minorEastAsia" w:cstheme="minorEastAsia"/>
          <w:color w:val="auto"/>
          <w:sz w:val="24"/>
          <w:szCs w:val="24"/>
          <w:highlight w:val="none"/>
          <w:lang w:val="en-US" w:eastAsia="zh-CN"/>
        </w:rPr>
        <w:t>招标文件</w:t>
      </w:r>
      <w:r>
        <w:rPr>
          <w:rFonts w:hint="eastAsia" w:asciiTheme="minorEastAsia" w:hAnsiTheme="minorEastAsia" w:eastAsiaTheme="minorEastAsia" w:cstheme="minorEastAsia"/>
          <w:color w:val="auto"/>
          <w:sz w:val="24"/>
          <w:szCs w:val="24"/>
          <w:highlight w:val="none"/>
          <w:lang w:eastAsia="zh-CN"/>
        </w:rPr>
        <w:t>对投标产品制造商的资质提出了要求，投标人应根据要求在本表后附相关资质证书复印件。</w:t>
      </w:r>
    </w:p>
    <w:p w14:paraId="1FABDA12">
      <w:pP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14:paraId="56A9B262">
      <w:pPr>
        <w:pStyle w:val="11"/>
        <w:spacing w:before="397" w:after="0" w:line="360" w:lineRule="auto"/>
        <w:ind w:left="331"/>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二、供应商参加本次政府采购活动应具备的条件</w:t>
      </w:r>
    </w:p>
    <w:p w14:paraId="3D091306">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1、基本资格条件：符合《中华人民共和国政府采购法》第二十二条的规定，并提供以下资料；</w:t>
      </w:r>
    </w:p>
    <w:p w14:paraId="110AA88B">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（1）提供合格有效的法人或者其他组织的营业执照等证明文件，自然人的身份证明；</w:t>
      </w:r>
    </w:p>
    <w:p w14:paraId="3BD26961">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供应商是法人或其他组织的应提供营业执照等证明文件，供应商是自然人的应提供有效的自然人身份证明。</w:t>
      </w:r>
    </w:p>
    <w:p w14:paraId="26666DB8">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5794FCA4">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（3）提供具有履行合同所必需的设备和专业技术能力的承诺；</w:t>
      </w:r>
    </w:p>
    <w:p w14:paraId="02CF7934">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（4）税收缴纳证明：提供投标文件递交截止日前一年内已缴纳的至少一个月的纳税证明或完税证明，依法免税的单位应提供相关证明材料；</w:t>
      </w:r>
    </w:p>
    <w:p w14:paraId="60AFA461">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7340057E">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（6）参加政府采购活动前3年内，在经营活动中没有重大违法记录的书面声明。</w:t>
      </w:r>
    </w:p>
    <w:p w14:paraId="56E50CFA">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2、落实政府采购政策需满足的资格要求：/</w:t>
      </w:r>
    </w:p>
    <w:p w14:paraId="3804B7A6">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3、特定资格条件：</w:t>
      </w:r>
    </w:p>
    <w:p w14:paraId="4647E72C">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（1）法定代表人授权书（附法定代表人、被授权人身份证复印件）（法定代表人直接参加投标，须提供法定代表人身份证明）；</w:t>
      </w:r>
    </w:p>
    <w:p w14:paraId="107365C8">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w:t>
      </w:r>
    </w:p>
    <w:p w14:paraId="26F88369">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（3）投标保证金缴纳凭证或担保机构出具的保函；</w:t>
      </w:r>
    </w:p>
    <w:p w14:paraId="5C01EB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（4）本项目不接受联合体投标。</w:t>
      </w:r>
      <w:r>
        <w:rPr>
          <w:rFonts w:hint="eastAsia" w:asciiTheme="minorEastAsia" w:hAnsiTheme="minorEastAsia" w:eastAsiaTheme="minorEastAsia" w:cstheme="minorEastAsia"/>
          <w:color w:val="auto"/>
          <w:sz w:val="24"/>
          <w:szCs w:val="24"/>
          <w:u w:val="none"/>
          <w:lang w:val="en-US" w:eastAsia="zh-CN"/>
        </w:rPr>
        <w:br w:type="page"/>
      </w:r>
    </w:p>
    <w:p w14:paraId="78D465C7">
      <w:pPr>
        <w:pStyle w:val="14"/>
        <w:spacing w:before="0" w:after="0" w:line="360" w:lineRule="auto"/>
        <w:jc w:val="center"/>
        <w:rPr>
          <w:rFonts w:hint="eastAsia" w:asciiTheme="minorEastAsia" w:hAnsiTheme="minorEastAsia" w:eastAsiaTheme="minorEastAsia" w:cstheme="minorEastAsia"/>
          <w:b/>
          <w:color w:val="auto"/>
          <w:spacing w:val="2"/>
          <w:sz w:val="24"/>
          <w:szCs w:val="24"/>
          <w:highlight w:val="none"/>
          <w:lang w:eastAsia="zh-CN"/>
        </w:rPr>
      </w:pPr>
    </w:p>
    <w:p w14:paraId="65ABD3B7">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1、基本资格条件：符合《中华人民共和国政府采购法》第二十二条的规定，并提供以下资料；</w:t>
      </w:r>
    </w:p>
    <w:p w14:paraId="57EAD728">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（1）提供合格有效的法人或者其他组织的营业执照等证明文件，自然人的身份证明；</w:t>
      </w:r>
    </w:p>
    <w:p w14:paraId="2817B552">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供应商是法人或其他组织的应提供营业执照等证明文件，供应商是自然人的应提供有效的自然人身份证明。</w:t>
      </w:r>
    </w:p>
    <w:p w14:paraId="3617D1DC">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61E1C398">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 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1B7DCA98">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6B2D1AA3">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（3）提供具有履行合同所必需的设备和专业技术能力的承诺；</w:t>
      </w:r>
    </w:p>
    <w:p w14:paraId="13575CB9">
      <w:pPr>
        <w:spacing w:line="360" w:lineRule="auto"/>
        <w:rPr>
          <w:rFonts w:hint="eastAsia" w:asciiTheme="minorEastAsia" w:hAnsiTheme="minorEastAsia" w:eastAsiaTheme="minorEastAsia" w:cstheme="minorEastAsia"/>
          <w:color w:val="auto"/>
          <w:spacing w:val="4"/>
          <w:sz w:val="24"/>
          <w:szCs w:val="24"/>
          <w:highlight w:val="none"/>
        </w:rPr>
      </w:pPr>
    </w:p>
    <w:p w14:paraId="6E049589">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eastAsia="zh-CN"/>
        </w:rPr>
        <w:t>（</w:t>
      </w:r>
      <w:r>
        <w:rPr>
          <w:rFonts w:hint="eastAsia" w:asciiTheme="minorEastAsia" w:hAnsiTheme="minorEastAsia" w:eastAsiaTheme="minorEastAsia" w:cstheme="minorEastAsia"/>
          <w:color w:val="auto"/>
          <w:spacing w:val="4"/>
          <w:sz w:val="24"/>
          <w:szCs w:val="24"/>
          <w:highlight w:val="none"/>
          <w:u w:val="single"/>
          <w:lang w:val="en-US" w:eastAsia="zh-CN"/>
        </w:rPr>
        <w:t>采购人名称）</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w:t>
      </w:r>
    </w:p>
    <w:p w14:paraId="591662BF">
      <w:pPr>
        <w:spacing w:before="312" w:beforeLines="100" w:after="156" w:afterLines="50"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lang w:val="en-US" w:eastAsia="zh-CN"/>
        </w:rPr>
        <w:t xml:space="preserve">    （供应商</w:t>
      </w:r>
      <w:r>
        <w:rPr>
          <w:rFonts w:hint="eastAsia" w:asciiTheme="minorEastAsia" w:hAnsiTheme="minorEastAsia" w:eastAsiaTheme="minorEastAsia" w:cstheme="minorEastAsia"/>
          <w:color w:val="auto"/>
          <w:spacing w:val="4"/>
          <w:sz w:val="24"/>
          <w:szCs w:val="24"/>
          <w:highlight w:val="none"/>
          <w:u w:val="single"/>
        </w:rPr>
        <w:t xml:space="preserve">名称）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日在中华人民共和国境内</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详细注册地址）</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合法注册并经营，本公司郑重承诺，具有履行本合同所必需的设备和专业技术能力。</w:t>
      </w:r>
    </w:p>
    <w:p w14:paraId="12FCCB9A">
      <w:pPr>
        <w:pStyle w:val="4"/>
        <w:rPr>
          <w:rFonts w:hint="eastAsia" w:asciiTheme="minorEastAsia" w:hAnsiTheme="minorEastAsia" w:eastAsiaTheme="minorEastAsia" w:cstheme="minorEastAsia"/>
          <w:color w:val="auto"/>
          <w:sz w:val="24"/>
          <w:szCs w:val="24"/>
          <w:highlight w:val="none"/>
        </w:rPr>
      </w:pPr>
    </w:p>
    <w:p w14:paraId="1F876ABC">
      <w:pPr>
        <w:rPr>
          <w:rFonts w:hint="eastAsia" w:asciiTheme="minorEastAsia" w:hAnsiTheme="minorEastAsia" w:eastAsiaTheme="minorEastAsia" w:cstheme="minorEastAsia"/>
          <w:color w:val="auto"/>
          <w:sz w:val="24"/>
          <w:szCs w:val="24"/>
          <w:highlight w:val="none"/>
        </w:rPr>
      </w:pPr>
    </w:p>
    <w:p w14:paraId="203993B5">
      <w:pPr>
        <w:spacing w:line="280" w:lineRule="exact"/>
        <w:ind w:right="540" w:rightChars="257" w:firstLine="2400" w:firstLineChars="10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 xml:space="preserve">（加盖单位公章）      </w:t>
      </w:r>
    </w:p>
    <w:p w14:paraId="589D5DF0">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14:paraId="539115DB">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Theme="minorEastAsia" w:hAnsiTheme="minorEastAsia" w:eastAsiaTheme="minorEastAsia" w:cstheme="minorEastAsia"/>
          <w:color w:val="auto"/>
          <w:spacing w:val="4"/>
          <w:sz w:val="24"/>
          <w:szCs w:val="24"/>
          <w:highlight w:val="none"/>
          <w:u w:val="none"/>
        </w:rPr>
      </w:pPr>
      <w:r>
        <w:rPr>
          <w:rFonts w:hint="eastAsia" w:asciiTheme="minorEastAsia" w:hAnsiTheme="minorEastAsia" w:eastAsiaTheme="minorEastAsia" w:cstheme="minorEastAsia"/>
          <w:color w:val="auto"/>
          <w:spacing w:val="4"/>
          <w:sz w:val="24"/>
          <w:szCs w:val="24"/>
          <w:highlight w:val="none"/>
          <w:lang w:eastAsia="zh-CN"/>
        </w:rPr>
        <w:t>法定代表人</w:t>
      </w:r>
      <w:r>
        <w:rPr>
          <w:rFonts w:hint="eastAsia" w:asciiTheme="minorEastAsia" w:hAnsiTheme="minorEastAsia" w:eastAsiaTheme="minorEastAsia" w:cstheme="minorEastAsia"/>
          <w:color w:val="auto"/>
          <w:spacing w:val="4"/>
          <w:sz w:val="24"/>
          <w:szCs w:val="24"/>
          <w:highlight w:val="none"/>
          <w:lang w:val="en-US" w:eastAsia="zh-CN"/>
        </w:rPr>
        <w:t>或</w:t>
      </w:r>
      <w:r>
        <w:rPr>
          <w:rFonts w:hint="eastAsia" w:asciiTheme="minorEastAsia" w:hAnsiTheme="minorEastAsia" w:eastAsiaTheme="minorEastAsia" w:cstheme="minorEastAsia"/>
          <w:color w:val="auto"/>
          <w:spacing w:val="4"/>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14:paraId="32E29196">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14:paraId="6100386B">
      <w:pPr>
        <w:spacing w:line="280" w:lineRule="exact"/>
        <w:ind w:right="540" w:rightChars="257" w:firstLine="2400" w:firstLineChars="10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pacing w:val="4"/>
          <w:sz w:val="24"/>
          <w:szCs w:val="24"/>
          <w:highlight w:val="none"/>
          <w:lang w:val="en-US" w:eastAsia="zh-CN"/>
        </w:rPr>
        <w:t xml:space="preserve">    年    月   日</w:t>
      </w:r>
    </w:p>
    <w:p w14:paraId="25F17EA0">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5B651306">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（4）税收缴纳证明：提供投标文件递交截止日前一年内已缴纳的至少一个月的纳税证明或完税证明，依法免税的单位应提供相关证明材料；</w:t>
      </w:r>
    </w:p>
    <w:p w14:paraId="408C1F96">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2EC26925">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5）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19A8A06E">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5779324">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（6）参加政府采购活动前3年内，在经营活动中没有重大违法记录的书面声明。</w:t>
      </w:r>
    </w:p>
    <w:p w14:paraId="15F1A8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208158C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lang w:val="en-US" w:eastAsia="zh-CN" w:bidi="ar"/>
        </w:rPr>
        <w:t>（采购人名称）：</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p>
    <w:p w14:paraId="34F510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我方作为</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（项目名称、项目编号）的供应商，在此郑重声明：</w:t>
      </w:r>
    </w:p>
    <w:p w14:paraId="1C3BA2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在参加本次政府采购活动前3年内的经营活动中</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（填“没有”或“有”）重大违法记录</w:t>
      </w:r>
    </w:p>
    <w:p w14:paraId="5B71E731">
      <w:pPr>
        <w:keepNext w:val="0"/>
        <w:keepLines w:val="0"/>
        <w:pageBreakBefore w:val="0"/>
        <w:wordWrap/>
        <w:overflowPunct/>
        <w:topLinePunct w:val="0"/>
        <w:bidi w:val="0"/>
        <w:spacing w:line="360" w:lineRule="auto"/>
        <w:ind w:left="9" w:right="101" w:firstLine="42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如有</w:t>
      </w:r>
      <w:r>
        <w:rPr>
          <w:rFonts w:hint="eastAsia" w:asciiTheme="minorEastAsia" w:hAnsiTheme="minorEastAsia" w:eastAsiaTheme="minorEastAsia" w:cstheme="minorEastAsia"/>
          <w:color w:val="auto"/>
          <w:spacing w:val="4"/>
          <w:sz w:val="24"/>
          <w:szCs w:val="24"/>
          <w:highlight w:val="none"/>
        </w:rPr>
        <w:t>不</w:t>
      </w:r>
      <w:r>
        <w:rPr>
          <w:rFonts w:hint="eastAsia" w:asciiTheme="minorEastAsia" w:hAnsiTheme="minorEastAsia" w:eastAsiaTheme="minorEastAsia" w:cstheme="minorEastAsia"/>
          <w:color w:val="auto"/>
          <w:spacing w:val="3"/>
          <w:sz w:val="24"/>
          <w:szCs w:val="24"/>
          <w:highlight w:val="none"/>
        </w:rPr>
        <w:t>实，我公司将无条件地退出本项目的采购活动，并遵照《中华人民</w:t>
      </w:r>
      <w:r>
        <w:rPr>
          <w:rFonts w:hint="eastAsia" w:asciiTheme="minorEastAsia" w:hAnsiTheme="minorEastAsia" w:eastAsiaTheme="minorEastAsia" w:cstheme="minorEastAsia"/>
          <w:color w:val="auto"/>
          <w:spacing w:val="-1"/>
          <w:sz w:val="24"/>
          <w:szCs w:val="24"/>
          <w:highlight w:val="none"/>
        </w:rPr>
        <w:t>共和国政府采购法》</w:t>
      </w:r>
      <w:r>
        <w:rPr>
          <w:rFonts w:hint="eastAsia" w:asciiTheme="minorEastAsia" w:hAnsiTheme="minorEastAsia" w:eastAsiaTheme="minorEastAsia" w:cstheme="minorEastAsia"/>
          <w:color w:val="auto"/>
          <w:sz w:val="24"/>
          <w:szCs w:val="24"/>
          <w:highlight w:val="none"/>
        </w:rPr>
        <w:t>有关“提供虚假材料的规定”接受处罚。</w:t>
      </w:r>
    </w:p>
    <w:p w14:paraId="464E9E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特此声明。 </w:t>
      </w:r>
    </w:p>
    <w:p w14:paraId="0E9C2A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3949A564">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8"/>
          <w:sz w:val="24"/>
          <w:szCs w:val="24"/>
          <w:highlight w:val="none"/>
        </w:rPr>
        <w:t>供</w:t>
      </w:r>
      <w:r>
        <w:rPr>
          <w:rFonts w:hint="eastAsia" w:asciiTheme="minorEastAsia" w:hAnsiTheme="minorEastAsia" w:eastAsiaTheme="minorEastAsia" w:cstheme="minorEastAsia"/>
          <w:color w:val="auto"/>
          <w:spacing w:val="-5"/>
          <w:sz w:val="24"/>
          <w:szCs w:val="24"/>
          <w:highlight w:val="none"/>
        </w:rPr>
        <w:t>应</w:t>
      </w:r>
      <w:r>
        <w:rPr>
          <w:rFonts w:hint="eastAsia" w:asciiTheme="minorEastAsia" w:hAnsiTheme="minorEastAsia" w:eastAsiaTheme="minorEastAsia" w:cstheme="minorEastAsia"/>
          <w:color w:val="auto"/>
          <w:spacing w:val="-4"/>
          <w:sz w:val="24"/>
          <w:szCs w:val="24"/>
          <w:highlight w:val="none"/>
        </w:rPr>
        <w:t>商名称 (公章) ：</w:t>
      </w:r>
      <w:r>
        <w:rPr>
          <w:rFonts w:hint="eastAsia" w:asciiTheme="minorEastAsia" w:hAnsiTheme="minorEastAsia" w:eastAsiaTheme="minorEastAsia" w:cstheme="minorEastAsia"/>
          <w:color w:val="auto"/>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245BECFA">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0"/>
          <w:sz w:val="24"/>
          <w:szCs w:val="24"/>
          <w:highlight w:val="none"/>
        </w:rPr>
        <w:t>法定</w:t>
      </w:r>
      <w:r>
        <w:rPr>
          <w:rFonts w:hint="eastAsia" w:asciiTheme="minorEastAsia" w:hAnsiTheme="minorEastAsia" w:eastAsiaTheme="minorEastAsia" w:cstheme="minorEastAsia"/>
          <w:color w:val="auto"/>
          <w:spacing w:val="-9"/>
          <w:sz w:val="24"/>
          <w:szCs w:val="24"/>
          <w:highlight w:val="none"/>
        </w:rPr>
        <w:t>代</w:t>
      </w:r>
      <w:r>
        <w:rPr>
          <w:rFonts w:hint="eastAsia" w:asciiTheme="minorEastAsia" w:hAnsiTheme="minorEastAsia" w:eastAsiaTheme="minorEastAsia" w:cstheme="minorEastAsia"/>
          <w:color w:val="auto"/>
          <w:spacing w:val="-5"/>
          <w:sz w:val="24"/>
          <w:szCs w:val="24"/>
          <w:highlight w:val="none"/>
        </w:rPr>
        <w:t>表人或其授权代表(盖章或签字)：</w:t>
      </w:r>
      <w:r>
        <w:rPr>
          <w:rFonts w:hint="eastAsia" w:asciiTheme="minorEastAsia" w:hAnsiTheme="minorEastAsia" w:eastAsiaTheme="minorEastAsia" w:cstheme="minorEastAsia"/>
          <w:color w:val="auto"/>
          <w:spacing w:val="-5"/>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1900747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日期：</w:t>
      </w:r>
      <w:r>
        <w:rPr>
          <w:rFonts w:hint="eastAsia" w:asciiTheme="minorEastAsia" w:hAnsiTheme="minorEastAsia" w:eastAsiaTheme="minorEastAsia" w:cstheme="minorEastAsia"/>
          <w:color w:val="auto"/>
          <w:spacing w:val="-6"/>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年</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 xml:space="preserve"> 月</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日</w:t>
      </w:r>
    </w:p>
    <w:p w14:paraId="3FFF079C">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3CC59D9B">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17188D7D">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586697C5">
      <w:pPr>
        <w:pStyle w:val="6"/>
        <w:rPr>
          <w:rFonts w:hint="eastAsia" w:asciiTheme="minorEastAsia" w:hAnsiTheme="minorEastAsia" w:eastAsiaTheme="minorEastAsia" w:cstheme="minorEastAsia"/>
          <w:color w:val="auto"/>
          <w:sz w:val="24"/>
          <w:szCs w:val="24"/>
          <w:highlight w:val="none"/>
        </w:rPr>
      </w:pPr>
    </w:p>
    <w:p w14:paraId="0E1EA5C1">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32C0ADCF">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5"/>
          <w:sz w:val="24"/>
          <w:szCs w:val="24"/>
          <w:highlight w:val="none"/>
        </w:rPr>
      </w:pPr>
      <w:r>
        <w:rPr>
          <w:rFonts w:hint="eastAsia" w:asciiTheme="minorEastAsia" w:hAnsiTheme="minorEastAsia" w:eastAsiaTheme="minorEastAsia" w:cstheme="minorEastAsia"/>
          <w:color w:val="auto"/>
          <w:spacing w:val="-8"/>
          <w:sz w:val="24"/>
          <w:szCs w:val="24"/>
          <w:highlight w:val="none"/>
        </w:rPr>
        <w:t>注：供应商在参</w:t>
      </w:r>
      <w:r>
        <w:rPr>
          <w:rFonts w:hint="eastAsia" w:asciiTheme="minorEastAsia" w:hAnsiTheme="minorEastAsia" w:eastAsiaTheme="minorEastAsia" w:cstheme="minorEastAsia"/>
          <w:color w:val="auto"/>
          <w:spacing w:val="-4"/>
          <w:sz w:val="24"/>
          <w:szCs w:val="24"/>
          <w:highlight w:val="none"/>
        </w:rPr>
        <w:t>加政府采购活动前 3 年内因违法经营被禁止在一定期限内参加</w:t>
      </w:r>
      <w:r>
        <w:rPr>
          <w:rFonts w:hint="eastAsia" w:asciiTheme="minorEastAsia" w:hAnsiTheme="minorEastAsia" w:eastAsiaTheme="minorEastAsia" w:cstheme="minorEastAsia"/>
          <w:color w:val="auto"/>
          <w:spacing w:val="-6"/>
          <w:sz w:val="24"/>
          <w:szCs w:val="24"/>
          <w:highlight w:val="none"/>
        </w:rPr>
        <w:t>政府采购活动，期限届满的，可以参加政府采购活动，但应提供相关证明材料</w:t>
      </w:r>
      <w:r>
        <w:rPr>
          <w:rFonts w:hint="eastAsia" w:asciiTheme="minorEastAsia" w:hAnsiTheme="minorEastAsia" w:eastAsiaTheme="minorEastAsia" w:cstheme="minorEastAsia"/>
          <w:color w:val="auto"/>
          <w:spacing w:val="-5"/>
          <w:sz w:val="24"/>
          <w:szCs w:val="24"/>
          <w:highlight w:val="none"/>
        </w:rPr>
        <w:t>。</w:t>
      </w:r>
    </w:p>
    <w:p w14:paraId="5E0F27A6">
      <w:pPr>
        <w:pStyle w:val="15"/>
        <w:snapToGrid w:val="0"/>
        <w:spacing w:before="0" w:after="0" w:line="360" w:lineRule="auto"/>
        <w:ind w:firstLine="451" w:firstLineChars="188"/>
        <w:jc w:val="left"/>
        <w:rPr>
          <w:rFonts w:hint="eastAsia" w:asciiTheme="minorEastAsia" w:hAnsiTheme="minorEastAsia" w:eastAsiaTheme="minorEastAsia" w:cstheme="minorEastAsia"/>
          <w:color w:val="auto"/>
          <w:sz w:val="24"/>
          <w:szCs w:val="24"/>
          <w:highlight w:val="none"/>
          <w:lang w:eastAsia="zh-CN"/>
        </w:rPr>
      </w:pPr>
    </w:p>
    <w:p w14:paraId="056C81C1">
      <w:pP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page"/>
      </w:r>
    </w:p>
    <w:p w14:paraId="0ABE220D">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2、落实政府采购政策需满足的资格要求：/</w:t>
      </w:r>
    </w:p>
    <w:p w14:paraId="188999FB">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5DC6C6D4">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3、特定资格条件：</w:t>
      </w:r>
    </w:p>
    <w:p w14:paraId="22FDDD31">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（1）法定代表人授权书（附法定代表人、被授权人身份证复印件）；法定代表人直接参加投标，须提供法定代表人身份证明；</w:t>
      </w:r>
    </w:p>
    <w:p w14:paraId="36D7ABD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法定代表人身份证明/法定代表人授权书</w:t>
      </w:r>
    </w:p>
    <w:p w14:paraId="43089695">
      <w:pPr>
        <w:pStyle w:val="4"/>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w:t>
      </w:r>
    </w:p>
    <w:p w14:paraId="6DE1D3B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39FDE5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77BAD60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注册地址：</w:t>
      </w:r>
      <w:r>
        <w:rPr>
          <w:rFonts w:hint="eastAsia" w:asciiTheme="minorEastAsia" w:hAnsiTheme="minorEastAsia" w:eastAsiaTheme="minorEastAsia" w:cstheme="minorEastAsia"/>
          <w:color w:val="auto"/>
          <w:kern w:val="0"/>
          <w:sz w:val="24"/>
          <w:szCs w:val="24"/>
          <w:highlight w:val="none"/>
          <w:u w:val="single"/>
        </w:rPr>
        <w:t xml:space="preserve">                        </w:t>
      </w:r>
    </w:p>
    <w:p w14:paraId="714D85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成立时间：</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年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w:t>
      </w:r>
    </w:p>
    <w:p w14:paraId="7B1A941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经营期限：</w:t>
      </w:r>
      <w:r>
        <w:rPr>
          <w:rFonts w:hint="eastAsia" w:asciiTheme="minorEastAsia" w:hAnsiTheme="minorEastAsia" w:eastAsiaTheme="minorEastAsia" w:cstheme="minorEastAsia"/>
          <w:color w:val="auto"/>
          <w:kern w:val="0"/>
          <w:sz w:val="24"/>
          <w:szCs w:val="24"/>
          <w:highlight w:val="none"/>
          <w:u w:val="single"/>
        </w:rPr>
        <w:t xml:space="preserve">                  </w:t>
      </w:r>
    </w:p>
    <w:p w14:paraId="1E2A656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名称）的法定代表人。</w:t>
      </w:r>
    </w:p>
    <w:p w14:paraId="0D795E1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32899B2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sz w:val="24"/>
          <w:szCs w:val="24"/>
          <w:highlight w:val="none"/>
        </w:rPr>
        <w:t>附：法定代表人身份证复印件</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eastAsia="zh-CN"/>
        </w:rPr>
        <w:t>）</w:t>
      </w:r>
    </w:p>
    <w:p w14:paraId="7DF4B9C8">
      <w:pPr>
        <w:snapToGrid w:val="0"/>
        <w:spacing w:line="480" w:lineRule="auto"/>
        <w:rPr>
          <w:rFonts w:hint="eastAsia" w:asciiTheme="minorEastAsia" w:hAnsiTheme="minorEastAsia" w:eastAsiaTheme="minorEastAsia" w:cstheme="minorEastAsia"/>
          <w:color w:val="auto"/>
          <w:sz w:val="24"/>
          <w:szCs w:val="24"/>
          <w:highlight w:val="none"/>
        </w:rPr>
      </w:pPr>
    </w:p>
    <w:p w14:paraId="2819BC85">
      <w:pPr>
        <w:snapToGrid w:val="0"/>
        <w:rPr>
          <w:rFonts w:hint="eastAsia" w:asciiTheme="minorEastAsia" w:hAnsiTheme="minorEastAsia" w:eastAsiaTheme="minorEastAsia" w:cstheme="minorEastAsia"/>
          <w:color w:val="auto"/>
          <w:sz w:val="24"/>
          <w:szCs w:val="24"/>
          <w:highlight w:val="none"/>
        </w:rPr>
      </w:pPr>
    </w:p>
    <w:p w14:paraId="4E55E33D">
      <w:pPr>
        <w:snapToGrid w:val="0"/>
        <w:rPr>
          <w:rFonts w:hint="eastAsia" w:asciiTheme="minorEastAsia" w:hAnsiTheme="minorEastAsia" w:eastAsiaTheme="minorEastAsia" w:cstheme="minorEastAsia"/>
          <w:color w:val="auto"/>
          <w:sz w:val="24"/>
          <w:szCs w:val="24"/>
          <w:highlight w:val="none"/>
        </w:rPr>
      </w:pPr>
    </w:p>
    <w:p w14:paraId="666F2E33">
      <w:pPr>
        <w:snapToGrid w:val="0"/>
        <w:rPr>
          <w:rFonts w:hint="eastAsia" w:asciiTheme="minorEastAsia" w:hAnsiTheme="minorEastAsia" w:eastAsiaTheme="minorEastAsia" w:cstheme="minorEastAsia"/>
          <w:color w:val="auto"/>
          <w:sz w:val="24"/>
          <w:szCs w:val="24"/>
          <w:highlight w:val="none"/>
        </w:rPr>
      </w:pPr>
    </w:p>
    <w:p w14:paraId="07422C6B">
      <w:pPr>
        <w:snapToGrid w:val="0"/>
        <w:rPr>
          <w:rFonts w:hint="eastAsia" w:asciiTheme="minorEastAsia" w:hAnsiTheme="minorEastAsia" w:eastAsiaTheme="minorEastAsia" w:cstheme="minorEastAsia"/>
          <w:color w:val="auto"/>
          <w:sz w:val="24"/>
          <w:szCs w:val="24"/>
          <w:highlight w:val="none"/>
        </w:rPr>
      </w:pPr>
    </w:p>
    <w:p w14:paraId="3C96379E">
      <w:pPr>
        <w:adjustRightInd w:val="0"/>
        <w:snapToGrid w:val="0"/>
        <w:spacing w:line="360" w:lineRule="auto"/>
        <w:rPr>
          <w:rFonts w:hint="eastAsia" w:asciiTheme="minorEastAsia" w:hAnsiTheme="minorEastAsia" w:eastAsiaTheme="minorEastAsia" w:cstheme="minorEastAsia"/>
          <w:color w:val="auto"/>
          <w:sz w:val="24"/>
          <w:szCs w:val="24"/>
          <w:highlight w:val="none"/>
        </w:rPr>
      </w:pPr>
    </w:p>
    <w:p w14:paraId="388018A2">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48F7A309">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56A75267">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7FD890EF">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14:paraId="51104003">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4944DF09">
      <w:pPr>
        <w:pStyle w:val="4"/>
        <w:numPr>
          <w:ilvl w:val="0"/>
          <w:numId w:val="0"/>
        </w:numPr>
        <w:ind w:leftChars="200"/>
        <w:rPr>
          <w:rFonts w:hint="eastAsia" w:asciiTheme="minorEastAsia" w:hAnsiTheme="minorEastAsia" w:eastAsiaTheme="minorEastAsia" w:cstheme="minorEastAsia"/>
          <w:color w:val="auto"/>
          <w:sz w:val="24"/>
          <w:szCs w:val="24"/>
          <w:highlight w:val="none"/>
        </w:rPr>
      </w:pPr>
    </w:p>
    <w:p w14:paraId="07336654">
      <w:pPr>
        <w:pStyle w:val="4"/>
        <w:numPr>
          <w:ilvl w:val="0"/>
          <w:numId w:val="0"/>
        </w:numPr>
        <w:jc w:val="left"/>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zh-CN" w:eastAsia="zh-CN"/>
        </w:rPr>
        <w:t>仅限法定代表人参加时提供。</w:t>
      </w:r>
    </w:p>
    <w:p w14:paraId="3C5522E0">
      <w:pPr>
        <w:keepNext w:val="0"/>
        <w:keepLines w:val="0"/>
        <w:pageBreakBefore w:val="0"/>
        <w:widowControl w:val="0"/>
        <w:kinsoku/>
        <w:wordWrap/>
        <w:overflowPunct/>
        <w:topLinePunct w:val="0"/>
        <w:autoSpaceDE/>
        <w:autoSpaceDN/>
        <w:bidi w:val="0"/>
        <w:adjustRightInd/>
        <w:snapToGrid/>
        <w:spacing w:before="168" w:beforeLines="50" w:line="360" w:lineRule="auto"/>
        <w:jc w:val="both"/>
        <w:textAlignment w:val="auto"/>
        <w:outlineLvl w:val="9"/>
        <w:rPr>
          <w:rFonts w:hint="eastAsia" w:asciiTheme="minorEastAsia" w:hAnsiTheme="minorEastAsia" w:eastAsiaTheme="minorEastAsia" w:cstheme="minorEastAsia"/>
          <w:b/>
          <w:bCs/>
          <w:color w:val="auto"/>
          <w:sz w:val="24"/>
          <w:szCs w:val="24"/>
          <w:highlight w:val="none"/>
        </w:rPr>
      </w:pPr>
    </w:p>
    <w:p w14:paraId="69912FB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法定代表人授权书</w:t>
      </w:r>
    </w:p>
    <w:p w14:paraId="61248A0C">
      <w:pPr>
        <w:spacing w:line="560" w:lineRule="exact"/>
        <w:jc w:val="left"/>
        <w:rPr>
          <w:rFonts w:hint="eastAsia" w:asciiTheme="minorEastAsia" w:hAnsiTheme="minorEastAsia" w:eastAsiaTheme="minorEastAsia" w:cstheme="minorEastAsia"/>
          <w:color w:val="auto"/>
          <w:spacing w:val="4"/>
          <w:sz w:val="24"/>
          <w:szCs w:val="24"/>
          <w:highlight w:val="none"/>
          <w:lang w:eastAsia="zh-CN"/>
        </w:rPr>
      </w:pPr>
      <w:r>
        <w:rPr>
          <w:rFonts w:hint="eastAsia" w:asciiTheme="minorEastAsia" w:hAnsiTheme="minorEastAsia" w:eastAsiaTheme="minorEastAsia" w:cstheme="minorEastAsia"/>
          <w:b/>
          <w:color w:val="auto"/>
          <w:spacing w:val="4"/>
          <w:sz w:val="24"/>
          <w:szCs w:val="24"/>
          <w:highlight w:val="none"/>
        </w:rPr>
        <w:t>致：</w:t>
      </w:r>
      <w:r>
        <w:rPr>
          <w:rFonts w:hint="eastAsia" w:asciiTheme="minorEastAsia" w:hAnsiTheme="minorEastAsia" w:eastAsiaTheme="minorEastAsia" w:cstheme="minorEastAsia"/>
          <w:b/>
          <w:color w:val="auto"/>
          <w:spacing w:val="4"/>
          <w:sz w:val="24"/>
          <w:szCs w:val="24"/>
          <w:highlight w:val="none"/>
          <w:u w:val="single"/>
          <w:lang w:eastAsia="zh-CN"/>
        </w:rPr>
        <w:t>采购人名称</w:t>
      </w:r>
      <w:r>
        <w:rPr>
          <w:rFonts w:hint="eastAsia" w:asciiTheme="minorEastAsia" w:hAnsiTheme="minorEastAsia" w:eastAsiaTheme="minorEastAsia" w:cstheme="minorEastAsia"/>
          <w:b/>
          <w:color w:val="auto"/>
          <w:spacing w:val="4"/>
          <w:sz w:val="24"/>
          <w:szCs w:val="24"/>
          <w:highlight w:val="none"/>
          <w:u w:val="single"/>
          <w:lang w:val="en-US" w:eastAsia="zh-CN"/>
        </w:rPr>
        <w:t>/</w:t>
      </w:r>
      <w:r>
        <w:rPr>
          <w:rFonts w:hint="eastAsia" w:asciiTheme="minorEastAsia" w:hAnsiTheme="minorEastAsia" w:eastAsiaTheme="minorEastAsia" w:cstheme="minorEastAsia"/>
          <w:b/>
          <w:color w:val="auto"/>
          <w:spacing w:val="4"/>
          <w:sz w:val="24"/>
          <w:szCs w:val="24"/>
          <w:highlight w:val="none"/>
          <w:u w:val="single"/>
          <w:lang w:eastAsia="zh-CN"/>
        </w:rPr>
        <w:t>华夏国际项目管理有限公司</w:t>
      </w:r>
    </w:p>
    <w:p w14:paraId="228DF407">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eastAsia="zh-CN"/>
        </w:rPr>
        <w:t>供应商</w:t>
      </w:r>
      <w:r>
        <w:rPr>
          <w:rFonts w:hint="eastAsia" w:asciiTheme="minorEastAsia" w:hAnsiTheme="minorEastAsia" w:eastAsiaTheme="minorEastAsia" w:cstheme="minorEastAsia"/>
          <w:color w:val="auto"/>
          <w:spacing w:val="4"/>
          <w:sz w:val="24"/>
          <w:szCs w:val="24"/>
          <w:highlight w:val="none"/>
          <w:u w:val="single"/>
        </w:rPr>
        <w:t>名称)</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none"/>
        </w:rPr>
        <w:t>（</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日 ）</w:t>
      </w:r>
      <w:r>
        <w:rPr>
          <w:rFonts w:hint="eastAsia" w:asciiTheme="minorEastAsia" w:hAnsiTheme="minorEastAsia" w:eastAsiaTheme="minorEastAsia" w:cstheme="minorEastAsia"/>
          <w:color w:val="auto"/>
          <w:spacing w:val="4"/>
          <w:sz w:val="24"/>
          <w:szCs w:val="24"/>
          <w:highlight w:val="none"/>
          <w:u w:val="none"/>
          <w:lang w:val="en-US" w:eastAsia="zh-CN"/>
        </w:rPr>
        <w:t xml:space="preserve">  </w:t>
      </w:r>
      <w:r>
        <w:rPr>
          <w:rFonts w:hint="eastAsia" w:asciiTheme="minorEastAsia" w:hAnsiTheme="minorEastAsia" w:eastAsiaTheme="minorEastAsia" w:cstheme="minorEastAsia"/>
          <w:color w:val="auto"/>
          <w:spacing w:val="4"/>
          <w:sz w:val="24"/>
          <w:szCs w:val="24"/>
          <w:highlight w:val="none"/>
        </w:rPr>
        <w:t>成立。</w:t>
      </w:r>
      <w:r>
        <w:rPr>
          <w:rFonts w:hint="eastAsia" w:asciiTheme="minorEastAsia" w:hAnsiTheme="minorEastAsia" w:eastAsiaTheme="minorEastAsia" w:cstheme="minorEastAsia"/>
          <w:color w:val="auto"/>
          <w:sz w:val="24"/>
          <w:szCs w:val="24"/>
          <w:highlight w:val="none"/>
          <w:u w:val="none"/>
        </w:rPr>
        <w:t>法定代表人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被授权人</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lang w:eastAsia="zh-CN"/>
        </w:rPr>
        <w:t>项目名称、</w:t>
      </w:r>
      <w:r>
        <w:rPr>
          <w:rFonts w:hint="eastAsia" w:asciiTheme="minorEastAsia" w:hAnsiTheme="minorEastAsia" w:eastAsiaTheme="minorEastAsia" w:cstheme="minorEastAsia"/>
          <w:color w:val="auto"/>
          <w:spacing w:val="4"/>
          <w:sz w:val="24"/>
          <w:szCs w:val="24"/>
          <w:highlight w:val="none"/>
          <w:u w:val="single"/>
        </w:rPr>
        <w:t xml:space="preserve">项目编号   </w:t>
      </w:r>
      <w:r>
        <w:rPr>
          <w:rFonts w:hint="eastAsia" w:asciiTheme="minorEastAsia" w:hAnsiTheme="minorEastAsia" w:eastAsiaTheme="minorEastAsia" w:cstheme="minorEastAsia"/>
          <w:color w:val="auto"/>
          <w:spacing w:val="4"/>
          <w:sz w:val="24"/>
          <w:szCs w:val="24"/>
          <w:highlight w:val="none"/>
        </w:rPr>
        <w:t>投标、签约等具体工作，并签署全部有关的文件、协议及合同。</w:t>
      </w:r>
    </w:p>
    <w:p w14:paraId="777E05A0">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w:t>
      </w:r>
      <w:r>
        <w:rPr>
          <w:rFonts w:hint="eastAsia" w:asciiTheme="minorEastAsia" w:hAnsiTheme="minorEastAsia" w:eastAsiaTheme="minorEastAsia" w:cstheme="minorEastAsia"/>
          <w:color w:val="auto"/>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的签名负全部责任。</w:t>
      </w:r>
    </w:p>
    <w:p w14:paraId="6BAA4D7A">
      <w:pPr>
        <w:spacing w:line="560" w:lineRule="exact"/>
        <w:ind w:right="204" w:rightChars="97" w:firstLine="480" w:firstLineChars="200"/>
        <w:jc w:val="left"/>
        <w:rPr>
          <w:rFonts w:hint="eastAsia" w:asciiTheme="minorEastAsia" w:hAnsiTheme="minorEastAsia" w:eastAsiaTheme="minorEastAsia" w:cstheme="minorEastAsia"/>
          <w:b w:val="0"/>
          <w:bCs w:val="0"/>
          <w:color w:val="auto"/>
          <w:sz w:val="24"/>
          <w:szCs w:val="24"/>
          <w:highlight w:val="none"/>
          <w:u w:val="none"/>
          <w:lang w:val="en-US" w:eastAsia="zh-CN"/>
        </w:rPr>
      </w:pPr>
      <w:r>
        <w:rPr>
          <w:rFonts w:hint="eastAsia" w:asciiTheme="minorEastAsia" w:hAnsiTheme="minorEastAsia" w:eastAsiaTheme="minorEastAsia" w:cstheme="minorEastAsia"/>
          <w:b w:val="0"/>
          <w:bCs w:val="0"/>
          <w:color w:val="auto"/>
          <w:sz w:val="24"/>
          <w:szCs w:val="24"/>
          <w:highlight w:val="none"/>
          <w:lang w:eastAsia="zh-CN"/>
        </w:rPr>
        <w:t>本授权有效期与投标有效期一致</w:t>
      </w:r>
      <w:r>
        <w:rPr>
          <w:rFonts w:hint="eastAsia" w:asciiTheme="minorEastAsia" w:hAnsiTheme="minorEastAsia" w:eastAsiaTheme="minorEastAsia" w:cstheme="minorEastAsia"/>
          <w:b w:val="0"/>
          <w:bCs w:val="0"/>
          <w:color w:val="auto"/>
          <w:sz w:val="24"/>
          <w:szCs w:val="24"/>
          <w:highlight w:val="none"/>
          <w:u w:val="none"/>
          <w:lang w:val="en-US" w:eastAsia="zh-CN"/>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052991AD">
        <w:tblPrEx>
          <w:tblCellMar>
            <w:top w:w="0" w:type="dxa"/>
            <w:left w:w="108" w:type="dxa"/>
            <w:bottom w:w="0" w:type="dxa"/>
            <w:right w:w="108" w:type="dxa"/>
          </w:tblCellMar>
        </w:tblPrEx>
        <w:trPr>
          <w:trHeight w:val="600" w:hRule="atLeast"/>
        </w:trPr>
        <w:tc>
          <w:tcPr>
            <w:tcW w:w="4200" w:type="dxa"/>
            <w:noWrap w:val="0"/>
            <w:vAlign w:val="top"/>
          </w:tcPr>
          <w:p w14:paraId="6C125E52">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被授权人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c>
          <w:tcPr>
            <w:tcW w:w="3990" w:type="dxa"/>
            <w:noWrap w:val="0"/>
            <w:vAlign w:val="top"/>
          </w:tcPr>
          <w:p w14:paraId="7CC71776">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z w:val="24"/>
                <w:szCs w:val="24"/>
                <w:highlight w:val="none"/>
              </w:rPr>
              <w:t>法定代表</w:t>
            </w:r>
            <w:r>
              <w:rPr>
                <w:rFonts w:hint="eastAsia" w:asciiTheme="minorEastAsia" w:hAnsiTheme="minorEastAsia" w:eastAsia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r>
      <w:tr w14:paraId="628A0877">
        <w:tblPrEx>
          <w:tblCellMar>
            <w:top w:w="0" w:type="dxa"/>
            <w:left w:w="108" w:type="dxa"/>
            <w:bottom w:w="0" w:type="dxa"/>
            <w:right w:w="108" w:type="dxa"/>
          </w:tblCellMar>
        </w:tblPrEx>
        <w:trPr>
          <w:trHeight w:val="600" w:hRule="atLeast"/>
        </w:trPr>
        <w:tc>
          <w:tcPr>
            <w:tcW w:w="4200" w:type="dxa"/>
            <w:noWrap w:val="0"/>
            <w:vAlign w:val="top"/>
          </w:tcPr>
          <w:p w14:paraId="533046AE">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c>
          <w:tcPr>
            <w:tcW w:w="3990" w:type="dxa"/>
            <w:noWrap w:val="0"/>
            <w:vAlign w:val="top"/>
          </w:tcPr>
          <w:p w14:paraId="55AB16B4">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r>
    </w:tbl>
    <w:p w14:paraId="38875C67">
      <w:pPr>
        <w:spacing w:before="240" w:line="360" w:lineRule="auto"/>
        <w:ind w:firstLine="960" w:firstLineChars="4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附法定代表人身份证复印件及被授权人身份证复印件（正反面）</w:t>
      </w:r>
    </w:p>
    <w:p w14:paraId="422D99A7">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1409F8AE">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3D7069B0">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4620CB77">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77380088">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14:paraId="1CF84DF1">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65DBD8CA">
      <w:pPr>
        <w:ind w:firstLine="482" w:firstLineChars="200"/>
        <w:rPr>
          <w:rFonts w:hint="eastAsia" w:asciiTheme="minorEastAsia" w:hAnsiTheme="minorEastAsia" w:eastAsiaTheme="minorEastAsia" w:cstheme="minorEastAsia"/>
          <w:b/>
          <w:bCs/>
          <w:color w:val="auto"/>
          <w:sz w:val="24"/>
          <w:szCs w:val="24"/>
          <w:highlight w:val="none"/>
          <w:lang w:val="zh-CN"/>
        </w:rPr>
      </w:pPr>
    </w:p>
    <w:p w14:paraId="02B35F57">
      <w:pPr>
        <w:pStyle w:val="4"/>
        <w:numPr>
          <w:ilvl w:val="0"/>
          <w:numId w:val="0"/>
        </w:numPr>
        <w:ind w:leftChars="200"/>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en-US" w:eastAsia="zh-CN"/>
        </w:rPr>
        <w:t>法定代表人直接投标时无需提供。</w:t>
      </w:r>
    </w:p>
    <w:p w14:paraId="6A05B079">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3E545873">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w:t>
      </w:r>
    </w:p>
    <w:p w14:paraId="11505260">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AEE5A40">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（3）投标保证金缴纳凭证或担保机构出具的保函；</w:t>
      </w:r>
    </w:p>
    <w:p w14:paraId="222BA73E">
      <w:pPr>
        <w:ind w:firstLine="120" w:firstLineChars="50"/>
        <w:jc w:val="center"/>
        <w:rPr>
          <w:rFonts w:hint="eastAsia" w:asciiTheme="minorEastAsia" w:hAnsiTheme="minorEastAsia" w:eastAsiaTheme="minorEastAsia" w:cstheme="minorEastAsia"/>
          <w:b/>
          <w:color w:val="auto"/>
          <w:sz w:val="24"/>
          <w:szCs w:val="24"/>
          <w:highlight w:val="none"/>
          <w:u w:val="single"/>
        </w:rPr>
      </w:pPr>
    </w:p>
    <w:p w14:paraId="75733178">
      <w:pPr>
        <w:ind w:firstLine="120" w:firstLineChars="50"/>
        <w:jc w:val="center"/>
        <w:rPr>
          <w:rFonts w:hint="eastAsia" w:asciiTheme="minorEastAsia" w:hAnsiTheme="minorEastAsia" w:eastAsiaTheme="minorEastAsia" w:cstheme="minorEastAsia"/>
          <w:b/>
          <w:color w:val="auto"/>
          <w:sz w:val="24"/>
          <w:szCs w:val="24"/>
          <w:highlight w:val="none"/>
          <w:u w:val="single"/>
        </w:rPr>
      </w:pPr>
    </w:p>
    <w:p w14:paraId="3689A975">
      <w:pPr>
        <w:ind w:firstLine="120" w:firstLineChars="50"/>
        <w:jc w:val="center"/>
        <w:rPr>
          <w:rFonts w:hint="eastAsia" w:asciiTheme="minorEastAsia" w:hAnsiTheme="minorEastAsia" w:eastAsiaTheme="minorEastAsia" w:cstheme="minorEastAsia"/>
          <w:b/>
          <w:bCs/>
          <w:color w:val="auto"/>
          <w:sz w:val="24"/>
          <w:szCs w:val="24"/>
          <w:highlight w:val="none"/>
        </w:rPr>
        <w:sectPr>
          <w:footerReference r:id="rId3" w:type="default"/>
          <w:pgSz w:w="11906" w:h="16838"/>
          <w:pgMar w:top="1417" w:right="1418" w:bottom="1417" w:left="1417" w:header="1134" w:footer="850" w:gutter="0"/>
          <w:pgNumType w:fmt="decimal"/>
          <w:cols w:space="720" w:num="1"/>
          <w:docGrid w:type="lines" w:linePitch="312" w:charSpace="0"/>
        </w:sectPr>
      </w:pPr>
      <w:r>
        <w:rPr>
          <w:rFonts w:hint="eastAsia" w:asciiTheme="minorEastAsia" w:hAnsiTheme="minorEastAsia" w:eastAsiaTheme="minorEastAsia" w:cstheme="minorEastAsia"/>
          <w:b/>
          <w:color w:val="auto"/>
          <w:sz w:val="24"/>
          <w:szCs w:val="24"/>
          <w:highlight w:val="none"/>
          <w:u w:val="single"/>
        </w:rPr>
        <w:t>本页附投标保证金缴纳凭证复印件或投标保函正本复印件</w:t>
      </w:r>
    </w:p>
    <w:p w14:paraId="11F07C87">
      <w:pPr>
        <w:pStyle w:val="14"/>
        <w:keepNext w:val="0"/>
        <w:keepLines w:val="0"/>
        <w:pageBreakBefore w:val="0"/>
        <w:widowControl/>
        <w:kinsoku/>
        <w:wordWrap/>
        <w:overflowPunct/>
        <w:topLinePunct w:val="0"/>
        <w:autoSpaceDE/>
        <w:autoSpaceDN/>
        <w:bidi w:val="0"/>
        <w:adjustRightInd/>
        <w:snapToGrid/>
        <w:spacing w:before="0" w:after="0"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（4）本项目不接受联合体投标。</w:t>
      </w:r>
    </w:p>
    <w:p w14:paraId="0B3481B5">
      <w:pPr>
        <w:pStyle w:val="14"/>
        <w:spacing w:before="0" w:after="0" w:line="360" w:lineRule="auto"/>
        <w:jc w:val="center"/>
        <w:rPr>
          <w:rFonts w:hint="eastAsia" w:asciiTheme="minorEastAsia" w:hAnsiTheme="minorEastAsia" w:eastAsiaTheme="minorEastAsia" w:cstheme="minorEastAsia"/>
          <w:color w:val="auto"/>
          <w:sz w:val="24"/>
          <w:szCs w:val="24"/>
          <w:highlight w:val="none"/>
          <w:u w:val="none"/>
          <w:lang w:val="en-US" w:eastAsia="zh-CN"/>
        </w:rPr>
      </w:pPr>
    </w:p>
    <w:p w14:paraId="0D18241C">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14:paraId="446DD7B8">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14:paraId="523C8EB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非联合体声明</w:t>
      </w:r>
    </w:p>
    <w:p w14:paraId="082A0F07">
      <w:pPr>
        <w:spacing w:line="480" w:lineRule="auto"/>
        <w:jc w:val="left"/>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致：</w:t>
      </w:r>
      <w:r>
        <w:rPr>
          <w:rFonts w:hint="eastAsia" w:asciiTheme="minorEastAsia" w:hAnsiTheme="minorEastAsia" w:eastAsiaTheme="minorEastAsia" w:cstheme="minorEastAsia"/>
          <w:szCs w:val="24"/>
          <w:u w:val="single"/>
          <w:lang w:val="en-US" w:eastAsia="zh-CN"/>
        </w:rPr>
        <w:t xml:space="preserve">  西安理工大学</w:t>
      </w:r>
    </w:p>
    <w:p w14:paraId="6BD42B9F">
      <w:pPr>
        <w:spacing w:line="480" w:lineRule="auto"/>
        <w:ind w:firstLine="630" w:firstLineChars="3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本公司就参加</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u w:val="single"/>
          <w:lang w:val="en-US" w:eastAsia="zh-CN"/>
        </w:rPr>
        <w:t xml:space="preserve">       项目名称</w:t>
      </w:r>
      <w:r>
        <w:rPr>
          <w:rFonts w:hint="eastAsia" w:asciiTheme="minorEastAsia" w:hAnsiTheme="minorEastAsia" w:eastAsiaTheme="minorEastAsia" w:cstheme="minorEastAsia"/>
          <w:szCs w:val="24"/>
          <w:u w:val="single"/>
        </w:rPr>
        <w:t>（项目编号：</w:t>
      </w:r>
      <w:r>
        <w:rPr>
          <w:rFonts w:hint="eastAsia" w:asciiTheme="minorEastAsia" w:hAnsiTheme="minorEastAsia" w:eastAsiaTheme="minorEastAsia" w:cstheme="minorEastAsia"/>
          <w:szCs w:val="24"/>
          <w:u w:val="single"/>
          <w:lang w:val="en-US" w:eastAsia="zh-CN"/>
        </w:rPr>
        <w:t xml:space="preserve">      ） </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采购活动作出如下郑重声明：</w:t>
      </w:r>
    </w:p>
    <w:p w14:paraId="6E71657F">
      <w:pPr>
        <w:spacing w:line="480" w:lineRule="auto"/>
        <w:ind w:firstLine="42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本公司保证参与本项目并非联合体投标，本项目由本公司独立承担。本公司违反上述保证，或本声明陈述与事实不符，经查实，本公司愿意接受公开通报，承担由此带来的后果。</w:t>
      </w:r>
    </w:p>
    <w:p w14:paraId="72A023A1">
      <w:pPr>
        <w:spacing w:line="560" w:lineRule="exact"/>
        <w:ind w:firstLine="42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特此声明。</w:t>
      </w:r>
    </w:p>
    <w:p w14:paraId="58FA589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bCs/>
          <w:color w:val="000000"/>
          <w:sz w:val="32"/>
          <w:szCs w:val="32"/>
          <w:highlight w:val="none"/>
          <w:lang w:eastAsia="zh-CN"/>
        </w:rPr>
      </w:pPr>
    </w:p>
    <w:p w14:paraId="3BAB9CD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2CF61653">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bookmarkStart w:id="1" w:name="_GoBack"/>
    </w:p>
    <w:bookmarkEnd w:id="1"/>
    <w:p w14:paraId="6E05F8E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3696D8C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3A96EA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702FADF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3712EA72">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8"/>
          <w:sz w:val="24"/>
          <w:szCs w:val="24"/>
          <w:highlight w:val="none"/>
        </w:rPr>
        <w:t>供</w:t>
      </w:r>
      <w:r>
        <w:rPr>
          <w:rFonts w:hint="eastAsia" w:asciiTheme="minorEastAsia" w:hAnsiTheme="minorEastAsia" w:eastAsiaTheme="minorEastAsia" w:cstheme="minorEastAsia"/>
          <w:color w:val="000000"/>
          <w:spacing w:val="-5"/>
          <w:sz w:val="24"/>
          <w:szCs w:val="24"/>
          <w:highlight w:val="none"/>
        </w:rPr>
        <w:t>应</w:t>
      </w:r>
      <w:r>
        <w:rPr>
          <w:rFonts w:hint="eastAsia" w:asciiTheme="minorEastAsia" w:hAnsiTheme="minorEastAsia" w:eastAsiaTheme="minorEastAsia" w:cstheme="minorEastAsia"/>
          <w:color w:val="000000"/>
          <w:spacing w:val="-4"/>
          <w:sz w:val="24"/>
          <w:szCs w:val="24"/>
          <w:highlight w:val="none"/>
        </w:rPr>
        <w:t>商名称 (公章) ：</w:t>
      </w:r>
      <w:r>
        <w:rPr>
          <w:rFonts w:hint="eastAsia" w:asciiTheme="minorEastAsia" w:hAnsiTheme="minorEastAsia" w:eastAsiaTheme="minorEastAsia" w:cstheme="minorEastAsia"/>
          <w:color w:val="000000"/>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4"/>
          <w:sz w:val="24"/>
          <w:szCs w:val="24"/>
          <w:highlight w:val="none"/>
          <w:u w:val="single" w:color="auto"/>
        </w:rPr>
        <w:t xml:space="preserve">  </w:t>
      </w:r>
      <w:r>
        <w:rPr>
          <w:rFonts w:hint="eastAsia" w:asciiTheme="minorEastAsia" w:hAnsiTheme="minorEastAsia" w:eastAsiaTheme="minorEastAsia" w:cstheme="minorEastAsia"/>
          <w:color w:val="000000"/>
          <w:sz w:val="24"/>
          <w:szCs w:val="24"/>
          <w:highlight w:val="none"/>
        </w:rPr>
        <w:t xml:space="preserve"> </w:t>
      </w:r>
    </w:p>
    <w:p w14:paraId="7DA9EDE5">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10"/>
          <w:sz w:val="24"/>
          <w:szCs w:val="24"/>
          <w:highlight w:val="none"/>
        </w:rPr>
        <w:t>法定</w:t>
      </w:r>
      <w:r>
        <w:rPr>
          <w:rFonts w:hint="eastAsia" w:asciiTheme="minorEastAsia" w:hAnsiTheme="minorEastAsia" w:eastAsiaTheme="minorEastAsia" w:cstheme="minorEastAsia"/>
          <w:color w:val="000000"/>
          <w:spacing w:val="-9"/>
          <w:sz w:val="24"/>
          <w:szCs w:val="24"/>
          <w:highlight w:val="none"/>
        </w:rPr>
        <w:t>代</w:t>
      </w:r>
      <w:r>
        <w:rPr>
          <w:rFonts w:hint="eastAsia" w:asciiTheme="minorEastAsia" w:hAnsiTheme="minorEastAsia" w:eastAsiaTheme="minorEastAsia" w:cstheme="minorEastAsia"/>
          <w:color w:val="000000"/>
          <w:spacing w:val="-5"/>
          <w:sz w:val="24"/>
          <w:szCs w:val="24"/>
          <w:highlight w:val="none"/>
        </w:rPr>
        <w:t>表人或其授权代表(盖章或签字)：</w:t>
      </w:r>
      <w:r>
        <w:rPr>
          <w:rFonts w:hint="eastAsia" w:asciiTheme="minorEastAsia" w:hAnsiTheme="minorEastAsia" w:eastAsiaTheme="minorEastAsia" w:cstheme="minorEastAsia"/>
          <w:color w:val="000000"/>
          <w:spacing w:val="-5"/>
          <w:sz w:val="24"/>
          <w:szCs w:val="24"/>
          <w:highlight w:val="none"/>
          <w:u w:val="single" w:color="auto"/>
        </w:rPr>
        <w:t xml:space="preserve">         </w:t>
      </w:r>
      <w:r>
        <w:rPr>
          <w:rFonts w:hint="eastAsia" w:asciiTheme="minorEastAsia" w:hAnsiTheme="minorEastAsia" w:eastAsiaTheme="minorEastAsia" w:cstheme="minorEastAsia"/>
          <w:color w:val="000000"/>
          <w:sz w:val="24"/>
          <w:szCs w:val="24"/>
          <w:highlight w:val="none"/>
        </w:rPr>
        <w:t xml:space="preserve"> </w:t>
      </w:r>
    </w:p>
    <w:p w14:paraId="2E150C83">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6"/>
          <w:sz w:val="24"/>
          <w:szCs w:val="24"/>
          <w:highlight w:val="none"/>
        </w:rPr>
        <w:t>日期：</w:t>
      </w:r>
      <w:r>
        <w:rPr>
          <w:rFonts w:hint="eastAsia" w:asciiTheme="minorEastAsia" w:hAnsiTheme="minorEastAsia" w:eastAsiaTheme="minorEastAsia" w:cstheme="minorEastAsia"/>
          <w:color w:val="000000"/>
          <w:spacing w:val="-6"/>
          <w:sz w:val="24"/>
          <w:szCs w:val="24"/>
          <w:highlight w:val="none"/>
          <w:u w:val="single" w:color="auto"/>
        </w:rPr>
        <w:t xml:space="preserve">  </w:t>
      </w:r>
      <w:r>
        <w:rPr>
          <w:rFonts w:hint="eastAsia" w:asciiTheme="minorEastAsia" w:hAnsiTheme="minorEastAsia" w:eastAsiaTheme="minorEastAsia" w:cstheme="minorEastAsia"/>
          <w:color w:val="000000"/>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年</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 xml:space="preserve"> 月</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日</w:t>
      </w:r>
    </w:p>
    <w:p w14:paraId="14B9B4A1">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B26832A">
      <w:pPr>
        <w:pStyle w:val="6"/>
        <w:rPr>
          <w:rFonts w:hint="eastAsia" w:asciiTheme="minorEastAsia" w:hAnsiTheme="minorEastAsia" w:eastAsiaTheme="minorEastAsia" w:cstheme="minorEastAsia"/>
          <w:lang w:val="en-US" w:eastAsia="zh-CN"/>
        </w:rPr>
      </w:pPr>
    </w:p>
    <w:p w14:paraId="325A6757">
      <w:pPr>
        <w:rPr>
          <w:rFonts w:hint="eastAsia" w:asciiTheme="minorEastAsia" w:hAnsiTheme="minorEastAsia" w:eastAsiaTheme="minorEastAsia" w:cstheme="minorEastAsia"/>
          <w:b/>
          <w:bCs/>
          <w:color w:val="auto"/>
          <w:sz w:val="24"/>
          <w:szCs w:val="24"/>
          <w:highlight w:val="none"/>
          <w:lang w:val="en-US" w:eastAsia="zh-CN"/>
        </w:rPr>
      </w:pPr>
    </w:p>
    <w:p w14:paraId="1D40FA60">
      <w:pPr>
        <w:keepNext w:val="0"/>
        <w:keepLines w:val="0"/>
        <w:widowControl/>
        <w:suppressLineNumbers w:val="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附件1 政府采购供应商拒绝政府采购领域商业贿赂承诺书</w:t>
      </w:r>
    </w:p>
    <w:p w14:paraId="1655B873">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为响应党中央、国务院关于治理政府采购领域商业贿赂行为的号召，我公司在此承诺：</w:t>
      </w:r>
    </w:p>
    <w:p w14:paraId="70C16745">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1、在参与政府采购活动中遵纪守法、诚信经营、公平竞标。</w:t>
      </w:r>
    </w:p>
    <w:p w14:paraId="34433BEA">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2、不向政府</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和政府采购评审专家进行任何形式的商业贿赂以谋取交易机会。</w:t>
      </w:r>
    </w:p>
    <w:p w14:paraId="0E3E98CC">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3、不向政府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提供虚假资质文件或采用虚假应标方式参与政府采购市场竞争并谋取中标、成交。</w:t>
      </w:r>
    </w:p>
    <w:p w14:paraId="25C7CEDD">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4、不采取“围标、陪标”等商业欺诈手段获得政府采购定单。</w:t>
      </w:r>
    </w:p>
    <w:p w14:paraId="44E7A181">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5、不采取不正当手段诋毁、排挤其他供应商。</w:t>
      </w:r>
    </w:p>
    <w:p w14:paraId="6353F14A">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6、不在提供商品和服务时“偷梁换柱、以次充好”损害</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的合法权益。</w:t>
      </w:r>
    </w:p>
    <w:p w14:paraId="411435E4">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7、不与</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政府采购评审专家或其它供应商恶意串通，进行质疑和投诉，维护政府采购市场秩序。</w:t>
      </w:r>
    </w:p>
    <w:p w14:paraId="7245174B">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8、尊重和接受政府采购监督管理部门的监督和政府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招标采购要求，承担因违约行为给</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造成的损失。</w:t>
      </w:r>
    </w:p>
    <w:p w14:paraId="6186243E">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9、不发生其他有悖于政府采购公开、公平、公正和诚信原则的行为。</w:t>
      </w:r>
    </w:p>
    <w:p w14:paraId="519B3F6F">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14:paraId="210A177F">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14:paraId="7DA1F053">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承诺单位（盖章）</w:t>
      </w:r>
    </w:p>
    <w:p w14:paraId="18532D04">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全权代表：</w:t>
      </w:r>
    </w:p>
    <w:p w14:paraId="154A4445">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地    址：                           </w:t>
      </w:r>
    </w:p>
    <w:p w14:paraId="74C77130">
      <w:pPr>
        <w:tabs>
          <w:tab w:val="left" w:pos="720"/>
          <w:tab w:val="left" w:pos="8364"/>
        </w:tabs>
        <w:adjustRightInd w:val="0"/>
        <w:snapToGrid w:val="0"/>
        <w:spacing w:line="360" w:lineRule="auto"/>
        <w:ind w:firstLine="720" w:firstLineChars="3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邮    编：</w:t>
      </w:r>
    </w:p>
    <w:p w14:paraId="01ECA50D">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电    话：</w:t>
      </w:r>
    </w:p>
    <w:p w14:paraId="77AB5E59">
      <w:pPr>
        <w:tabs>
          <w:tab w:val="left" w:pos="720"/>
          <w:tab w:val="left" w:pos="8364"/>
        </w:tabs>
        <w:adjustRightInd w:val="0"/>
        <w:snapToGrid w:val="0"/>
        <w:spacing w:line="360" w:lineRule="auto"/>
        <w:ind w:firstLine="720" w:firstLineChars="3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年   月   日</w:t>
      </w:r>
    </w:p>
    <w:p w14:paraId="7D404F90">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34E38E3D">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5EEF7E87">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1C56A305">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05628A2F">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zh-CN" w:eastAsia="zh-CN"/>
        </w:rPr>
      </w:pPr>
    </w:p>
    <w:p w14:paraId="4D4FC907">
      <w:pPr>
        <w:rPr>
          <w:rFonts w:hint="eastAsia" w:asciiTheme="minorEastAsia" w:hAnsiTheme="minorEastAsia" w:eastAsiaTheme="minorEastAsia" w:cstheme="minorEastAsia"/>
          <w:b/>
          <w:bCs/>
          <w:color w:val="auto"/>
          <w:sz w:val="24"/>
          <w:szCs w:val="24"/>
          <w:highlight w:val="none"/>
          <w:lang w:val="en-US" w:eastAsia="zh-CN"/>
        </w:rPr>
      </w:pPr>
    </w:p>
    <w:p w14:paraId="172E796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en-US" w:eastAsia="zh-CN"/>
        </w:rPr>
        <w:t xml:space="preserve">附件2 </w:t>
      </w:r>
      <w:r>
        <w:rPr>
          <w:rFonts w:hint="eastAsia" w:asciiTheme="minorEastAsia" w:hAnsiTheme="minorEastAsia" w:eastAsiaTheme="minorEastAsia" w:cstheme="minorEastAsia"/>
          <w:b/>
          <w:bCs/>
          <w:color w:val="auto"/>
          <w:sz w:val="24"/>
          <w:szCs w:val="24"/>
          <w:highlight w:val="none"/>
          <w:lang w:val="zh-CN" w:eastAsia="zh-CN"/>
        </w:rPr>
        <w:t>供应商企业关系关联承诺书</w:t>
      </w:r>
    </w:p>
    <w:p w14:paraId="3D5472AB">
      <w:pPr>
        <w:pStyle w:val="4"/>
        <w:rPr>
          <w:rFonts w:hint="eastAsia" w:asciiTheme="minorEastAsia" w:hAnsiTheme="minorEastAsia" w:eastAsiaTheme="minorEastAsia" w:cstheme="minorEastAsia"/>
          <w:color w:val="auto"/>
          <w:sz w:val="24"/>
          <w:szCs w:val="24"/>
          <w:highlight w:val="none"/>
          <w:lang w:val="zh-CN" w:eastAsia="zh-CN"/>
        </w:rPr>
      </w:pPr>
    </w:p>
    <w:p w14:paraId="42590D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1、供应商在本项目投标中，不存在与其它供应商负责人为同一人，有控股、管理等关联关系承诺：</w:t>
      </w:r>
    </w:p>
    <w:p w14:paraId="3B7A11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1.1管理关系说明：</w:t>
      </w:r>
    </w:p>
    <w:p w14:paraId="01FB2E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我单位管理的具有独立法人的下属单位有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7D1E16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我单位的上级管理单位有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1858D5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1.2股权关系说明：</w:t>
      </w:r>
    </w:p>
    <w:p w14:paraId="038D22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我单位控股的单位有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6E7ECE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我单位被</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单位控股。</w:t>
      </w:r>
    </w:p>
    <w:p w14:paraId="0588F4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1.3单位负责人：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14:paraId="787B7E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（是或否，没有填否） 为采购项目提供整体设计、规范编制或者项目管理、监理、检测等服务的供应商。</w:t>
      </w:r>
    </w:p>
    <w:p w14:paraId="53CF7B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3、其他与本项目有关的利害关系说明：</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14:paraId="6C33BD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我单位承诺以上说明真实有效，无虚假内容或隐瞒。</w:t>
      </w:r>
    </w:p>
    <w:p w14:paraId="0A0B3F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14:paraId="2B88A9FF">
      <w:pPr>
        <w:pStyle w:val="4"/>
        <w:rPr>
          <w:rFonts w:hint="eastAsia" w:asciiTheme="minorEastAsia" w:hAnsiTheme="minorEastAsia" w:eastAsiaTheme="minorEastAsia" w:cstheme="minorEastAsia"/>
          <w:color w:val="auto"/>
          <w:sz w:val="24"/>
          <w:szCs w:val="24"/>
          <w:highlight w:val="none"/>
          <w:lang w:val="en-US" w:eastAsia="zh-CN"/>
        </w:rPr>
      </w:pPr>
    </w:p>
    <w:p w14:paraId="085790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供应商名称</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（盖单位公章）</w:t>
      </w:r>
    </w:p>
    <w:p w14:paraId="5C45F0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14:paraId="084B9D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法定代表人或被授权人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（签字或盖章）</w:t>
      </w:r>
    </w:p>
    <w:p w14:paraId="5234B5FD">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p>
    <w:p w14:paraId="1FDCC7C5">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年  月  日</w:t>
      </w:r>
    </w:p>
    <w:p w14:paraId="2FAE4211">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7083EBEB">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2032D01F">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69D52FDC">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25344D05">
      <w:pPr>
        <w:pStyle w:val="4"/>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Theme="minorEastAsia" w:hAnsiTheme="minorEastAsia" w:eastAsiaTheme="minorEastAsia" w:cstheme="minorEastAsia"/>
          <w:b/>
          <w:bCs/>
          <w:color w:val="auto"/>
          <w:sz w:val="24"/>
          <w:szCs w:val="24"/>
          <w:highlight w:val="none"/>
        </w:rPr>
      </w:pPr>
      <w:bookmarkStart w:id="0" w:name="_Toc29541"/>
      <w:r>
        <w:rPr>
          <w:rFonts w:hint="eastAsia" w:asciiTheme="minorEastAsia" w:hAnsiTheme="minorEastAsia" w:eastAsiaTheme="minorEastAsia" w:cstheme="minorEastAsia"/>
          <w:b/>
          <w:bCs/>
          <w:color w:val="auto"/>
          <w:sz w:val="24"/>
          <w:szCs w:val="24"/>
          <w:highlight w:val="none"/>
          <w:lang w:val="en-US" w:eastAsia="zh-CN"/>
        </w:rPr>
        <w:t>附件3投标</w:t>
      </w:r>
      <w:r>
        <w:rPr>
          <w:rFonts w:hint="eastAsia" w:asciiTheme="minorEastAsia" w:hAnsiTheme="minorEastAsia" w:eastAsiaTheme="minorEastAsia" w:cstheme="minorEastAsia"/>
          <w:b/>
          <w:bCs/>
          <w:color w:val="auto"/>
          <w:sz w:val="24"/>
          <w:szCs w:val="24"/>
          <w:highlight w:val="none"/>
        </w:rPr>
        <w:t>担保函（</w:t>
      </w:r>
      <w:r>
        <w:rPr>
          <w:rFonts w:hint="eastAsia" w:asciiTheme="minorEastAsia" w:hAnsiTheme="minorEastAsia" w:eastAsiaTheme="minorEastAsia" w:cstheme="minorEastAsia"/>
          <w:b/>
          <w:bCs/>
          <w:color w:val="auto"/>
          <w:sz w:val="24"/>
          <w:szCs w:val="24"/>
          <w:highlight w:val="none"/>
          <w:lang w:eastAsia="zh-CN"/>
        </w:rPr>
        <w:t>参考格式</w:t>
      </w:r>
      <w:r>
        <w:rPr>
          <w:rFonts w:hint="eastAsia" w:asciiTheme="minorEastAsia" w:hAnsiTheme="minorEastAsia" w:eastAsiaTheme="minorEastAsia" w:cstheme="minorEastAsia"/>
          <w:b/>
          <w:bCs/>
          <w:color w:val="auto"/>
          <w:sz w:val="24"/>
          <w:szCs w:val="24"/>
          <w:highlight w:val="none"/>
        </w:rPr>
        <w:t>）</w:t>
      </w:r>
      <w:bookmarkEnd w:id="0"/>
    </w:p>
    <w:p w14:paraId="043CC976">
      <w:pPr>
        <w:pStyle w:val="4"/>
        <w:rPr>
          <w:rFonts w:hint="eastAsia" w:asciiTheme="minorEastAsia" w:hAnsiTheme="minorEastAsia" w:eastAsiaTheme="minorEastAsia" w:cstheme="minorEastAsia"/>
          <w:color w:val="auto"/>
          <w:sz w:val="24"/>
          <w:szCs w:val="24"/>
          <w:highlight w:val="none"/>
        </w:rPr>
      </w:pPr>
    </w:p>
    <w:p w14:paraId="5FA61DF0">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编号： </w:t>
      </w:r>
    </w:p>
    <w:p w14:paraId="4674C9AB">
      <w:pPr>
        <w:rPr>
          <w:rFonts w:hint="eastAsia" w:asciiTheme="minorEastAsia" w:hAnsiTheme="minorEastAsia" w:eastAsiaTheme="minorEastAsia" w:cstheme="minorEastAsia"/>
          <w:color w:val="auto"/>
          <w:sz w:val="24"/>
          <w:szCs w:val="24"/>
          <w:highlight w:val="none"/>
          <w:u w:val="single"/>
        </w:rPr>
      </w:pPr>
    </w:p>
    <w:p w14:paraId="6C04EE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（采购人或采购代理机构）： </w:t>
      </w:r>
    </w:p>
    <w:p w14:paraId="537A5E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鉴于______（以下简称“供应商”）拟参加编号为_______的___项目  （以下简称“本项目”）投标，根据本项目招标文件，供应商参加投标时应向你方交纳投标保证金，且可以投标担保函的形式交纳投标保证金。应供应商的申请，我方以保证的方式向你方提供如下投标保证金担保： </w:t>
      </w:r>
    </w:p>
    <w:p w14:paraId="2C9FE8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一、保证责任的情形及保证金额 </w:t>
      </w:r>
    </w:p>
    <w:p w14:paraId="0CFD28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（一）在供应商出现下列情形之一时，我方承担保证责任： </w:t>
      </w:r>
    </w:p>
    <w:p w14:paraId="265260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1、中标后供应商无正当理由不与采购人或者采购代理机构签订《政府采购合同》； </w:t>
      </w:r>
    </w:p>
    <w:p w14:paraId="0AE81E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2、招标文件规定的供应商应当缴纳保证金的其他情形。 </w:t>
      </w:r>
    </w:p>
    <w:p w14:paraId="6BF88E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（二）我方承担保证责任的最高金额为人民币______元（大写_________________），即本项目     的投标保证金金额。 </w:t>
      </w:r>
    </w:p>
    <w:p w14:paraId="255442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二、保证的方式及保证期间 </w:t>
      </w:r>
    </w:p>
    <w:p w14:paraId="69842C3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我方保证的方式为：连带责任保证。 </w:t>
      </w:r>
    </w:p>
    <w:p w14:paraId="0E5FD4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我方的保证期间为：自本保函生效之日起______个月止。 </w:t>
      </w:r>
    </w:p>
    <w:p w14:paraId="12695D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三、承担保证责任的程序 </w:t>
      </w:r>
    </w:p>
    <w:p w14:paraId="0FD9A4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1、你方要求我方承担保证责任的，应在本保函保证期间内向我方发出书面索赔通知。索赔通知应写明要求索赔的金额，支付款项应到达的账号，并附有证明供应商发生我方应承担保证责任情形的事实材料。 </w:t>
      </w:r>
    </w:p>
    <w:p w14:paraId="5F5CBE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2、我方在收到索赔通知及相关证明材料后，在_____个工作日内进行审查，符合应承担保证责任情形的，我方应按照你方的要求代供应商向你方支付投标保证金。 </w:t>
      </w:r>
    </w:p>
    <w:p w14:paraId="1BA591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四、保证责任的终止 </w:t>
      </w:r>
    </w:p>
    <w:p w14:paraId="21688B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1、保证期间届满你方未向我方书面主张保证责任的，自保证期间届满次日起，我方保证责任自动终止。 </w:t>
      </w:r>
    </w:p>
    <w:p w14:paraId="6B9A942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2、我方按照本保函向你方履行了保证责任后，自我方向你方支付款项（支付款项从我方账户划出）之日起，保证责任终止。 </w:t>
      </w:r>
    </w:p>
    <w:p w14:paraId="3C8269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3、按照法律法规的规定或出现我方保证责任终止的其它情形的，我方在本保函项下的保证责任亦终止。 </w:t>
      </w:r>
    </w:p>
    <w:p w14:paraId="491A54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五、免责条款 </w:t>
      </w:r>
    </w:p>
    <w:p w14:paraId="12803C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1、依照法律规定或你方与供应商的另行约定，全部或者部分免除供应商投标保证金义务时，我方亦免除相应的保证责任。 </w:t>
      </w:r>
    </w:p>
    <w:p w14:paraId="76C6F37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2、因你方原因致使供应商发生本保函第一条第（一）款约定情形的，我方不承担保证责任。 </w:t>
      </w:r>
    </w:p>
    <w:p w14:paraId="1865D3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3、因不可抗力造成供应商发生本保函第一条约定情形的，我方不承担保证责任。 </w:t>
      </w:r>
    </w:p>
    <w:p w14:paraId="3893DA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4、你方或其他有权机关对招标文件进行任何澄清或修改，加重我方保证责任的，我方对加重部分不承担保证责任，但该澄清或修改经我方事先书面同意的除外。 </w:t>
      </w:r>
    </w:p>
    <w:p w14:paraId="4D3368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六、争议的解决 </w:t>
      </w:r>
    </w:p>
    <w:p w14:paraId="4B078B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因本保函发生的纠纷，由你我双方协商解决，协商不成的，通过诉讼程序解决，诉讼管辖地法院为________________法院。 </w:t>
      </w:r>
    </w:p>
    <w:p w14:paraId="7B16A5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七、保函的生效 </w:t>
      </w:r>
    </w:p>
    <w:p w14:paraId="257722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本保函自我方加盖公章之日起生效。 </w:t>
      </w:r>
    </w:p>
    <w:p w14:paraId="5A0C15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u w:val="single"/>
        </w:rPr>
      </w:pPr>
    </w:p>
    <w:p w14:paraId="54768C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保证人：       （公章）</w:t>
      </w:r>
    </w:p>
    <w:p w14:paraId="7F9C77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年   月   日</w:t>
      </w:r>
    </w:p>
    <w:p w14:paraId="7BA91B9D">
      <w:pPr>
        <w:snapToGrid w:val="0"/>
        <w:spacing w:line="480" w:lineRule="auto"/>
        <w:rPr>
          <w:rFonts w:hint="eastAsia" w:asciiTheme="minorEastAsia" w:hAnsiTheme="minorEastAsia" w:eastAsiaTheme="minorEastAsia" w:cstheme="minorEastAsia"/>
          <w:color w:val="auto"/>
          <w:sz w:val="24"/>
          <w:szCs w:val="24"/>
          <w:highlight w:val="none"/>
        </w:rPr>
      </w:pPr>
    </w:p>
    <w:p w14:paraId="11CC4A78">
      <w:pPr>
        <w:spacing w:line="360" w:lineRule="auto"/>
        <w:rPr>
          <w:rFonts w:hint="eastAsia" w:asciiTheme="minorEastAsia" w:hAnsiTheme="minorEastAsia" w:eastAsiaTheme="minorEastAsia" w:cstheme="minorEastAsia"/>
          <w:color w:val="auto"/>
          <w:sz w:val="24"/>
          <w:szCs w:val="24"/>
          <w:highlight w:val="none"/>
        </w:rPr>
      </w:pPr>
    </w:p>
    <w:p w14:paraId="54F1E486">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11ED2ED4">
      <w:pPr>
        <w:rPr>
          <w:rFonts w:hint="eastAsia" w:asciiTheme="minorEastAsia" w:hAnsiTheme="minorEastAsia" w:eastAsiaTheme="minorEastAsia" w:cstheme="minorEastAsia"/>
        </w:rPr>
      </w:pPr>
    </w:p>
    <w:sectPr>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AB94B">
    <w:pPr>
      <w:tabs>
        <w:tab w:val="left" w:pos="5646"/>
      </w:tabs>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5FF3E">
    <w:pPr>
      <w:pStyle w:val="4"/>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77FFE8DA"/>
    <w:rsid w:val="008864C3"/>
    <w:rsid w:val="009201EE"/>
    <w:rsid w:val="00A03DE4"/>
    <w:rsid w:val="034C2DE9"/>
    <w:rsid w:val="07FB09D7"/>
    <w:rsid w:val="0962253D"/>
    <w:rsid w:val="0C307A0B"/>
    <w:rsid w:val="10244E35"/>
    <w:rsid w:val="237A0137"/>
    <w:rsid w:val="28E30F65"/>
    <w:rsid w:val="29242BE0"/>
    <w:rsid w:val="2A0B0070"/>
    <w:rsid w:val="30470CBB"/>
    <w:rsid w:val="35A2480D"/>
    <w:rsid w:val="3607612F"/>
    <w:rsid w:val="3B2C79D9"/>
    <w:rsid w:val="49764E7A"/>
    <w:rsid w:val="561B10F1"/>
    <w:rsid w:val="60A246D9"/>
    <w:rsid w:val="6B8E792C"/>
    <w:rsid w:val="6BA67546"/>
    <w:rsid w:val="70750577"/>
    <w:rsid w:val="73463696"/>
    <w:rsid w:val="76F10D39"/>
    <w:rsid w:val="77FFE8DA"/>
    <w:rsid w:val="78171724"/>
    <w:rsid w:val="78780B6C"/>
    <w:rsid w:val="7B874791"/>
    <w:rsid w:val="7DA50E42"/>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2" w:lineRule="auto"/>
      <w:outlineLvl w:val="4"/>
    </w:pPr>
    <w:rPr>
      <w:sz w:val="2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1"/>
    <w:qFormat/>
    <w:uiPriority w:val="0"/>
    <w:pPr>
      <w:adjustRightInd w:val="0"/>
      <w:spacing w:line="360" w:lineRule="auto"/>
      <w:ind w:left="600"/>
      <w:textAlignment w:val="baseline"/>
    </w:pPr>
    <w:rPr>
      <w:rFonts w:ascii="宋体"/>
      <w:kern w:val="0"/>
      <w:sz w:val="24"/>
    </w:rPr>
  </w:style>
  <w:style w:type="paragraph" w:styleId="6">
    <w:name w:val="Body Text First Indent"/>
    <w:basedOn w:val="4"/>
    <w:next w:val="7"/>
    <w:autoRedefine/>
    <w:qFormat/>
    <w:uiPriority w:val="0"/>
    <w:pPr>
      <w:ind w:firstLine="420" w:firstLineChars="100"/>
    </w:pPr>
  </w:style>
  <w:style w:type="paragraph" w:styleId="7">
    <w:name w:val="Body Text First Indent 2"/>
    <w:basedOn w:val="5"/>
    <w:next w:val="1"/>
    <w:autoRedefine/>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列表段落1"/>
    <w:basedOn w:val="1"/>
    <w:autoRedefine/>
    <w:qFormat/>
    <w:uiPriority w:val="99"/>
    <w:pPr>
      <w:ind w:firstLine="420" w:firstLineChars="200"/>
    </w:pPr>
  </w:style>
  <w:style w:type="paragraph" w:customStyle="1" w:styleId="11">
    <w:name w:val="Normal_36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2">
    <w:name w:val="Normal_37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Normal_28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5">
    <w:name w:val="Normal_39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6">
    <w:name w:val="Normal_40_0"/>
    <w:autoRedefine/>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4407</Words>
  <Characters>4549</Characters>
  <Lines>1</Lines>
  <Paragraphs>1</Paragraphs>
  <TotalTime>0</TotalTime>
  <ScaleCrop>false</ScaleCrop>
  <LinksUpToDate>false</LinksUpToDate>
  <CharactersWithSpaces>5468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墨瞳</cp:lastModifiedBy>
  <dcterms:modified xsi:type="dcterms:W3CDTF">2024-09-14T05:20:39Z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F9A0F26D98A64E2BB19DDAFA24A67BDB_12</vt:lpwstr>
  </property>
</Properties>
</file>