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E97" w:rsidRDefault="00186E97" w:rsidP="00186E97">
      <w:pPr>
        <w:pStyle w:val="a8"/>
        <w:spacing w:before="0" w:beforeAutospacing="0" w:after="0" w:afterAutospacing="0" w:line="360" w:lineRule="auto"/>
        <w:ind w:firstLine="480"/>
        <w:jc w:val="center"/>
        <w:rPr>
          <w:rFonts w:cs="Helvetica"/>
          <w:b/>
          <w:bCs/>
          <w:sz w:val="28"/>
          <w:szCs w:val="28"/>
        </w:rPr>
      </w:pPr>
      <w:bookmarkStart w:id="0" w:name="_GoBack"/>
      <w:r>
        <w:rPr>
          <w:rFonts w:cs="Helvetica" w:hint="eastAsia"/>
          <w:b/>
          <w:bCs/>
          <w:sz w:val="28"/>
          <w:szCs w:val="28"/>
        </w:rPr>
        <w:t>投标方案</w:t>
      </w:r>
    </w:p>
    <w:bookmarkEnd w:id="0"/>
    <w:p w:rsidR="00186E97" w:rsidRDefault="00186E97" w:rsidP="00186E97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投标供应商应按照招标文件的要求，根据招标项目要求及评分办法要求内容做出</w:t>
      </w:r>
      <w:proofErr w:type="gramStart"/>
      <w:r>
        <w:rPr>
          <w:rFonts w:ascii="宋体" w:hAnsi="宋体" w:cs="宋体" w:hint="eastAsia"/>
        </w:rPr>
        <w:t>全面响应</w:t>
      </w:r>
      <w:proofErr w:type="gramEnd"/>
      <w:r>
        <w:rPr>
          <w:rFonts w:ascii="宋体" w:hAnsi="宋体" w:cs="宋体" w:hint="eastAsia"/>
        </w:rPr>
        <w:t>并编制投标方案。投标方案必须科学合理、真实可行，能充分体现出自身技术和专业优势。对含糊不清或</w:t>
      </w:r>
      <w:proofErr w:type="gramStart"/>
      <w:r>
        <w:rPr>
          <w:rFonts w:ascii="宋体" w:hAnsi="宋体" w:cs="宋体" w:hint="eastAsia"/>
        </w:rPr>
        <w:t>欠具体</w:t>
      </w:r>
      <w:proofErr w:type="gramEnd"/>
      <w:r>
        <w:rPr>
          <w:rFonts w:ascii="宋体" w:hAnsi="宋体" w:cs="宋体" w:hint="eastAsia"/>
        </w:rPr>
        <w:t>明确之处，评标委员会可视为投标供应商履约能力不足或响应不全。其要点和主要内容为：</w:t>
      </w: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1.投标供应商简介</w:t>
      </w: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2.项目实施方案</w:t>
      </w: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3.投标产品的技术能力及</w:t>
      </w:r>
      <w:r>
        <w:rPr>
          <w:rFonts w:ascii="宋体" w:hAnsi="宋体" w:cs="宋体"/>
          <w:b/>
          <w:bCs/>
          <w:lang w:val="hr-HR"/>
        </w:rPr>
        <w:t>相应的证明材料</w:t>
      </w: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4.质量保障方案</w:t>
      </w:r>
    </w:p>
    <w:p w:rsidR="00186E97" w:rsidRDefault="00186E97" w:rsidP="00186E97">
      <w:pPr>
        <w:spacing w:line="360" w:lineRule="auto"/>
        <w:rPr>
          <w:rFonts w:ascii="宋体" w:hAnsi="宋体" w:cs="宋体"/>
          <w:b/>
          <w:bCs/>
        </w:rPr>
      </w:pPr>
    </w:p>
    <w:p w:rsidR="00186E97" w:rsidRDefault="00186E97" w:rsidP="00186E97">
      <w:pPr>
        <w:spacing w:line="360" w:lineRule="auto"/>
        <w:ind w:firstLineChars="200" w:firstLine="422"/>
        <w:jc w:val="left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5.人员配备</w:t>
      </w:r>
    </w:p>
    <w:p w:rsidR="00186E97" w:rsidRDefault="00186E97" w:rsidP="00186E97">
      <w:pPr>
        <w:spacing w:line="360" w:lineRule="auto"/>
        <w:ind w:firstLineChars="200" w:firstLine="422"/>
        <w:jc w:val="left"/>
        <w:rPr>
          <w:rFonts w:ascii="宋体" w:hAnsi="宋体" w:cs="宋体"/>
          <w:b/>
          <w:bCs/>
        </w:rPr>
      </w:pPr>
    </w:p>
    <w:p w:rsidR="00186E97" w:rsidRDefault="00186E97" w:rsidP="00186E97">
      <w:pPr>
        <w:pStyle w:val="a7"/>
        <w:widowControl/>
        <w:ind w:firstLineChars="0" w:firstLine="0"/>
        <w:jc w:val="center"/>
        <w:rPr>
          <w:rFonts w:cs="华文仿宋"/>
          <w:b/>
          <w:bCs/>
        </w:rPr>
      </w:pPr>
      <w:r>
        <w:rPr>
          <w:rFonts w:cs="华文仿宋" w:hint="eastAsia"/>
          <w:b/>
          <w:bCs/>
        </w:rPr>
        <w:t>本项目管理、技术、服务人员情况表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1231"/>
        <w:gridCol w:w="1192"/>
        <w:gridCol w:w="2196"/>
        <w:gridCol w:w="749"/>
        <w:gridCol w:w="818"/>
        <w:gridCol w:w="1236"/>
      </w:tblGrid>
      <w:tr w:rsidR="00186E97" w:rsidTr="0084523A">
        <w:trPr>
          <w:trHeight w:hRule="exact" w:val="919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职责分工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姓名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现职务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曾主持/参与的</w:t>
            </w:r>
            <w:r>
              <w:rPr>
                <w:rFonts w:ascii="黑体" w:eastAsia="黑体" w:hAnsi="黑体" w:cs="黑体" w:hint="eastAsia"/>
              </w:rPr>
              <w:br/>
              <w:t>同类项目经历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职称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专业</w:t>
            </w:r>
          </w:p>
          <w:p w:rsidR="00186E97" w:rsidRDefault="00186E97" w:rsidP="0084523A">
            <w:pPr>
              <w:spacing w:line="360" w:lineRule="auto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工龄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联系电话</w:t>
            </w:r>
          </w:p>
        </w:tc>
      </w:tr>
      <w:tr w:rsidR="00186E97" w:rsidTr="0084523A">
        <w:trPr>
          <w:trHeight w:hRule="exact" w:val="397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pStyle w:val="aa"/>
              <w:keepNext w:val="0"/>
              <w:adjustRightInd/>
              <w:spacing w:before="0" w:after="0" w:line="240" w:lineRule="auto"/>
              <w:rPr>
                <w:rFonts w:ascii="宋体" w:hAnsi="宋体"/>
                <w:spacing w:val="0"/>
                <w:kern w:val="2"/>
                <w:sz w:val="21"/>
                <w:szCs w:val="21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ind w:firstLine="12"/>
              <w:jc w:val="center"/>
              <w:rPr>
                <w:rFonts w:ascii="宋体" w:hAnsi="宋体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ind w:firstLine="12"/>
              <w:jc w:val="center"/>
              <w:rPr>
                <w:rFonts w:ascii="宋体" w:hAnsi="宋体"/>
              </w:rPr>
            </w:pPr>
          </w:p>
        </w:tc>
      </w:tr>
      <w:tr w:rsidR="00186E97" w:rsidTr="0084523A">
        <w:trPr>
          <w:trHeight w:hRule="exact" w:val="397"/>
          <w:jc w:val="center"/>
        </w:trPr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</w:tr>
      <w:tr w:rsidR="00186E97" w:rsidTr="0084523A">
        <w:trPr>
          <w:trHeight w:hRule="exact" w:val="397"/>
          <w:jc w:val="center"/>
        </w:trPr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</w:tr>
      <w:tr w:rsidR="00186E97" w:rsidTr="0084523A">
        <w:trPr>
          <w:trHeight w:hRule="exact" w:val="397"/>
          <w:jc w:val="center"/>
        </w:trPr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…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</w:tr>
      <w:tr w:rsidR="00186E97" w:rsidTr="0084523A">
        <w:trPr>
          <w:trHeight w:hRule="exact" w:val="397"/>
          <w:jc w:val="center"/>
        </w:trPr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</w:tr>
      <w:tr w:rsidR="00186E97" w:rsidTr="0084523A">
        <w:trPr>
          <w:trHeight w:hRule="exact" w:val="397"/>
          <w:jc w:val="center"/>
        </w:trPr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</w:tr>
      <w:tr w:rsidR="00186E97" w:rsidTr="0084523A">
        <w:trPr>
          <w:trHeight w:hRule="exact" w:val="397"/>
          <w:jc w:val="center"/>
        </w:trPr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…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jc w:val="center"/>
              <w:rPr>
                <w:rFonts w:ascii="宋体" w:hAnsi="宋体"/>
              </w:rPr>
            </w:pPr>
          </w:p>
        </w:tc>
      </w:tr>
    </w:tbl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  <w:u w:val="single"/>
        </w:rPr>
      </w:pPr>
      <w:r>
        <w:rPr>
          <w:rFonts w:ascii="宋体" w:hAnsi="宋体" w:cs="宋体" w:hint="eastAsia"/>
          <w:b/>
          <w:bCs/>
          <w:u w:val="single"/>
        </w:rPr>
        <w:t>注：</w:t>
      </w: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  <w:u w:val="single"/>
        </w:rPr>
      </w:pPr>
      <w:r>
        <w:rPr>
          <w:rFonts w:ascii="宋体" w:hAnsi="宋体" w:cs="宋体" w:hint="eastAsia"/>
          <w:b/>
          <w:bCs/>
          <w:u w:val="single"/>
        </w:rPr>
        <w:t>1.对于主要管理、技术、服务人员可另页单独介绍。</w:t>
      </w: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  <w:u w:val="single"/>
        </w:rPr>
        <w:t>2.对于证明材料的特殊要求参照评审表。</w:t>
      </w:r>
    </w:p>
    <w:p w:rsidR="00186E97" w:rsidRDefault="00186E97" w:rsidP="00186E97">
      <w:pPr>
        <w:pStyle w:val="a6"/>
      </w:pP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6.售后服务</w:t>
      </w: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7.同类项目业绩</w:t>
      </w:r>
    </w:p>
    <w:p w:rsidR="00186E97" w:rsidRDefault="00186E97" w:rsidP="00186E97">
      <w:pPr>
        <w:pStyle w:val="a5"/>
        <w:spacing w:line="360" w:lineRule="auto"/>
        <w:ind w:leftChars="-57" w:left="-120" w:firstLineChars="250" w:firstLine="602"/>
        <w:rPr>
          <w:rFonts w:ascii="仿宋_GB2312" w:eastAsia="仿宋_GB2312" w:hAnsi="仿宋" w:cs="仿宋"/>
          <w:b/>
          <w:bCs/>
          <w:sz w:val="24"/>
          <w:szCs w:val="24"/>
        </w:rPr>
      </w:pPr>
    </w:p>
    <w:p w:rsidR="00186E97" w:rsidRDefault="00186E97" w:rsidP="00186E97">
      <w:pPr>
        <w:pStyle w:val="a7"/>
        <w:widowControl/>
        <w:ind w:firstLineChars="0" w:firstLine="0"/>
        <w:jc w:val="center"/>
        <w:rPr>
          <w:rFonts w:cs="华文仿宋"/>
          <w:b/>
          <w:bCs/>
        </w:rPr>
      </w:pPr>
      <w:r>
        <w:rPr>
          <w:rFonts w:cs="华文仿宋" w:hint="eastAsia"/>
          <w:b/>
          <w:bCs/>
        </w:rPr>
        <w:t>同类项目业绩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814"/>
        <w:gridCol w:w="1145"/>
        <w:gridCol w:w="1320"/>
        <w:gridCol w:w="1161"/>
        <w:gridCol w:w="1260"/>
        <w:gridCol w:w="886"/>
      </w:tblGrid>
      <w:tr w:rsidR="00186E97" w:rsidTr="0084523A">
        <w:trPr>
          <w:cantSplit/>
          <w:trHeight w:val="600"/>
          <w:jc w:val="center"/>
        </w:trPr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合同签订时间</w:t>
            </w:r>
          </w:p>
        </w:tc>
        <w:tc>
          <w:tcPr>
            <w:tcW w:w="1145" w:type="dxa"/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用户名称</w:t>
            </w:r>
          </w:p>
        </w:tc>
        <w:tc>
          <w:tcPr>
            <w:tcW w:w="1320" w:type="dxa"/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项目名称</w:t>
            </w:r>
          </w:p>
        </w:tc>
        <w:tc>
          <w:tcPr>
            <w:tcW w:w="1161" w:type="dxa"/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完成时间</w:t>
            </w:r>
          </w:p>
        </w:tc>
        <w:tc>
          <w:tcPr>
            <w:tcW w:w="1260" w:type="dxa"/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合同金额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center"/>
          </w:tcPr>
          <w:p w:rsidR="00186E97" w:rsidRDefault="00186E97" w:rsidP="0084523A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备注</w:t>
            </w:r>
          </w:p>
        </w:tc>
      </w:tr>
      <w:tr w:rsidR="00186E97" w:rsidTr="0084523A">
        <w:trPr>
          <w:cantSplit/>
          <w:trHeight w:val="600"/>
          <w:jc w:val="center"/>
        </w:trPr>
        <w:tc>
          <w:tcPr>
            <w:tcW w:w="1814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145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320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161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260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</w:tr>
      <w:tr w:rsidR="00186E97" w:rsidTr="0084523A">
        <w:trPr>
          <w:cantSplit/>
          <w:trHeight w:val="600"/>
          <w:jc w:val="center"/>
        </w:trPr>
        <w:tc>
          <w:tcPr>
            <w:tcW w:w="1814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145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320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161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260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</w:tr>
      <w:tr w:rsidR="00186E97" w:rsidTr="0084523A">
        <w:trPr>
          <w:cantSplit/>
          <w:trHeight w:val="600"/>
          <w:jc w:val="center"/>
        </w:trPr>
        <w:tc>
          <w:tcPr>
            <w:tcW w:w="1814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145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320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161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260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</w:tr>
      <w:tr w:rsidR="00186E97" w:rsidTr="0084523A">
        <w:trPr>
          <w:cantSplit/>
          <w:trHeight w:val="600"/>
          <w:jc w:val="center"/>
        </w:trPr>
        <w:tc>
          <w:tcPr>
            <w:tcW w:w="1814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161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260" w:type="dxa"/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</w:tr>
      <w:tr w:rsidR="00186E97" w:rsidTr="0084523A">
        <w:trPr>
          <w:cantSplit/>
          <w:trHeight w:val="600"/>
          <w:jc w:val="center"/>
        </w:trPr>
        <w:tc>
          <w:tcPr>
            <w:tcW w:w="1814" w:type="dxa"/>
            <w:tcBorders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</w:tr>
      <w:tr w:rsidR="00186E97" w:rsidTr="0084523A">
        <w:trPr>
          <w:cantSplit/>
          <w:trHeight w:val="435"/>
          <w:jc w:val="center"/>
        </w:trPr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6E97" w:rsidRDefault="00186E97" w:rsidP="0084523A">
            <w:pPr>
              <w:widowControl/>
              <w:spacing w:line="360" w:lineRule="atLeast"/>
              <w:ind w:firstLineChars="196" w:firstLine="412"/>
              <w:jc w:val="left"/>
              <w:rPr>
                <w:rFonts w:ascii="宋体" w:hAnsi="宋体" w:cs="宋体"/>
              </w:rPr>
            </w:pPr>
          </w:p>
        </w:tc>
      </w:tr>
    </w:tbl>
    <w:p w:rsidR="00186E97" w:rsidRDefault="00186E97" w:rsidP="00186E97">
      <w:pPr>
        <w:widowControl/>
        <w:spacing w:line="360" w:lineRule="atLeast"/>
        <w:ind w:firstLineChars="196" w:firstLine="412"/>
        <w:jc w:val="left"/>
        <w:rPr>
          <w:rFonts w:ascii="宋体"/>
        </w:rPr>
      </w:pP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  <w:u w:val="single"/>
        </w:rPr>
      </w:pPr>
      <w:r>
        <w:rPr>
          <w:rFonts w:ascii="宋体" w:hAnsi="宋体" w:cs="宋体" w:hint="eastAsia"/>
          <w:b/>
          <w:bCs/>
          <w:u w:val="single"/>
        </w:rPr>
        <w:t>注：</w:t>
      </w: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  <w:u w:val="single"/>
        </w:rPr>
      </w:pPr>
      <w:r>
        <w:rPr>
          <w:rFonts w:ascii="宋体" w:hAnsi="宋体" w:cs="宋体" w:hint="eastAsia"/>
          <w:b/>
          <w:bCs/>
          <w:u w:val="single"/>
        </w:rPr>
        <w:t>1.投标供应商（仅限于投标供应商自己实施的）以上业绩需提供有关书面证明材料。“合同金额”需提供合同复印件。</w:t>
      </w:r>
    </w:p>
    <w:p w:rsidR="00186E97" w:rsidRDefault="00186E97" w:rsidP="00186E97">
      <w:pPr>
        <w:spacing w:line="360" w:lineRule="auto"/>
        <w:ind w:firstLineChars="200" w:firstLine="422"/>
        <w:rPr>
          <w:rFonts w:ascii="仿宋_GB2312" w:eastAsia="仿宋_GB2312" w:hAnsi="仿宋" w:cs="仿宋"/>
          <w:b/>
          <w:bCs/>
          <w:u w:val="single"/>
        </w:rPr>
      </w:pPr>
      <w:r>
        <w:rPr>
          <w:rFonts w:ascii="宋体" w:hAnsi="宋体" w:cs="宋体" w:hint="eastAsia"/>
          <w:b/>
          <w:bCs/>
          <w:u w:val="single"/>
        </w:rPr>
        <w:t>2.对于证明材料的特殊要求参照评审表。</w:t>
      </w:r>
    </w:p>
    <w:p w:rsidR="00186E97" w:rsidRDefault="00186E97" w:rsidP="00186E97">
      <w:pPr>
        <w:spacing w:line="360" w:lineRule="atLeast"/>
        <w:jc w:val="center"/>
        <w:rPr>
          <w:rFonts w:ascii="仿宋_GB2312" w:eastAsia="仿宋_GB2312" w:hAnsi="仿宋" w:cs="仿宋"/>
          <w:sz w:val="24"/>
          <w:szCs w:val="24"/>
        </w:rPr>
      </w:pP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8.培训方案</w:t>
      </w: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</w:p>
    <w:p w:rsidR="00186E97" w:rsidRDefault="00186E97" w:rsidP="00186E97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9.投标供应商认为对投标有利的其他资料。</w:t>
      </w:r>
    </w:p>
    <w:p w:rsidR="00186E97" w:rsidRDefault="00186E97" w:rsidP="00186E97">
      <w:pPr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br w:type="page"/>
      </w:r>
    </w:p>
    <w:p w:rsidR="001D4D5C" w:rsidRPr="00186E97" w:rsidRDefault="001D4D5C" w:rsidP="00614FD3"/>
    <w:sectPr w:rsidR="001D4D5C" w:rsidRPr="00186E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7F1" w:rsidRDefault="006F37F1" w:rsidP="00DD135C">
      <w:r>
        <w:separator/>
      </w:r>
    </w:p>
  </w:endnote>
  <w:endnote w:type="continuationSeparator" w:id="0">
    <w:p w:rsidR="006F37F1" w:rsidRDefault="006F37F1" w:rsidP="00DD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7F1" w:rsidRDefault="006F37F1" w:rsidP="00DD135C">
      <w:r>
        <w:separator/>
      </w:r>
    </w:p>
  </w:footnote>
  <w:footnote w:type="continuationSeparator" w:id="0">
    <w:p w:rsidR="006F37F1" w:rsidRDefault="006F37F1" w:rsidP="00DD1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441"/>
    <w:rsid w:val="00146441"/>
    <w:rsid w:val="00186E97"/>
    <w:rsid w:val="001D4D5C"/>
    <w:rsid w:val="002C7F4F"/>
    <w:rsid w:val="00312C91"/>
    <w:rsid w:val="003147D8"/>
    <w:rsid w:val="00614FD3"/>
    <w:rsid w:val="006F37F1"/>
    <w:rsid w:val="00B01562"/>
    <w:rsid w:val="00D61564"/>
    <w:rsid w:val="00DD135C"/>
    <w:rsid w:val="00FF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D135C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D1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D135C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DD13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D135C"/>
    <w:rPr>
      <w:sz w:val="18"/>
      <w:szCs w:val="18"/>
    </w:rPr>
  </w:style>
  <w:style w:type="paragraph" w:styleId="a5">
    <w:name w:val="Plain Text"/>
    <w:basedOn w:val="a"/>
    <w:link w:val="Char1"/>
    <w:autoRedefine/>
    <w:uiPriority w:val="99"/>
    <w:qFormat/>
    <w:rsid w:val="00DD135C"/>
    <w:rPr>
      <w:rFonts w:ascii="宋体" w:hAnsi="Courier New" w:cs="Times New Roman"/>
      <w:kern w:val="0"/>
    </w:rPr>
  </w:style>
  <w:style w:type="character" w:customStyle="1" w:styleId="Char1">
    <w:name w:val="纯文本 Char"/>
    <w:basedOn w:val="a1"/>
    <w:link w:val="a5"/>
    <w:uiPriority w:val="99"/>
    <w:qFormat/>
    <w:rsid w:val="00DD135C"/>
    <w:rPr>
      <w:rFonts w:ascii="宋体" w:eastAsia="宋体" w:hAnsi="Courier New" w:cs="Times New Roman"/>
      <w:kern w:val="0"/>
      <w:szCs w:val="21"/>
    </w:rPr>
  </w:style>
  <w:style w:type="paragraph" w:styleId="a6">
    <w:name w:val="Body Text"/>
    <w:basedOn w:val="a"/>
    <w:link w:val="Char2"/>
    <w:uiPriority w:val="99"/>
    <w:semiHidden/>
    <w:unhideWhenUsed/>
    <w:rsid w:val="00DD135C"/>
    <w:pPr>
      <w:spacing w:after="120"/>
    </w:pPr>
  </w:style>
  <w:style w:type="character" w:customStyle="1" w:styleId="Char2">
    <w:name w:val="正文文本 Char"/>
    <w:basedOn w:val="a1"/>
    <w:link w:val="a6"/>
    <w:uiPriority w:val="99"/>
    <w:semiHidden/>
    <w:rsid w:val="00DD135C"/>
    <w:rPr>
      <w:rFonts w:ascii="Times New Roman" w:eastAsia="宋体" w:hAnsi="Times New Roman" w:cs="Calibri"/>
      <w:szCs w:val="21"/>
    </w:rPr>
  </w:style>
  <w:style w:type="paragraph" w:styleId="a7">
    <w:name w:val="Body Text First Indent"/>
    <w:basedOn w:val="a6"/>
    <w:link w:val="Char3"/>
    <w:autoRedefine/>
    <w:uiPriority w:val="99"/>
    <w:unhideWhenUsed/>
    <w:qFormat/>
    <w:rsid w:val="00DD135C"/>
    <w:pPr>
      <w:spacing w:after="0"/>
      <w:ind w:firstLineChars="100" w:firstLine="420"/>
    </w:pPr>
    <w:rPr>
      <w:rFonts w:ascii="Calibri" w:hAnsi="Calibri" w:cs="Times New Roman"/>
      <w:kern w:val="0"/>
    </w:rPr>
  </w:style>
  <w:style w:type="character" w:customStyle="1" w:styleId="Char3">
    <w:name w:val="正文首行缩进 Char"/>
    <w:basedOn w:val="Char2"/>
    <w:link w:val="a7"/>
    <w:uiPriority w:val="99"/>
    <w:rsid w:val="00DD135C"/>
    <w:rPr>
      <w:rFonts w:ascii="Calibri" w:eastAsia="宋体" w:hAnsi="Calibri" w:cs="Times New Roman"/>
      <w:kern w:val="0"/>
      <w:szCs w:val="21"/>
    </w:rPr>
  </w:style>
  <w:style w:type="paragraph" w:styleId="a8">
    <w:name w:val="Normal (Web)"/>
    <w:basedOn w:val="a"/>
    <w:autoRedefine/>
    <w:uiPriority w:val="99"/>
    <w:qFormat/>
    <w:rsid w:val="00FF538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styleId="a9">
    <w:name w:val="Hyperlink"/>
    <w:basedOn w:val="a1"/>
    <w:autoRedefine/>
    <w:uiPriority w:val="99"/>
    <w:qFormat/>
    <w:rsid w:val="00614FD3"/>
    <w:rPr>
      <w:color w:val="333333"/>
      <w:u w:val="none"/>
    </w:rPr>
  </w:style>
  <w:style w:type="paragraph" w:customStyle="1" w:styleId="aa">
    <w:name w:val="图"/>
    <w:basedOn w:val="a"/>
    <w:autoRedefine/>
    <w:uiPriority w:val="99"/>
    <w:qFormat/>
    <w:rsid w:val="00186E97"/>
    <w:pPr>
      <w:keepNext/>
      <w:adjustRightInd w:val="0"/>
      <w:snapToGrid w:val="0"/>
      <w:spacing w:before="60" w:after="60" w:line="300" w:lineRule="auto"/>
      <w:jc w:val="center"/>
    </w:pPr>
    <w:rPr>
      <w:rFonts w:cs="Times New Roman"/>
      <w:spacing w:val="2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D135C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D1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D135C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DD13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D135C"/>
    <w:rPr>
      <w:sz w:val="18"/>
      <w:szCs w:val="18"/>
    </w:rPr>
  </w:style>
  <w:style w:type="paragraph" w:styleId="a5">
    <w:name w:val="Plain Text"/>
    <w:basedOn w:val="a"/>
    <w:link w:val="Char1"/>
    <w:autoRedefine/>
    <w:uiPriority w:val="99"/>
    <w:qFormat/>
    <w:rsid w:val="00DD135C"/>
    <w:rPr>
      <w:rFonts w:ascii="宋体" w:hAnsi="Courier New" w:cs="Times New Roman"/>
      <w:kern w:val="0"/>
    </w:rPr>
  </w:style>
  <w:style w:type="character" w:customStyle="1" w:styleId="Char1">
    <w:name w:val="纯文本 Char"/>
    <w:basedOn w:val="a1"/>
    <w:link w:val="a5"/>
    <w:uiPriority w:val="99"/>
    <w:qFormat/>
    <w:rsid w:val="00DD135C"/>
    <w:rPr>
      <w:rFonts w:ascii="宋体" w:eastAsia="宋体" w:hAnsi="Courier New" w:cs="Times New Roman"/>
      <w:kern w:val="0"/>
      <w:szCs w:val="21"/>
    </w:rPr>
  </w:style>
  <w:style w:type="paragraph" w:styleId="a6">
    <w:name w:val="Body Text"/>
    <w:basedOn w:val="a"/>
    <w:link w:val="Char2"/>
    <w:uiPriority w:val="99"/>
    <w:semiHidden/>
    <w:unhideWhenUsed/>
    <w:rsid w:val="00DD135C"/>
    <w:pPr>
      <w:spacing w:after="120"/>
    </w:pPr>
  </w:style>
  <w:style w:type="character" w:customStyle="1" w:styleId="Char2">
    <w:name w:val="正文文本 Char"/>
    <w:basedOn w:val="a1"/>
    <w:link w:val="a6"/>
    <w:uiPriority w:val="99"/>
    <w:semiHidden/>
    <w:rsid w:val="00DD135C"/>
    <w:rPr>
      <w:rFonts w:ascii="Times New Roman" w:eastAsia="宋体" w:hAnsi="Times New Roman" w:cs="Calibri"/>
      <w:szCs w:val="21"/>
    </w:rPr>
  </w:style>
  <w:style w:type="paragraph" w:styleId="a7">
    <w:name w:val="Body Text First Indent"/>
    <w:basedOn w:val="a6"/>
    <w:link w:val="Char3"/>
    <w:autoRedefine/>
    <w:uiPriority w:val="99"/>
    <w:unhideWhenUsed/>
    <w:qFormat/>
    <w:rsid w:val="00DD135C"/>
    <w:pPr>
      <w:spacing w:after="0"/>
      <w:ind w:firstLineChars="100" w:firstLine="420"/>
    </w:pPr>
    <w:rPr>
      <w:rFonts w:ascii="Calibri" w:hAnsi="Calibri" w:cs="Times New Roman"/>
      <w:kern w:val="0"/>
    </w:rPr>
  </w:style>
  <w:style w:type="character" w:customStyle="1" w:styleId="Char3">
    <w:name w:val="正文首行缩进 Char"/>
    <w:basedOn w:val="Char2"/>
    <w:link w:val="a7"/>
    <w:uiPriority w:val="99"/>
    <w:rsid w:val="00DD135C"/>
    <w:rPr>
      <w:rFonts w:ascii="Calibri" w:eastAsia="宋体" w:hAnsi="Calibri" w:cs="Times New Roman"/>
      <w:kern w:val="0"/>
      <w:szCs w:val="21"/>
    </w:rPr>
  </w:style>
  <w:style w:type="paragraph" w:styleId="a8">
    <w:name w:val="Normal (Web)"/>
    <w:basedOn w:val="a"/>
    <w:autoRedefine/>
    <w:uiPriority w:val="99"/>
    <w:qFormat/>
    <w:rsid w:val="00FF538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styleId="a9">
    <w:name w:val="Hyperlink"/>
    <w:basedOn w:val="a1"/>
    <w:autoRedefine/>
    <w:uiPriority w:val="99"/>
    <w:qFormat/>
    <w:rsid w:val="00614FD3"/>
    <w:rPr>
      <w:color w:val="333333"/>
      <w:u w:val="none"/>
    </w:rPr>
  </w:style>
  <w:style w:type="paragraph" w:customStyle="1" w:styleId="aa">
    <w:name w:val="图"/>
    <w:basedOn w:val="a"/>
    <w:autoRedefine/>
    <w:uiPriority w:val="99"/>
    <w:qFormat/>
    <w:rsid w:val="00186E97"/>
    <w:pPr>
      <w:keepNext/>
      <w:adjustRightInd w:val="0"/>
      <w:snapToGrid w:val="0"/>
      <w:spacing w:before="60" w:after="60" w:line="300" w:lineRule="auto"/>
      <w:jc w:val="center"/>
    </w:pPr>
    <w:rPr>
      <w:rFonts w:cs="Times New Roman"/>
      <w:spacing w:val="2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2024-09-30T08:57:00Z</dcterms:created>
  <dcterms:modified xsi:type="dcterms:W3CDTF">2024-09-30T08:57:00Z</dcterms:modified>
</cp:coreProperties>
</file>