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2024陕菜美食文化节</w:t>
      </w:r>
    </w:p>
    <w:p>
      <w:pPr>
        <w:pStyle w:val="null3"/>
        <w:jc w:val="center"/>
        <w:outlineLvl w:val="2"/>
      </w:pPr>
      <w:r>
        <w:rPr>
          <w:sz w:val="28"/>
          <w:b/>
        </w:rPr>
        <w:t>采购项目编号：</w:t>
      </w:r>
      <w:r>
        <w:rPr>
          <w:sz w:val="28"/>
          <w:b/>
        </w:rPr>
        <w:t>ZBZB-2024-2494</w:t>
      </w:r>
      <w:r>
        <w:br/>
      </w:r>
      <w:r>
        <w:br/>
      </w:r>
      <w:r>
        <w:br/>
      </w:r>
    </w:p>
    <w:p>
      <w:pPr>
        <w:pStyle w:val="null3"/>
        <w:jc w:val="center"/>
        <w:outlineLvl w:val="2"/>
      </w:pPr>
      <w:r>
        <w:rPr>
          <w:sz w:val="28"/>
          <w:b/>
        </w:rPr>
        <w:t>陕西省商务厅机关</w:t>
      </w:r>
    </w:p>
    <w:p>
      <w:pPr>
        <w:pStyle w:val="null3"/>
        <w:jc w:val="center"/>
        <w:outlineLvl w:val="2"/>
      </w:pPr>
      <w:r>
        <w:rPr>
          <w:sz w:val="28"/>
          <w:b/>
        </w:rPr>
        <w:t>陕西正邦招标有限责任公司</w:t>
      </w:r>
      <w:r>
        <w:rPr>
          <w:sz w:val="28"/>
          <w:b/>
        </w:rPr>
        <w:t>共同编制</w:t>
      </w:r>
    </w:p>
    <w:p>
      <w:pPr>
        <w:pStyle w:val="null3"/>
        <w:jc w:val="center"/>
        <w:outlineLvl w:val="2"/>
      </w:pPr>
      <w:r>
        <w:rPr>
          <w:sz w:val="28"/>
          <w:b/>
        </w:rPr>
        <w:t>2024年09月05日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陕西正邦招标有限责任公司</w:t>
      </w:r>
      <w:r>
        <w:rPr/>
        <w:t>（以下简称“代理机构”）受</w:t>
      </w:r>
      <w:r>
        <w:rPr/>
        <w:t>陕西省商务厅机关</w:t>
      </w:r>
      <w:r>
        <w:rPr/>
        <w:t>委托，拟对</w:t>
      </w:r>
      <w:r>
        <w:rPr/>
        <w:t>2024陕菜美食文化节</w:t>
      </w:r>
      <w:r>
        <w:rPr/>
        <w:t>采用竞争性磋商采购方式进行采购，兹邀请供应商参加本项目的竞争性磋商。</w:t>
      </w:r>
    </w:p>
    <w:p>
      <w:pPr>
        <w:pStyle w:val="null3"/>
        <w:outlineLvl w:val="2"/>
      </w:pPr>
      <w:r>
        <w:rPr>
          <w:sz w:val="28"/>
          <w:b/>
        </w:rPr>
        <w:t>一、项目编号：</w:t>
      </w:r>
      <w:r>
        <w:rPr>
          <w:sz w:val="28"/>
          <w:b/>
        </w:rPr>
        <w:t>ZBZB-2024-2494</w:t>
      </w:r>
    </w:p>
    <w:p>
      <w:pPr>
        <w:pStyle w:val="null3"/>
        <w:outlineLvl w:val="2"/>
      </w:pPr>
      <w:r>
        <w:rPr>
          <w:sz w:val="28"/>
          <w:b/>
        </w:rPr>
        <w:t>二、项目名称：</w:t>
      </w:r>
      <w:r>
        <w:rPr>
          <w:sz w:val="28"/>
          <w:b/>
        </w:rPr>
        <w:t>2024陕菜美食文化节</w:t>
      </w:r>
    </w:p>
    <w:p>
      <w:pPr>
        <w:pStyle w:val="null3"/>
        <w:outlineLvl w:val="2"/>
      </w:pPr>
      <w:r>
        <w:rPr>
          <w:sz w:val="28"/>
          <w:b/>
        </w:rPr>
        <w:t>三、磋商项目简介</w:t>
      </w:r>
    </w:p>
    <w:p>
      <w:pPr>
        <w:pStyle w:val="null3"/>
        <w:ind w:firstLine="480"/>
      </w:pPr>
      <w:r>
        <w:rPr/>
        <w:t>策划实施2024陕菜美食文化节国内外特色美食等活动的组织实施、场地布置、搭建服务，会期交流洽谈活动；需满足的要求:按照陕菜美食文化节相关要求，在规定条件下完成国内外特色美食等活动的组织实施、场地布置、搭建服务，会期交流洽谈活动。</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采购包1（开幕式）：属于专门面向中小企业采购。</w:t>
      </w:r>
    </w:p>
    <w:p>
      <w:pPr>
        <w:pStyle w:val="null3"/>
      </w:pPr>
      <w:r>
        <w:rPr/>
        <w:t>采购包2（国际美食展销）：属于专门面向小微企业采购。</w:t>
      </w:r>
    </w:p>
    <w:p>
      <w:pPr>
        <w:pStyle w:val="null3"/>
      </w:pPr>
      <w:r>
        <w:rPr/>
        <w:t>采购包3（特色美食展销）：属于专门面向中小企业采购。</w:t>
      </w:r>
    </w:p>
    <w:p>
      <w:pPr>
        <w:pStyle w:val="null3"/>
      </w:pPr>
      <w:r>
        <w:rPr/>
        <w:t>采购包6（线上直播带货）：属于专门面向小微企业采购。</w:t>
      </w:r>
    </w:p>
    <w:p>
      <w:pPr>
        <w:pStyle w:val="null3"/>
      </w:pPr>
      <w:r>
        <w:rPr/>
        <w:t>采购包7（活动全程宣传）：属于专门面向小微企业采购。</w:t>
      </w:r>
    </w:p>
    <w:p>
      <w:pPr>
        <w:pStyle w:val="null3"/>
        <w:ind w:firstLine="480"/>
      </w:pPr>
      <w:r>
        <w:rPr/>
        <w:t>（三）本项目的特定资格要求：</w:t>
      </w:r>
    </w:p>
    <w:p>
      <w:pPr>
        <w:pStyle w:val="null3"/>
      </w:pPr>
      <w:r>
        <w:rPr/>
        <w:t>采购包1：</w:t>
      </w:r>
    </w:p>
    <w:p>
      <w:pPr>
        <w:pStyle w:val="null3"/>
      </w:pPr>
      <w:r>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 供应商应提交的相关资格证明材料</w:t>
      </w:r>
    </w:p>
    <w:p>
      <w:pPr>
        <w:pStyle w:val="null3"/>
      </w:pPr>
      <w:r>
        <w:rPr/>
        <w:t>2、授权委托： 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 供应商应提交的相关资格证明材料</w:t>
      </w:r>
    </w:p>
    <w:p>
      <w:pPr>
        <w:pStyle w:val="null3"/>
      </w:pPr>
      <w:r>
        <w:rPr/>
        <w:t>3、财务状况报告：提供2022或2023年度财务审计报告（至少包括常规和三表一注，成立时间至提交磋商响应文件截止时间不足一年的可提供成立后任意时段的资产负债表），或其开标前六个月内基本存款账户开户银行出具的资信证明； 供应商应提交的相关资格证明材料</w:t>
      </w:r>
    </w:p>
    <w:p>
      <w:pPr>
        <w:pStyle w:val="null3"/>
      </w:pPr>
      <w:r>
        <w:rPr/>
        <w:t>4、社会保障资金缴纳证明： 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供应商应提交的相关资格证明材料</w:t>
      </w:r>
    </w:p>
    <w:p>
      <w:pPr>
        <w:pStyle w:val="null3"/>
      </w:pPr>
      <w:r>
        <w:rPr/>
        <w:t>5、税收缴纳证明 ：提供2024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 供应商应提交的相关资格证明材料</w:t>
      </w:r>
    </w:p>
    <w:p>
      <w:pPr>
        <w:pStyle w:val="null3"/>
      </w:pPr>
      <w:r>
        <w:rPr/>
        <w:t>6、书面声明（信用记录）： 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供应商应提交的相关资格证明材料</w:t>
      </w:r>
    </w:p>
    <w:p>
      <w:pPr>
        <w:pStyle w:val="null3"/>
      </w:pPr>
      <w:r>
        <w:rPr/>
        <w:t>7、承诺书： 提供具有履行合同所必需的设备和专业技术能力的承诺书； 供应商应提交的相关资格证明材料</w:t>
      </w:r>
    </w:p>
    <w:p>
      <w:pPr>
        <w:pStyle w:val="null3"/>
      </w:pPr>
      <w:r>
        <w:rPr/>
        <w:t>采购包2：</w:t>
      </w:r>
    </w:p>
    <w:p>
      <w:pPr>
        <w:pStyle w:val="null3"/>
      </w:pPr>
      <w:r>
        <w:rPr/>
        <w:t>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 供应商应提交的相关资格证明材料</w:t>
      </w:r>
    </w:p>
    <w:p>
      <w:pPr>
        <w:pStyle w:val="null3"/>
      </w:pPr>
      <w:r>
        <w:rPr/>
        <w:t>2、授权委托： 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 供应商应提交的相关资格证明材料</w:t>
      </w:r>
    </w:p>
    <w:p>
      <w:pPr>
        <w:pStyle w:val="null3"/>
      </w:pPr>
      <w:r>
        <w:rPr/>
        <w:t>3、财务状况报告： 提供2022或2023年度财务审计报告（至少包括常规和三表一注，成立时间至提交磋商响应文件截止时间不足一年的可提供成立后任意时段的资产负债表），或其开标前六个月内基本存款账户开户银行出具的资信证明； 供应商应提交的相关资格证明材料</w:t>
      </w:r>
    </w:p>
    <w:p>
      <w:pPr>
        <w:pStyle w:val="null3"/>
      </w:pPr>
      <w:r>
        <w:rPr/>
        <w:t>4、社会保障资金缴纳证明： 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供应商应提交的相关资格证明材料</w:t>
      </w:r>
    </w:p>
    <w:p>
      <w:pPr>
        <w:pStyle w:val="null3"/>
      </w:pPr>
      <w:r>
        <w:rPr/>
        <w:t>5、税收缴纳证明： 提供2024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 供应商应提交的相关资格证明材料</w:t>
      </w:r>
    </w:p>
    <w:p>
      <w:pPr>
        <w:pStyle w:val="null3"/>
      </w:pPr>
      <w:r>
        <w:rPr/>
        <w:t>6、书面声明（信用记录）： 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供应商应提交的相关资格证明材料</w:t>
      </w:r>
    </w:p>
    <w:p>
      <w:pPr>
        <w:pStyle w:val="null3"/>
      </w:pPr>
      <w:r>
        <w:rPr/>
        <w:t>7、承诺书： 提供具有履行合同所必需的设备和专业技术能力的承诺书； 供应商应提交的相关资格证明材料</w:t>
      </w:r>
    </w:p>
    <w:p>
      <w:pPr>
        <w:pStyle w:val="null3"/>
      </w:pPr>
      <w:r>
        <w:rPr/>
        <w:t>采购包3：</w:t>
      </w:r>
    </w:p>
    <w:p>
      <w:pPr>
        <w:pStyle w:val="null3"/>
      </w:pPr>
      <w:r>
        <w:rPr/>
        <w:t>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 供应商应提交的相关资格证明材料</w:t>
      </w:r>
    </w:p>
    <w:p>
      <w:pPr>
        <w:pStyle w:val="null3"/>
      </w:pPr>
      <w:r>
        <w:rPr/>
        <w:t>2、授权委托： 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 供应商应提交的相关资格证明材料</w:t>
      </w:r>
    </w:p>
    <w:p>
      <w:pPr>
        <w:pStyle w:val="null3"/>
      </w:pPr>
      <w:r>
        <w:rPr/>
        <w:t>3、财务状况报告： 提供2022或2023年度财务审计报告（至少包括常规和三表一注，成立时间至提交磋商响应文件截止时间不足一年的可提供成立后任意时段的资产负债表），或其开标前六个月内基本存款账户开户银行出具的资信证明； 供应商应提交的相关资格证明材料</w:t>
      </w:r>
    </w:p>
    <w:p>
      <w:pPr>
        <w:pStyle w:val="null3"/>
      </w:pPr>
      <w:r>
        <w:rPr/>
        <w:t>4、社会保障资金缴纳证明： 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供应商应提交的相关资格证明材料</w:t>
      </w:r>
    </w:p>
    <w:p>
      <w:pPr>
        <w:pStyle w:val="null3"/>
      </w:pPr>
      <w:r>
        <w:rPr/>
        <w:t>5、税收缴纳证明： 提供2024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 供应商应提交的相关资格证明材料</w:t>
      </w:r>
    </w:p>
    <w:p>
      <w:pPr>
        <w:pStyle w:val="null3"/>
      </w:pPr>
      <w:r>
        <w:rPr/>
        <w:t>6、书面声明（信用记录）： 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供应商应提交的相关资格证明材料</w:t>
      </w:r>
    </w:p>
    <w:p>
      <w:pPr>
        <w:pStyle w:val="null3"/>
      </w:pPr>
      <w:r>
        <w:rPr/>
        <w:t>7、承诺书： 提供具有履行合同所必需的设备和专业技术能力的承诺书； 供应商应提交的相关资格证明材料</w:t>
      </w:r>
    </w:p>
    <w:p>
      <w:pPr>
        <w:pStyle w:val="null3"/>
      </w:pPr>
      <w:r>
        <w:rPr/>
        <w:t>采购包4：</w:t>
      </w:r>
    </w:p>
    <w:p>
      <w:pPr>
        <w:pStyle w:val="null3"/>
      </w:pPr>
      <w:r>
        <w:rPr/>
        <w:t>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 供应商应提交的相关资格证明材料</w:t>
      </w:r>
    </w:p>
    <w:p>
      <w:pPr>
        <w:pStyle w:val="null3"/>
      </w:pPr>
      <w:r>
        <w:rPr/>
        <w:t>2、授权委托： 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 供应商应提交的相关资格证明材料</w:t>
      </w:r>
    </w:p>
    <w:p>
      <w:pPr>
        <w:pStyle w:val="null3"/>
      </w:pPr>
      <w:r>
        <w:rPr/>
        <w:t>3、财务状况报告： 提供2022或2023年度财务审计报告（至少包括常规和三表一注，成立时间至提交磋商响应文件截止时间不足一年的可提供成立后任意时段的资产负债表），或其开标前六个月内基本存款账户开户银行出具的资信证明； 供应商应提交的相关资格证明材料</w:t>
      </w:r>
    </w:p>
    <w:p>
      <w:pPr>
        <w:pStyle w:val="null3"/>
      </w:pPr>
      <w:r>
        <w:rPr/>
        <w:t>4、社会保障资金缴纳证明： 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供应商应提交的相关资格证明材料</w:t>
      </w:r>
    </w:p>
    <w:p>
      <w:pPr>
        <w:pStyle w:val="null3"/>
      </w:pPr>
      <w:r>
        <w:rPr/>
        <w:t>5、税收缴纳证明： 提供2024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 供应商应提交的相关资格证明材料</w:t>
      </w:r>
    </w:p>
    <w:p>
      <w:pPr>
        <w:pStyle w:val="null3"/>
      </w:pPr>
      <w:r>
        <w:rPr/>
        <w:t>6、书面声明（信用记录）： 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供应商应提交的相关资格证明材料</w:t>
      </w:r>
    </w:p>
    <w:p>
      <w:pPr>
        <w:pStyle w:val="null3"/>
      </w:pPr>
      <w:r>
        <w:rPr/>
        <w:t>7、承诺书 ：提供具有履行合同所必需的设备和专业技术能力的承诺书； 供应商应提交的相关资格证明材料</w:t>
      </w:r>
    </w:p>
    <w:p>
      <w:pPr>
        <w:pStyle w:val="null3"/>
      </w:pPr>
      <w:r>
        <w:rPr/>
        <w:t>采购包5：</w:t>
      </w:r>
    </w:p>
    <w:p>
      <w:pPr>
        <w:pStyle w:val="null3"/>
      </w:pPr>
      <w:r>
        <w:rPr/>
        <w:t>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 供应商应提交的相关资格证明材料</w:t>
      </w:r>
    </w:p>
    <w:p>
      <w:pPr>
        <w:pStyle w:val="null3"/>
      </w:pPr>
      <w:r>
        <w:rPr/>
        <w:t>2、授权委托： 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 供应商应提交的相关资格证明材料</w:t>
      </w:r>
    </w:p>
    <w:p>
      <w:pPr>
        <w:pStyle w:val="null3"/>
      </w:pPr>
      <w:r>
        <w:rPr/>
        <w:t>3、财务状况报告： 提供2022或2023年度财务审计报告（至少包括常规和三表一注，成立时间至提交磋商响应文件截止时间不足一年的可提供成立后任意时段的资产负债表），或其开标前六个月内基本存款账户开户银行出具的资信证明； 供应商应提交的相关资格证明材料</w:t>
      </w:r>
    </w:p>
    <w:p>
      <w:pPr>
        <w:pStyle w:val="null3"/>
      </w:pPr>
      <w:r>
        <w:rPr/>
        <w:t>4、社会保障资金缴纳证明： 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供应商应提交的相关资格证明材料</w:t>
      </w:r>
    </w:p>
    <w:p>
      <w:pPr>
        <w:pStyle w:val="null3"/>
      </w:pPr>
      <w:r>
        <w:rPr/>
        <w:t>5、税收缴纳证明 ：提供2024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 供应商应提交的相关资格证明材料</w:t>
      </w:r>
    </w:p>
    <w:p>
      <w:pPr>
        <w:pStyle w:val="null3"/>
      </w:pPr>
      <w:r>
        <w:rPr/>
        <w:t>6、书面声明（信用记录）： 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供应商应提交的相关资格证明材料</w:t>
      </w:r>
    </w:p>
    <w:p>
      <w:pPr>
        <w:pStyle w:val="null3"/>
      </w:pPr>
      <w:r>
        <w:rPr/>
        <w:t>7、承诺书： 提供具有履行合同所必需的设备和专业技术能力的承诺书； 供应商应提交的相关资格证明材料</w:t>
      </w:r>
    </w:p>
    <w:p>
      <w:pPr>
        <w:pStyle w:val="null3"/>
      </w:pPr>
      <w:r>
        <w:rPr/>
        <w:t>采购包6：</w:t>
      </w:r>
    </w:p>
    <w:p>
      <w:pPr>
        <w:pStyle w:val="null3"/>
      </w:pPr>
      <w:r>
        <w:rPr/>
        <w:t>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 供应商应提交的相关资格证明材料</w:t>
      </w:r>
    </w:p>
    <w:p>
      <w:pPr>
        <w:pStyle w:val="null3"/>
      </w:pPr>
      <w:r>
        <w:rPr/>
        <w:t>2、授权委托 ：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 供应商应提交的相关资格证明材料</w:t>
      </w:r>
    </w:p>
    <w:p>
      <w:pPr>
        <w:pStyle w:val="null3"/>
      </w:pPr>
      <w:r>
        <w:rPr/>
        <w:t>3、财务状况报告： 提供2022或2023年度财务审计报告（至少包括常规和三表一注，成立时间至提交磋商响应文件截止时间不足一年的可提供成立后任意时段的资产负债表），或其开标前六个月内基本存款账户开户银行出具的资信证明； 供应商应提交的相关资格证明材料</w:t>
      </w:r>
    </w:p>
    <w:p>
      <w:pPr>
        <w:pStyle w:val="null3"/>
      </w:pPr>
      <w:r>
        <w:rPr/>
        <w:t>4、社会保障资金缴纳证明： 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供应商应提交的相关资格证明材料</w:t>
      </w:r>
    </w:p>
    <w:p>
      <w:pPr>
        <w:pStyle w:val="null3"/>
      </w:pPr>
      <w:r>
        <w:rPr/>
        <w:t>5、税收缴纳证明： 提供2024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 供应商应提交的相关资格证明材料</w:t>
      </w:r>
    </w:p>
    <w:p>
      <w:pPr>
        <w:pStyle w:val="null3"/>
      </w:pPr>
      <w:r>
        <w:rPr/>
        <w:t>6、书面声明（信用记录）： 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供应商应提交的相关资格证明材料</w:t>
      </w:r>
    </w:p>
    <w:p>
      <w:pPr>
        <w:pStyle w:val="null3"/>
      </w:pPr>
      <w:r>
        <w:rPr/>
        <w:t>7、承诺书： 提供具有履行合同所必需的设备和专业技术能力的承诺书； 供应商应提交的相关资格证明材料</w:t>
      </w:r>
    </w:p>
    <w:p>
      <w:pPr>
        <w:pStyle w:val="null3"/>
      </w:pPr>
      <w:r>
        <w:rPr/>
        <w:t>采购包7：</w:t>
      </w:r>
    </w:p>
    <w:p>
      <w:pPr>
        <w:pStyle w:val="null3"/>
      </w:pPr>
      <w:r>
        <w:rPr/>
        <w:t>1、主体资格： 供应商为响应招标并参加投标的合法注册的企业法人、事业法人或其他组织。企业法人应提供合法有效的标识有统一社会信用代码的营业执照；事业法人应提供事业单位法人证书；其他组织应提供合法登记证明文件； 供应商应提交的相关资格证明材料</w:t>
      </w:r>
    </w:p>
    <w:p>
      <w:pPr>
        <w:pStyle w:val="null3"/>
      </w:pPr>
      <w:r>
        <w:rPr/>
        <w:t>2、授权委托： 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 供应商应提交的相关资格证明材料</w:t>
      </w:r>
    </w:p>
    <w:p>
      <w:pPr>
        <w:pStyle w:val="null3"/>
      </w:pPr>
      <w:r>
        <w:rPr/>
        <w:t>3、财务状况报告： 提供2022或2023年度财务审计报告（至少包括常规和三表一注，成立时间至提交磋商响应文件截止时间不足一年的可提供成立后任意时段的资产负债表），或其开标前六个月内基本存款账户开户银行出具的资信证明； 供应商应提交的相关资格证明材料</w:t>
      </w:r>
    </w:p>
    <w:p>
      <w:pPr>
        <w:pStyle w:val="null3"/>
      </w:pPr>
      <w:r>
        <w:rPr/>
        <w:t>4、社会保障资金缴纳证明： 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供应商应提交的相关资格证明材料</w:t>
      </w:r>
    </w:p>
    <w:p>
      <w:pPr>
        <w:pStyle w:val="null3"/>
      </w:pPr>
      <w:r>
        <w:rPr/>
        <w:t>5、税收缴纳证明： 提供2024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 供应商应提交的相关资格证明材料</w:t>
      </w:r>
    </w:p>
    <w:p>
      <w:pPr>
        <w:pStyle w:val="null3"/>
      </w:pPr>
      <w:r>
        <w:rPr/>
        <w:t>6、书面声明（信用记录）： 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供应商应提交的相关资格证明材料</w:t>
      </w:r>
    </w:p>
    <w:p>
      <w:pPr>
        <w:pStyle w:val="null3"/>
      </w:pPr>
      <w:r>
        <w:rPr/>
        <w:t>7、承诺书： 提供具有履行合同所必需的设备和专业技术能力的承诺书； 供应商应提交的相关资格证明材料</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陕西省商务厅机关</w:t>
      </w:r>
    </w:p>
    <w:p>
      <w:pPr>
        <w:pStyle w:val="null3"/>
      </w:pPr>
      <w:r>
        <w:rPr/>
        <w:t xml:space="preserve"> 地址： </w:t>
      </w:r>
      <w:r>
        <w:rPr/>
        <w:t>西安市新城大院</w:t>
      </w:r>
    </w:p>
    <w:p>
      <w:pPr>
        <w:pStyle w:val="null3"/>
      </w:pPr>
      <w:r>
        <w:rPr/>
        <w:t xml:space="preserve"> 邮编： </w:t>
      </w:r>
      <w:r>
        <w:rPr/>
        <w:t>710006</w:t>
      </w:r>
    </w:p>
    <w:p>
      <w:pPr>
        <w:pStyle w:val="null3"/>
      </w:pPr>
      <w:r>
        <w:rPr/>
        <w:t xml:space="preserve"> 联系人： </w:t>
      </w:r>
      <w:r>
        <w:rPr/>
        <w:t>王朝军</w:t>
      </w:r>
    </w:p>
    <w:p>
      <w:pPr>
        <w:pStyle w:val="null3"/>
      </w:pPr>
      <w:r>
        <w:rPr/>
        <w:t xml:space="preserve"> 联系电话： </w:t>
      </w:r>
      <w:r>
        <w:rPr/>
        <w:t>029-63913972</w:t>
      </w:r>
    </w:p>
    <w:p>
      <w:pPr>
        <w:pStyle w:val="null3"/>
        <w:outlineLvl w:val="3"/>
      </w:pPr>
      <w:r>
        <w:rPr>
          <w:sz w:val="24"/>
          <w:b/>
        </w:rPr>
        <w:t>代理机构：</w:t>
      </w:r>
      <w:r>
        <w:rPr>
          <w:sz w:val="24"/>
          <w:b/>
        </w:rPr>
        <w:t>陕西正邦招标有限责任公司</w:t>
      </w:r>
    </w:p>
    <w:p>
      <w:pPr>
        <w:pStyle w:val="null3"/>
      </w:pPr>
      <w:r>
        <w:rPr/>
        <w:t xml:space="preserve"> 地址： </w:t>
      </w:r>
      <w:r>
        <w:rPr/>
        <w:t>西安市雁塔区朱雀大街南段69号长丰园三区5号楼9层9006室</w:t>
      </w:r>
    </w:p>
    <w:p>
      <w:pPr>
        <w:pStyle w:val="null3"/>
      </w:pPr>
      <w:r>
        <w:rPr/>
        <w:t xml:space="preserve"> 邮编： </w:t>
      </w:r>
      <w:r>
        <w:rPr/>
        <w:t>710061</w:t>
      </w:r>
    </w:p>
    <w:p>
      <w:pPr>
        <w:pStyle w:val="null3"/>
      </w:pPr>
      <w:r>
        <w:rPr/>
        <w:t xml:space="preserve"> 联系人： </w:t>
      </w:r>
      <w:r>
        <w:rPr/>
        <w:t>张工</w:t>
      </w:r>
    </w:p>
    <w:p>
      <w:pPr>
        <w:pStyle w:val="null3"/>
      </w:pPr>
      <w:r>
        <w:rPr/>
        <w:t xml:space="preserve"> 联系电话： </w:t>
      </w:r>
      <w:r>
        <w:rPr/>
        <w:t>029-85578186转838</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采购包1：243,000.00元</w:t>
            </w:r>
          </w:p>
          <w:p>
            <w:pPr>
              <w:pStyle w:val="null3"/>
            </w:pPr>
            <w:r>
              <w:rPr/>
              <w:t>采购包2：540,000.00元</w:t>
            </w:r>
          </w:p>
          <w:p>
            <w:pPr>
              <w:pStyle w:val="null3"/>
            </w:pPr>
            <w:r>
              <w:rPr/>
              <w:t>采购包3：368,000.00元</w:t>
            </w:r>
          </w:p>
          <w:p>
            <w:pPr>
              <w:pStyle w:val="null3"/>
            </w:pPr>
            <w:r>
              <w:rPr/>
              <w:t>采购包4：247,000.00元</w:t>
            </w:r>
          </w:p>
          <w:p>
            <w:pPr>
              <w:pStyle w:val="null3"/>
            </w:pPr>
            <w:r>
              <w:rPr/>
              <w:t>采购包5：122,000.00元</w:t>
            </w:r>
          </w:p>
          <w:p>
            <w:pPr>
              <w:pStyle w:val="null3"/>
            </w:pPr>
            <w:r>
              <w:rPr/>
              <w:t>采购包6：330,000.00元</w:t>
            </w:r>
          </w:p>
          <w:p>
            <w:pPr>
              <w:pStyle w:val="null3"/>
            </w:pPr>
            <w:r>
              <w:rPr/>
              <w:t>采购包7：250,000.00元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p>
            <w:pPr>
              <w:pStyle w:val="null3"/>
            </w:pPr>
            <w:r>
              <w:rPr/>
              <w:t>采购包7：不接受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采购包1保证金金额：4,860.00元</w:t>
            </w:r>
          </w:p>
          <w:p>
            <w:pPr>
              <w:pStyle w:val="null3"/>
            </w:pPr>
            <w:r>
              <w:rPr/>
              <w:t>采购包2保证金金额：10,800.00元</w:t>
            </w:r>
          </w:p>
          <w:p>
            <w:pPr>
              <w:pStyle w:val="null3"/>
            </w:pPr>
            <w:r>
              <w:rPr/>
              <w:t>采购包3保证金金额：7,360.00元</w:t>
            </w:r>
          </w:p>
          <w:p>
            <w:pPr>
              <w:pStyle w:val="null3"/>
            </w:pPr>
            <w:r>
              <w:rPr/>
              <w:t>采购包4保证金金额：4,940.00元</w:t>
            </w:r>
          </w:p>
          <w:p>
            <w:pPr>
              <w:pStyle w:val="null3"/>
            </w:pPr>
            <w:r>
              <w:rPr/>
              <w:t>采购包5保证金金额：2,440.00元</w:t>
            </w:r>
          </w:p>
          <w:p>
            <w:pPr>
              <w:pStyle w:val="null3"/>
            </w:pPr>
            <w:r>
              <w:rPr/>
              <w:t>采购包6保证金金额：6,600.00元</w:t>
            </w:r>
          </w:p>
          <w:p>
            <w:pPr>
              <w:pStyle w:val="null3"/>
            </w:pPr>
            <w:r>
              <w:rPr/>
              <w:t>采购包7保证金金额：5,000.00元</w:t>
            </w:r>
          </w:p>
          <w:p>
            <w:pPr>
              <w:pStyle w:val="null3"/>
            </w:pPr>
            <w:r>
              <w:rPr/>
              <w:t>缴交渠道：电子保函,转账、支票、汇票等（需通过实体账户、户名及开户行信息）</w:t>
            </w:r>
          </w:p>
          <w:p>
            <w:pPr>
              <w:pStyle w:val="null3"/>
            </w:pPr>
            <w:r>
              <w:rPr/>
              <w:t>开户名称：陕西正邦招标有限责任公司</w:t>
            </w:r>
          </w:p>
          <w:p>
            <w:pPr>
              <w:pStyle w:val="null3"/>
            </w:pPr>
            <w:r>
              <w:rPr/>
              <w:t>开户银行：平安银行西安分行营业部/平安银行西安分行</w:t>
            </w:r>
          </w:p>
          <w:p>
            <w:pPr>
              <w:pStyle w:val="null3"/>
            </w:pPr>
            <w:r>
              <w:rPr/>
              <w:t>银行账号：30205380001772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p>
            <w:pPr>
              <w:pStyle w:val="null3"/>
            </w:pPr>
            <w:r>
              <w:rPr/>
              <w:t>采购包5：不缴纳</w:t>
            </w:r>
          </w:p>
          <w:p>
            <w:pPr>
              <w:pStyle w:val="null3"/>
            </w:pPr>
            <w:r>
              <w:rPr/>
              <w:t>采购包6：不缴纳</w:t>
            </w:r>
          </w:p>
          <w:p>
            <w:pPr>
              <w:pStyle w:val="null3"/>
            </w:pPr>
            <w:r>
              <w:rPr/>
              <w:t>采购包7：不缴纳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和改革委员发改价格【2011】534号文规定，经协商由成交供应商向采购代理机构支付招标代理服务费（包含“招标代理费、会务费（如有）”），如本项目各包服务费不足伍仟元则供应商按伍仟元支付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陕西省商务厅机关</w:t>
      </w:r>
      <w:r>
        <w:rPr/>
        <w:t>和</w:t>
      </w:r>
      <w:r>
        <w:rPr/>
        <w:t>陕西正邦招标有限责任公司</w:t>
      </w:r>
      <w:r>
        <w:rPr/>
        <w:t>享有。对磋商文件中供应商参加本次政府采购活动应当具备的条件，磋商项目技术、服务、商务及其他要求，评审细则及标准由</w:t>
      </w:r>
      <w:r>
        <w:rPr/>
        <w:t>陕西省商务厅机关</w:t>
      </w:r>
      <w:r>
        <w:rPr/>
        <w:t>负责解释。除上述磋商文件内容，其他内容由</w:t>
      </w:r>
      <w:r>
        <w:rPr/>
        <w:t>陕西正邦招标有限责任公司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陕西省商务厅机关</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陕西正邦招标有限责任公司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按照合同约定执行。</w:t>
      </w:r>
    </w:p>
    <w:p>
      <w:pPr>
        <w:pStyle w:val="null3"/>
      </w:pPr>
      <w:r>
        <w:rPr/>
        <w:t>采购包2：</w:t>
      </w:r>
    </w:p>
    <w:p>
      <w:pPr>
        <w:pStyle w:val="null3"/>
      </w:pPr>
      <w:r>
        <w:rPr/>
        <w:t>按照合同约定执行</w:t>
      </w:r>
    </w:p>
    <w:p>
      <w:pPr>
        <w:pStyle w:val="null3"/>
      </w:pPr>
      <w:r>
        <w:rPr/>
        <w:t>采购包3：</w:t>
      </w:r>
    </w:p>
    <w:p>
      <w:pPr>
        <w:pStyle w:val="null3"/>
      </w:pPr>
      <w:r>
        <w:rPr/>
        <w:t>按合同约定执行。</w:t>
      </w:r>
    </w:p>
    <w:p>
      <w:pPr>
        <w:pStyle w:val="null3"/>
      </w:pPr>
      <w:r>
        <w:rPr/>
        <w:t>采购包4：</w:t>
      </w:r>
    </w:p>
    <w:p>
      <w:pPr>
        <w:pStyle w:val="null3"/>
      </w:pPr>
      <w:r>
        <w:rPr/>
        <w:t>按合同约定执行。</w:t>
      </w:r>
    </w:p>
    <w:p>
      <w:pPr>
        <w:pStyle w:val="null3"/>
      </w:pPr>
      <w:r>
        <w:rPr/>
        <w:t>采购包5：</w:t>
      </w:r>
    </w:p>
    <w:p>
      <w:pPr>
        <w:pStyle w:val="null3"/>
      </w:pPr>
      <w:r>
        <w:rPr/>
        <w:t>按合同约定执行。</w:t>
      </w:r>
    </w:p>
    <w:p>
      <w:pPr>
        <w:pStyle w:val="null3"/>
      </w:pPr>
      <w:r>
        <w:rPr/>
        <w:t>采购包6：</w:t>
      </w:r>
    </w:p>
    <w:p>
      <w:pPr>
        <w:pStyle w:val="null3"/>
      </w:pPr>
      <w:r>
        <w:rPr/>
        <w:t>按合同约定执行。</w:t>
      </w:r>
    </w:p>
    <w:p>
      <w:pPr>
        <w:pStyle w:val="null3"/>
      </w:pPr>
      <w:r>
        <w:rPr/>
        <w:t>采购包7：</w:t>
      </w:r>
    </w:p>
    <w:p>
      <w:pPr>
        <w:pStyle w:val="null3"/>
      </w:pPr>
      <w:r>
        <w:rPr/>
        <w:t>按合同约定执行。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陕西正邦招标有限责任公司</w:t>
      </w:r>
      <w:r>
        <w:rPr/>
        <w:t xml:space="preserve"> 负责答复；供应商对除采购需求外的采购文件的询问、质疑由</w:t>
      </w:r>
      <w:r>
        <w:rPr/>
        <w:t>陕西正邦招标有限责任公司</w:t>
      </w:r>
      <w:r>
        <w:rPr/>
        <w:t xml:space="preserve"> 负责答复；供应商对采购过程、采购结果的询问、质疑由 </w:t>
      </w:r>
      <w:r>
        <w:rPr/>
        <w:t>陕西正邦招标有限责任公司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联系人：张工</w:t>
      </w:r>
    </w:p>
    <w:p>
      <w:pPr>
        <w:pStyle w:val="null3"/>
      </w:pPr>
      <w:r>
        <w:rPr/>
        <w:t>联系电话：029-85578186转838</w:t>
      </w:r>
    </w:p>
    <w:p>
      <w:pPr>
        <w:pStyle w:val="null3"/>
      </w:pPr>
      <w:r>
        <w:rPr/>
        <w:t>地址：西安市雁塔区朱雀大街南段69号长丰园三区5号楼9层9006室</w:t>
      </w:r>
    </w:p>
    <w:p>
      <w:pPr>
        <w:pStyle w:val="null3"/>
      </w:pPr>
      <w:r>
        <w:rPr/>
        <w:t>邮编：710061</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策划实施2024陕菜美食文化节国内外特色美食等活动的组织实施、场地布置、搭建服务，会期交流洽谈活动；需满足的要求:按照陕菜美食文化节相关要求，在规定条件下完成国内外特色美食等活动的组织实施、场地布置、搭建服务，会期交流洽谈活动。</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243,000.00</w:t>
      </w:r>
    </w:p>
    <w:p>
      <w:pPr>
        <w:pStyle w:val="null3"/>
      </w:pPr>
      <w:r>
        <w:rPr/>
        <w:t>采购包最高限价（元）: 243,000.00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开幕式</w:t>
            </w:r>
          </w:p>
        </w:tc>
        <w:tc>
          <w:tcPr>
            <w:tcW w:type="dxa" w:w="831"/>
          </w:tcPr>
          <w:p>
            <w:pPr>
              <w:pStyle w:val="null3"/>
              <w:jc w:val="right"/>
            </w:pPr>
            <w:r>
              <w:rPr/>
              <w:t>1.00</w:t>
            </w:r>
          </w:p>
        </w:tc>
        <w:tc>
          <w:tcPr>
            <w:tcW w:type="dxa" w:w="831"/>
          </w:tcPr>
          <w:p>
            <w:pPr>
              <w:pStyle w:val="null3"/>
              <w:jc w:val="right"/>
            </w:pPr>
            <w:r>
              <w:rPr/>
              <w:t>243,000.00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540,000.00</w:t>
      </w:r>
    </w:p>
    <w:p>
      <w:pPr>
        <w:pStyle w:val="null3"/>
      </w:pPr>
      <w:r>
        <w:rPr/>
        <w:t>采购包最高限价（元）: 540,000.00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国际美食展销</w:t>
            </w:r>
          </w:p>
        </w:tc>
        <w:tc>
          <w:tcPr>
            <w:tcW w:type="dxa" w:w="831"/>
          </w:tcPr>
          <w:p>
            <w:pPr>
              <w:pStyle w:val="null3"/>
              <w:jc w:val="right"/>
            </w:pPr>
            <w:r>
              <w:rPr/>
              <w:t>1.00</w:t>
            </w:r>
          </w:p>
        </w:tc>
        <w:tc>
          <w:tcPr>
            <w:tcW w:type="dxa" w:w="831"/>
          </w:tcPr>
          <w:p>
            <w:pPr>
              <w:pStyle w:val="null3"/>
              <w:jc w:val="right"/>
            </w:pPr>
            <w:r>
              <w:rPr/>
              <w:t>540,000.00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368,000.00</w:t>
      </w:r>
    </w:p>
    <w:p>
      <w:pPr>
        <w:pStyle w:val="null3"/>
      </w:pPr>
      <w:r>
        <w:rPr/>
        <w:t>采购包最高限价（元）: 368,000.00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特色美食展销</w:t>
            </w:r>
          </w:p>
        </w:tc>
        <w:tc>
          <w:tcPr>
            <w:tcW w:type="dxa" w:w="831"/>
          </w:tcPr>
          <w:p>
            <w:pPr>
              <w:pStyle w:val="null3"/>
              <w:jc w:val="right"/>
            </w:pPr>
            <w:r>
              <w:rPr/>
              <w:t>1.00</w:t>
            </w:r>
          </w:p>
        </w:tc>
        <w:tc>
          <w:tcPr>
            <w:tcW w:type="dxa" w:w="831"/>
          </w:tcPr>
          <w:p>
            <w:pPr>
              <w:pStyle w:val="null3"/>
              <w:jc w:val="right"/>
            </w:pPr>
            <w:r>
              <w:rPr/>
              <w:t>368,000.00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247,000.00</w:t>
      </w:r>
    </w:p>
    <w:p>
      <w:pPr>
        <w:pStyle w:val="null3"/>
      </w:pPr>
      <w:r>
        <w:rPr/>
        <w:t>采购包最高限价（元）: 247,000.00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技艺绝活展演</w:t>
            </w:r>
          </w:p>
        </w:tc>
        <w:tc>
          <w:tcPr>
            <w:tcW w:type="dxa" w:w="831"/>
          </w:tcPr>
          <w:p>
            <w:pPr>
              <w:pStyle w:val="null3"/>
              <w:jc w:val="right"/>
            </w:pPr>
            <w:r>
              <w:rPr/>
              <w:t>1.00</w:t>
            </w:r>
          </w:p>
        </w:tc>
        <w:tc>
          <w:tcPr>
            <w:tcW w:type="dxa" w:w="831"/>
          </w:tcPr>
          <w:p>
            <w:pPr>
              <w:pStyle w:val="null3"/>
              <w:jc w:val="right"/>
            </w:pPr>
            <w:r>
              <w:rPr/>
              <w:t>247,000.00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122,000.00</w:t>
      </w:r>
    </w:p>
    <w:p>
      <w:pPr>
        <w:pStyle w:val="null3"/>
      </w:pPr>
      <w:r>
        <w:rPr/>
        <w:t>采购包最高限价（元）: 122,000.00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主题宴席展示</w:t>
            </w:r>
          </w:p>
        </w:tc>
        <w:tc>
          <w:tcPr>
            <w:tcW w:type="dxa" w:w="831"/>
          </w:tcPr>
          <w:p>
            <w:pPr>
              <w:pStyle w:val="null3"/>
              <w:jc w:val="right"/>
            </w:pPr>
            <w:r>
              <w:rPr/>
              <w:t>1.00</w:t>
            </w:r>
          </w:p>
        </w:tc>
        <w:tc>
          <w:tcPr>
            <w:tcW w:type="dxa" w:w="831"/>
          </w:tcPr>
          <w:p>
            <w:pPr>
              <w:pStyle w:val="null3"/>
              <w:jc w:val="right"/>
            </w:pPr>
            <w:r>
              <w:rPr/>
              <w:t>122,000.00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330,000.00</w:t>
      </w:r>
    </w:p>
    <w:p>
      <w:pPr>
        <w:pStyle w:val="null3"/>
      </w:pPr>
      <w:r>
        <w:rPr/>
        <w:t>采购包最高限价（元）: 330,000.00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线上直播带货</w:t>
            </w:r>
          </w:p>
        </w:tc>
        <w:tc>
          <w:tcPr>
            <w:tcW w:type="dxa" w:w="831"/>
          </w:tcPr>
          <w:p>
            <w:pPr>
              <w:pStyle w:val="null3"/>
              <w:jc w:val="right"/>
            </w:pPr>
            <w:r>
              <w:rPr/>
              <w:t>1.00</w:t>
            </w:r>
          </w:p>
        </w:tc>
        <w:tc>
          <w:tcPr>
            <w:tcW w:type="dxa" w:w="831"/>
          </w:tcPr>
          <w:p>
            <w:pPr>
              <w:pStyle w:val="null3"/>
              <w:jc w:val="right"/>
            </w:pPr>
            <w:r>
              <w:rPr/>
              <w:t>330,000.00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250,000.00</w:t>
      </w:r>
    </w:p>
    <w:p>
      <w:pPr>
        <w:pStyle w:val="null3"/>
      </w:pPr>
      <w:r>
        <w:rPr/>
        <w:t>采购包最高限价（元）: 250,000.00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活动全程宣传</w:t>
            </w:r>
          </w:p>
        </w:tc>
        <w:tc>
          <w:tcPr>
            <w:tcW w:type="dxa" w:w="831"/>
          </w:tcPr>
          <w:p>
            <w:pPr>
              <w:pStyle w:val="null3"/>
              <w:jc w:val="right"/>
            </w:pPr>
            <w:r>
              <w:rPr/>
              <w:t>1.00</w:t>
            </w:r>
          </w:p>
        </w:tc>
        <w:tc>
          <w:tcPr>
            <w:tcW w:type="dxa" w:w="831"/>
          </w:tcPr>
          <w:p>
            <w:pPr>
              <w:pStyle w:val="null3"/>
              <w:jc w:val="right"/>
            </w:pPr>
            <w:r>
              <w:rPr/>
              <w:t>250,000.00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标的名称：开幕式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b/>
                <w:color w:val="000000"/>
              </w:rPr>
              <w:t>一、采购内容</w:t>
            </w:r>
          </w:p>
          <w:p>
            <w:pPr>
              <w:pStyle w:val="null3"/>
              <w:ind w:firstLine="480"/>
              <w:jc w:val="left"/>
            </w:pPr>
            <w:r>
              <w:rPr>
                <w:rFonts w:ascii="宋体" w:hAnsi="宋体" w:cs="宋体" w:eastAsia="宋体"/>
                <w:sz w:val="24"/>
                <w:color w:val="000000"/>
              </w:rPr>
              <w:t>主要包含美食节开幕式舞台搭建、现场布置、设备租赁、启动道具制作等。</w:t>
            </w:r>
          </w:p>
          <w:p>
            <w:pPr>
              <w:pStyle w:val="null3"/>
              <w:jc w:val="left"/>
            </w:pPr>
            <w:r>
              <w:rPr>
                <w:rFonts w:ascii="宋体" w:hAnsi="宋体" w:cs="宋体" w:eastAsia="宋体"/>
                <w:sz w:val="24"/>
                <w:b/>
                <w:color w:val="000000"/>
              </w:rPr>
              <w:t>二、美食节开幕式布置要求</w:t>
            </w:r>
          </w:p>
          <w:p>
            <w:pPr>
              <w:pStyle w:val="null3"/>
              <w:jc w:val="left"/>
            </w:pPr>
            <w:r>
              <w:rPr>
                <w:rFonts w:ascii="宋体" w:hAnsi="宋体" w:cs="宋体" w:eastAsia="宋体"/>
                <w:sz w:val="24"/>
                <w:color w:val="000000"/>
              </w:rPr>
              <w:t>（一）项目概况</w:t>
            </w:r>
          </w:p>
          <w:p>
            <w:pPr>
              <w:pStyle w:val="null3"/>
              <w:jc w:val="left"/>
            </w:pPr>
            <w:r>
              <w:rPr>
                <w:rFonts w:ascii="宋体" w:hAnsi="宋体" w:cs="宋体" w:eastAsia="宋体"/>
                <w:sz w:val="24"/>
                <w:color w:val="000000"/>
              </w:rPr>
              <w:t>1、地点：西安国际会展中心</w:t>
            </w:r>
          </w:p>
          <w:p>
            <w:pPr>
              <w:pStyle w:val="null3"/>
              <w:jc w:val="left"/>
            </w:pPr>
            <w:r>
              <w:rPr>
                <w:rFonts w:ascii="宋体" w:hAnsi="宋体" w:cs="宋体" w:eastAsia="宋体"/>
                <w:sz w:val="24"/>
                <w:color w:val="000000"/>
              </w:rPr>
              <w:t>2、布展时间：具体以采购人通知时间为准</w:t>
            </w:r>
          </w:p>
          <w:p>
            <w:pPr>
              <w:pStyle w:val="null3"/>
              <w:jc w:val="left"/>
            </w:pPr>
            <w:r>
              <w:rPr>
                <w:rFonts w:ascii="宋体" w:hAnsi="宋体" w:cs="宋体" w:eastAsia="宋体"/>
                <w:sz w:val="24"/>
                <w:color w:val="000000"/>
              </w:rPr>
              <w:t>3、展览时间：具体以采购人通知时间为准</w:t>
            </w:r>
          </w:p>
          <w:p>
            <w:pPr>
              <w:pStyle w:val="null3"/>
              <w:jc w:val="left"/>
            </w:pPr>
            <w:r>
              <w:rPr>
                <w:rFonts w:ascii="宋体" w:hAnsi="宋体" w:cs="宋体" w:eastAsia="宋体"/>
                <w:sz w:val="24"/>
                <w:color w:val="000000"/>
              </w:rPr>
              <w:t>4、撤展时间：具体以采购人通知时间为准</w:t>
            </w:r>
          </w:p>
          <w:p>
            <w:pPr>
              <w:pStyle w:val="null3"/>
              <w:jc w:val="left"/>
            </w:pPr>
            <w:r>
              <w:rPr>
                <w:rFonts w:ascii="宋体" w:hAnsi="宋体" w:cs="宋体" w:eastAsia="宋体"/>
                <w:sz w:val="24"/>
                <w:color w:val="000000"/>
              </w:rPr>
              <w:t>（二）服务内容及要求</w:t>
            </w:r>
          </w:p>
          <w:p>
            <w:pPr>
              <w:pStyle w:val="null3"/>
              <w:jc w:val="left"/>
            </w:pPr>
            <w:r>
              <w:rPr>
                <w:rFonts w:ascii="宋体" w:hAnsi="宋体" w:cs="宋体" w:eastAsia="宋体"/>
                <w:sz w:val="24"/>
                <w:color w:val="000000"/>
              </w:rPr>
              <w:t>1、供应商应明确采购人所提供的总体方案意图，结合设计方案制定安全、合理、</w:t>
            </w:r>
          </w:p>
          <w:p>
            <w:pPr>
              <w:pStyle w:val="null3"/>
              <w:jc w:val="left"/>
            </w:pPr>
            <w:r>
              <w:rPr>
                <w:rFonts w:ascii="宋体" w:hAnsi="宋体" w:cs="宋体" w:eastAsia="宋体"/>
                <w:sz w:val="24"/>
                <w:color w:val="000000"/>
              </w:rPr>
              <w:t>可操作的施工方案；</w:t>
            </w:r>
          </w:p>
          <w:p>
            <w:pPr>
              <w:pStyle w:val="null3"/>
              <w:jc w:val="left"/>
            </w:pPr>
            <w:r>
              <w:rPr>
                <w:rFonts w:ascii="宋体" w:hAnsi="宋体" w:cs="宋体" w:eastAsia="宋体"/>
                <w:sz w:val="24"/>
                <w:color w:val="000000"/>
              </w:rPr>
              <w:t>2、所有搭建结构必须保证牢固、安全，搭建材料应使用难燃或阻燃的材料，供</w:t>
            </w:r>
          </w:p>
          <w:p>
            <w:pPr>
              <w:pStyle w:val="null3"/>
              <w:jc w:val="left"/>
            </w:pPr>
            <w:r>
              <w:rPr>
                <w:rFonts w:ascii="宋体" w:hAnsi="宋体" w:cs="宋体" w:eastAsia="宋体"/>
                <w:sz w:val="24"/>
                <w:color w:val="000000"/>
              </w:rPr>
              <w:t>应商应明确搭建开始时间，并按规定时间保质保量完成搭建任务。进入场地搭建，供</w:t>
            </w:r>
          </w:p>
          <w:p>
            <w:pPr>
              <w:pStyle w:val="null3"/>
              <w:jc w:val="left"/>
            </w:pPr>
            <w:r>
              <w:rPr>
                <w:rFonts w:ascii="宋体" w:hAnsi="宋体" w:cs="宋体" w:eastAsia="宋体"/>
                <w:sz w:val="24"/>
                <w:color w:val="000000"/>
              </w:rPr>
              <w:t>应商应核对展位尺寸，面积和规格，铺设好地毯和保护膜，按施工图顺序将各个制作</w:t>
            </w:r>
          </w:p>
          <w:p>
            <w:pPr>
              <w:pStyle w:val="null3"/>
              <w:jc w:val="left"/>
            </w:pPr>
            <w:r>
              <w:rPr>
                <w:rFonts w:ascii="宋体" w:hAnsi="宋体" w:cs="宋体" w:eastAsia="宋体"/>
                <w:sz w:val="24"/>
                <w:color w:val="000000"/>
              </w:rPr>
              <w:t>成品安装到位，搭建完成后按要求验收，供应商施工过程中应遵守场地管理规定；</w:t>
            </w:r>
          </w:p>
          <w:p>
            <w:pPr>
              <w:pStyle w:val="null3"/>
              <w:jc w:val="left"/>
            </w:pPr>
            <w:r>
              <w:rPr>
                <w:rFonts w:ascii="宋体" w:hAnsi="宋体" w:cs="宋体" w:eastAsia="宋体"/>
                <w:sz w:val="24"/>
                <w:color w:val="000000"/>
              </w:rPr>
              <w:t>3、供应商需按采购人约定，保质保量按照规划图完成搭建、现场调试、现场维</w:t>
            </w:r>
          </w:p>
          <w:p>
            <w:pPr>
              <w:pStyle w:val="null3"/>
              <w:jc w:val="left"/>
            </w:pPr>
            <w:r>
              <w:rPr>
                <w:rFonts w:ascii="宋体" w:hAnsi="宋体" w:cs="宋体" w:eastAsia="宋体"/>
                <w:sz w:val="24"/>
                <w:color w:val="000000"/>
              </w:rPr>
              <w:t>护、撤展等工作，期间需注意安全，不得发生任何事故，不得临时推脱工程任务，临时变动价格；</w:t>
            </w:r>
          </w:p>
          <w:p>
            <w:pPr>
              <w:pStyle w:val="null3"/>
              <w:jc w:val="left"/>
            </w:pPr>
            <w:r>
              <w:rPr>
                <w:rFonts w:ascii="宋体" w:hAnsi="宋体" w:cs="宋体" w:eastAsia="宋体"/>
                <w:sz w:val="24"/>
                <w:color w:val="000000"/>
              </w:rPr>
              <w:t>6、供应商未能在规定期限内完工，所造成的一切损失均由供应商承担；</w:t>
            </w:r>
          </w:p>
          <w:p>
            <w:pPr>
              <w:pStyle w:val="null3"/>
              <w:jc w:val="left"/>
            </w:pPr>
            <w:r>
              <w:rPr>
                <w:rFonts w:ascii="宋体" w:hAnsi="宋体" w:cs="宋体" w:eastAsia="宋体"/>
                <w:sz w:val="24"/>
                <w:color w:val="000000"/>
              </w:rPr>
              <w:t>7、施工搭建时不得遮挡场地内的消防设施、电气设备，紧急出口和观众通道，</w:t>
            </w:r>
          </w:p>
          <w:p>
            <w:pPr>
              <w:pStyle w:val="null3"/>
              <w:jc w:val="left"/>
            </w:pPr>
            <w:r>
              <w:rPr>
                <w:rFonts w:ascii="宋体" w:hAnsi="宋体" w:cs="宋体" w:eastAsia="宋体"/>
                <w:sz w:val="24"/>
                <w:color w:val="000000"/>
              </w:rPr>
              <w:t>不得使用易燃、易爆物品，不得在人员密集区域进行喷漆、刷漆等工作，在高空作业时，应使用合格安全的升降工具及操作平台，施工人员应系好安全带。为保护人身安全，周围应设置安全区，由专人看护，安全区须设明显的警告标志，对于搭建期间存在安全隐患的，必须按时整改，并将整改结果及时回复。供应商应在规定时间和区域内完成施工，并负责防火、防盗等安全工作；</w:t>
            </w:r>
          </w:p>
          <w:p>
            <w:pPr>
              <w:pStyle w:val="null3"/>
              <w:jc w:val="left"/>
            </w:pPr>
            <w:r>
              <w:rPr>
                <w:rFonts w:ascii="宋体" w:hAnsi="宋体" w:cs="宋体" w:eastAsia="宋体"/>
                <w:sz w:val="24"/>
                <w:color w:val="000000"/>
              </w:rPr>
              <w:t>8、供应商需确保项目期间风险控制，保障人员、财务等安全，降低不可控因素</w:t>
            </w:r>
          </w:p>
          <w:p>
            <w:pPr>
              <w:pStyle w:val="null3"/>
              <w:jc w:val="left"/>
            </w:pPr>
            <w:r>
              <w:rPr>
                <w:rFonts w:ascii="宋体" w:hAnsi="宋体" w:cs="宋体" w:eastAsia="宋体"/>
                <w:sz w:val="24"/>
                <w:color w:val="000000"/>
              </w:rPr>
              <w:t>的风险，保购买相关保险；</w:t>
            </w:r>
          </w:p>
          <w:p>
            <w:pPr>
              <w:pStyle w:val="null3"/>
              <w:jc w:val="left"/>
            </w:pPr>
            <w:r>
              <w:rPr>
                <w:rFonts w:ascii="宋体" w:hAnsi="宋体" w:cs="宋体" w:eastAsia="宋体"/>
                <w:sz w:val="24"/>
                <w:color w:val="000000"/>
              </w:rPr>
              <w:t>9、一切有关展览设备、搭建结构及其配套设施的安全责任、财产损失及相关风</w:t>
            </w:r>
          </w:p>
          <w:p>
            <w:pPr>
              <w:pStyle w:val="null3"/>
              <w:jc w:val="left"/>
            </w:pPr>
            <w:r>
              <w:rPr>
                <w:rFonts w:ascii="宋体" w:hAnsi="宋体" w:cs="宋体" w:eastAsia="宋体"/>
                <w:sz w:val="24"/>
                <w:color w:val="000000"/>
              </w:rPr>
              <w:t>险均由供应商自行承担；</w:t>
            </w:r>
          </w:p>
          <w:p>
            <w:pPr>
              <w:pStyle w:val="null3"/>
              <w:jc w:val="left"/>
            </w:pPr>
            <w:r>
              <w:rPr>
                <w:rFonts w:ascii="宋体" w:hAnsi="宋体" w:cs="宋体" w:eastAsia="宋体"/>
                <w:sz w:val="24"/>
                <w:color w:val="000000"/>
              </w:rPr>
              <w:t>10、节假日期间，供应商不得以施工人员紧缺，材料价格高涨作为拒绝或临时涨</w:t>
            </w:r>
          </w:p>
          <w:p>
            <w:pPr>
              <w:pStyle w:val="null3"/>
              <w:jc w:val="left"/>
            </w:pPr>
            <w:r>
              <w:rPr>
                <w:rFonts w:ascii="宋体" w:hAnsi="宋体" w:cs="宋体" w:eastAsia="宋体"/>
                <w:sz w:val="24"/>
                <w:color w:val="000000"/>
              </w:rPr>
              <w:t>价的理由，可在合理范围内调控价格；</w:t>
            </w:r>
          </w:p>
          <w:p>
            <w:pPr>
              <w:pStyle w:val="null3"/>
              <w:jc w:val="left"/>
            </w:pPr>
            <w:r>
              <w:rPr>
                <w:rFonts w:ascii="宋体" w:hAnsi="宋体" w:cs="宋体" w:eastAsia="宋体"/>
                <w:sz w:val="24"/>
                <w:color w:val="000000"/>
              </w:rPr>
              <w:t>11、搭建（含撤场）完成后，活动期间无任何违约行为，活动结束按场地要求将</w:t>
            </w:r>
          </w:p>
          <w:p>
            <w:pPr>
              <w:pStyle w:val="null3"/>
              <w:jc w:val="left"/>
            </w:pPr>
            <w:r>
              <w:rPr>
                <w:rFonts w:ascii="宋体" w:hAnsi="宋体" w:cs="宋体" w:eastAsia="宋体"/>
                <w:sz w:val="24"/>
                <w:color w:val="000000"/>
              </w:rPr>
              <w:t>场地撤除、垃圾清运并清洁场地；</w:t>
            </w:r>
          </w:p>
          <w:p>
            <w:pPr>
              <w:pStyle w:val="null3"/>
              <w:jc w:val="left"/>
            </w:pPr>
            <w:r>
              <w:rPr>
                <w:rFonts w:ascii="宋体" w:hAnsi="宋体" w:cs="宋体" w:eastAsia="宋体"/>
                <w:sz w:val="24"/>
                <w:color w:val="000000"/>
              </w:rPr>
              <w:t>12、供应商负责提供开幕式过程中的现场设备、灯光、场地、物料、人员等相关</w:t>
            </w:r>
          </w:p>
          <w:p>
            <w:pPr>
              <w:pStyle w:val="null3"/>
              <w:jc w:val="left"/>
            </w:pPr>
            <w:r>
              <w:rPr>
                <w:rFonts w:ascii="宋体" w:hAnsi="宋体" w:cs="宋体" w:eastAsia="宋体"/>
                <w:sz w:val="24"/>
                <w:color w:val="000000"/>
              </w:rPr>
              <w:t>服务。</w:t>
            </w:r>
          </w:p>
          <w:p>
            <w:pPr>
              <w:pStyle w:val="null3"/>
              <w:jc w:val="left"/>
            </w:pPr>
            <w:r>
              <w:rPr>
                <w:rFonts w:ascii="宋体" w:hAnsi="宋体" w:cs="宋体" w:eastAsia="宋体"/>
                <w:sz w:val="24"/>
                <w:color w:val="000000"/>
              </w:rPr>
              <w:t>13、采购人全程监督项目工作进度，并对工作提出指导意见。</w:t>
            </w:r>
          </w:p>
          <w:p>
            <w:pPr>
              <w:pStyle w:val="null3"/>
              <w:jc w:val="left"/>
            </w:pPr>
            <w:r>
              <w:rPr>
                <w:rFonts w:ascii="宋体" w:hAnsi="宋体" w:cs="宋体" w:eastAsia="宋体"/>
                <w:sz w:val="24"/>
                <w:color w:val="000000"/>
              </w:rPr>
              <w:t>14、供应商负责开幕式的组织管理、人员管理、安全管理。</w:t>
            </w:r>
          </w:p>
          <w:p>
            <w:pPr>
              <w:pStyle w:val="null3"/>
              <w:jc w:val="left"/>
            </w:pPr>
            <w:r>
              <w:rPr>
                <w:rFonts w:ascii="宋体" w:hAnsi="宋体" w:cs="宋体" w:eastAsia="宋体"/>
                <w:sz w:val="24"/>
                <w:color w:val="000000"/>
              </w:rPr>
              <w:t>15、供应商负责布置开幕式现场氛围灯光、音响设备及启动道具制作等。</w:t>
            </w:r>
          </w:p>
          <w:p>
            <w:pPr>
              <w:pStyle w:val="null3"/>
              <w:jc w:val="left"/>
            </w:pPr>
            <w:r>
              <w:rPr>
                <w:rFonts w:ascii="宋体" w:hAnsi="宋体" w:cs="宋体" w:eastAsia="宋体"/>
                <w:sz w:val="24"/>
                <w:color w:val="000000"/>
              </w:rPr>
              <w:t>16、在选定供应商后，供应商需提供符合本项目配套的具体实施服务方案，由采</w:t>
            </w:r>
          </w:p>
          <w:p>
            <w:pPr>
              <w:pStyle w:val="null3"/>
              <w:jc w:val="both"/>
            </w:pPr>
            <w:r>
              <w:rPr>
                <w:rFonts w:ascii="宋体" w:hAnsi="宋体" w:cs="宋体" w:eastAsia="宋体"/>
                <w:sz w:val="24"/>
                <w:color w:val="000000"/>
              </w:rPr>
              <w:t>购人审核调整后，确定最终执行方案。</w:t>
            </w:r>
          </w:p>
          <w:p>
            <w:pPr>
              <w:pStyle w:val="null3"/>
              <w:jc w:val="left"/>
            </w:pP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标的名称：国际美食展销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b/>
                <w:color w:val="000000"/>
              </w:rPr>
              <w:t>一、采购内容</w:t>
            </w:r>
          </w:p>
          <w:p>
            <w:pPr>
              <w:pStyle w:val="null3"/>
              <w:jc w:val="left"/>
            </w:pPr>
            <w:r>
              <w:rPr>
                <w:rFonts w:ascii="宋体" w:hAnsi="宋体" w:cs="宋体" w:eastAsia="宋体"/>
                <w:sz w:val="24"/>
                <w:color w:val="000000"/>
              </w:rPr>
              <w:t>主要包含展区设计、搭建，安全设施设备、保障设施设备租赁，现场施工等。</w:t>
            </w:r>
          </w:p>
          <w:p>
            <w:pPr>
              <w:pStyle w:val="null3"/>
              <w:jc w:val="left"/>
            </w:pPr>
            <w:r>
              <w:rPr>
                <w:rFonts w:ascii="宋体" w:hAnsi="宋体" w:cs="宋体" w:eastAsia="宋体"/>
                <w:sz w:val="24"/>
                <w:b/>
                <w:color w:val="000000"/>
              </w:rPr>
              <w:t>二、采购要求</w:t>
            </w:r>
          </w:p>
          <w:p>
            <w:pPr>
              <w:pStyle w:val="null3"/>
              <w:jc w:val="left"/>
            </w:pPr>
            <w:r>
              <w:rPr>
                <w:rFonts w:ascii="宋体" w:hAnsi="宋体" w:cs="宋体" w:eastAsia="宋体"/>
                <w:sz w:val="24"/>
                <w:color w:val="000000"/>
              </w:rPr>
              <w:t>（一）项目概况</w:t>
            </w:r>
          </w:p>
          <w:p>
            <w:pPr>
              <w:pStyle w:val="null3"/>
              <w:jc w:val="left"/>
            </w:pPr>
            <w:r>
              <w:rPr>
                <w:rFonts w:ascii="宋体" w:hAnsi="宋体" w:cs="宋体" w:eastAsia="宋体"/>
                <w:sz w:val="24"/>
                <w:color w:val="000000"/>
              </w:rPr>
              <w:t>1、地点：西安国际会展中心</w:t>
            </w:r>
          </w:p>
          <w:p>
            <w:pPr>
              <w:pStyle w:val="null3"/>
              <w:jc w:val="left"/>
            </w:pPr>
            <w:r>
              <w:rPr>
                <w:rFonts w:ascii="宋体" w:hAnsi="宋体" w:cs="宋体" w:eastAsia="宋体"/>
                <w:sz w:val="24"/>
                <w:color w:val="000000"/>
              </w:rPr>
              <w:t>2、布展时间：具体以采购人通知时间为准</w:t>
            </w:r>
          </w:p>
          <w:p>
            <w:pPr>
              <w:pStyle w:val="null3"/>
              <w:jc w:val="left"/>
            </w:pPr>
            <w:r>
              <w:rPr>
                <w:rFonts w:ascii="宋体" w:hAnsi="宋体" w:cs="宋体" w:eastAsia="宋体"/>
                <w:sz w:val="24"/>
                <w:color w:val="000000"/>
              </w:rPr>
              <w:t>3、展览时间：具体以采购人通知时间为准</w:t>
            </w:r>
          </w:p>
          <w:p>
            <w:pPr>
              <w:pStyle w:val="null3"/>
              <w:jc w:val="left"/>
            </w:pPr>
            <w:r>
              <w:rPr>
                <w:rFonts w:ascii="宋体" w:hAnsi="宋体" w:cs="宋体" w:eastAsia="宋体"/>
                <w:sz w:val="24"/>
                <w:color w:val="000000"/>
              </w:rPr>
              <w:t>4、撤展时间：具体以采购人通知时间为准</w:t>
            </w:r>
          </w:p>
          <w:p>
            <w:pPr>
              <w:pStyle w:val="null3"/>
              <w:jc w:val="left"/>
            </w:pPr>
            <w:r>
              <w:rPr>
                <w:rFonts w:ascii="宋体" w:hAnsi="宋体" w:cs="宋体" w:eastAsia="宋体"/>
                <w:sz w:val="24"/>
                <w:color w:val="000000"/>
              </w:rPr>
              <w:t>（二）服务内容及要求</w:t>
            </w:r>
          </w:p>
          <w:p>
            <w:pPr>
              <w:pStyle w:val="null3"/>
              <w:jc w:val="left"/>
            </w:pPr>
            <w:r>
              <w:rPr>
                <w:rFonts w:ascii="宋体" w:hAnsi="宋体" w:cs="宋体" w:eastAsia="宋体"/>
                <w:sz w:val="24"/>
                <w:color w:val="000000"/>
              </w:rPr>
              <w:t>1、供应商应明确采购人所提供的总体方案意图，结合设计方案制定安全、合理、</w:t>
            </w:r>
          </w:p>
          <w:p>
            <w:pPr>
              <w:pStyle w:val="null3"/>
              <w:jc w:val="left"/>
            </w:pPr>
            <w:r>
              <w:rPr>
                <w:rFonts w:ascii="宋体" w:hAnsi="宋体" w:cs="宋体" w:eastAsia="宋体"/>
                <w:sz w:val="24"/>
                <w:color w:val="000000"/>
              </w:rPr>
              <w:t>可操作的施工方案；</w:t>
            </w:r>
          </w:p>
          <w:p>
            <w:pPr>
              <w:pStyle w:val="null3"/>
              <w:jc w:val="left"/>
            </w:pPr>
            <w:r>
              <w:rPr>
                <w:rFonts w:ascii="宋体" w:hAnsi="宋体" w:cs="宋体" w:eastAsia="宋体"/>
                <w:sz w:val="24"/>
                <w:color w:val="000000"/>
              </w:rPr>
              <w:t>2、供应商负责完成展馆取电口至各展区用电接驳配电箱（柜）、电缆租赁、铺</w:t>
            </w:r>
          </w:p>
          <w:p>
            <w:pPr>
              <w:pStyle w:val="null3"/>
              <w:jc w:val="left"/>
            </w:pPr>
            <w:r>
              <w:rPr>
                <w:rFonts w:ascii="宋体" w:hAnsi="宋体" w:cs="宋体" w:eastAsia="宋体"/>
                <w:sz w:val="24"/>
                <w:color w:val="000000"/>
              </w:rPr>
              <w:t>设等工作，并安排人员会期值守，确保整个展区的用电安全及电缆维护。</w:t>
            </w:r>
          </w:p>
          <w:p>
            <w:pPr>
              <w:pStyle w:val="null3"/>
              <w:jc w:val="left"/>
            </w:pPr>
            <w:r>
              <w:rPr>
                <w:rFonts w:ascii="宋体" w:hAnsi="宋体" w:cs="宋体" w:eastAsia="宋体"/>
                <w:sz w:val="24"/>
                <w:color w:val="000000"/>
              </w:rPr>
              <w:t>3、供应商负责展区内各展位倾倒泔水的处理，并根据现场实际情况准备垃圾桶</w:t>
            </w:r>
          </w:p>
          <w:p>
            <w:pPr>
              <w:pStyle w:val="null3"/>
              <w:jc w:val="left"/>
            </w:pPr>
            <w:r>
              <w:rPr>
                <w:rFonts w:ascii="宋体" w:hAnsi="宋体" w:cs="宋体" w:eastAsia="宋体"/>
                <w:sz w:val="24"/>
                <w:color w:val="000000"/>
              </w:rPr>
              <w:t>及运输人员车辆，确保随满随清。</w:t>
            </w:r>
          </w:p>
          <w:p>
            <w:pPr>
              <w:pStyle w:val="null3"/>
              <w:jc w:val="left"/>
            </w:pPr>
            <w:r>
              <w:rPr>
                <w:rFonts w:ascii="宋体" w:hAnsi="宋体" w:cs="宋体" w:eastAsia="宋体"/>
                <w:sz w:val="24"/>
                <w:color w:val="000000"/>
              </w:rPr>
              <w:t>4、供应商未能在规定期限内完工，所造成的一切损失均由供应商承担；</w:t>
            </w:r>
          </w:p>
          <w:p>
            <w:pPr>
              <w:pStyle w:val="null3"/>
              <w:jc w:val="left"/>
            </w:pPr>
            <w:r>
              <w:rPr>
                <w:rFonts w:ascii="宋体" w:hAnsi="宋体" w:cs="宋体" w:eastAsia="宋体"/>
                <w:sz w:val="24"/>
                <w:color w:val="000000"/>
              </w:rPr>
              <w:t>5、施工搭建时不得遮挡场地内的消防设施、电气设备，紧急出口和观众通道，</w:t>
            </w:r>
          </w:p>
          <w:p>
            <w:pPr>
              <w:pStyle w:val="null3"/>
              <w:jc w:val="left"/>
            </w:pPr>
            <w:r>
              <w:rPr>
                <w:rFonts w:ascii="宋体" w:hAnsi="宋体" w:cs="宋体" w:eastAsia="宋体"/>
                <w:sz w:val="24"/>
                <w:color w:val="000000"/>
              </w:rPr>
              <w:t>不得使用易燃、易爆物品，不得在人员密集区域进行喷漆、刷漆等工作，在高空作业时，应使用合格安全的升降工具及操作平台，施工人员应系好安全带。为保护人身安全，周围应设置安全区，由专人看护，安全区须设明显的警告标志，对于搭建期间存在安全隐患的，必须按时整改，并将整改结果及时回复。供应商应在规定时间和区域内完成施工，并负责防火、防盗等安全工作；</w:t>
            </w:r>
          </w:p>
          <w:p>
            <w:pPr>
              <w:pStyle w:val="null3"/>
              <w:jc w:val="left"/>
            </w:pPr>
            <w:r>
              <w:rPr>
                <w:rFonts w:ascii="宋体" w:hAnsi="宋体" w:cs="宋体" w:eastAsia="宋体"/>
                <w:sz w:val="24"/>
                <w:color w:val="000000"/>
              </w:rPr>
              <w:t>6、供应商需确保项目期间风险控制，保障人员、财务等安全，降低不可控因素</w:t>
            </w:r>
          </w:p>
          <w:p>
            <w:pPr>
              <w:pStyle w:val="null3"/>
              <w:jc w:val="left"/>
            </w:pPr>
            <w:r>
              <w:rPr>
                <w:rFonts w:ascii="宋体" w:hAnsi="宋体" w:cs="宋体" w:eastAsia="宋体"/>
                <w:sz w:val="24"/>
                <w:color w:val="000000"/>
              </w:rPr>
              <w:t>的风险，保购买相关保险；</w:t>
            </w:r>
          </w:p>
          <w:p>
            <w:pPr>
              <w:pStyle w:val="null3"/>
              <w:jc w:val="left"/>
            </w:pPr>
            <w:r>
              <w:rPr>
                <w:rFonts w:ascii="宋体" w:hAnsi="宋体" w:cs="宋体" w:eastAsia="宋体"/>
                <w:sz w:val="24"/>
                <w:color w:val="000000"/>
              </w:rPr>
              <w:t>7、一切有关展览设备、搭建结构及其配套设施的安全责任、财产损失及相关风</w:t>
            </w:r>
          </w:p>
          <w:p>
            <w:pPr>
              <w:pStyle w:val="null3"/>
              <w:jc w:val="left"/>
            </w:pPr>
            <w:r>
              <w:rPr>
                <w:rFonts w:ascii="宋体" w:hAnsi="宋体" w:cs="宋体" w:eastAsia="宋体"/>
                <w:sz w:val="24"/>
                <w:color w:val="000000"/>
              </w:rPr>
              <w:t>险均由供应商自行承担；</w:t>
            </w:r>
          </w:p>
          <w:p>
            <w:pPr>
              <w:pStyle w:val="null3"/>
              <w:jc w:val="left"/>
            </w:pPr>
            <w:r>
              <w:rPr>
                <w:rFonts w:ascii="宋体" w:hAnsi="宋体" w:cs="宋体" w:eastAsia="宋体"/>
                <w:sz w:val="24"/>
                <w:color w:val="000000"/>
              </w:rPr>
              <w:t>8、节假日期间，供应商不得以施工人员紧缺，材料价格高涨作为拒绝或临时涨</w:t>
            </w:r>
          </w:p>
          <w:p>
            <w:pPr>
              <w:pStyle w:val="null3"/>
              <w:jc w:val="left"/>
            </w:pPr>
            <w:r>
              <w:rPr>
                <w:rFonts w:ascii="宋体" w:hAnsi="宋体" w:cs="宋体" w:eastAsia="宋体"/>
                <w:sz w:val="24"/>
                <w:color w:val="000000"/>
              </w:rPr>
              <w:t>价的理由，可在合理范围内调控价格；</w:t>
            </w:r>
          </w:p>
          <w:p>
            <w:pPr>
              <w:pStyle w:val="null3"/>
              <w:jc w:val="left"/>
            </w:pPr>
            <w:r>
              <w:rPr>
                <w:rFonts w:ascii="宋体" w:hAnsi="宋体" w:cs="宋体" w:eastAsia="宋体"/>
                <w:sz w:val="24"/>
                <w:color w:val="000000"/>
              </w:rPr>
              <w:t>9、搭建（含撤场）完成后，活动期间无任何违约行为，活动结束按场地要求将</w:t>
            </w:r>
          </w:p>
          <w:p>
            <w:pPr>
              <w:pStyle w:val="null3"/>
              <w:jc w:val="left"/>
            </w:pPr>
            <w:r>
              <w:rPr>
                <w:rFonts w:ascii="宋体" w:hAnsi="宋体" w:cs="宋体" w:eastAsia="宋体"/>
                <w:sz w:val="24"/>
                <w:color w:val="000000"/>
              </w:rPr>
              <w:t>场地撤除、垃圾清运并清洁场地；</w:t>
            </w:r>
          </w:p>
          <w:p>
            <w:pPr>
              <w:pStyle w:val="null3"/>
              <w:jc w:val="left"/>
            </w:pPr>
            <w:r>
              <w:rPr>
                <w:rFonts w:ascii="宋体" w:hAnsi="宋体" w:cs="宋体" w:eastAsia="宋体"/>
                <w:sz w:val="24"/>
                <w:color w:val="000000"/>
              </w:rPr>
              <w:t>10、采购人全程监督项目工作进度，并对工作提出指导意见。</w:t>
            </w:r>
          </w:p>
          <w:p>
            <w:pPr>
              <w:pStyle w:val="null3"/>
              <w:jc w:val="left"/>
            </w:pPr>
            <w:r>
              <w:rPr>
                <w:rFonts w:ascii="宋体" w:hAnsi="宋体" w:cs="宋体" w:eastAsia="宋体"/>
                <w:sz w:val="24"/>
                <w:color w:val="000000"/>
              </w:rPr>
              <w:t>11、在选定供应商后，供应商需提供符合本项目配套的具体实施服务方案，由采</w:t>
            </w:r>
          </w:p>
          <w:p>
            <w:pPr>
              <w:pStyle w:val="null3"/>
              <w:jc w:val="both"/>
            </w:pPr>
            <w:r>
              <w:rPr>
                <w:rFonts w:ascii="宋体" w:hAnsi="宋体" w:cs="宋体" w:eastAsia="宋体"/>
                <w:sz w:val="24"/>
                <w:color w:val="000000"/>
              </w:rPr>
              <w:t>购人审核调整后，确定最终执行方案。</w:t>
            </w:r>
          </w:p>
          <w:p>
            <w:pPr>
              <w:pStyle w:val="null3"/>
            </w:pP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标的名称：特色美食展销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b/>
                <w:color w:val="000000"/>
              </w:rPr>
              <w:t>一、采购内容</w:t>
            </w:r>
          </w:p>
          <w:p>
            <w:pPr>
              <w:pStyle w:val="null3"/>
              <w:ind w:firstLine="240"/>
              <w:jc w:val="left"/>
            </w:pPr>
            <w:r>
              <w:rPr>
                <w:rFonts w:ascii="宋体" w:hAnsi="宋体" w:cs="宋体" w:eastAsia="宋体"/>
                <w:sz w:val="24"/>
                <w:color w:val="000000"/>
              </w:rPr>
              <w:t>主要包含展区总体布局划设、现场管理服务、泔水区搭建、垃圾清运、安全巡查、展馆取电口至各展区用电接驳配电箱（柜）、电缆租赁、铺设等。</w:t>
            </w:r>
          </w:p>
          <w:p>
            <w:pPr>
              <w:pStyle w:val="null3"/>
              <w:jc w:val="left"/>
            </w:pPr>
            <w:r>
              <w:rPr>
                <w:rFonts w:ascii="宋体" w:hAnsi="宋体" w:cs="宋体" w:eastAsia="宋体"/>
                <w:sz w:val="24"/>
                <w:b/>
                <w:color w:val="000000"/>
              </w:rPr>
              <w:t>二、美食展销采购要求</w:t>
            </w:r>
          </w:p>
          <w:p>
            <w:pPr>
              <w:pStyle w:val="null3"/>
              <w:jc w:val="left"/>
            </w:pPr>
            <w:r>
              <w:rPr>
                <w:rFonts w:ascii="宋体" w:hAnsi="宋体" w:cs="宋体" w:eastAsia="宋体"/>
                <w:sz w:val="24"/>
                <w:color w:val="000000"/>
              </w:rPr>
              <w:t>（一）项目概况</w:t>
            </w:r>
          </w:p>
          <w:p>
            <w:pPr>
              <w:pStyle w:val="null3"/>
              <w:jc w:val="left"/>
            </w:pPr>
            <w:r>
              <w:rPr>
                <w:rFonts w:ascii="宋体" w:hAnsi="宋体" w:cs="宋体" w:eastAsia="宋体"/>
                <w:sz w:val="24"/>
                <w:color w:val="000000"/>
              </w:rPr>
              <w:t>1、地点：西安国际会展中心</w:t>
            </w:r>
          </w:p>
          <w:p>
            <w:pPr>
              <w:pStyle w:val="null3"/>
              <w:jc w:val="left"/>
            </w:pPr>
            <w:r>
              <w:rPr>
                <w:rFonts w:ascii="宋体" w:hAnsi="宋体" w:cs="宋体" w:eastAsia="宋体"/>
                <w:sz w:val="24"/>
                <w:color w:val="000000"/>
              </w:rPr>
              <w:t>2、布展时间：具体以采购人通知时间为准</w:t>
            </w:r>
          </w:p>
          <w:p>
            <w:pPr>
              <w:pStyle w:val="null3"/>
              <w:jc w:val="left"/>
            </w:pPr>
            <w:r>
              <w:rPr>
                <w:rFonts w:ascii="宋体" w:hAnsi="宋体" w:cs="宋体" w:eastAsia="宋体"/>
                <w:sz w:val="24"/>
                <w:color w:val="000000"/>
              </w:rPr>
              <w:t>3、展览时间：具体以采购人通知时间为准</w:t>
            </w:r>
          </w:p>
          <w:p>
            <w:pPr>
              <w:pStyle w:val="null3"/>
              <w:jc w:val="left"/>
            </w:pPr>
            <w:r>
              <w:rPr>
                <w:rFonts w:ascii="宋体" w:hAnsi="宋体" w:cs="宋体" w:eastAsia="宋体"/>
                <w:sz w:val="24"/>
                <w:color w:val="000000"/>
              </w:rPr>
              <w:t>4、撤展时间：具体以采购人通知时间为准</w:t>
            </w:r>
          </w:p>
          <w:p>
            <w:pPr>
              <w:pStyle w:val="null3"/>
              <w:jc w:val="left"/>
            </w:pPr>
            <w:r>
              <w:rPr>
                <w:rFonts w:ascii="宋体" w:hAnsi="宋体" w:cs="宋体" w:eastAsia="宋体"/>
                <w:sz w:val="24"/>
                <w:color w:val="000000"/>
              </w:rPr>
              <w:t>（二）服务内容及要求</w:t>
            </w:r>
          </w:p>
          <w:p>
            <w:pPr>
              <w:pStyle w:val="null3"/>
              <w:jc w:val="left"/>
            </w:pPr>
            <w:r>
              <w:rPr>
                <w:rFonts w:ascii="宋体" w:hAnsi="宋体" w:cs="宋体" w:eastAsia="宋体"/>
                <w:sz w:val="24"/>
                <w:color w:val="000000"/>
              </w:rPr>
              <w:t>1、供应商应明确采购人所提供的总体方案意图，结合设计方案制定安全、合理、</w:t>
            </w:r>
          </w:p>
          <w:p>
            <w:pPr>
              <w:pStyle w:val="null3"/>
              <w:jc w:val="left"/>
            </w:pPr>
            <w:r>
              <w:rPr>
                <w:rFonts w:ascii="宋体" w:hAnsi="宋体" w:cs="宋体" w:eastAsia="宋体"/>
                <w:sz w:val="24"/>
                <w:color w:val="000000"/>
              </w:rPr>
              <w:t>可操作的施工方案；</w:t>
            </w:r>
          </w:p>
          <w:p>
            <w:pPr>
              <w:pStyle w:val="null3"/>
              <w:jc w:val="left"/>
            </w:pPr>
            <w:r>
              <w:rPr>
                <w:rFonts w:ascii="宋体" w:hAnsi="宋体" w:cs="宋体" w:eastAsia="宋体"/>
                <w:sz w:val="24"/>
                <w:color w:val="000000"/>
              </w:rPr>
              <w:t>2、供应商负责完成展馆取电口至各展区用电接驳配电箱（柜）、电缆租赁、铺</w:t>
            </w:r>
          </w:p>
          <w:p>
            <w:pPr>
              <w:pStyle w:val="null3"/>
              <w:jc w:val="left"/>
            </w:pPr>
            <w:r>
              <w:rPr>
                <w:rFonts w:ascii="宋体" w:hAnsi="宋体" w:cs="宋体" w:eastAsia="宋体"/>
                <w:sz w:val="24"/>
                <w:color w:val="000000"/>
              </w:rPr>
              <w:t>设等工作，并安排人员会期值守，确保整个展区的用电安全及电缆维护。</w:t>
            </w:r>
          </w:p>
          <w:p>
            <w:pPr>
              <w:pStyle w:val="null3"/>
              <w:jc w:val="left"/>
            </w:pPr>
            <w:r>
              <w:rPr>
                <w:rFonts w:ascii="宋体" w:hAnsi="宋体" w:cs="宋体" w:eastAsia="宋体"/>
                <w:sz w:val="24"/>
                <w:color w:val="000000"/>
              </w:rPr>
              <w:t>3、供应商负责展区内各展位倾倒泔水的处理，并根据现场实际情况准备垃圾桶</w:t>
            </w:r>
          </w:p>
          <w:p>
            <w:pPr>
              <w:pStyle w:val="null3"/>
              <w:jc w:val="left"/>
            </w:pPr>
            <w:r>
              <w:rPr>
                <w:rFonts w:ascii="宋体" w:hAnsi="宋体" w:cs="宋体" w:eastAsia="宋体"/>
                <w:sz w:val="24"/>
                <w:color w:val="000000"/>
              </w:rPr>
              <w:t>及运输人员车辆，确保随满随清。</w:t>
            </w:r>
          </w:p>
          <w:p>
            <w:pPr>
              <w:pStyle w:val="null3"/>
              <w:jc w:val="left"/>
            </w:pPr>
            <w:r>
              <w:rPr>
                <w:rFonts w:ascii="宋体" w:hAnsi="宋体" w:cs="宋体" w:eastAsia="宋体"/>
                <w:sz w:val="24"/>
                <w:color w:val="000000"/>
              </w:rPr>
              <w:t>4、供应商未能在规定期限内完工，所造成的一切损失均由供应商承担；</w:t>
            </w:r>
          </w:p>
          <w:p>
            <w:pPr>
              <w:pStyle w:val="null3"/>
              <w:jc w:val="left"/>
            </w:pPr>
            <w:r>
              <w:rPr>
                <w:rFonts w:ascii="宋体" w:hAnsi="宋体" w:cs="宋体" w:eastAsia="宋体"/>
                <w:sz w:val="24"/>
                <w:color w:val="000000"/>
              </w:rPr>
              <w:t>5、施工搭建时不得遮挡场地内的消防设施、电气设备，紧急出口和观众通道，</w:t>
            </w:r>
          </w:p>
          <w:p>
            <w:pPr>
              <w:pStyle w:val="null3"/>
              <w:jc w:val="left"/>
            </w:pPr>
            <w:r>
              <w:rPr>
                <w:rFonts w:ascii="宋体" w:hAnsi="宋体" w:cs="宋体" w:eastAsia="宋体"/>
                <w:sz w:val="24"/>
                <w:color w:val="000000"/>
              </w:rPr>
              <w:t>不得使用易燃、易爆物品，不得在人员密集区域进行喷漆、刷漆等工作，在高空作业时，应使用合格安全的升降工具及操作平台，施工人员应系好安全带。为保护人身安全，周围应设置安全区，由专人看护，安全区须设明显的警告标志，对于搭建期间存在安全隐患的，必须按时整改，并将整改结果及时回复。供应商应在规定时间和区域</w:t>
            </w:r>
          </w:p>
          <w:p>
            <w:pPr>
              <w:pStyle w:val="null3"/>
              <w:jc w:val="left"/>
            </w:pPr>
            <w:r>
              <w:rPr>
                <w:rFonts w:ascii="宋体" w:hAnsi="宋体" w:cs="宋体" w:eastAsia="宋体"/>
                <w:sz w:val="24"/>
                <w:color w:val="000000"/>
              </w:rPr>
              <w:t>内完成施工，并负责防火、防盗等安全工作；</w:t>
            </w:r>
          </w:p>
          <w:p>
            <w:pPr>
              <w:pStyle w:val="null3"/>
              <w:jc w:val="left"/>
            </w:pPr>
            <w:r>
              <w:rPr>
                <w:rFonts w:ascii="宋体" w:hAnsi="宋体" w:cs="宋体" w:eastAsia="宋体"/>
                <w:sz w:val="24"/>
                <w:color w:val="000000"/>
              </w:rPr>
              <w:t>6、供应商需确保项目期间风险控制，保障人员、财务等安全，降低不可控因素</w:t>
            </w:r>
          </w:p>
          <w:p>
            <w:pPr>
              <w:pStyle w:val="null3"/>
              <w:jc w:val="left"/>
            </w:pPr>
            <w:r>
              <w:rPr>
                <w:rFonts w:ascii="宋体" w:hAnsi="宋体" w:cs="宋体" w:eastAsia="宋体"/>
                <w:sz w:val="24"/>
                <w:color w:val="000000"/>
              </w:rPr>
              <w:t>的风险，保购买相关保险；</w:t>
            </w:r>
          </w:p>
          <w:p>
            <w:pPr>
              <w:pStyle w:val="null3"/>
              <w:jc w:val="left"/>
            </w:pPr>
            <w:r>
              <w:rPr>
                <w:rFonts w:ascii="宋体" w:hAnsi="宋体" w:cs="宋体" w:eastAsia="宋体"/>
                <w:sz w:val="24"/>
                <w:color w:val="000000"/>
              </w:rPr>
              <w:t>7、一切有关展览设备、搭建结构及其配套设施的安全责任、财产损失及相关风</w:t>
            </w:r>
          </w:p>
          <w:p>
            <w:pPr>
              <w:pStyle w:val="null3"/>
              <w:jc w:val="left"/>
            </w:pPr>
            <w:r>
              <w:rPr>
                <w:rFonts w:ascii="宋体" w:hAnsi="宋体" w:cs="宋体" w:eastAsia="宋体"/>
                <w:sz w:val="24"/>
                <w:color w:val="000000"/>
              </w:rPr>
              <w:t>险均由供应商自行承担；</w:t>
            </w:r>
          </w:p>
          <w:p>
            <w:pPr>
              <w:pStyle w:val="null3"/>
              <w:jc w:val="left"/>
            </w:pPr>
            <w:r>
              <w:rPr>
                <w:rFonts w:ascii="宋体" w:hAnsi="宋体" w:cs="宋体" w:eastAsia="宋体"/>
                <w:sz w:val="24"/>
                <w:color w:val="000000"/>
              </w:rPr>
              <w:t>8、节假日期间，供应商不得以施工人员紧缺，材料价格高涨作为拒绝或临时涨</w:t>
            </w:r>
          </w:p>
          <w:p>
            <w:pPr>
              <w:pStyle w:val="null3"/>
              <w:jc w:val="left"/>
            </w:pPr>
            <w:r>
              <w:rPr>
                <w:rFonts w:ascii="宋体" w:hAnsi="宋体" w:cs="宋体" w:eastAsia="宋体"/>
                <w:sz w:val="24"/>
                <w:color w:val="000000"/>
              </w:rPr>
              <w:t>价的理由，可在合理范围内调控价格；</w:t>
            </w:r>
          </w:p>
          <w:p>
            <w:pPr>
              <w:pStyle w:val="null3"/>
              <w:jc w:val="left"/>
            </w:pPr>
            <w:r>
              <w:rPr>
                <w:rFonts w:ascii="宋体" w:hAnsi="宋体" w:cs="宋体" w:eastAsia="宋体"/>
                <w:sz w:val="24"/>
                <w:color w:val="000000"/>
              </w:rPr>
              <w:t>9、搭建（含撤场）完成后，活动期间无任何违约行为，活动结束按场地要求将</w:t>
            </w:r>
          </w:p>
          <w:p>
            <w:pPr>
              <w:pStyle w:val="null3"/>
              <w:jc w:val="left"/>
            </w:pPr>
            <w:r>
              <w:rPr>
                <w:rFonts w:ascii="宋体" w:hAnsi="宋体" w:cs="宋体" w:eastAsia="宋体"/>
                <w:sz w:val="24"/>
                <w:color w:val="000000"/>
              </w:rPr>
              <w:t>场地撤除、垃圾清运并清洁场地；</w:t>
            </w:r>
          </w:p>
          <w:p>
            <w:pPr>
              <w:pStyle w:val="null3"/>
              <w:jc w:val="left"/>
            </w:pPr>
            <w:r>
              <w:rPr>
                <w:rFonts w:ascii="宋体" w:hAnsi="宋体" w:cs="宋体" w:eastAsia="宋体"/>
                <w:sz w:val="24"/>
                <w:color w:val="000000"/>
              </w:rPr>
              <w:t>10、采购人全程监督项目工作进度，并对工作提出指导意见。</w:t>
            </w:r>
          </w:p>
          <w:p>
            <w:pPr>
              <w:pStyle w:val="null3"/>
              <w:jc w:val="left"/>
            </w:pPr>
            <w:r>
              <w:rPr>
                <w:rFonts w:ascii="宋体" w:hAnsi="宋体" w:cs="宋体" w:eastAsia="宋体"/>
                <w:sz w:val="24"/>
                <w:color w:val="000000"/>
              </w:rPr>
              <w:t>11、在选定供应商后，供应商需提供符合本项目配套的具体实施服务方案，由采</w:t>
            </w:r>
          </w:p>
          <w:p>
            <w:pPr>
              <w:pStyle w:val="null3"/>
              <w:jc w:val="both"/>
            </w:pPr>
            <w:r>
              <w:rPr>
                <w:rFonts w:ascii="宋体" w:hAnsi="宋体" w:cs="宋体" w:eastAsia="宋体"/>
                <w:sz w:val="24"/>
                <w:color w:val="000000"/>
              </w:rPr>
              <w:t>购人审核调整后，确定最终执行方案。</w:t>
            </w:r>
          </w:p>
          <w:p>
            <w:pPr>
              <w:pStyle w:val="null3"/>
              <w:jc w:val="left"/>
            </w:pP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标的名称：技艺绝活展演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b/>
                <w:color w:val="000000"/>
              </w:rPr>
              <w:t>一、采购内容</w:t>
            </w:r>
          </w:p>
          <w:p>
            <w:pPr>
              <w:pStyle w:val="null3"/>
              <w:ind w:firstLine="240"/>
              <w:jc w:val="left"/>
            </w:pPr>
            <w:r>
              <w:rPr>
                <w:rFonts w:ascii="宋体" w:hAnsi="宋体" w:cs="宋体" w:eastAsia="宋体"/>
                <w:sz w:val="24"/>
                <w:color w:val="000000"/>
              </w:rPr>
              <w:t>邀请陕菜烹饪大师现场制作经典菜品、非遗美食传承人现场表演食雕、刀工、糖艺、面点技艺等厨艺绝活</w:t>
            </w:r>
            <w:r>
              <w:rPr>
                <w:rFonts w:ascii="宋体" w:hAnsi="宋体" w:cs="宋体" w:eastAsia="宋体"/>
                <w:sz w:val="24"/>
                <w:color w:val="000000"/>
              </w:rPr>
              <w:t>.采用现场和网络同步直播方式，适时向外界传播陕菜美食文化节活动盛况。</w:t>
            </w:r>
          </w:p>
          <w:p>
            <w:pPr>
              <w:pStyle w:val="null3"/>
              <w:jc w:val="left"/>
            </w:pPr>
            <w:r>
              <w:rPr>
                <w:rFonts w:ascii="宋体" w:hAnsi="宋体" w:cs="宋体" w:eastAsia="宋体"/>
                <w:sz w:val="24"/>
                <w:b/>
                <w:color w:val="000000"/>
              </w:rPr>
              <w:t>二、技艺绝活展演采购要求</w:t>
            </w:r>
          </w:p>
          <w:p>
            <w:pPr>
              <w:pStyle w:val="null3"/>
              <w:jc w:val="left"/>
            </w:pPr>
            <w:r>
              <w:rPr>
                <w:rFonts w:ascii="宋体" w:hAnsi="宋体" w:cs="宋体" w:eastAsia="宋体"/>
                <w:sz w:val="24"/>
                <w:color w:val="000000"/>
              </w:rPr>
              <w:t>1、邀请并组织非遗传承人、陕菜烹饪大师开展 15 场餐饮技艺绝活展演，每天不少于 3 场；</w:t>
            </w:r>
          </w:p>
          <w:p>
            <w:pPr>
              <w:pStyle w:val="null3"/>
              <w:jc w:val="left"/>
            </w:pPr>
            <w:r>
              <w:rPr>
                <w:rFonts w:ascii="宋体" w:hAnsi="宋体" w:cs="宋体" w:eastAsia="宋体"/>
                <w:sz w:val="24"/>
                <w:color w:val="000000"/>
              </w:rPr>
              <w:t>2、结合展演活动情况，设计相关宣传元素，需充分体现陕菜的文化推广；</w:t>
            </w:r>
          </w:p>
          <w:p>
            <w:pPr>
              <w:pStyle w:val="null3"/>
              <w:jc w:val="left"/>
            </w:pPr>
            <w:r>
              <w:rPr>
                <w:rFonts w:ascii="宋体" w:hAnsi="宋体" w:cs="宋体" w:eastAsia="宋体"/>
                <w:sz w:val="24"/>
                <w:color w:val="000000"/>
              </w:rPr>
              <w:t>3、聘请专业广电主持，并使用视频导播、知识互动等形式带动现场展演气氛；</w:t>
            </w:r>
          </w:p>
          <w:p>
            <w:pPr>
              <w:pStyle w:val="null3"/>
              <w:jc w:val="both"/>
            </w:pPr>
            <w:r>
              <w:rPr>
                <w:rFonts w:ascii="宋体" w:hAnsi="宋体" w:cs="宋体" w:eastAsia="宋体"/>
                <w:sz w:val="24"/>
                <w:color w:val="000000"/>
              </w:rPr>
              <w:t>4、结合会场活动，进行灵活的宣传推广。</w:t>
            </w:r>
          </w:p>
          <w:p>
            <w:pPr>
              <w:pStyle w:val="null3"/>
            </w:pP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标的名称：主题宴席展示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b/>
                <w:color w:val="000000"/>
              </w:rPr>
              <w:t>一、采购内容</w:t>
            </w:r>
          </w:p>
          <w:p>
            <w:pPr>
              <w:pStyle w:val="null3"/>
              <w:ind w:firstLine="240"/>
              <w:jc w:val="left"/>
            </w:pPr>
            <w:r>
              <w:rPr>
                <w:rFonts w:ascii="宋体" w:hAnsi="宋体" w:cs="宋体" w:eastAsia="宋体"/>
                <w:sz w:val="24"/>
                <w:color w:val="000000"/>
              </w:rPr>
              <w:t>集中展示陕菜文化主题宴席</w:t>
            </w:r>
            <w:r>
              <w:rPr>
                <w:rFonts w:ascii="宋体" w:hAnsi="宋体" w:cs="宋体" w:eastAsia="宋体"/>
                <w:sz w:val="24"/>
                <w:color w:val="000000"/>
              </w:rPr>
              <w:t>12桌，多维度宣传推广陕菜菜品和宴席文化，促进合作交流学习，提升陕西餐饮品牌。</w:t>
            </w:r>
          </w:p>
          <w:p>
            <w:pPr>
              <w:pStyle w:val="null3"/>
              <w:jc w:val="left"/>
            </w:pPr>
            <w:r>
              <w:rPr>
                <w:rFonts w:ascii="宋体" w:hAnsi="宋体" w:cs="宋体" w:eastAsia="宋体"/>
                <w:sz w:val="24"/>
                <w:b/>
                <w:color w:val="000000"/>
              </w:rPr>
              <w:t>二、采购要求</w:t>
            </w:r>
          </w:p>
          <w:p>
            <w:pPr>
              <w:pStyle w:val="null3"/>
              <w:jc w:val="left"/>
            </w:pPr>
            <w:r>
              <w:rPr>
                <w:rFonts w:ascii="宋体" w:hAnsi="宋体" w:cs="宋体" w:eastAsia="宋体"/>
                <w:sz w:val="24"/>
                <w:color w:val="000000"/>
              </w:rPr>
              <w:t>（一）项目概况</w:t>
            </w:r>
          </w:p>
          <w:p>
            <w:pPr>
              <w:pStyle w:val="null3"/>
              <w:jc w:val="left"/>
            </w:pPr>
            <w:r>
              <w:rPr>
                <w:rFonts w:ascii="宋体" w:hAnsi="宋体" w:cs="宋体" w:eastAsia="宋体"/>
                <w:sz w:val="24"/>
                <w:color w:val="000000"/>
              </w:rPr>
              <w:t>1、地点：西安国际会展中心</w:t>
            </w:r>
          </w:p>
          <w:p>
            <w:pPr>
              <w:pStyle w:val="null3"/>
              <w:jc w:val="left"/>
            </w:pPr>
            <w:r>
              <w:rPr>
                <w:rFonts w:ascii="宋体" w:hAnsi="宋体" w:cs="宋体" w:eastAsia="宋体"/>
                <w:sz w:val="24"/>
                <w:color w:val="000000"/>
              </w:rPr>
              <w:t>2、布展时间：具体以采购人通知时间为准</w:t>
            </w:r>
          </w:p>
          <w:p>
            <w:pPr>
              <w:pStyle w:val="null3"/>
              <w:jc w:val="left"/>
            </w:pPr>
            <w:r>
              <w:rPr>
                <w:rFonts w:ascii="宋体" w:hAnsi="宋体" w:cs="宋体" w:eastAsia="宋体"/>
                <w:sz w:val="24"/>
                <w:color w:val="000000"/>
              </w:rPr>
              <w:t>3、展览时间：具体以采购人通知时间为准</w:t>
            </w:r>
          </w:p>
          <w:p>
            <w:pPr>
              <w:pStyle w:val="null3"/>
              <w:jc w:val="left"/>
            </w:pPr>
            <w:r>
              <w:rPr>
                <w:rFonts w:ascii="宋体" w:hAnsi="宋体" w:cs="宋体" w:eastAsia="宋体"/>
                <w:sz w:val="24"/>
                <w:color w:val="000000"/>
              </w:rPr>
              <w:t>4、撤展时间：具体以采购人通知时间为准</w:t>
            </w:r>
          </w:p>
          <w:p>
            <w:pPr>
              <w:pStyle w:val="null3"/>
              <w:jc w:val="left"/>
            </w:pPr>
            <w:r>
              <w:rPr>
                <w:rFonts w:ascii="宋体" w:hAnsi="宋体" w:cs="宋体" w:eastAsia="宋体"/>
                <w:sz w:val="24"/>
                <w:color w:val="000000"/>
              </w:rPr>
              <w:t>（二）服务内容及要求</w:t>
            </w:r>
          </w:p>
          <w:p>
            <w:pPr>
              <w:pStyle w:val="null3"/>
              <w:jc w:val="left"/>
            </w:pPr>
            <w:r>
              <w:rPr>
                <w:rFonts w:ascii="宋体" w:hAnsi="宋体" w:cs="宋体" w:eastAsia="宋体"/>
                <w:sz w:val="24"/>
                <w:color w:val="000000"/>
              </w:rPr>
              <w:t>1、供应商应明确采购人所提供的12桌主题宴席方案意图，结合设计方案制定安全、合理可操作的施工方案；</w:t>
            </w:r>
          </w:p>
          <w:p>
            <w:pPr>
              <w:pStyle w:val="null3"/>
              <w:jc w:val="left"/>
            </w:pPr>
            <w:r>
              <w:rPr>
                <w:rFonts w:ascii="宋体" w:hAnsi="宋体" w:cs="宋体" w:eastAsia="宋体"/>
                <w:sz w:val="24"/>
                <w:color w:val="000000"/>
              </w:rPr>
              <w:t>2、所有搭建结构必须保证牢固、安全，搭建材料应使用难燃或阻燃的材料，供</w:t>
            </w:r>
          </w:p>
          <w:p>
            <w:pPr>
              <w:pStyle w:val="null3"/>
              <w:jc w:val="left"/>
            </w:pPr>
            <w:r>
              <w:rPr>
                <w:rFonts w:ascii="宋体" w:hAnsi="宋体" w:cs="宋体" w:eastAsia="宋体"/>
                <w:sz w:val="24"/>
                <w:color w:val="000000"/>
              </w:rPr>
              <w:t>应商应明确搭建开始时间，并按规定时间保质保量完成搭建任务。进入场地搭建，供应商应核对展位尺寸，面积和规格，按施工图顺序将各个制作成品安装到位，搭建完成后按要求验收，供应商施工过程中应遵守场地管理规定；</w:t>
            </w:r>
          </w:p>
          <w:p>
            <w:pPr>
              <w:pStyle w:val="null3"/>
              <w:jc w:val="left"/>
            </w:pPr>
            <w:r>
              <w:rPr>
                <w:rFonts w:ascii="宋体" w:hAnsi="宋体" w:cs="宋体" w:eastAsia="宋体"/>
                <w:sz w:val="24"/>
                <w:color w:val="000000"/>
              </w:rPr>
              <w:t>3、供应商需按采购人约定，保质保量按照规划图完成搭建、现场调试、现场维</w:t>
            </w:r>
          </w:p>
          <w:p>
            <w:pPr>
              <w:pStyle w:val="null3"/>
              <w:jc w:val="left"/>
            </w:pPr>
            <w:r>
              <w:rPr>
                <w:rFonts w:ascii="宋体" w:hAnsi="宋体" w:cs="宋体" w:eastAsia="宋体"/>
                <w:sz w:val="24"/>
                <w:color w:val="000000"/>
              </w:rPr>
              <w:t>护、撤展等工作，期间需注意安全，不得发生任何事故，不得临时推脱工程任务，临时变动价格；</w:t>
            </w:r>
          </w:p>
          <w:p>
            <w:pPr>
              <w:pStyle w:val="null3"/>
              <w:jc w:val="left"/>
            </w:pPr>
            <w:r>
              <w:rPr>
                <w:rFonts w:ascii="宋体" w:hAnsi="宋体" w:cs="宋体" w:eastAsia="宋体"/>
                <w:sz w:val="24"/>
                <w:color w:val="000000"/>
              </w:rPr>
              <w:t>6、供应商未能在规定期限内完工，所造成的一切损失均由供应商承担；</w:t>
            </w:r>
          </w:p>
          <w:p>
            <w:pPr>
              <w:pStyle w:val="null3"/>
              <w:jc w:val="left"/>
            </w:pPr>
            <w:r>
              <w:rPr>
                <w:rFonts w:ascii="宋体" w:hAnsi="宋体" w:cs="宋体" w:eastAsia="宋体"/>
                <w:sz w:val="24"/>
                <w:color w:val="000000"/>
              </w:rPr>
              <w:t>7、施工搭建时不得遮挡场地内的消防设施、电气设备，紧急出口和观众通道，</w:t>
            </w:r>
          </w:p>
          <w:p>
            <w:pPr>
              <w:pStyle w:val="null3"/>
              <w:jc w:val="left"/>
            </w:pPr>
            <w:r>
              <w:rPr>
                <w:rFonts w:ascii="宋体" w:hAnsi="宋体" w:cs="宋体" w:eastAsia="宋体"/>
                <w:sz w:val="24"/>
                <w:color w:val="000000"/>
              </w:rPr>
              <w:t>不得使用易燃、易爆物品，不得在人员密集区域进行喷漆、刷漆等工作，在高空作业时，应使用合格安全的升降工具及操作平台，施工人员应系好安全带。为保护人身安全，周围应设置安全区，由专人看护，安全区须设明显的警告标志，对于搭建期间存在安全隐患的，必须按时整改，并将整改结果及时回复。供应商应在规定时间和区域内完成施工，并负责防火、防盗等安全工作；</w:t>
            </w:r>
          </w:p>
          <w:p>
            <w:pPr>
              <w:pStyle w:val="null3"/>
              <w:jc w:val="left"/>
            </w:pPr>
            <w:r>
              <w:rPr>
                <w:rFonts w:ascii="宋体" w:hAnsi="宋体" w:cs="宋体" w:eastAsia="宋体"/>
                <w:sz w:val="24"/>
                <w:color w:val="000000"/>
              </w:rPr>
              <w:t>8、一切有关展览设备、搭建结构及其配套设施的安全责任、财产损失及相关风</w:t>
            </w:r>
          </w:p>
          <w:p>
            <w:pPr>
              <w:pStyle w:val="null3"/>
              <w:jc w:val="left"/>
            </w:pPr>
            <w:r>
              <w:rPr>
                <w:rFonts w:ascii="宋体" w:hAnsi="宋体" w:cs="宋体" w:eastAsia="宋体"/>
                <w:sz w:val="24"/>
                <w:color w:val="000000"/>
              </w:rPr>
              <w:t>险均由供应商自行承担；</w:t>
            </w:r>
          </w:p>
          <w:p>
            <w:pPr>
              <w:pStyle w:val="null3"/>
              <w:jc w:val="left"/>
            </w:pPr>
            <w:r>
              <w:rPr>
                <w:rFonts w:ascii="宋体" w:hAnsi="宋体" w:cs="宋体" w:eastAsia="宋体"/>
                <w:sz w:val="24"/>
                <w:color w:val="000000"/>
              </w:rPr>
              <w:t>9、节假日期间，供应商不得以施工人员紧缺，材料价格高涨作为拒绝或临时涨</w:t>
            </w:r>
          </w:p>
          <w:p>
            <w:pPr>
              <w:pStyle w:val="null3"/>
              <w:jc w:val="left"/>
            </w:pPr>
            <w:r>
              <w:rPr>
                <w:rFonts w:ascii="宋体" w:hAnsi="宋体" w:cs="宋体" w:eastAsia="宋体"/>
                <w:sz w:val="24"/>
                <w:color w:val="000000"/>
              </w:rPr>
              <w:t>价的理由，可在合理范围内调控价格；</w:t>
            </w:r>
          </w:p>
          <w:p>
            <w:pPr>
              <w:pStyle w:val="null3"/>
              <w:jc w:val="left"/>
            </w:pPr>
            <w:r>
              <w:rPr>
                <w:rFonts w:ascii="宋体" w:hAnsi="宋体" w:cs="宋体" w:eastAsia="宋体"/>
                <w:sz w:val="24"/>
                <w:color w:val="000000"/>
              </w:rPr>
              <w:t>10、搭建（含撤场）完成后，活动期间无任何违约行为，活动结束按场地要求将</w:t>
            </w:r>
          </w:p>
          <w:p>
            <w:pPr>
              <w:pStyle w:val="null3"/>
              <w:jc w:val="left"/>
            </w:pPr>
            <w:r>
              <w:rPr>
                <w:rFonts w:ascii="宋体" w:hAnsi="宋体" w:cs="宋体" w:eastAsia="宋体"/>
                <w:sz w:val="24"/>
                <w:color w:val="000000"/>
              </w:rPr>
              <w:t>场地撤除、垃圾清运；</w:t>
            </w:r>
          </w:p>
          <w:p>
            <w:pPr>
              <w:pStyle w:val="null3"/>
              <w:jc w:val="left"/>
            </w:pPr>
            <w:r>
              <w:rPr>
                <w:rFonts w:ascii="宋体" w:hAnsi="宋体" w:cs="宋体" w:eastAsia="宋体"/>
                <w:sz w:val="24"/>
                <w:color w:val="000000"/>
              </w:rPr>
              <w:t>11、采购人全程监督项目工作进度，并对工作提出指导意见；</w:t>
            </w:r>
          </w:p>
          <w:p>
            <w:pPr>
              <w:pStyle w:val="null3"/>
              <w:jc w:val="left"/>
            </w:pPr>
            <w:r>
              <w:rPr>
                <w:rFonts w:ascii="宋体" w:hAnsi="宋体" w:cs="宋体" w:eastAsia="宋体"/>
                <w:sz w:val="24"/>
                <w:color w:val="000000"/>
              </w:rPr>
              <w:t>12、供应商负责主题宴席展示的组织管理、人员管理、安全管理；</w:t>
            </w:r>
          </w:p>
          <w:p>
            <w:pPr>
              <w:pStyle w:val="null3"/>
              <w:jc w:val="left"/>
            </w:pPr>
            <w:r>
              <w:rPr>
                <w:rFonts w:ascii="宋体" w:hAnsi="宋体" w:cs="宋体" w:eastAsia="宋体"/>
                <w:sz w:val="24"/>
                <w:color w:val="000000"/>
              </w:rPr>
              <w:t>13、在选定供应商后，供应商需提供符合本项目配套的具体实施服务方案，由采</w:t>
            </w:r>
          </w:p>
          <w:p>
            <w:pPr>
              <w:pStyle w:val="null3"/>
              <w:jc w:val="left"/>
            </w:pPr>
            <w:r>
              <w:rPr>
                <w:rFonts w:ascii="宋体" w:hAnsi="宋体" w:cs="宋体" w:eastAsia="宋体"/>
                <w:sz w:val="24"/>
                <w:color w:val="000000"/>
              </w:rPr>
              <w:t>购人审核调整后，确定最终执行方案。</w:t>
            </w:r>
          </w:p>
          <w:p>
            <w:pPr>
              <w:pStyle w:val="null3"/>
              <w:jc w:val="left"/>
            </w:pP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标的名称：线上直播带货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b/>
                <w:color w:val="000000"/>
              </w:rPr>
              <w:t>一、采购内容</w:t>
            </w:r>
          </w:p>
          <w:p>
            <w:pPr>
              <w:pStyle w:val="null3"/>
              <w:jc w:val="left"/>
            </w:pPr>
            <w:r>
              <w:rPr>
                <w:rFonts w:ascii="宋体" w:hAnsi="宋体" w:cs="宋体" w:eastAsia="宋体"/>
                <w:sz w:val="24"/>
                <w:color w:val="000000"/>
              </w:rPr>
              <w:t>组织网络直播达人对各市（区）地标性农产品、餐饮网红食品开展直播带货。</w:t>
            </w:r>
          </w:p>
          <w:p>
            <w:pPr>
              <w:pStyle w:val="null3"/>
              <w:jc w:val="left"/>
            </w:pPr>
            <w:r>
              <w:rPr>
                <w:rFonts w:ascii="宋体" w:hAnsi="宋体" w:cs="宋体" w:eastAsia="宋体"/>
                <w:sz w:val="24"/>
                <w:b/>
                <w:color w:val="000000"/>
              </w:rPr>
              <w:t>二、采购要求</w:t>
            </w:r>
          </w:p>
          <w:p>
            <w:pPr>
              <w:pStyle w:val="null3"/>
              <w:jc w:val="left"/>
            </w:pPr>
            <w:r>
              <w:rPr>
                <w:rFonts w:ascii="宋体" w:hAnsi="宋体" w:cs="宋体" w:eastAsia="宋体"/>
                <w:sz w:val="24"/>
                <w:color w:val="000000"/>
              </w:rPr>
              <w:t>1、组织遴选全省 12 个地市最具特色的老字号企业、最具特色地标性农产品、餐饮网红食品等进行线上直播。</w:t>
            </w:r>
          </w:p>
          <w:p>
            <w:pPr>
              <w:pStyle w:val="null3"/>
              <w:jc w:val="left"/>
            </w:pPr>
            <w:r>
              <w:rPr>
                <w:rFonts w:ascii="宋体" w:hAnsi="宋体" w:cs="宋体" w:eastAsia="宋体"/>
                <w:sz w:val="24"/>
                <w:color w:val="000000"/>
              </w:rPr>
              <w:t>2、打造“陕菜美食文化节活动线上直播”活动融媒体宣传矩阵，进行整体宣传方案策划。联动不少于 20 家中省市主流媒体，同步宣传线上直播系列活动；组织10人次网红大 v、10人次自媒体对整个线上直播活动进行同步直播和微博、短视频等宣传，转发次数不少于 100 次。其中全国性知名媒体转发不少 30 次。</w:t>
            </w:r>
          </w:p>
          <w:p>
            <w:pPr>
              <w:pStyle w:val="null3"/>
              <w:jc w:val="left"/>
            </w:pPr>
            <w:r>
              <w:rPr>
                <w:rFonts w:ascii="宋体" w:hAnsi="宋体" w:cs="宋体" w:eastAsia="宋体"/>
                <w:sz w:val="24"/>
                <w:color w:val="000000"/>
              </w:rPr>
              <w:t>3、利用陕西融媒集团和陕西省餐饮业商会公众号，专题报道不少于 3 次。</w:t>
            </w:r>
          </w:p>
          <w:p>
            <w:pPr>
              <w:pStyle w:val="null3"/>
              <w:jc w:val="left"/>
            </w:pPr>
            <w:r>
              <w:rPr>
                <w:rFonts w:ascii="宋体" w:hAnsi="宋体" w:cs="宋体" w:eastAsia="宋体"/>
                <w:sz w:val="24"/>
                <w:color w:val="000000"/>
              </w:rPr>
              <w:t>4、设置微博话题“丝路美食知味陕西”进行宣传发布，计划吸引浏览量为 5000 万人次以上，以引爆话题热点和亮点。</w:t>
            </w:r>
          </w:p>
          <w:p>
            <w:pPr>
              <w:pStyle w:val="null3"/>
              <w:jc w:val="left"/>
            </w:pPr>
            <w:r>
              <w:rPr>
                <w:rFonts w:ascii="宋体" w:hAnsi="宋体" w:cs="宋体" w:eastAsia="宋体"/>
                <w:sz w:val="24"/>
                <w:color w:val="000000"/>
              </w:rPr>
              <w:t>5、在合同履行期内，线上直播带货按照每直播 1 小时场次算，预计是 26 场。</w:t>
            </w:r>
          </w:p>
          <w:p>
            <w:pPr>
              <w:pStyle w:val="null3"/>
              <w:jc w:val="both"/>
            </w:pPr>
            <w:r>
              <w:rPr>
                <w:rFonts w:ascii="宋体" w:hAnsi="宋体" w:cs="宋体" w:eastAsia="宋体"/>
                <w:sz w:val="24"/>
                <w:color w:val="000000"/>
              </w:rPr>
              <w:t>6、宣传过程中不得借机推销其他业务或者设备，不得向涉及企业收取费用，项目结束后不得再以委托方名义进行商业活动。</w:t>
            </w:r>
          </w:p>
          <w:p>
            <w:pPr>
              <w:pStyle w:val="null3"/>
              <w:jc w:val="both"/>
            </w:pPr>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标的名称：活动全程宣传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b/>
                <w:color w:val="000000"/>
              </w:rPr>
              <w:t>一、采购内容</w:t>
            </w:r>
          </w:p>
          <w:p>
            <w:pPr>
              <w:pStyle w:val="null3"/>
              <w:ind w:firstLine="480"/>
              <w:jc w:val="both"/>
            </w:pPr>
            <w:r>
              <w:rPr>
                <w:rFonts w:ascii="宋体" w:hAnsi="宋体" w:cs="宋体" w:eastAsia="宋体"/>
                <w:sz w:val="24"/>
                <w:color w:val="000000"/>
              </w:rPr>
              <w:t>充分发挥主流媒体、官方网站以及自媒体、融媒体作用，持续落实相关活动的宣传推介工作，依托地铁</w:t>
            </w:r>
            <w:r>
              <w:rPr>
                <w:rFonts w:ascii="宋体" w:hAnsi="宋体" w:cs="宋体" w:eastAsia="宋体"/>
                <w:sz w:val="24"/>
                <w:color w:val="000000"/>
              </w:rPr>
              <w:t>1、2、4、14号线的站台巨幕投影媒体、地铁电视、车厢LCD广告以及户外大屏广告、社区媒体等进行全方位宣传报道。</w:t>
            </w:r>
          </w:p>
          <w:p>
            <w:pPr>
              <w:pStyle w:val="null3"/>
              <w:ind w:firstLine="480"/>
              <w:jc w:val="both"/>
            </w:pPr>
            <w:r>
              <w:rPr>
                <w:rFonts w:ascii="宋体" w:hAnsi="宋体" w:cs="宋体" w:eastAsia="宋体"/>
                <w:sz w:val="24"/>
                <w:color w:val="000000"/>
              </w:rPr>
              <w:t>包括：地铁广告矩阵、户外</w:t>
            </w:r>
            <w:r>
              <w:rPr>
                <w:rFonts w:ascii="宋体" w:hAnsi="宋体" w:cs="宋体" w:eastAsia="宋体"/>
                <w:sz w:val="24"/>
                <w:color w:val="000000"/>
              </w:rPr>
              <w:t>LED广告、社区媒体广告、网络媒体宣传。</w:t>
            </w:r>
          </w:p>
          <w:p>
            <w:pPr>
              <w:pStyle w:val="null3"/>
              <w:jc w:val="left"/>
            </w:pPr>
            <w:r>
              <w:rPr>
                <w:rFonts w:ascii="宋体" w:hAnsi="宋体" w:cs="宋体" w:eastAsia="宋体"/>
                <w:sz w:val="24"/>
                <w:color w:val="000000"/>
              </w:rPr>
              <w:t>二、时间：具体以采购人要求为准</w:t>
            </w:r>
          </w:p>
          <w:p>
            <w:pPr>
              <w:pStyle w:val="null3"/>
              <w:jc w:val="left"/>
            </w:pPr>
            <w:r>
              <w:rPr>
                <w:rFonts w:ascii="宋体" w:hAnsi="宋体" w:cs="宋体" w:eastAsia="宋体"/>
                <w:sz w:val="24"/>
                <w:b/>
                <w:color w:val="000000"/>
              </w:rPr>
              <w:t>三、活动宣传采购要求</w:t>
            </w:r>
          </w:p>
          <w:p>
            <w:pPr>
              <w:pStyle w:val="null3"/>
              <w:jc w:val="left"/>
            </w:pPr>
            <w:r>
              <w:rPr>
                <w:rFonts w:ascii="宋体" w:hAnsi="宋体" w:cs="宋体" w:eastAsia="宋体"/>
                <w:sz w:val="24"/>
                <w:color w:val="000000"/>
              </w:rPr>
              <w:t>1、根据活动在地铁屏蔽门巨幕云窗投影媒体进行陕菜美食文化节各项内容视频、音频动态宣传。</w:t>
            </w:r>
          </w:p>
          <w:p>
            <w:pPr>
              <w:pStyle w:val="null3"/>
              <w:jc w:val="left"/>
            </w:pPr>
            <w:r>
              <w:rPr>
                <w:rFonts w:ascii="宋体" w:hAnsi="宋体" w:cs="宋体" w:eastAsia="宋体"/>
                <w:sz w:val="24"/>
                <w:color w:val="000000"/>
              </w:rPr>
              <w:t>2、结合宣传要求在地铁电视、户外媒体、社区媒体媒体进行宣传。</w:t>
            </w:r>
          </w:p>
          <w:p>
            <w:pPr>
              <w:pStyle w:val="null3"/>
              <w:jc w:val="both"/>
            </w:pPr>
            <w:r>
              <w:rPr>
                <w:rFonts w:ascii="宋体" w:hAnsi="宋体" w:cs="宋体" w:eastAsia="宋体"/>
                <w:sz w:val="24"/>
                <w:color w:val="000000"/>
              </w:rPr>
              <w:t>3、根据活动要求，完成前中后期社交媒体推广、网络媒体推广，重大环节国内新闻媒体、本土新闻媒体宣传报道。</w:t>
            </w:r>
          </w:p>
          <w:p>
            <w:pPr>
              <w:pStyle w:val="null3"/>
              <w:jc w:val="left"/>
            </w:pPr>
          </w:p>
        </w:tc>
      </w:tr>
    </w:tbl>
    <w:p>
      <w:pPr>
        <w:pStyle w:val="null3"/>
        <w:outlineLvl w:val="2"/>
      </w:pPr>
      <w:r>
        <w:rPr>
          <w:sz w:val="28"/>
          <w:b/>
        </w:rPr>
        <w:t>3.2.3人员配置要求</w:t>
      </w:r>
    </w:p>
    <w:p>
      <w:pPr>
        <w:pStyle w:val="null3"/>
      </w:pPr>
      <w:r>
        <w:rPr/>
        <w:t>采购包1：</w:t>
      </w:r>
    </w:p>
    <w:p>
      <w:pPr>
        <w:pStyle w:val="null3"/>
      </w:pPr>
      <w:r>
        <w:rPr/>
        <w:t>达到服务要求所必须的人员</w:t>
      </w:r>
    </w:p>
    <w:p>
      <w:pPr>
        <w:pStyle w:val="null3"/>
      </w:pPr>
      <w:r>
        <w:rPr/>
        <w:t>采购包2：</w:t>
      </w:r>
    </w:p>
    <w:p>
      <w:pPr>
        <w:pStyle w:val="null3"/>
      </w:pPr>
      <w:r>
        <w:rPr/>
        <w:t>达到服务要求所必须的人员</w:t>
      </w:r>
    </w:p>
    <w:p>
      <w:pPr>
        <w:pStyle w:val="null3"/>
      </w:pPr>
      <w:r>
        <w:rPr/>
        <w:t>采购包3：</w:t>
      </w:r>
    </w:p>
    <w:p>
      <w:pPr>
        <w:pStyle w:val="null3"/>
      </w:pPr>
      <w:r>
        <w:rPr/>
        <w:t>达到服务要求所必须的人员</w:t>
      </w:r>
    </w:p>
    <w:p>
      <w:pPr>
        <w:pStyle w:val="null3"/>
      </w:pPr>
      <w:r>
        <w:rPr/>
        <w:t>采购包4：</w:t>
      </w:r>
    </w:p>
    <w:p>
      <w:pPr>
        <w:pStyle w:val="null3"/>
      </w:pPr>
      <w:r>
        <w:rPr/>
        <w:t>达到服务要求所必须的人员</w:t>
      </w:r>
    </w:p>
    <w:p>
      <w:pPr>
        <w:pStyle w:val="null3"/>
      </w:pPr>
      <w:r>
        <w:rPr/>
        <w:t>采购包5：</w:t>
      </w:r>
    </w:p>
    <w:p>
      <w:pPr>
        <w:pStyle w:val="null3"/>
      </w:pPr>
      <w:r>
        <w:rPr/>
        <w:t>达到服务要求所必须的人员</w:t>
      </w:r>
    </w:p>
    <w:p>
      <w:pPr>
        <w:pStyle w:val="null3"/>
      </w:pPr>
      <w:r>
        <w:rPr/>
        <w:t>采购包6：</w:t>
      </w:r>
    </w:p>
    <w:p>
      <w:pPr>
        <w:pStyle w:val="null3"/>
      </w:pPr>
      <w:r>
        <w:rPr/>
        <w:t>达到服务要求所必须的人员</w:t>
      </w:r>
    </w:p>
    <w:p>
      <w:pPr>
        <w:pStyle w:val="null3"/>
      </w:pPr>
      <w:r>
        <w:rPr/>
        <w:t>采购包7：</w:t>
      </w:r>
    </w:p>
    <w:p>
      <w:pPr>
        <w:pStyle w:val="null3"/>
      </w:pPr>
      <w:r>
        <w:rPr/>
        <w:t>达到服务要求所必须的人员</w:t>
      </w:r>
    </w:p>
    <w:p>
      <w:pPr>
        <w:pStyle w:val="null3"/>
        <w:outlineLvl w:val="2"/>
      </w:pPr>
      <w:r>
        <w:rPr>
          <w:sz w:val="28"/>
          <w:b/>
        </w:rPr>
        <w:t>3.2.4设施设备要求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pPr>
      <w:r>
        <w:rPr/>
        <w:t>采购包4：</w:t>
      </w:r>
    </w:p>
    <w:p>
      <w:pPr>
        <w:pStyle w:val="null3"/>
      </w:pPr>
      <w:r>
        <w:rPr/>
        <w:t>详见服务要求</w:t>
      </w:r>
    </w:p>
    <w:p>
      <w:pPr>
        <w:pStyle w:val="null3"/>
      </w:pPr>
      <w:r>
        <w:rPr/>
        <w:t>采购包5：</w:t>
      </w:r>
    </w:p>
    <w:p>
      <w:pPr>
        <w:pStyle w:val="null3"/>
      </w:pPr>
      <w:r>
        <w:rPr/>
        <w:t>详见服务要求</w:t>
      </w:r>
    </w:p>
    <w:p>
      <w:pPr>
        <w:pStyle w:val="null3"/>
      </w:pPr>
      <w:r>
        <w:rPr/>
        <w:t>采购包6：</w:t>
      </w:r>
    </w:p>
    <w:p>
      <w:pPr>
        <w:pStyle w:val="null3"/>
      </w:pPr>
      <w:r>
        <w:rPr/>
        <w:t>详见服务要求</w:t>
      </w:r>
    </w:p>
    <w:p>
      <w:pPr>
        <w:pStyle w:val="null3"/>
      </w:pPr>
      <w:r>
        <w:rPr/>
        <w:t>采购包7：</w:t>
      </w:r>
    </w:p>
    <w:p>
      <w:pPr>
        <w:pStyle w:val="null3"/>
      </w:pPr>
      <w:r>
        <w:rPr/>
        <w:t>详见服务要求</w:t>
      </w:r>
    </w:p>
    <w:p>
      <w:pPr>
        <w:pStyle w:val="null3"/>
        <w:outlineLvl w:val="2"/>
      </w:pPr>
      <w:r>
        <w:rPr>
          <w:sz w:val="28"/>
          <w:b/>
        </w:rPr>
        <w:t>3.2.5其他要求</w:t>
      </w:r>
    </w:p>
    <w:p>
      <w:pPr>
        <w:pStyle w:val="null3"/>
      </w:pPr>
      <w:r>
        <w:rPr/>
        <w:t>采购包1：</w:t>
      </w:r>
    </w:p>
    <w:p>
      <w:pPr>
        <w:pStyle w:val="null3"/>
      </w:pPr>
      <w:r>
        <w:rPr/>
        <w:t>详见服务要求</w:t>
      </w:r>
    </w:p>
    <w:p>
      <w:pPr>
        <w:pStyle w:val="null3"/>
      </w:pPr>
      <w:r>
        <w:rPr/>
        <w:t>采购包2：</w:t>
      </w:r>
    </w:p>
    <w:p>
      <w:pPr>
        <w:pStyle w:val="null3"/>
      </w:pPr>
      <w:r>
        <w:rPr/>
        <w:t>详见服务要求</w:t>
      </w:r>
    </w:p>
    <w:p>
      <w:pPr>
        <w:pStyle w:val="null3"/>
      </w:pPr>
      <w:r>
        <w:rPr/>
        <w:t>采购包3：</w:t>
      </w:r>
    </w:p>
    <w:p>
      <w:pPr>
        <w:pStyle w:val="null3"/>
      </w:pPr>
      <w:r>
        <w:rPr/>
        <w:t>详见服务要求</w:t>
      </w:r>
    </w:p>
    <w:p>
      <w:pPr>
        <w:pStyle w:val="null3"/>
      </w:pPr>
      <w:r>
        <w:rPr/>
        <w:t>采购包4：</w:t>
      </w:r>
    </w:p>
    <w:p>
      <w:pPr>
        <w:pStyle w:val="null3"/>
      </w:pPr>
      <w:r>
        <w:rPr/>
        <w:t>详见服务要求</w:t>
      </w:r>
    </w:p>
    <w:p>
      <w:pPr>
        <w:pStyle w:val="null3"/>
      </w:pPr>
      <w:r>
        <w:rPr/>
        <w:t>采购包5：</w:t>
      </w:r>
    </w:p>
    <w:p>
      <w:pPr>
        <w:pStyle w:val="null3"/>
      </w:pPr>
      <w:r>
        <w:rPr/>
        <w:t>详见服务要求</w:t>
      </w:r>
    </w:p>
    <w:p>
      <w:pPr>
        <w:pStyle w:val="null3"/>
      </w:pPr>
      <w:r>
        <w:rPr/>
        <w:t>采购包6：</w:t>
      </w:r>
    </w:p>
    <w:p>
      <w:pPr>
        <w:pStyle w:val="null3"/>
      </w:pPr>
      <w:r>
        <w:rPr/>
        <w:t>详见服务要求</w:t>
      </w:r>
    </w:p>
    <w:p>
      <w:pPr>
        <w:pStyle w:val="null3"/>
      </w:pPr>
      <w:r>
        <w:rPr/>
        <w:t>采购包7：</w:t>
      </w:r>
    </w:p>
    <w:p>
      <w:pPr>
        <w:pStyle w:val="null3"/>
      </w:pPr>
      <w:r>
        <w:rPr/>
        <w:t>详见服务要求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自合同签订之日起至2024年 9 月24 日止</w:t>
      </w:r>
    </w:p>
    <w:p>
      <w:pPr>
        <w:pStyle w:val="null3"/>
      </w:pPr>
      <w:r>
        <w:rPr/>
        <w:t>采购包2：</w:t>
      </w:r>
    </w:p>
    <w:p>
      <w:pPr>
        <w:pStyle w:val="null3"/>
      </w:pPr>
      <w:r>
        <w:rPr/>
        <w:t>自合同签订之日起至2024年 9 月24 日止</w:t>
      </w:r>
    </w:p>
    <w:p>
      <w:pPr>
        <w:pStyle w:val="null3"/>
      </w:pPr>
      <w:r>
        <w:rPr/>
        <w:t>采购包3：</w:t>
      </w:r>
    </w:p>
    <w:p>
      <w:pPr>
        <w:pStyle w:val="null3"/>
      </w:pPr>
      <w:r>
        <w:rPr/>
        <w:t>自合同签订之日起至2024年 9 月24 日止</w:t>
      </w:r>
    </w:p>
    <w:p>
      <w:pPr>
        <w:pStyle w:val="null3"/>
      </w:pPr>
      <w:r>
        <w:rPr/>
        <w:t>采购包4：</w:t>
      </w:r>
    </w:p>
    <w:p>
      <w:pPr>
        <w:pStyle w:val="null3"/>
      </w:pPr>
      <w:r>
        <w:rPr/>
        <w:t>自合同签订之日起至2024年 9 月24 日止</w:t>
      </w:r>
    </w:p>
    <w:p>
      <w:pPr>
        <w:pStyle w:val="null3"/>
      </w:pPr>
      <w:r>
        <w:rPr/>
        <w:t>采购包5：</w:t>
      </w:r>
    </w:p>
    <w:p>
      <w:pPr>
        <w:pStyle w:val="null3"/>
      </w:pPr>
      <w:r>
        <w:rPr/>
        <w:t>自合同签订之日起至2024年 9 月24 日止</w:t>
      </w:r>
    </w:p>
    <w:p>
      <w:pPr>
        <w:pStyle w:val="null3"/>
      </w:pPr>
      <w:r>
        <w:rPr/>
        <w:t>采购包6：</w:t>
      </w:r>
    </w:p>
    <w:p>
      <w:pPr>
        <w:pStyle w:val="null3"/>
      </w:pPr>
      <w:r>
        <w:rPr/>
        <w:t>自合同签订之日起至2024年 9 月24 日止</w:t>
      </w:r>
    </w:p>
    <w:p>
      <w:pPr>
        <w:pStyle w:val="null3"/>
      </w:pPr>
      <w:r>
        <w:rPr/>
        <w:t>采购包7：</w:t>
      </w:r>
    </w:p>
    <w:p>
      <w:pPr>
        <w:pStyle w:val="null3"/>
      </w:pPr>
      <w:r>
        <w:rPr/>
        <w:t>自合同签订之日起至2024年 9 月24 日止</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pPr>
      <w:r>
        <w:rPr/>
        <w:t>采购包3：</w:t>
      </w:r>
    </w:p>
    <w:p>
      <w:pPr>
        <w:pStyle w:val="null3"/>
      </w:pPr>
      <w:r>
        <w:rPr/>
        <w:t>采购人指定地点</w:t>
      </w:r>
    </w:p>
    <w:p>
      <w:pPr>
        <w:pStyle w:val="null3"/>
      </w:pPr>
      <w:r>
        <w:rPr/>
        <w:t>采购包4：</w:t>
      </w:r>
    </w:p>
    <w:p>
      <w:pPr>
        <w:pStyle w:val="null3"/>
      </w:pPr>
      <w:r>
        <w:rPr/>
        <w:t>采购人指定地点</w:t>
      </w:r>
    </w:p>
    <w:p>
      <w:pPr>
        <w:pStyle w:val="null3"/>
      </w:pPr>
      <w:r>
        <w:rPr/>
        <w:t>采购包5：</w:t>
      </w:r>
    </w:p>
    <w:p>
      <w:pPr>
        <w:pStyle w:val="null3"/>
      </w:pPr>
      <w:r>
        <w:rPr/>
        <w:t>采购人指定地点</w:t>
      </w:r>
    </w:p>
    <w:p>
      <w:pPr>
        <w:pStyle w:val="null3"/>
      </w:pPr>
      <w:r>
        <w:rPr/>
        <w:t>采购包6：</w:t>
      </w:r>
    </w:p>
    <w:p>
      <w:pPr>
        <w:pStyle w:val="null3"/>
      </w:pPr>
      <w:r>
        <w:rPr/>
        <w:t>采购人指定地点</w:t>
      </w:r>
    </w:p>
    <w:p>
      <w:pPr>
        <w:pStyle w:val="null3"/>
      </w:pPr>
      <w:r>
        <w:rPr/>
        <w:t>采购包7：</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按照合同约定执行。</w:t>
      </w:r>
    </w:p>
    <w:p>
      <w:pPr>
        <w:pStyle w:val="null3"/>
      </w:pPr>
      <w:r>
        <w:rPr/>
        <w:t>采购包2：</w:t>
      </w:r>
    </w:p>
    <w:p>
      <w:pPr>
        <w:pStyle w:val="null3"/>
      </w:pPr>
      <w:r>
        <w:rPr/>
        <w:t>按照合同约定执行</w:t>
      </w:r>
    </w:p>
    <w:p>
      <w:pPr>
        <w:pStyle w:val="null3"/>
      </w:pPr>
      <w:r>
        <w:rPr/>
        <w:t>采购包3：</w:t>
      </w:r>
    </w:p>
    <w:p>
      <w:pPr>
        <w:pStyle w:val="null3"/>
      </w:pPr>
      <w:r>
        <w:rPr/>
        <w:t>按合同约定执行。</w:t>
      </w:r>
    </w:p>
    <w:p>
      <w:pPr>
        <w:pStyle w:val="null3"/>
      </w:pPr>
      <w:r>
        <w:rPr/>
        <w:t>采购包4：</w:t>
      </w:r>
    </w:p>
    <w:p>
      <w:pPr>
        <w:pStyle w:val="null3"/>
      </w:pPr>
      <w:r>
        <w:rPr/>
        <w:t>按合同约定执行。</w:t>
      </w:r>
    </w:p>
    <w:p>
      <w:pPr>
        <w:pStyle w:val="null3"/>
      </w:pPr>
      <w:r>
        <w:rPr/>
        <w:t>采购包5：</w:t>
      </w:r>
    </w:p>
    <w:p>
      <w:pPr>
        <w:pStyle w:val="null3"/>
      </w:pPr>
      <w:r>
        <w:rPr/>
        <w:t>按合同约定执行。</w:t>
      </w:r>
    </w:p>
    <w:p>
      <w:pPr>
        <w:pStyle w:val="null3"/>
      </w:pPr>
      <w:r>
        <w:rPr/>
        <w:t>采购包6：</w:t>
      </w:r>
    </w:p>
    <w:p>
      <w:pPr>
        <w:pStyle w:val="null3"/>
      </w:pPr>
      <w:r>
        <w:rPr/>
        <w:t>按合同约定执行。</w:t>
      </w:r>
    </w:p>
    <w:p>
      <w:pPr>
        <w:pStyle w:val="null3"/>
      </w:pPr>
      <w:r>
        <w:rPr/>
        <w:t>采购包7：</w:t>
      </w:r>
    </w:p>
    <w:p>
      <w:pPr>
        <w:pStyle w:val="null3"/>
      </w:pPr>
      <w:r>
        <w:rPr/>
        <w:t>按合同约定执行。</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pPr>
      <w:r>
        <w:rPr/>
        <w:t>采购包6：</w:t>
      </w:r>
    </w:p>
    <w:p>
      <w:pPr>
        <w:pStyle w:val="null3"/>
      </w:pPr>
      <w:r>
        <w:rPr/>
        <w:t>一次付清</w:t>
      </w:r>
    </w:p>
    <w:p>
      <w:pPr>
        <w:pStyle w:val="null3"/>
      </w:pPr>
      <w:r>
        <w:rPr/>
        <w:t>采购包7：</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合同履行结束并验收合格后一次性付清</w:t>
      </w:r>
      <w:r>
        <w:rPr/>
        <w:t xml:space="preserve"> ，达到付款条件起 </w:t>
      </w:r>
      <w:r>
        <w:rPr/>
        <w:t>15</w:t>
      </w:r>
      <w:r>
        <w:rPr/>
        <w:t xml:space="preserve"> 日内，支付合同总金额的 </w:t>
      </w:r>
      <w:r>
        <w:rPr/>
        <w:t>100.00</w:t>
      </w:r>
      <w:r>
        <w:rPr/>
        <w:t>%。</w:t>
      </w:r>
    </w:p>
    <w:p>
      <w:pPr>
        <w:pStyle w:val="null3"/>
      </w:pPr>
      <w:r>
        <w:rPr/>
        <w:t>采购包2：</w:t>
      </w:r>
      <w:r>
        <w:rPr/>
        <w:t xml:space="preserve"> 付款条件说明： </w:t>
      </w:r>
      <w:r>
        <w:rPr/>
        <w:t>合同履行结束并验收合格后一次性付清</w:t>
      </w:r>
      <w:r>
        <w:rPr/>
        <w:t xml:space="preserve"> ，达到付款条件起 </w:t>
      </w:r>
      <w:r>
        <w:rPr/>
        <w:t>15</w:t>
      </w:r>
      <w:r>
        <w:rPr/>
        <w:t xml:space="preserve"> 日内，支付合同总金额的 </w:t>
      </w:r>
      <w:r>
        <w:rPr/>
        <w:t>100.00</w:t>
      </w:r>
      <w:r>
        <w:rPr/>
        <w:t>%。</w:t>
      </w:r>
    </w:p>
    <w:p>
      <w:pPr>
        <w:pStyle w:val="null3"/>
      </w:pPr>
      <w:r>
        <w:rPr/>
        <w:t>采购包3：</w:t>
      </w:r>
      <w:r>
        <w:rPr/>
        <w:t xml:space="preserve"> 付款条件说明： </w:t>
      </w:r>
      <w:r>
        <w:rPr/>
        <w:t>合同履行结束并验收合格后一次性付清</w:t>
      </w:r>
      <w:r>
        <w:rPr/>
        <w:t xml:space="preserve"> ，达到付款条件起 </w:t>
      </w:r>
      <w:r>
        <w:rPr/>
        <w:t>15</w:t>
      </w:r>
      <w:r>
        <w:rPr/>
        <w:t xml:space="preserve"> 日内，支付合同总金额的 </w:t>
      </w:r>
      <w:r>
        <w:rPr/>
        <w:t>100.00</w:t>
      </w:r>
      <w:r>
        <w:rPr/>
        <w:t>%。</w:t>
      </w:r>
    </w:p>
    <w:p>
      <w:pPr>
        <w:pStyle w:val="null3"/>
      </w:pPr>
      <w:r>
        <w:rPr/>
        <w:t>采购包4：</w:t>
      </w:r>
      <w:r>
        <w:rPr/>
        <w:t xml:space="preserve"> 付款条件说明： </w:t>
      </w:r>
      <w:r>
        <w:rPr/>
        <w:t>合同履行结束并验收合格后一次性付清</w:t>
      </w:r>
      <w:r>
        <w:rPr/>
        <w:t xml:space="preserve"> ，达到付款条件起 </w:t>
      </w:r>
      <w:r>
        <w:rPr/>
        <w:t>15</w:t>
      </w:r>
      <w:r>
        <w:rPr/>
        <w:t xml:space="preserve"> 日内，支付合同总金额的 </w:t>
      </w:r>
      <w:r>
        <w:rPr/>
        <w:t>100.00</w:t>
      </w:r>
      <w:r>
        <w:rPr/>
        <w:t>%。</w:t>
      </w:r>
    </w:p>
    <w:p>
      <w:pPr>
        <w:pStyle w:val="null3"/>
      </w:pPr>
      <w:r>
        <w:rPr/>
        <w:t>采购包5：</w:t>
      </w:r>
      <w:r>
        <w:rPr/>
        <w:t xml:space="preserve"> 付款条件说明： </w:t>
      </w:r>
      <w:r>
        <w:rPr/>
        <w:t>合同履行结束并验收合格后一次性付清</w:t>
      </w:r>
      <w:r>
        <w:rPr/>
        <w:t xml:space="preserve"> ，达到付款条件起 </w:t>
      </w:r>
      <w:r>
        <w:rPr/>
        <w:t>15</w:t>
      </w:r>
      <w:r>
        <w:rPr/>
        <w:t xml:space="preserve"> 日内，支付合同总金额的 </w:t>
      </w:r>
      <w:r>
        <w:rPr/>
        <w:t>100.00</w:t>
      </w:r>
      <w:r>
        <w:rPr/>
        <w:t>%。</w:t>
      </w:r>
    </w:p>
    <w:p>
      <w:pPr>
        <w:pStyle w:val="null3"/>
      </w:pPr>
      <w:r>
        <w:rPr/>
        <w:t>采购包6：</w:t>
      </w:r>
      <w:r>
        <w:rPr/>
        <w:t xml:space="preserve"> 付款条件说明： </w:t>
      </w:r>
      <w:r>
        <w:rPr/>
        <w:t>合同履行结束并验收合格后一次性付清</w:t>
      </w:r>
      <w:r>
        <w:rPr/>
        <w:t xml:space="preserve"> ，达到付款条件起 </w:t>
      </w:r>
      <w:r>
        <w:rPr/>
        <w:t>15</w:t>
      </w:r>
      <w:r>
        <w:rPr/>
        <w:t xml:space="preserve"> 日内，支付合同总金额的 </w:t>
      </w:r>
      <w:r>
        <w:rPr/>
        <w:t>100.00</w:t>
      </w:r>
      <w:r>
        <w:rPr/>
        <w:t>%。</w:t>
      </w:r>
    </w:p>
    <w:p>
      <w:pPr>
        <w:pStyle w:val="null3"/>
      </w:pPr>
      <w:r>
        <w:rPr/>
        <w:t>采购包7：</w:t>
      </w:r>
      <w:r>
        <w:rPr/>
        <w:t xml:space="preserve"> 付款条件说明： </w:t>
      </w:r>
      <w:r>
        <w:rPr/>
        <w:t>合同履行结束并验收合格后一次性付清</w:t>
      </w:r>
      <w:r>
        <w:rPr/>
        <w:t xml:space="preserve"> ，达到付款条件起 </w:t>
      </w:r>
      <w:r>
        <w:rPr/>
        <w:t>15</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pPr>
      <w:r>
        <w:rPr/>
        <w:t>采购包2：</w:t>
      </w:r>
    </w:p>
    <w:p>
      <w:pPr>
        <w:pStyle w:val="null3"/>
      </w:pPr>
      <w:r>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pPr>
      <w:r>
        <w:rPr/>
        <w:t>采购包3：</w:t>
      </w:r>
    </w:p>
    <w:p>
      <w:pPr>
        <w:pStyle w:val="null3"/>
      </w:pPr>
      <w:r>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pPr>
      <w:r>
        <w:rPr/>
        <w:t>采购包4：</w:t>
      </w:r>
    </w:p>
    <w:p>
      <w:pPr>
        <w:pStyle w:val="null3"/>
      </w:pPr>
      <w:r>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pPr>
      <w:r>
        <w:rPr/>
        <w:t>采购包5：</w:t>
      </w:r>
    </w:p>
    <w:p>
      <w:pPr>
        <w:pStyle w:val="null3"/>
      </w:pPr>
      <w:r>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pPr>
      <w:r>
        <w:rPr/>
        <w:t>采购包6：</w:t>
      </w:r>
    </w:p>
    <w:p>
      <w:pPr>
        <w:pStyle w:val="null3"/>
      </w:pPr>
      <w:r>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pPr>
      <w:r>
        <w:rPr/>
        <w:t>采购包7：</w:t>
      </w:r>
    </w:p>
    <w:p>
      <w:pPr>
        <w:pStyle w:val="null3"/>
      </w:pPr>
      <w:r>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解决办法：1．在执行本合同中发生的或与本合同有关的争端，双方应通过友好协商解决，经协商在_10_天内不能达成协议时，则采取方式解决争议： （1）向甲方所在地有管辖权的人民法院提起诉讼； （2）向西安仲裁委员会按其仲裁规则申请仲裁。 2．在仲裁期间，本合同应继续履行。</w:t>
      </w:r>
    </w:p>
    <w:p>
      <w:pPr>
        <w:pStyle w:val="null3"/>
        <w:outlineLvl w:val="2"/>
      </w:pPr>
      <w:r>
        <w:rPr>
          <w:sz w:val="28"/>
          <w:b/>
        </w:rPr>
        <w:t>3.4其他要求</w:t>
      </w:r>
    </w:p>
    <w:p>
      <w:pPr>
        <w:pStyle w:val="null3"/>
      </w:pPr>
      <w:r>
        <w:rPr/>
        <w:t>1.供应商缴纳保证金时请备注：2494-（包号）。 2.（1）为顺利推进政府采购电子化交易平台应用工作，供应商需要在线提交所有通过电子化交易平台实施的政府采购项目的响应文件，同时，线下提交纸质响应文件正本壹份、副本贰份。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塔区朱雀大街南段69号长丰园三区5号楼9层9006室会议室。（3）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中小企业声明函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中小企业声明函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供应商为响应招标并参加投标的合法注册的企业法人、事业法人或其他组织。企业法人应提供合法有效的标识有统一社会信用代码的营业执照；事业法人应提供事业单位法人证书；其他组织应提供合法登记证明文件；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授权委托</w:t>
            </w:r>
          </w:p>
        </w:tc>
        <w:tc>
          <w:tcPr>
            <w:tcW w:type="dxa" w:w="3322"/>
          </w:tcPr>
          <w:p>
            <w:pPr>
              <w:pStyle w:val="null3"/>
            </w:pPr>
            <w:r>
              <w:rPr/>
              <w:t xml:space="preserve"> 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2022或2023年度财务审计报告（至少包括常规和三表一注，成立时间至提交磋商响应文件截止时间不足一年的可提供成立后任意时段的资产负债表），或其开标前六个月内基本存款账户开户银行出具的资信证明；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 xml:space="preserve"> 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2024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 xml:space="preserve"> 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供应商应提交的相关资格证明材料</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承诺书</w:t>
            </w:r>
          </w:p>
        </w:tc>
        <w:tc>
          <w:tcPr>
            <w:tcW w:type="dxa" w:w="3322"/>
          </w:tcPr>
          <w:p>
            <w:pPr>
              <w:pStyle w:val="null3"/>
            </w:pPr>
            <w:r>
              <w:rPr/>
              <w:t xml:space="preserve"> 提供具有履行合同所必需的设备和专业技术能力的承诺书； 供应商应提交的相关资格证明材料</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 xml:space="preserve"> 供应商为响应招标并参加投标的合法注册的企业法人、事业法人或其他组织。企业法人应提供合法有效的标识有统一社会信用代码的营业执照；事业法人应提供事业单位法人证书；其他组织应提供合法登记证明文件；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授权委托</w:t>
            </w:r>
          </w:p>
        </w:tc>
        <w:tc>
          <w:tcPr>
            <w:tcW w:type="dxa" w:w="3322"/>
          </w:tcPr>
          <w:p>
            <w:pPr>
              <w:pStyle w:val="null3"/>
            </w:pPr>
            <w:r>
              <w:rPr/>
              <w:t xml:space="preserve"> 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 xml:space="preserve"> 提供2022或2023年度财务审计报告（至少包括常规和三表一注，成立时间至提交磋商响应文件截止时间不足一年的可提供成立后任意时段的资产负债表），或其开标前六个月内基本存款账户开户银行出具的资信证明；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 xml:space="preserve"> 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 xml:space="preserve"> 提供2024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 xml:space="preserve"> 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供应商应提交的相关资格证明材料</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承诺书</w:t>
            </w:r>
          </w:p>
        </w:tc>
        <w:tc>
          <w:tcPr>
            <w:tcW w:type="dxa" w:w="3322"/>
          </w:tcPr>
          <w:p>
            <w:pPr>
              <w:pStyle w:val="null3"/>
            </w:pPr>
            <w:r>
              <w:rPr/>
              <w:t xml:space="preserve"> 提供具有履行合同所必需的设备和专业技术能力的承诺书； 供应商应提交的相关资格证明材料</w:t>
            </w:r>
          </w:p>
        </w:tc>
        <w:tc>
          <w:tcPr>
            <w:tcW w:type="dxa" w:w="1661"/>
          </w:tcPr>
          <w:p>
            <w:pPr>
              <w:pStyle w:val="null3"/>
            </w:pPr>
            <w:r>
              <w:rPr/>
              <w:t>供应商应提交的相关资格证明材料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 xml:space="preserve"> 供应商为响应招标并参加投标的合法注册的企业法人、事业法人或其他组织。企业法人应提供合法有效的标识有统一社会信用代码的营业执照；事业法人应提供事业单位法人证书；其他组织应提供合法登记证明文件；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授权委托</w:t>
            </w:r>
          </w:p>
        </w:tc>
        <w:tc>
          <w:tcPr>
            <w:tcW w:type="dxa" w:w="3322"/>
          </w:tcPr>
          <w:p>
            <w:pPr>
              <w:pStyle w:val="null3"/>
            </w:pPr>
            <w:r>
              <w:rPr/>
              <w:t xml:space="preserve"> 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 xml:space="preserve"> 提供2022或2023年度财务审计报告（至少包括常规和三表一注，成立时间至提交磋商响应文件截止时间不足一年的可提供成立后任意时段的资产负债表），或其开标前六个月内基本存款账户开户银行出具的资信证明；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 xml:space="preserve"> 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 xml:space="preserve"> 提供2024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 xml:space="preserve"> 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供应商应提交的相关资格证明材料</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承诺书</w:t>
            </w:r>
          </w:p>
        </w:tc>
        <w:tc>
          <w:tcPr>
            <w:tcW w:type="dxa" w:w="3322"/>
          </w:tcPr>
          <w:p>
            <w:pPr>
              <w:pStyle w:val="null3"/>
            </w:pPr>
            <w:r>
              <w:rPr/>
              <w:t xml:space="preserve"> 提供具有履行合同所必需的设备和专业技术能力的承诺书； 供应商应提交的相关资格证明材料</w:t>
            </w:r>
          </w:p>
        </w:tc>
        <w:tc>
          <w:tcPr>
            <w:tcW w:type="dxa" w:w="1661"/>
          </w:tcPr>
          <w:p>
            <w:pPr>
              <w:pStyle w:val="null3"/>
            </w:pPr>
            <w:r>
              <w:rPr/>
              <w:t>供应商应提交的相关资格证明材料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 xml:space="preserve"> 供应商为响应招标并参加投标的合法注册的企业法人、事业法人或其他组织。企业法人应提供合法有效的标识有统一社会信用代码的营业执照；事业法人应提供事业单位法人证书；其他组织应提供合法登记证明文件；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授权委托</w:t>
            </w:r>
          </w:p>
        </w:tc>
        <w:tc>
          <w:tcPr>
            <w:tcW w:type="dxa" w:w="3322"/>
          </w:tcPr>
          <w:p>
            <w:pPr>
              <w:pStyle w:val="null3"/>
            </w:pPr>
            <w:r>
              <w:rPr/>
              <w:t xml:space="preserve"> 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 xml:space="preserve"> 提供2022或2023年度财务审计报告（至少包括常规和三表一注，成立时间至提交磋商响应文件截止时间不足一年的可提供成立后任意时段的资产负债表），或其开标前六个月内基本存款账户开户银行出具的资信证明；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 xml:space="preserve"> 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 xml:space="preserve"> 提供2024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 xml:space="preserve"> 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供应商应提交的相关资格证明材料</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承诺书</w:t>
            </w:r>
          </w:p>
        </w:tc>
        <w:tc>
          <w:tcPr>
            <w:tcW w:type="dxa" w:w="3322"/>
          </w:tcPr>
          <w:p>
            <w:pPr>
              <w:pStyle w:val="null3"/>
            </w:pPr>
            <w:r>
              <w:rPr/>
              <w:t>提供具有履行合同所必需的设备和专业技术能力的承诺书； 供应商应提交的相关资格证明材料</w:t>
            </w:r>
          </w:p>
        </w:tc>
        <w:tc>
          <w:tcPr>
            <w:tcW w:type="dxa" w:w="1661"/>
          </w:tcPr>
          <w:p>
            <w:pPr>
              <w:pStyle w:val="null3"/>
            </w:pPr>
            <w:r>
              <w:rPr/>
              <w:t>供应商应提交的相关资格证明材料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 xml:space="preserve"> 供应商为响应招标并参加投标的合法注册的企业法人、事业法人或其他组织。企业法人应提供合法有效的标识有统一社会信用代码的营业执照；事业法人应提供事业单位法人证书；其他组织应提供合法登记证明文件；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授权委托</w:t>
            </w:r>
          </w:p>
        </w:tc>
        <w:tc>
          <w:tcPr>
            <w:tcW w:type="dxa" w:w="3322"/>
          </w:tcPr>
          <w:p>
            <w:pPr>
              <w:pStyle w:val="null3"/>
            </w:pPr>
            <w:r>
              <w:rPr/>
              <w:t xml:space="preserve"> 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 xml:space="preserve"> 提供2022或2023年度财务审计报告（至少包括常规和三表一注，成立时间至提交磋商响应文件截止时间不足一年的可提供成立后任意时段的资产负债表），或其开标前六个月内基本存款账户开户银行出具的资信证明；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 xml:space="preserve"> 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2024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 xml:space="preserve"> 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供应商应提交的相关资格证明材料</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承诺书</w:t>
            </w:r>
          </w:p>
        </w:tc>
        <w:tc>
          <w:tcPr>
            <w:tcW w:type="dxa" w:w="3322"/>
          </w:tcPr>
          <w:p>
            <w:pPr>
              <w:pStyle w:val="null3"/>
            </w:pPr>
            <w:r>
              <w:rPr/>
              <w:t xml:space="preserve"> 提供具有履行合同所必需的设备和专业技术能力的承诺书； 供应商应提交的相关资格证明材料</w:t>
            </w:r>
          </w:p>
        </w:tc>
        <w:tc>
          <w:tcPr>
            <w:tcW w:type="dxa" w:w="1661"/>
          </w:tcPr>
          <w:p>
            <w:pPr>
              <w:pStyle w:val="null3"/>
            </w:pPr>
            <w:r>
              <w:rPr/>
              <w:t>供应商应提交的相关资格证明材料</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 xml:space="preserve"> 供应商为响应招标并参加投标的合法注册的企业法人、事业法人或其他组织。企业法人应提供合法有效的标识有统一社会信用代码的营业执照；事业法人应提供事业单位法人证书；其他组织应提供合法登记证明文件；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授权委托</w:t>
            </w:r>
          </w:p>
        </w:tc>
        <w:tc>
          <w:tcPr>
            <w:tcW w:type="dxa" w:w="3322"/>
          </w:tcPr>
          <w:p>
            <w:pPr>
              <w:pStyle w:val="null3"/>
            </w:pPr>
            <w:r>
              <w:rPr/>
              <w:t>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 xml:space="preserve"> 提供2022或2023年度财务审计报告（至少包括常规和三表一注，成立时间至提交磋商响应文件截止时间不足一年的可提供成立后任意时段的资产负债表），或其开标前六个月内基本存款账户开户银行出具的资信证明；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 xml:space="preserve"> 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 xml:space="preserve"> 提供2024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 xml:space="preserve"> 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供应商应提交的相关资格证明材料</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承诺书</w:t>
            </w:r>
          </w:p>
        </w:tc>
        <w:tc>
          <w:tcPr>
            <w:tcW w:type="dxa" w:w="3322"/>
          </w:tcPr>
          <w:p>
            <w:pPr>
              <w:pStyle w:val="null3"/>
            </w:pPr>
            <w:r>
              <w:rPr/>
              <w:t xml:space="preserve"> 提供具有履行合同所必需的设备和专业技术能力的承诺书； 供应商应提交的相关资格证明材料</w:t>
            </w:r>
          </w:p>
        </w:tc>
        <w:tc>
          <w:tcPr>
            <w:tcW w:type="dxa" w:w="1661"/>
          </w:tcPr>
          <w:p>
            <w:pPr>
              <w:pStyle w:val="null3"/>
            </w:pPr>
            <w:r>
              <w:rPr/>
              <w:t>供应商应提交的相关资格证明材料</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w:t>
            </w:r>
          </w:p>
        </w:tc>
        <w:tc>
          <w:tcPr>
            <w:tcW w:type="dxa" w:w="3322"/>
          </w:tcPr>
          <w:p>
            <w:pPr>
              <w:pStyle w:val="null3"/>
            </w:pPr>
            <w:r>
              <w:rPr/>
              <w:t xml:space="preserve"> 供应商为响应招标并参加投标的合法注册的企业法人、事业法人或其他组织。企业法人应提供合法有效的标识有统一社会信用代码的营业执照；事业法人应提供事业单位法人证书；其他组织应提供合法登记证明文件；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授权委托</w:t>
            </w:r>
          </w:p>
        </w:tc>
        <w:tc>
          <w:tcPr>
            <w:tcW w:type="dxa" w:w="3322"/>
          </w:tcPr>
          <w:p>
            <w:pPr>
              <w:pStyle w:val="null3"/>
            </w:pPr>
            <w:r>
              <w:rPr/>
              <w:t xml:space="preserve"> 供应商应授权合法的人员参加投标全过程，其中法定代表人/负责人直接投标，须提交法定代表人/负责人身份证明书和身份证复印件。法定代表人/负责人授权代表参加投标的，须出具法定代表人/负责人授权书及授权代表身份证复印件；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 xml:space="preserve"> 提供2022或2023年度财务审计报告（至少包括常规和三表一注，成立时间至提交磋商响应文件截止时间不足一年的可提供成立后任意时段的资产负债表），或其开标前六个月内基本存款账户开户银行出具的资信证明；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 xml:space="preserve"> 提供2024年1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 xml:space="preserve"> 提供2024年1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 供应商应提交的相关资格证明材料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书面声明（信用记录）</w:t>
            </w:r>
          </w:p>
        </w:tc>
        <w:tc>
          <w:tcPr>
            <w:tcW w:type="dxa" w:w="3322"/>
          </w:tcPr>
          <w:p>
            <w:pPr>
              <w:pStyle w:val="null3"/>
            </w:pPr>
            <w:r>
              <w:rPr/>
              <w:t xml:space="preserve"> 提供《供应商信用记录书面声明函》。经查，投标人未被列入“信用中国”网站记录的“失信被执行人”或“重大税收违法失信主体”名单；不处于“中国政府采购网”记录的“政府采购严重违法失信行为记录名单”中的禁止参加政府采购活动期间；供应商应提交的相关资格证明材料</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承诺书</w:t>
            </w:r>
          </w:p>
        </w:tc>
        <w:tc>
          <w:tcPr>
            <w:tcW w:type="dxa" w:w="3322"/>
          </w:tcPr>
          <w:p>
            <w:pPr>
              <w:pStyle w:val="null3"/>
            </w:pPr>
            <w:r>
              <w:rPr/>
              <w:t xml:space="preserve"> 提供具有履行合同所必需的设备和专业技术能力的承诺书； 供应商应提交的相关资格证明材料</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供应商名称字章</w:t>
            </w:r>
          </w:p>
        </w:tc>
        <w:tc>
          <w:tcPr>
            <w:tcW w:type="dxa" w:w="3322"/>
          </w:tcPr>
          <w:p>
            <w:pPr>
              <w:pStyle w:val="null3"/>
            </w:pPr>
            <w:r>
              <w:rPr/>
              <w:t>供应商名称字章是否一致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磋商响应文件的签字盖章</w:t>
            </w:r>
          </w:p>
        </w:tc>
        <w:tc>
          <w:tcPr>
            <w:tcW w:type="dxa" w:w="3322"/>
          </w:tcPr>
          <w:p>
            <w:pPr>
              <w:pStyle w:val="null3"/>
            </w:pPr>
            <w:r>
              <w:rPr/>
              <w:t>磋商响应文件的签字盖章是否按照磋商文件要求进行的</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磋商有效期是否满足磋商最低要求90天的</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磋商报价有效性</w:t>
            </w:r>
          </w:p>
        </w:tc>
        <w:tc>
          <w:tcPr>
            <w:tcW w:type="dxa" w:w="3322"/>
          </w:tcPr>
          <w:p>
            <w:pPr>
              <w:pStyle w:val="null3"/>
            </w:pPr>
            <w:r>
              <w:rPr/>
              <w:t>磋商报价是否唯一有效的或磋商报价是否超过采购预算</w:t>
            </w:r>
          </w:p>
        </w:tc>
        <w:tc>
          <w:tcPr>
            <w:tcW w:type="dxa" w:w="1661"/>
          </w:tcPr>
          <w:p>
            <w:pPr>
              <w:pStyle w:val="null3"/>
            </w:pPr>
            <w:r>
              <w:rPr/>
              <w:t>响应文件封面 标的清单 报价表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供应商名称字章</w:t>
            </w:r>
          </w:p>
        </w:tc>
        <w:tc>
          <w:tcPr>
            <w:tcW w:type="dxa" w:w="3322"/>
          </w:tcPr>
          <w:p>
            <w:pPr>
              <w:pStyle w:val="null3"/>
            </w:pPr>
            <w:r>
              <w:rPr/>
              <w:t>供应商名称字章是否一致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磋商响应文件的签字盖章</w:t>
            </w:r>
          </w:p>
        </w:tc>
        <w:tc>
          <w:tcPr>
            <w:tcW w:type="dxa" w:w="3322"/>
          </w:tcPr>
          <w:p>
            <w:pPr>
              <w:pStyle w:val="null3"/>
            </w:pPr>
            <w:r>
              <w:rPr/>
              <w:t>磋商响应文件的签字盖章是否按照磋商文件要求进行的</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磋商有效期是否满足磋商最低要求90天的</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磋商报价有效性</w:t>
            </w:r>
          </w:p>
        </w:tc>
        <w:tc>
          <w:tcPr>
            <w:tcW w:type="dxa" w:w="3322"/>
          </w:tcPr>
          <w:p>
            <w:pPr>
              <w:pStyle w:val="null3"/>
            </w:pPr>
            <w:r>
              <w:rPr/>
              <w:t>磋商报价是否唯一有效的或磋商报价是否超过采购预算</w:t>
            </w:r>
          </w:p>
        </w:tc>
        <w:tc>
          <w:tcPr>
            <w:tcW w:type="dxa" w:w="1661"/>
          </w:tcPr>
          <w:p>
            <w:pPr>
              <w:pStyle w:val="null3"/>
            </w:pPr>
            <w:r>
              <w:rPr/>
              <w:t>响应文件封面 标的清单 报价表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供应商名称字章</w:t>
            </w:r>
          </w:p>
        </w:tc>
        <w:tc>
          <w:tcPr>
            <w:tcW w:type="dxa" w:w="3322"/>
          </w:tcPr>
          <w:p>
            <w:pPr>
              <w:pStyle w:val="null3"/>
            </w:pPr>
            <w:r>
              <w:rPr/>
              <w:t>供应商名称字章是否一致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磋商响应文件的签字盖章</w:t>
            </w:r>
          </w:p>
        </w:tc>
        <w:tc>
          <w:tcPr>
            <w:tcW w:type="dxa" w:w="3322"/>
          </w:tcPr>
          <w:p>
            <w:pPr>
              <w:pStyle w:val="null3"/>
            </w:pPr>
            <w:r>
              <w:rPr/>
              <w:t>磋商响应文件的签字盖章是否按照磋商文件要求进行的</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磋商有效期是否满足磋商最低要求90天的</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磋商报价有效性</w:t>
            </w:r>
          </w:p>
        </w:tc>
        <w:tc>
          <w:tcPr>
            <w:tcW w:type="dxa" w:w="3322"/>
          </w:tcPr>
          <w:p>
            <w:pPr>
              <w:pStyle w:val="null3"/>
            </w:pPr>
            <w:r>
              <w:rPr/>
              <w:t>磋商报价是否唯一有效的或磋商报价是否超过采购预算</w:t>
            </w:r>
          </w:p>
        </w:tc>
        <w:tc>
          <w:tcPr>
            <w:tcW w:type="dxa" w:w="1661"/>
          </w:tcPr>
          <w:p>
            <w:pPr>
              <w:pStyle w:val="null3"/>
            </w:pPr>
            <w:r>
              <w:rPr/>
              <w:t>响应文件封面 标的清单 报价表 响应函</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供应商名称字章</w:t>
            </w:r>
          </w:p>
        </w:tc>
        <w:tc>
          <w:tcPr>
            <w:tcW w:type="dxa" w:w="3322"/>
          </w:tcPr>
          <w:p>
            <w:pPr>
              <w:pStyle w:val="null3"/>
            </w:pPr>
            <w:r>
              <w:rPr/>
              <w:t>供应商名称字章是否一致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磋商响应文件的签字盖章</w:t>
            </w:r>
          </w:p>
        </w:tc>
        <w:tc>
          <w:tcPr>
            <w:tcW w:type="dxa" w:w="3322"/>
          </w:tcPr>
          <w:p>
            <w:pPr>
              <w:pStyle w:val="null3"/>
            </w:pPr>
            <w:r>
              <w:rPr/>
              <w:t>磋商响应文件的签字盖章是否按照磋商文件要求进行的</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磋商有效期是否满足磋商最低要求90天的</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磋商报价有效性</w:t>
            </w:r>
          </w:p>
        </w:tc>
        <w:tc>
          <w:tcPr>
            <w:tcW w:type="dxa" w:w="3322"/>
          </w:tcPr>
          <w:p>
            <w:pPr>
              <w:pStyle w:val="null3"/>
            </w:pPr>
            <w:r>
              <w:rPr/>
              <w:t>磋商报价是否唯一有效的或磋商报价是否超过采购预算</w:t>
            </w:r>
          </w:p>
        </w:tc>
        <w:tc>
          <w:tcPr>
            <w:tcW w:type="dxa" w:w="1661"/>
          </w:tcPr>
          <w:p>
            <w:pPr>
              <w:pStyle w:val="null3"/>
            </w:pPr>
            <w:r>
              <w:rPr/>
              <w:t>响应文件封面 标的清单 报价表 响应函</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供应商名称字章</w:t>
            </w:r>
          </w:p>
        </w:tc>
        <w:tc>
          <w:tcPr>
            <w:tcW w:type="dxa" w:w="3322"/>
          </w:tcPr>
          <w:p>
            <w:pPr>
              <w:pStyle w:val="null3"/>
            </w:pPr>
            <w:r>
              <w:rPr/>
              <w:t>供应商名称字章是否一致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磋商响应文件的签字盖章</w:t>
            </w:r>
          </w:p>
        </w:tc>
        <w:tc>
          <w:tcPr>
            <w:tcW w:type="dxa" w:w="3322"/>
          </w:tcPr>
          <w:p>
            <w:pPr>
              <w:pStyle w:val="null3"/>
            </w:pPr>
            <w:r>
              <w:rPr/>
              <w:t>磋商响应文件的签字盖章是否按照磋商文件要求进行的</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磋商有效期是否满足磋商最低要求90天的</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磋商报价有效性</w:t>
            </w:r>
          </w:p>
        </w:tc>
        <w:tc>
          <w:tcPr>
            <w:tcW w:type="dxa" w:w="3322"/>
          </w:tcPr>
          <w:p>
            <w:pPr>
              <w:pStyle w:val="null3"/>
            </w:pPr>
            <w:r>
              <w:rPr/>
              <w:t>磋商报价是否唯一有效的或磋商报价是否超过采购预算</w:t>
            </w:r>
          </w:p>
        </w:tc>
        <w:tc>
          <w:tcPr>
            <w:tcW w:type="dxa" w:w="1661"/>
          </w:tcPr>
          <w:p>
            <w:pPr>
              <w:pStyle w:val="null3"/>
            </w:pPr>
            <w:r>
              <w:rPr/>
              <w:t>响应文件封面 标的清单 报价表 响应函</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供应商名称字章</w:t>
            </w:r>
          </w:p>
        </w:tc>
        <w:tc>
          <w:tcPr>
            <w:tcW w:type="dxa" w:w="3322"/>
          </w:tcPr>
          <w:p>
            <w:pPr>
              <w:pStyle w:val="null3"/>
            </w:pPr>
            <w:r>
              <w:rPr/>
              <w:t>供应商名称字章是否一致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磋商响应文件的签字盖章</w:t>
            </w:r>
          </w:p>
        </w:tc>
        <w:tc>
          <w:tcPr>
            <w:tcW w:type="dxa" w:w="3322"/>
          </w:tcPr>
          <w:p>
            <w:pPr>
              <w:pStyle w:val="null3"/>
            </w:pPr>
            <w:r>
              <w:rPr/>
              <w:t>磋商响应文件的签字盖章是否按照磋商文件要求进行的</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磋商有效期是否满足磋商最低要求90天的</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磋商报价有效性</w:t>
            </w:r>
          </w:p>
        </w:tc>
        <w:tc>
          <w:tcPr>
            <w:tcW w:type="dxa" w:w="3322"/>
          </w:tcPr>
          <w:p>
            <w:pPr>
              <w:pStyle w:val="null3"/>
            </w:pPr>
            <w:r>
              <w:rPr/>
              <w:t>磋商报价是否唯一有效的或磋商报价是否超过采购预算</w:t>
            </w:r>
          </w:p>
        </w:tc>
        <w:tc>
          <w:tcPr>
            <w:tcW w:type="dxa" w:w="1661"/>
          </w:tcPr>
          <w:p>
            <w:pPr>
              <w:pStyle w:val="null3"/>
            </w:pPr>
            <w:r>
              <w:rPr/>
              <w:t>响应文件封面 标的清单 报价表 响应函</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供应商名称字章</w:t>
            </w:r>
          </w:p>
        </w:tc>
        <w:tc>
          <w:tcPr>
            <w:tcW w:type="dxa" w:w="3322"/>
          </w:tcPr>
          <w:p>
            <w:pPr>
              <w:pStyle w:val="null3"/>
            </w:pPr>
            <w:r>
              <w:rPr/>
              <w:t>供应商名称字章是否一致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磋商响应文件的签字盖章</w:t>
            </w:r>
          </w:p>
        </w:tc>
        <w:tc>
          <w:tcPr>
            <w:tcW w:type="dxa" w:w="3322"/>
          </w:tcPr>
          <w:p>
            <w:pPr>
              <w:pStyle w:val="null3"/>
            </w:pPr>
            <w:r>
              <w:rPr/>
              <w:t>磋商响应文件的签字盖章是否按照磋商文件要求进行的</w:t>
            </w:r>
          </w:p>
        </w:tc>
        <w:tc>
          <w:tcPr>
            <w:tcW w:type="dxa" w:w="1661"/>
          </w:tcPr>
          <w:p>
            <w:pPr>
              <w:pStyle w:val="null3"/>
            </w:pPr>
            <w:r>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磋商有效期是否满足磋商最低要求90天的</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磋商报价有效性</w:t>
            </w:r>
          </w:p>
        </w:tc>
        <w:tc>
          <w:tcPr>
            <w:tcW w:type="dxa" w:w="3322"/>
          </w:tcPr>
          <w:p>
            <w:pPr>
              <w:pStyle w:val="null3"/>
            </w:pPr>
            <w:r>
              <w:rPr/>
              <w:t>磋商报价是否唯一有效的或磋商报价是否超过采购预算</w:t>
            </w:r>
          </w:p>
        </w:tc>
        <w:tc>
          <w:tcPr>
            <w:tcW w:type="dxa" w:w="1661"/>
          </w:tcPr>
          <w:p>
            <w:pPr>
              <w:pStyle w:val="null3"/>
            </w:pPr>
            <w:r>
              <w:rPr/>
              <w:t>响应文件封面 标的清单 报价表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4：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5：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6：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7：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采购包4：</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采购包5：</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采购包6：</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采购包7：</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w:t>
            </w:r>
          </w:p>
        </w:tc>
        <w:tc>
          <w:tcPr>
            <w:tcW w:type="dxa" w:w="2492"/>
          </w:tcPr>
          <w:p>
            <w:pPr>
              <w:pStyle w:val="null3"/>
            </w:pPr>
            <w:r>
              <w:rPr/>
              <w:t>1.项目总体实施方案。针对本项目服务要求编制，结合项目实际情况，对供应商服务方案的完善程度及合理性进行赋分。方案合理、完善的赋 7-10 分，方案较为 合理、完善赋 4-7 分，方案较差、措施一般赋 0-4 分。 2.工作进度计划及服务质量保障措施。工作进度计划合理、有可操作性，有详细的服务质量保障措施,在采购人规定的时间内高质量完成服务。措施方案合理、完善的赋 7-10 分，措施方案较为合理、完善赋 4-7 分，措施方案较差、一般赋 0-4 分。 3.开幕式布置。布局合理、创意独特、构思新颖，根据采购内容服务要求，开幕式的舞台搭建、现场布置，场地规划等方案。主题突出、特色鲜明、设计新颖、简洁大方，将传统与现代相结合，方案完善、合理、可行，得 7-10 分；方案基本合理、可行，得 4-7 分；方案内容简单，基本满足项目需求计 1-4 分。 4.具有可行完善的突发事件及紧急情况处理措施方案。方案细致完整、可行、描述条理清晰，内容齐全，有较高的针对性赋 4-7 分，方案较完整，针对性一般赋2-4 分，方案含糊，针对性较差赋 0-2 分。 5.提供本项目消防安全、设施设备等确保活动顺利实施。方案完善、合理、可行，得 6-8 分；方案基本合理、可行，得 3-6 分；方案内容简单，基本满足项目需求得，0-3 分。 安全保障措施。保证活动顺利进行的安全方案。方案完善、合理、可行，得 7-10 分；方案基本合理、可行，得 4-7 分；方案内容简单，基本满足项目需求，得1-4 分</w:t>
            </w:r>
          </w:p>
        </w:tc>
        <w:tc>
          <w:tcPr>
            <w:tcW w:type="dxa" w:w="831"/>
          </w:tcPr>
          <w:p>
            <w:pPr>
              <w:pStyle w:val="null3"/>
              <w:jc w:val="right"/>
            </w:pPr>
            <w:r>
              <w:rPr/>
              <w:t>55.0000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有详细的人员配置方案，有健全的组织机构及工作安排，岗位分工明确，得 7-10分；有详细的人员配置方案，组织机构及工作安排基本完善、合理，岗位分工明确得，4-7 分；有详细的人员配置方案，组织机构及工作安排合理性差，岗位分工不明确，得 1-4 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服务能力</w:t>
            </w:r>
          </w:p>
        </w:tc>
        <w:tc>
          <w:tcPr>
            <w:tcW w:type="dxa" w:w="2492"/>
          </w:tcPr>
          <w:p>
            <w:pPr>
              <w:pStyle w:val="null3"/>
            </w:pPr>
            <w:r>
              <w:rPr/>
              <w:t>具有良好的本地化服务能力，能够准确提供本地化服务。提供 7*24 小时售后， 如设备或系统发生故障，在 10 分钟内响应，2 小时内到达现场解决问题，附本项目售后人员联系方式。（包括但不限于服务人员配备、响应时间、响应程度、解决问题能力、紧急故障处理预案等）进行综合评价。售后服务方案齐全合理、可操作性强；7-10 分； 售后服务方案基本满足项目需求；3-7 分； 售后服务方案不完整或合理性低 0-3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开幕式进行前，供应商需对相应人员进行技术培训，在设备发生故障时的补救措施等方面有明确的承诺，承诺内容完善、合理、可行计 4-6 分，承诺内容基本完善、可行计 2-4 分，承诺内容欠缺，可行性差计 0-2 分，未提供不计分。供应商须确保项目能按时、按质完成，提供服务承诺；且有具体的技术服务保障措施、服务能力方案；方案完善、合理、可行计 4-6 分，提供方案内容基本完善、可行计 2-4 分，提供方案内容欠缺，可行性差计 0-2 分，未提供不计分。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 1月至今）类似项目业绩，每提供 1 个得 1 分，最高得 3分；业绩证明（以合同或中标通知书为准，须在文件中附合同的扫描件加盖单位公章。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w:t>
            </w:r>
          </w:p>
        </w:tc>
        <w:tc>
          <w:tcPr>
            <w:tcW w:type="dxa" w:w="2492"/>
          </w:tcPr>
          <w:p>
            <w:pPr>
              <w:pStyle w:val="null3"/>
            </w:pPr>
            <w:r>
              <w:rPr/>
              <w:t>1.项目总体实施方案。针对本项目服务要求编制，结合项目实际情况，对供应商服务方案的完善程度及合理性进行赋分。方案合理、完善的赋 7-10 分，方案较为合理、完善赋 4-7 分，方案较差、措施一般赋 0-4 分。 2.工作进度计划及服务质量保障措施。工作进度计划合理、有可操作性，有详细的服务质量保障措施,在采购人规定的时间内高质量完成服务。措施方案合理、完善的赋 7-10 分，措施方案较为合理、完善赋 4-7 分，措施方案较差、一般赋 0-4 分。 3.美食展销。布局合理、创意独特、构思新颖，根据采购内容服务要求，提供策划安排、场地规划等方案。主题突出、特色鲜明、设计新颖、简洁大方，将传统与现代相结合，方案完善、合理、可行，得 7-10 分；方案基本合理、可行，得 4-7分；方案内容简单，基本满足项目需求计 1-4 分。 4.具有可行完善的突发事件及紧急情况处理措施方案。方案细致完整、可行、描述条理清晰，内容齐全，有较高的针对性赋 4-7 分，方案较完整，针对性一般赋2-4 分，方案含糊，针对性较差赋 0-2 分。 5.提供本项目消防安全、设施设备等措施确保活动顺利实施。方案完善、合理、可行，得 6-8 分；方案基本合理、可行，得 3-6 分；方案内容简单，基本满足项目需求得，0-3 分。 6、安全保障措施。提供泔水区搭建、垃圾清运、安全巡查、展馆取电口至各展区用电接驳配电箱（柜）、电缆租赁、铺设等安全保障措施，保证活动顺利进行的方案。方案完善、合理、可行，得 7-10 分；方案基本合理、可行，得 4-7 分；方案内容简单，基本满足项目需求，得 1-4 分。</w:t>
            </w:r>
          </w:p>
        </w:tc>
        <w:tc>
          <w:tcPr>
            <w:tcW w:type="dxa" w:w="831"/>
          </w:tcPr>
          <w:p>
            <w:pPr>
              <w:pStyle w:val="null3"/>
              <w:jc w:val="right"/>
            </w:pPr>
            <w:r>
              <w:rPr/>
              <w:t>55.0000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有详细的人员配置方案，有健全的组织机构及工作安排，岗位分工明确，得 7-10分；有详细的人员配置方案，组织机构及工作安排基本完善、合理，岗位分工明确得，4-7 分；有详细的人员配置方案，组织机构及工作安排合理性差，岗位分工不明确，得 1-4 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服务能力</w:t>
            </w:r>
          </w:p>
        </w:tc>
        <w:tc>
          <w:tcPr>
            <w:tcW w:type="dxa" w:w="2492"/>
          </w:tcPr>
          <w:p>
            <w:pPr>
              <w:pStyle w:val="null3"/>
            </w:pPr>
            <w:r>
              <w:rPr/>
              <w:t>具有良好的本地化服务能力，能够准确提供本地化服务。提供 7*24 小时售后，如设备或系统发生故障，在 10 分钟内响应，2 小时内到达现场解决问题，附本项目 售后人员联系方式。（包括但不限于服务人员配备、响应时间、响应程度、解决问 题能力、紧急故障处理预案等）进行综合评价。 售后服务方案齐全合理、可操作性强；7-10 分； 售后服务方案基本满足项目需求；3-7 分； 售后服务方案不完整或合理性低 0-3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开幕式进行前，供应商需对相应人员进行技术培训，在设备发生故障时的补救措施等方面有明确的承诺，承诺内容完善、合理、可行计 4-6 分，承诺内容基本完善、可行计 2-4 分，承诺内容欠缺，可行性差计 0-2 分，未提供不计分。 供应商须确保项目能按时、按质完成，提供服务承诺；且有具体的技术服务保障措施、服务能力方案；方案完善、合理、可行计 4-6 分，提供方案内容基本完善、可行计 2-4 分，提供方案内容欠缺，可行性差计 0-2 分，未提供不计分。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 1月至今）类似项目业绩，每提供 1 个得 1 分，最高得 3分；业绩证明（以合同或中标通知书为准，须在文件中附合同的扫描件加盖单位公章。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w:t>
            </w:r>
          </w:p>
        </w:tc>
        <w:tc>
          <w:tcPr>
            <w:tcW w:type="dxa" w:w="2492"/>
          </w:tcPr>
          <w:p>
            <w:pPr>
              <w:pStyle w:val="null3"/>
            </w:pPr>
            <w:r>
              <w:rPr/>
              <w:t>1.项目总体实施方案。针对本项目服务要求编制，结合项目实际情况，对供应商服务方案的完善程度及合理性进行赋分。方案合理、完善的赋 7-10 分，方案较为合理、完善赋 4-7 分，方案较差、措施一般赋 0-4 分。 2.工作进度计划及服务质量保障措施。工作进度计划合理、有可操作性，有详细的服务质量保障措施,在采购人规定的时间内高质量完成服务。措施方案合理、完善的赋 7-10 分，措施方案较为合理、完善赋 4-7 分，措施方案较差、一般赋 0-4 分。 3.美食展销。布局合理、创意独特、构思新颖，根据采购内容服务要求，提供策划安排、场地规划等方案。主题突出、特色鲜明、设计新颖、简洁大方，将传统与现代相结合，方案完善、合理、可行，得 7-10 分；方案基本合理、可行，得 4-7分；方案内容简单，基本满足项目需求计 1-4 分。 4.具有可行完善的突发事件及紧急情况处理措施方案。方案细致完整、可行、描述条理清晰，内容齐全，有较高的针对性赋 4-7 分，方案较完整，针对性一般赋2-4 分，方案含糊，针对性较差赋 0-2 分。 5.提供本项目消防安全、设施设备等措施确保活动顺利实施。方案完善、合理、可行，得 6-8 分；方案基本合理、可行，得 3-6 分；方案内容简单，基本满足项目需求得，0-3 分。 6、安全保障措施。提供泔水区搭建、垃圾清运、安全巡查、展馆取电口至各展区用电接驳配电箱（柜）、电缆租赁、铺设等安全保障措施，保证活动顺利进行的方案。方案完善、合理、可行，得 7-10 分；方案基本合理、可行，得 4-7 分；方案内容简单，基本满足项目需求，得 1-4 分。</w:t>
            </w:r>
          </w:p>
        </w:tc>
        <w:tc>
          <w:tcPr>
            <w:tcW w:type="dxa" w:w="831"/>
          </w:tcPr>
          <w:p>
            <w:pPr>
              <w:pStyle w:val="null3"/>
              <w:jc w:val="right"/>
            </w:pPr>
            <w:r>
              <w:rPr/>
              <w:t>55.0000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有详细的人员配置方案，有健全的组织机构及工作安排，岗位分工明确，得 7-10分；有详细的人员配置方案，组织机构及工作安排基本完善、合理，岗位分工明确得，4-7 分；有详细的人员配置方案，组织机构及工作安排合理性差，岗位分工不明确，得 1-4 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服务能力</w:t>
            </w:r>
          </w:p>
        </w:tc>
        <w:tc>
          <w:tcPr>
            <w:tcW w:type="dxa" w:w="2492"/>
          </w:tcPr>
          <w:p>
            <w:pPr>
              <w:pStyle w:val="null3"/>
            </w:pPr>
            <w:r>
              <w:rPr/>
              <w:t>具有良好的本地化服务能力，能够准确提供本地化服务。提供 7*24 小时售后，如设备或系统发生故障，在 10 分钟内响应，2 小时内到达现场解决问题，附本项目 售后人员联系方式。（包括但不限于服务人员配备、响应时间、响应程度、解决问 题能力、紧急故障处理预案等）进行综合评价。 售后服务方案齐全合理、可操作性强；7-10 分； 售后服务方案基本满足项目需求；3-7 分； 售后服务方案不完整或合理性低 0-3 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开幕式进行前，供应商需对相应人员进行技术培训，在设备发生故障时的补救措施等方面有明确的承诺，承诺内容完善、合理、可行计 4-6 分，承诺内容基本完善、可行计 2-4 分，承诺内容欠缺，可行性差计 0-2 分，未提供不计分。 供应商须确保项目能按时、按质完成，提供服务承诺；且有具体的技术服务保障措施、服务能力方案；方案完善、合理、可行计 4-6 分，提供方案内容基本完善、可行计 2-4 分，提供方案内容欠缺，可行性差计 0-2 分，未提供不计分。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 1月至今）类似项目业绩，每提供 1 个得 1 分，最高得 3分；业绩证明（以合同或中标通知书为准，须在文件中附合同的扫描件加盖单位公章。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w:t>
            </w:r>
          </w:p>
        </w:tc>
        <w:tc>
          <w:tcPr>
            <w:tcW w:type="dxa" w:w="2492"/>
          </w:tcPr>
          <w:p>
            <w:pPr>
              <w:pStyle w:val="null3"/>
            </w:pPr>
            <w:r>
              <w:rPr/>
              <w:t>1.项目总体实施方案。针对本项目服务要求编制，结合项目实际情况，对供应商服务方案的完善程度及合理性进行赋分。方案合理、完善的赋 10-15 分，方案较为合理、完善赋 5-10 分，方案较差、措施一般赋 0-5 分。 2.工作进度计划及服务质量保障措施。工作进度计划合理、有可操作性，有详细的服务质量保障措施,在采购人规定的时间内高质量完成服务。措施方案合理、完善的赋 10-15 分，措施方案较为合理、完善赋 5-10 分，措施方案较差、一般赋 0-5 分。 3.具有可行完善的突发事件及紧急情况处理措施方案。方案细致完整、可行、 描述条理清晰，内容齐全，有较高的针对性赋 7-10 分，方案较完整，针对性一般赋 4-7 分，方案含糊，针对性较差赋 0-4 分。 4.提供具备本项目顺利实施的软硬件配备等方案。方案完善、合理、可行，得 4-5 分；方案基本合理、可行，得 2-4 分；方案内容简单，基本满足项目需求得，0-2分。 5.提供后勤保障方案。方案完善、合理、可行，得 7-10 分；方案基本合理、可行，得 4-7 分；方案内容简单，基本满足项目需求，得 1-4 分。</w:t>
            </w:r>
          </w:p>
        </w:tc>
        <w:tc>
          <w:tcPr>
            <w:tcW w:type="dxa" w:w="831"/>
          </w:tcPr>
          <w:p>
            <w:pPr>
              <w:pStyle w:val="null3"/>
              <w:jc w:val="right"/>
            </w:pPr>
            <w:r>
              <w:rPr/>
              <w:t>55.0000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人员配置</w:t>
            </w:r>
          </w:p>
        </w:tc>
        <w:tc>
          <w:tcPr>
            <w:tcW w:type="dxa" w:w="2492"/>
          </w:tcPr>
          <w:p>
            <w:pPr>
              <w:pStyle w:val="null3"/>
            </w:pPr>
            <w:r>
              <w:rPr/>
              <w:t>有详细的人员配置方案，有健全的组织机构及工作安排，岗位分工明确，得 7-10 分；有详细的人员配置方案，组织机构及工作安排基本完善、合理，岗位分工明确 得，4-7 分；有详细的人员配置方案，组织机构及工作安排合理性差，岗位分工不明 确，得 1-4 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服务能力</w:t>
            </w:r>
          </w:p>
        </w:tc>
        <w:tc>
          <w:tcPr>
            <w:tcW w:type="dxa" w:w="2492"/>
          </w:tcPr>
          <w:p>
            <w:pPr>
              <w:pStyle w:val="null3"/>
            </w:pPr>
            <w:r>
              <w:rPr/>
              <w:t>具有良好的本地化服务能力，能够准确提供本地化服务。提供 7*24 小时售后， 如设备或系统发生故障，在 10 分钟内响应，2 小时内到达现场解决问题，附本项目 售后人员联系方式。（包括但不限于服务人员配备、响应时间、响应程度、解决问题能力、紧急故障处理预案等）进行综合评价。 售后服务方案齐全合理、可操作性强9-13分； 售后服务方案基本满足项目需求4-9分； 售后服务方案不完整或合理性低0-4分；</w:t>
            </w:r>
          </w:p>
        </w:tc>
        <w:tc>
          <w:tcPr>
            <w:tcW w:type="dxa" w:w="831"/>
          </w:tcPr>
          <w:p>
            <w:pPr>
              <w:pStyle w:val="null3"/>
              <w:jc w:val="right"/>
            </w:pPr>
            <w:r>
              <w:rPr/>
              <w:t>13.0000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供应商须确保项目能按时、按质完成，提供服务承诺；且有具体的技术服务保障措施、服务能力方案；方案完善、合理、可行计 6-9 分，提供方案内容基本完善、可行计 3-6 分，提供方案内容欠缺，可行性差计 0-3 分，未提供不计分。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 1月至今）类似项目业绩，每提供 1 个得 1 分，最高得 3分；业绩证明（以合同或中标通知书为准，须在文件中附合同的扫描件加盖单位公章。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w:t>
            </w:r>
          </w:p>
        </w:tc>
        <w:tc>
          <w:tcPr>
            <w:tcW w:type="dxa" w:w="2492"/>
          </w:tcPr>
          <w:p>
            <w:pPr>
              <w:pStyle w:val="null3"/>
            </w:pPr>
            <w:r>
              <w:rPr/>
              <w:t>1.项目总体实施方案。针对本项目服务要求编制，结合项目实际情况，对供应商服务方案的完善程度及合理性进行赋分。方案合理、完善的赋 10-15 分，方案较为合理、完善赋 5-10 分，方案较差、措施一般赋 0-5 分。 2.工作进度计划及服务质量保障措施。工作进度计划合理、有可操作性，有详细的服务质量保障措施,在采购人规定的时间内高质量完成服务。措施方案合理、完善的赋 10-15 分，措施方案较为合理、完善赋 5-10 分，措施方案较差、一般赋 0-5 分。 3.具有可行完善的突发事件及紧急情况处理措施方案。方案细致完整、可行、 描述条理清晰，内容齐全，有较高的针对性赋 7-10 分，方案较完整，针对性一般赋 4-7 分，方案含糊，针对性较差赋 0-4 分。 4.提供具备本项目顺利实施的软硬件配备等方案。方案完善、合理、可行，得 4-5 分；方案基本合理、可行，得 2-4 分；方案内容简单，基本满足项目需求得，0-2分。 5.提供后勤保障方案。方案完善、合理、可行，得 7-10 分；方案基本合理、可行，得 4-7 分；方案内容简单，基本满足项目需求，得 1-4 分。</w:t>
            </w:r>
          </w:p>
        </w:tc>
        <w:tc>
          <w:tcPr>
            <w:tcW w:type="dxa" w:w="831"/>
          </w:tcPr>
          <w:p>
            <w:pPr>
              <w:pStyle w:val="null3"/>
              <w:jc w:val="right"/>
            </w:pPr>
            <w:r>
              <w:rPr/>
              <w:t>55.0000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有详细的人员配置方案，有健全的组织机构及工作安排，岗位分工明确，得 7-10 分；有详细的人员配置方案，组织机构及工作安排基本完善、合理，岗位分工明确 得，4-7 分；有详细的人员配置方案，组织机构及工作安排合理性差，岗位分工不明 确，得 1-4 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服务能力</w:t>
            </w:r>
          </w:p>
        </w:tc>
        <w:tc>
          <w:tcPr>
            <w:tcW w:type="dxa" w:w="2492"/>
          </w:tcPr>
          <w:p>
            <w:pPr>
              <w:pStyle w:val="null3"/>
            </w:pPr>
            <w:r>
              <w:rPr/>
              <w:t>具有良好的本地化服务能力，能够准确提供本地化服务。提供 7*24 小时售后， 如设备或系统发生故障，在 10 分钟内响应，2 小时内到达现场解决问题，附本项目 售后人员联系方式。（包括但不限于服务人员配备、响应时间、响应程度、解决问题能力、紧急故障处理预案等）进行综合评价。 售后服务方案齐全合理、可操作性强9-13分； 售后服务方案基本满足项目需求4-9分； 售后服务方案不完整或合理性低0-4分；</w:t>
            </w:r>
          </w:p>
        </w:tc>
        <w:tc>
          <w:tcPr>
            <w:tcW w:type="dxa" w:w="831"/>
          </w:tcPr>
          <w:p>
            <w:pPr>
              <w:pStyle w:val="null3"/>
              <w:jc w:val="right"/>
            </w:pPr>
            <w:r>
              <w:rPr/>
              <w:t>13.0000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供应商须确保项目能按时、按质完成，提供服务承诺；且有具体的技术服务保障措施、服务能力方案；方案完善、合理、可行计 6-9 分，提供方案内容基本完善、可行计 3-6 分，提供方案内容欠缺，可行性差计 0-3 分，未提供不计分。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 1月至今）类似项目业绩，每提供 1 个得 1 分，最高得 3分；业绩证明（以合同或中标通知书为准，须在文件中附合同的扫描件加盖单位公章。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w:t>
            </w:r>
          </w:p>
        </w:tc>
        <w:tc>
          <w:tcPr>
            <w:tcW w:type="dxa" w:w="2492"/>
          </w:tcPr>
          <w:p>
            <w:pPr>
              <w:pStyle w:val="null3"/>
            </w:pPr>
            <w:r>
              <w:rPr/>
              <w:t>1.项目总体实施方案。针对本项目服务要求编制，结合项目实际情况，对供应商服务方案的完善程度及合理性进行赋分。方案合理、完善的赋 10-15 分，方案较为合理、完善赋 5-10 分，方案较差、措施一般赋 0-5 分。 2.工作进度计划及服务质量保障措施。工作进度计划合理、有可操作性，有详细的服务质量保障措施,在采购人规定的时间内高质量完成服务。措施方案合理、完善的赋 10-15 分，措施方案较为合理、完善赋 5-10 分，措施方案较差、一般赋 0-5 分。 3.具有可行完善的突发事件及紧急情况处理措施方案。方案细致完整、可行、 描述条理清晰，内容齐全，有较高的针对性赋 7-10 分，方案较完整，针对性一般赋 4-7 分，方案含糊，针对性较差赋 0-4 分。 4.提供具备本项目顺利实施的软硬件配备等方案。方案完善、合理、可行，得 4-5 分；方案基本合理、可行，得 2-4 分；方案内容简单，基本满足项目需求得，0-2分。 5.提供后勤保障方案。方案完善、合理、可行，得 7-10 分；方案基本合理、可行，得 4-7 分；方案内容简单，基本满足项目需求，得 1-4 分。</w:t>
            </w:r>
          </w:p>
        </w:tc>
        <w:tc>
          <w:tcPr>
            <w:tcW w:type="dxa" w:w="831"/>
          </w:tcPr>
          <w:p>
            <w:pPr>
              <w:pStyle w:val="null3"/>
              <w:jc w:val="right"/>
            </w:pPr>
            <w:r>
              <w:rPr/>
              <w:t>55.0000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有详细的人员配置方案，有健全的组织机构及工作安排，岗位分工明确，得 7-10 分；有详细的人员配置方案，组织机构及工作安排基本完善、合理，岗位分工明确 得，4-7 分；有详细的人员配置方案，组织机构及工作安排合理性差，岗位分工不明 确，得 1-4 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服务能力</w:t>
            </w:r>
          </w:p>
        </w:tc>
        <w:tc>
          <w:tcPr>
            <w:tcW w:type="dxa" w:w="2492"/>
          </w:tcPr>
          <w:p>
            <w:pPr>
              <w:pStyle w:val="null3"/>
            </w:pPr>
            <w:r>
              <w:rPr/>
              <w:t>具有良好的本地化服务能力，能够准确提供本地化服务。提供 7*24 小时售后， 如设备或系统发生故障，在 10 分钟内响应，2 小时内到达现场解决问题，附本项目 售后人员联系方式。（包括但不限于服务人员配备、响应时间、响应程度、解决问题能力、紧急故障处理预案等）进行综合评价。 售后服务方案齐全合理、可操作性强9-13分； 售后服务方案基本满足项目需求4-9分； 售后服务方案不完整或合理性低0-4分；</w:t>
            </w:r>
          </w:p>
        </w:tc>
        <w:tc>
          <w:tcPr>
            <w:tcW w:type="dxa" w:w="831"/>
          </w:tcPr>
          <w:p>
            <w:pPr>
              <w:pStyle w:val="null3"/>
              <w:jc w:val="right"/>
            </w:pPr>
            <w:r>
              <w:rPr/>
              <w:t>13.0000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供应商须确保项目能按时、按质完成，提供服务承诺；且有具体的技术服务保障措施、服务能力方案；方案完善、合理、可行计 6-9 分，提供方案内容基本完善、可行计 3-6 分，提供方案内容欠缺，可行性差计 0-3 分，未提供不计分。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 1月至今）类似项目业绩，每提供 1 个得 1 分，最高得 3分；业绩证明（以合同或中标通知书为准，须在文件中附合同的扫描件加盖单位公章。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技术方案</w:t>
            </w:r>
          </w:p>
        </w:tc>
        <w:tc>
          <w:tcPr>
            <w:tcW w:type="dxa" w:w="2492"/>
          </w:tcPr>
          <w:p>
            <w:pPr>
              <w:pStyle w:val="null3"/>
            </w:pPr>
            <w:r>
              <w:rPr/>
              <w:t>1.项目总体实施方案。针对本项目服务要求编制，结合项目实际情况，对供应商服务方案的完善程度及合理性进行赋分。方案合理、完善的赋 10-15 分，方案较为合理、完善赋 5-10 分，方案较差、措施一般赋 0-5 分。 2.工作进度计划及服务质量保障措施。工作进度计划合理、有可操作性，有详细的服务质量保障措施,在采购人规定的时间内高质量完成服务。措施方案合理、完善的赋 10-15 分，措施方案较为合理、完善赋 5-10 分，措施方案较差、一般赋 0-5 分。 3.具有可行完善的突发事件及紧急情况处理措施方案。方案细致完整、可行、 描述条理清晰，内容齐全，有较高的针对性赋 7-10 分，方案较完整，针对性一般赋 4-7 分，方案含糊，针对性较差赋 0-4 分。 4.提供具备本项目顺利实施的软硬件配备等方案。方案完善、合理、可行，得 4-5 分；方案基本合理、可行，得 2-4 分；方案内容简单，基本满足项目需求得，0-2分。 5.提供后勤保障方案。方案完善、合理、可行，得 7-10 分；方案基本合理、可行，得 4-7 分；方案内容简单，基本满足项目需求，得 1-4 分。</w:t>
            </w:r>
          </w:p>
        </w:tc>
        <w:tc>
          <w:tcPr>
            <w:tcW w:type="dxa" w:w="831"/>
          </w:tcPr>
          <w:p>
            <w:pPr>
              <w:pStyle w:val="null3"/>
              <w:jc w:val="right"/>
            </w:pPr>
            <w:r>
              <w:rPr/>
              <w:t>55.0000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有详细的人员配置方案，有健全的组织机构及工作安排，岗位分工明确，得 7-10 分；有详细的人员配置方案，组织机构及工作安排基本完善、合理，岗位分工明确 得，4-7 分；有详细的人员配置方案，组织机构及工作安排合理性差，岗位分工不明 确，得 1-4 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服务能力</w:t>
            </w:r>
          </w:p>
        </w:tc>
        <w:tc>
          <w:tcPr>
            <w:tcW w:type="dxa" w:w="2492"/>
          </w:tcPr>
          <w:p>
            <w:pPr>
              <w:pStyle w:val="null3"/>
            </w:pPr>
            <w:r>
              <w:rPr/>
              <w:t>具有良好的本地化服务能力，能够准确提供本地化服务。提供 7*24 小时售后， 如设备或系统发生故障，在 10 分钟内响应，2 小时内到达现场解决问题，附本项目 售后人员联系方式。（包括但不限于服务人员配备、响应时间、响应程度、解决问题能力、紧急故障处理预案等）进行综合评价。 售后服务方案齐全合理、可操作性强9-13分； 售后服务方案基本满足项目需求4-9分； 售后服务方案不完整或合理性低0-4分；</w:t>
            </w:r>
          </w:p>
        </w:tc>
        <w:tc>
          <w:tcPr>
            <w:tcW w:type="dxa" w:w="831"/>
          </w:tcPr>
          <w:p>
            <w:pPr>
              <w:pStyle w:val="null3"/>
              <w:jc w:val="right"/>
            </w:pPr>
            <w:r>
              <w:rPr/>
              <w:t>13.0000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供应商须确保项目能按时、按质完成，提供服务承诺；且有具体的技术服务保障措施、服务能力方案；方案完善、合理、可行计 6-9 分，提供方案内容基本完善、可行计 3-6 分，提供方案内容欠缺，可行性差计 0-3 分，未提供不计分。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 1月至今）类似项目业绩，每提供 1 个得 1 分，最高得 3分；业绩证明（以合同或中标通知书为准，须在文件中附合同的扫描件加盖单位公章。</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采购包6：</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采购包7：</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