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宋体" w:hAnsi="宋体" w:eastAsia="宋体" w:cs="宋体"/>
          <w:b/>
          <w:bCs/>
          <w:sz w:val="24"/>
          <w:szCs w:val="24"/>
        </w:rPr>
      </w:pPr>
      <w:r>
        <w:rPr>
          <w:rFonts w:hint="eastAsia" w:ascii="宋体" w:hAnsi="宋体" w:cs="宋体"/>
          <w:b/>
          <w:bCs/>
          <w:sz w:val="24"/>
          <w:szCs w:val="24"/>
          <w:lang w:val="en-US" w:eastAsia="zh-CN"/>
        </w:rPr>
        <w:t>投标人</w:t>
      </w:r>
      <w:r>
        <w:rPr>
          <w:rFonts w:hint="eastAsia" w:ascii="宋体" w:hAnsi="宋体" w:eastAsia="宋体" w:cs="宋体"/>
          <w:b/>
          <w:bCs/>
          <w:sz w:val="24"/>
          <w:szCs w:val="24"/>
        </w:rPr>
        <w:t>按</w:t>
      </w:r>
      <w:r>
        <w:rPr>
          <w:rFonts w:hint="eastAsia" w:ascii="宋体" w:hAnsi="宋体" w:cs="宋体"/>
          <w:b/>
          <w:bCs/>
          <w:sz w:val="24"/>
          <w:szCs w:val="24"/>
          <w:lang w:eastAsia="zh-CN"/>
        </w:rPr>
        <w:t>招标文件</w:t>
      </w:r>
      <w:r>
        <w:rPr>
          <w:rFonts w:hint="eastAsia" w:ascii="宋体" w:hAnsi="宋体" w:eastAsia="宋体" w:cs="宋体"/>
          <w:b/>
          <w:bCs/>
          <w:sz w:val="24"/>
          <w:szCs w:val="24"/>
        </w:rPr>
        <w:t>要求，应提供以下相关资格证明材料：</w:t>
      </w:r>
    </w:p>
    <w:p>
      <w:pPr>
        <w:jc w:val="left"/>
        <w:rPr>
          <w:rFonts w:hint="eastAsia" w:ascii="宋体" w:hAnsi="宋体" w:eastAsia="宋体" w:cs="宋体"/>
          <w:b/>
          <w:bCs/>
          <w:sz w:val="24"/>
          <w:szCs w:val="24"/>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highlight w:val="none"/>
          <w:lang w:eastAsia="zh-CN"/>
        </w:rPr>
        <w:t>主体资格：投标人为向招标人提供货物及相应服务的法人或其他组织</w:t>
      </w:r>
      <w:r>
        <w:rPr>
          <w:rFonts w:hint="eastAsia" w:ascii="宋体" w:hAnsi="宋体" w:cs="宋体"/>
          <w:sz w:val="24"/>
          <w:szCs w:val="24"/>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评审依据：提供上述证明材料并加盖单位公章。</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szCs w:val="24"/>
          <w:highlight w:val="none"/>
          <w:lang w:val="en-US" w:eastAsia="zh-CN"/>
        </w:rPr>
      </w:pPr>
      <w:r>
        <w:rPr>
          <w:rFonts w:hint="eastAsia" w:ascii="宋体" w:hAnsi="宋体" w:eastAsia="宋体" w:cs="宋体"/>
          <w:kern w:val="2"/>
          <w:sz w:val="24"/>
          <w:szCs w:val="24"/>
          <w:lang w:val="en-US" w:eastAsia="zh-CN" w:bidi="ar-SA"/>
        </w:rPr>
        <w:t>2.社会保障资金缴纳证明</w:t>
      </w:r>
      <w:r>
        <w:rPr>
          <w:rFonts w:hint="eastAsia" w:ascii="宋体" w:hAnsi="宋体" w:cs="宋体"/>
          <w:sz w:val="24"/>
          <w:szCs w:val="24"/>
          <w:highlight w:val="none"/>
          <w:lang w:val="en-US" w:eastAsia="zh-CN"/>
        </w:rPr>
        <w:t>：投标人提供本单位2023年08月至今已缴纳的至少一个月的社会保障资金缴存单据或社保机构开具的社会保险参保缴费情况证明，单据或证明上应有社保机构或代收机构的公章。依法不需要缴纳社会保障资金的投标人应提供相关文件证明；</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评审依据：提供上述证明材料并加盖单位公章。</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szCs w:val="24"/>
          <w:highlight w:val="none"/>
          <w:lang w:val="en-US" w:eastAsia="zh-CN"/>
        </w:rPr>
      </w:pPr>
      <w:r>
        <w:rPr>
          <w:rFonts w:hint="eastAsia" w:ascii="宋体" w:hAnsi="宋体" w:eastAsia="宋体" w:cs="宋体"/>
          <w:kern w:val="2"/>
          <w:sz w:val="24"/>
          <w:szCs w:val="24"/>
          <w:lang w:val="en-US" w:eastAsia="zh-CN" w:bidi="ar-SA"/>
        </w:rPr>
        <w:t>3.税收缴纳证明</w:t>
      </w:r>
      <w:r>
        <w:rPr>
          <w:rFonts w:hint="eastAsia" w:ascii="宋体" w:hAnsi="宋体" w:cs="宋体"/>
          <w:sz w:val="24"/>
          <w:szCs w:val="24"/>
          <w:highlight w:val="none"/>
          <w:lang w:val="en-US" w:eastAsia="zh-CN"/>
        </w:rPr>
        <w:t>：投标人提供本单位2023年08月至今已缴纳的至少一个月纳税证明或完税证明，依法免税的单位应提供相关证明材料；</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评审依据：提供上述证明材料并加盖单位公章。</w:t>
      </w:r>
    </w:p>
    <w:p>
      <w:pPr>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szCs w:val="24"/>
          <w:highlight w:val="none"/>
          <w:lang w:val="en-US" w:eastAsia="zh-CN"/>
        </w:rPr>
      </w:pPr>
      <w:r>
        <w:rPr>
          <w:rFonts w:hint="eastAsia" w:ascii="宋体" w:hAnsi="宋体" w:eastAsia="宋体" w:cs="宋体"/>
          <w:kern w:val="2"/>
          <w:sz w:val="24"/>
          <w:szCs w:val="24"/>
          <w:lang w:val="en-US" w:eastAsia="zh-CN" w:bidi="ar-SA"/>
        </w:rPr>
        <w:t>4.财务状况证明</w:t>
      </w:r>
      <w:r>
        <w:rPr>
          <w:rFonts w:hint="eastAsia" w:ascii="宋体" w:hAnsi="宋体" w:cs="宋体"/>
          <w:sz w:val="24"/>
          <w:szCs w:val="24"/>
          <w:highlight w:val="none"/>
          <w:lang w:val="en-US" w:eastAsia="zh-CN"/>
        </w:rPr>
        <w:t>：提供经会计师事务所审计的2023年的财务审计报告或在开标日期前六个月内其基本开户银行出具的资信证明；</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评审依据：提供上述证明材料并加盖单位公章。</w:t>
      </w:r>
    </w:p>
    <w:p>
      <w:pPr>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br w:type="page"/>
      </w:r>
    </w:p>
    <w:p>
      <w:pPr>
        <w:pStyle w:val="5"/>
        <w:numPr>
          <w:ilvl w:val="0"/>
          <w:numId w:val="0"/>
        </w:numPr>
        <w:ind w:firstLine="720" w:firstLineChars="30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5.信誉要求：投标人应出具参加本次政府采购活动前3年内在经营活动中没有重大违法违纪，截止至投标文件递交截止时间之前，投标人未被“信用中国”列入严重失信主体名单查询及重点领域严重失信主体名单查询，未被列入“中国政府采购网(www.ccgp.gov.cn)”政府采购严重违法失信行为记录名单；</w:t>
      </w:r>
    </w:p>
    <w:p>
      <w:pPr>
        <w:pStyle w:val="5"/>
        <w:numPr>
          <w:ilvl w:val="0"/>
          <w:numId w:val="0"/>
        </w:numPr>
        <w:ind w:firstLine="723" w:firstLineChars="300"/>
        <w:rPr>
          <w:rFonts w:hint="eastAsia" w:asciiTheme="minorEastAsia" w:hAnsiTheme="minorEastAsia" w:cstheme="minorEastAsia"/>
          <w:b/>
          <w:bCs/>
          <w:kern w:val="2"/>
          <w:sz w:val="24"/>
          <w:szCs w:val="24"/>
          <w:highlight w:val="none"/>
          <w:lang w:val="en-US" w:eastAsia="zh-CN" w:bidi="ar-SA"/>
        </w:rPr>
      </w:pPr>
      <w:r>
        <w:rPr>
          <w:rFonts w:hint="default" w:eastAsia="宋体" w:asciiTheme="minorEastAsia" w:hAnsiTheme="minorEastAsia" w:cstheme="minorEastAsia"/>
          <w:b/>
          <w:bCs/>
          <w:kern w:val="2"/>
          <w:sz w:val="24"/>
          <w:szCs w:val="24"/>
          <w:highlight w:val="none"/>
          <w:lang w:val="en-US" w:eastAsia="zh-CN" w:bidi="ar-SA"/>
        </w:rPr>
        <w:t>评审依据：提供上述</w:t>
      </w:r>
      <w:r>
        <w:rPr>
          <w:rFonts w:hint="eastAsia" w:asciiTheme="minorEastAsia" w:hAnsiTheme="minorEastAsia" w:cstheme="minorEastAsia"/>
          <w:b/>
          <w:bCs/>
          <w:kern w:val="2"/>
          <w:sz w:val="24"/>
          <w:szCs w:val="24"/>
          <w:highlight w:val="none"/>
          <w:lang w:val="en-US" w:eastAsia="zh-CN" w:bidi="ar-SA"/>
        </w:rPr>
        <w:t>承诺书</w:t>
      </w:r>
      <w:r>
        <w:rPr>
          <w:rFonts w:hint="default" w:eastAsia="宋体" w:asciiTheme="minorEastAsia" w:hAnsiTheme="minorEastAsia" w:cstheme="minorEastAsia"/>
          <w:b/>
          <w:bCs/>
          <w:kern w:val="2"/>
          <w:sz w:val="24"/>
          <w:szCs w:val="24"/>
          <w:highlight w:val="none"/>
          <w:lang w:val="en-US" w:eastAsia="zh-CN" w:bidi="ar-SA"/>
        </w:rPr>
        <w:t>及查询截图加盖单位公章，格式</w:t>
      </w:r>
      <w:r>
        <w:rPr>
          <w:rFonts w:hint="eastAsia" w:asciiTheme="minorEastAsia" w:hAnsiTheme="minorEastAsia" w:cstheme="minorEastAsia"/>
          <w:b/>
          <w:bCs/>
          <w:kern w:val="2"/>
          <w:sz w:val="24"/>
          <w:szCs w:val="24"/>
          <w:highlight w:val="none"/>
          <w:lang w:val="en-US" w:eastAsia="zh-CN" w:bidi="ar-SA"/>
        </w:rPr>
        <w:t>如下：</w:t>
      </w:r>
    </w:p>
    <w:p>
      <w:pPr>
        <w:pStyle w:val="5"/>
        <w:numPr>
          <w:ilvl w:val="0"/>
          <w:numId w:val="0"/>
        </w:numPr>
        <w:ind w:firstLine="723" w:firstLineChars="300"/>
        <w:rPr>
          <w:rFonts w:hint="eastAsia" w:asciiTheme="minorEastAsia" w:hAnsiTheme="minorEastAsia" w:cstheme="minorEastAsia"/>
          <w:b/>
          <w:bCs/>
          <w:kern w:val="2"/>
          <w:sz w:val="24"/>
          <w:szCs w:val="24"/>
          <w:highlight w:val="none"/>
          <w:lang w:val="en-US" w:eastAsia="zh-CN" w:bidi="ar-SA"/>
        </w:rPr>
      </w:pPr>
    </w:p>
    <w:p>
      <w:pPr>
        <w:pStyle w:val="5"/>
        <w:numPr>
          <w:ilvl w:val="0"/>
          <w:numId w:val="0"/>
        </w:numPr>
        <w:ind w:firstLine="723" w:firstLineChars="300"/>
        <w:rPr>
          <w:rFonts w:hint="eastAsia" w:asciiTheme="minorEastAsia" w:hAnsiTheme="minorEastAsia" w:cstheme="minorEastAsia"/>
          <w:b/>
          <w:bCs/>
          <w:kern w:val="2"/>
          <w:sz w:val="24"/>
          <w:szCs w:val="24"/>
          <w:highlight w:val="none"/>
          <w:lang w:val="en-US" w:eastAsia="zh-CN" w:bidi="ar-SA"/>
        </w:rPr>
      </w:pPr>
    </w:p>
    <w:p>
      <w:pPr>
        <w:pStyle w:val="5"/>
        <w:numPr>
          <w:ilvl w:val="0"/>
          <w:numId w:val="0"/>
        </w:numPr>
        <w:ind w:firstLine="723" w:firstLineChars="300"/>
        <w:rPr>
          <w:rFonts w:hint="eastAsia" w:asciiTheme="minorEastAsia" w:hAnsiTheme="minorEastAsia" w:cstheme="minorEastAsia"/>
          <w:b/>
          <w:bCs/>
          <w:kern w:val="2"/>
          <w:sz w:val="24"/>
          <w:szCs w:val="24"/>
          <w:highlight w:val="none"/>
          <w:lang w:val="en-US" w:eastAsia="zh-CN" w:bidi="ar-SA"/>
        </w:rPr>
      </w:pPr>
    </w:p>
    <w:p>
      <w:pPr>
        <w:rPr>
          <w:rFonts w:hint="eastAsia" w:ascii="宋体" w:hAnsi="宋体" w:eastAsia="宋体" w:cs="宋体"/>
          <w:b/>
          <w:bCs/>
          <w:sz w:val="24"/>
          <w:szCs w:val="24"/>
        </w:rPr>
      </w:pPr>
      <w:r>
        <w:rPr>
          <w:rFonts w:hint="eastAsia" w:ascii="宋体" w:hAnsi="宋体" w:eastAsia="宋体" w:cs="宋体"/>
          <w:b/>
          <w:bCs/>
          <w:sz w:val="24"/>
          <w:szCs w:val="24"/>
        </w:rPr>
        <w:br w:type="page"/>
      </w:r>
    </w:p>
    <w:p>
      <w:pPr>
        <w:pStyle w:val="5"/>
        <w:numPr>
          <w:ilvl w:val="0"/>
          <w:numId w:val="0"/>
        </w:numP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24"/>
        </w:rPr>
        <w:t>附件：</w:t>
      </w:r>
      <w:r>
        <w:rPr>
          <w:rFonts w:hint="eastAsia" w:ascii="宋体" w:hAnsi="宋体" w:eastAsia="宋体" w:cs="宋体"/>
          <w:b/>
          <w:bCs/>
          <w:kern w:val="2"/>
          <w:sz w:val="24"/>
          <w:szCs w:val="24"/>
          <w:highlight w:val="none"/>
          <w:lang w:val="en-US" w:eastAsia="zh-CN" w:bidi="ar-SA"/>
        </w:rPr>
        <w:t>承诺书</w:t>
      </w:r>
    </w:p>
    <w:p>
      <w:pPr>
        <w:spacing w:line="360" w:lineRule="auto"/>
        <w:rPr>
          <w:rFonts w:hint="eastAsia" w:ascii="宋体" w:hAnsi="宋体" w:eastAsia="宋体" w:cs="宋体"/>
          <w:color w:val="auto"/>
          <w:spacing w:val="4"/>
          <w:sz w:val="24"/>
          <w:szCs w:val="24"/>
          <w:highlight w:val="none"/>
          <w:u w:val="single"/>
        </w:rPr>
      </w:pPr>
    </w:p>
    <w:p>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w:t>
      </w:r>
      <w:r>
        <w:rPr>
          <w:rFonts w:hint="eastAsia" w:ascii="宋体" w:hAnsi="宋体" w:cs="宋体"/>
          <w:color w:val="auto"/>
          <w:spacing w:val="4"/>
          <w:sz w:val="24"/>
          <w:szCs w:val="24"/>
          <w:highlight w:val="none"/>
          <w:u w:val="single"/>
          <w:lang w:eastAsia="zh-CN"/>
        </w:rPr>
        <w:t>招标人</w:t>
      </w:r>
      <w:r>
        <w:rPr>
          <w:rFonts w:hint="eastAsia" w:ascii="宋体" w:hAnsi="宋体" w:eastAsia="宋体" w:cs="宋体"/>
          <w:color w:val="auto"/>
          <w:spacing w:val="4"/>
          <w:sz w:val="24"/>
          <w:szCs w:val="24"/>
          <w:highlight w:val="none"/>
          <w:u w:val="single"/>
        </w:rPr>
        <w:t>名称）    ：</w:t>
      </w:r>
    </w:p>
    <w:p>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项目的政府采购活动，经全面细致的了解项目情况及招标文件要求后，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我公司截止至</w:t>
      </w:r>
      <w:r>
        <w:rPr>
          <w:rFonts w:hint="eastAsia" w:ascii="宋体" w:hAnsi="宋体" w:cs="宋体"/>
          <w:b w:val="0"/>
          <w:bCs/>
          <w:color w:val="auto"/>
          <w:sz w:val="24"/>
          <w:szCs w:val="24"/>
          <w:highlight w:val="none"/>
          <w:lang w:val="en-US" w:eastAsia="zh-CN"/>
        </w:rPr>
        <w:t>投标</w:t>
      </w:r>
      <w:r>
        <w:rPr>
          <w:rFonts w:hint="eastAsia" w:ascii="宋体" w:hAnsi="宋体" w:eastAsia="宋体" w:cs="宋体"/>
          <w:b w:val="0"/>
          <w:bCs/>
          <w:color w:val="auto"/>
          <w:sz w:val="24"/>
          <w:szCs w:val="24"/>
          <w:highlight w:val="none"/>
          <w:lang w:eastAsia="zh-CN"/>
        </w:rPr>
        <w:t>文件递交截止时间之前，</w:t>
      </w:r>
      <w:r>
        <w:rPr>
          <w:rFonts w:hint="eastAsia" w:ascii="宋体" w:hAnsi="宋体" w:cs="宋体"/>
          <w:b w:val="0"/>
          <w:bCs/>
          <w:color w:val="auto"/>
          <w:sz w:val="24"/>
          <w:szCs w:val="24"/>
          <w:highlight w:val="none"/>
          <w:lang w:val="en-US" w:eastAsia="zh-CN"/>
        </w:rPr>
        <w:t>在</w:t>
      </w:r>
      <w:r>
        <w:rPr>
          <w:rFonts w:hint="eastAsia" w:ascii="宋体" w:hAnsi="宋体" w:cs="宋体"/>
          <w:sz w:val="24"/>
          <w:szCs w:val="24"/>
          <w:highlight w:val="none"/>
          <w:lang w:val="en-US" w:eastAsia="zh-CN"/>
        </w:rPr>
        <w:t>参加本次政府采购活动前3年内在经营活动中没有重大违法违纪，未被“信用中国”列入严重失信主体名单查询及重点领域严重失信主体名单查询，未被列入“中国政府采购网(www.ccgp.gov.cn)”政府采购严重违法失信行为记录名单</w:t>
      </w:r>
    </w:p>
    <w:p>
      <w:pPr>
        <w:snapToGrid w:val="0"/>
        <w:spacing w:line="560" w:lineRule="exact"/>
        <w:ind w:firstLine="480" w:firstLineChars="200"/>
        <w:jc w:val="left"/>
        <w:rPr>
          <w:rFonts w:hint="eastAsia" w:ascii="宋体" w:hAnsi="宋体" w:eastAsia="宋体" w:cs="宋体"/>
          <w:bCs/>
          <w:color w:val="auto"/>
          <w:sz w:val="24"/>
          <w:szCs w:val="24"/>
          <w:highlight w:val="none"/>
        </w:rPr>
      </w:pPr>
    </w:p>
    <w:p>
      <w:pPr>
        <w:spacing w:line="360" w:lineRule="auto"/>
        <w:jc w:val="both"/>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pPr>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pPr>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br w:type="page"/>
      </w:r>
    </w:p>
    <w:p>
      <w:pPr>
        <w:numPr>
          <w:ilvl w:val="0"/>
          <w:numId w:val="0"/>
        </w:numPr>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lang w:val="en-US" w:eastAsia="zh-CN" w:bidi="ar-SA"/>
        </w:rPr>
        <w:t>6.投标授权代表</w:t>
      </w:r>
      <w:r>
        <w:rPr>
          <w:rFonts w:hint="eastAsia" w:ascii="宋体" w:hAnsi="宋体" w:cs="宋体"/>
          <w:kern w:val="2"/>
          <w:sz w:val="24"/>
          <w:szCs w:val="24"/>
          <w:lang w:val="en-US" w:eastAsia="zh-CN" w:bidi="ar-SA"/>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ind w:firstLine="482" w:firstLineChars="200"/>
        <w:jc w:val="left"/>
        <w:rPr>
          <w:rFonts w:hint="eastAsia" w:asciiTheme="minorEastAsia" w:hAnsiTheme="minorEastAsia" w:cstheme="minorEastAsia"/>
          <w:b/>
          <w:bCs/>
          <w:sz w:val="24"/>
          <w:szCs w:val="24"/>
          <w:highlight w:val="none"/>
          <w:lang w:eastAsia="zh-CN"/>
        </w:rPr>
      </w:pPr>
      <w:r>
        <w:rPr>
          <w:rFonts w:hint="eastAsia" w:asciiTheme="minorEastAsia" w:hAnsiTheme="minorEastAsia" w:cstheme="minorEastAsia"/>
          <w:b/>
          <w:bCs/>
          <w:sz w:val="24"/>
          <w:szCs w:val="24"/>
          <w:highlight w:val="none"/>
          <w:lang w:eastAsia="zh-CN"/>
        </w:rPr>
        <w:t>评审依据：提供上述证明材料加盖单位公章，格式如下：</w:t>
      </w:r>
    </w:p>
    <w:p>
      <w:pPr>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pPr>
        <w:ind w:firstLine="482" w:firstLineChars="200"/>
        <w:jc w:val="left"/>
        <w:rPr>
          <w:rFonts w:hint="eastAsia" w:ascii="宋体" w:hAnsi="宋体" w:eastAsia="宋体" w:cs="宋体"/>
          <w:b/>
          <w:bCs/>
          <w:sz w:val="24"/>
          <w:szCs w:val="24"/>
        </w:rPr>
      </w:pPr>
      <w:r>
        <w:rPr>
          <w:rFonts w:hint="eastAsia" w:ascii="宋体" w:hAnsi="宋体" w:cs="宋体"/>
          <w:b/>
          <w:bCs/>
          <w:sz w:val="24"/>
          <w:szCs w:val="24"/>
          <w:highlight w:val="none"/>
          <w:lang w:val="en-US" w:eastAsia="zh-CN"/>
        </w:rPr>
        <w:t>附件：</w:t>
      </w:r>
      <w:r>
        <w:rPr>
          <w:rFonts w:hint="eastAsia" w:ascii="宋体" w:hAnsi="宋体" w:eastAsia="宋体" w:cs="宋体"/>
          <w:b/>
          <w:bCs/>
          <w:sz w:val="24"/>
          <w:szCs w:val="24"/>
        </w:rPr>
        <w:t>法定代表人证明书及授权书</w:t>
      </w:r>
    </w:p>
    <w:p>
      <w:pPr>
        <w:spacing w:line="360" w:lineRule="auto"/>
        <w:ind w:firstLine="211"/>
        <w:jc w:val="center"/>
        <w:rPr>
          <w:rFonts w:hint="eastAsia" w:ascii="宋体" w:hAnsi="宋体" w:eastAsia="宋体" w:cs="宋体"/>
          <w:b/>
          <w:sz w:val="28"/>
          <w:szCs w:val="28"/>
        </w:rPr>
      </w:pPr>
      <w:r>
        <w:rPr>
          <w:rFonts w:hint="eastAsia" w:ascii="宋体" w:hAnsi="宋体" w:eastAsia="宋体" w:cs="宋体"/>
          <w:b/>
          <w:sz w:val="28"/>
          <w:szCs w:val="28"/>
        </w:rPr>
        <w:t>法定代表人证明书</w:t>
      </w:r>
    </w:p>
    <w:tbl>
      <w:tblPr>
        <w:tblStyle w:val="9"/>
        <w:tblW w:w="92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2162"/>
        <w:gridCol w:w="1748"/>
        <w:gridCol w:w="1324"/>
        <w:gridCol w:w="2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203" w:type="dxa"/>
            <w:gridSpan w:val="5"/>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lang w:eastAsia="zh-CN"/>
              </w:rPr>
            </w:pPr>
            <w:r>
              <w:rPr>
                <w:rFonts w:hint="eastAsia" w:ascii="宋体" w:hAnsi="宋体" w:eastAsia="宋体" w:cs="宋体"/>
                <w:bCs/>
                <w:sz w:val="24"/>
                <w:szCs w:val="24"/>
              </w:rPr>
              <w:t>致：</w:t>
            </w:r>
            <w:r>
              <w:rPr>
                <w:rFonts w:hint="eastAsia" w:ascii="宋体" w:hAnsi="宋体" w:eastAsia="宋体" w:cs="宋体"/>
                <w:bCs/>
                <w:sz w:val="24"/>
                <w:szCs w:val="24"/>
                <w:lang w:eastAsia="zh-CN"/>
              </w:rPr>
              <w:t>（</w:t>
            </w:r>
            <w:r>
              <w:rPr>
                <w:rFonts w:hint="eastAsia" w:ascii="宋体" w:hAnsi="宋体" w:cs="宋体"/>
                <w:bCs/>
                <w:sz w:val="24"/>
                <w:szCs w:val="24"/>
                <w:lang w:eastAsia="zh-CN"/>
              </w:rPr>
              <w:t>招标人</w:t>
            </w:r>
            <w:r>
              <w:rPr>
                <w:rFonts w:hint="eastAsia" w:ascii="宋体" w:hAnsi="宋体" w:eastAsia="宋体" w:cs="宋体"/>
                <w:bCs/>
                <w:sz w:val="24"/>
                <w:szCs w:val="24"/>
                <w:lang w:eastAsia="zh-CN"/>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top"/>
          </w:tcPr>
          <w:p>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sz w:val="24"/>
                <w:szCs w:val="24"/>
              </w:rPr>
            </w:pPr>
          </w:p>
          <w:p>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sz w:val="24"/>
                <w:szCs w:val="24"/>
              </w:rPr>
            </w:pPr>
          </w:p>
          <w:p>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sz w:val="24"/>
                <w:szCs w:val="24"/>
              </w:rPr>
            </w:pPr>
            <w:r>
              <w:rPr>
                <w:rFonts w:hint="eastAsia" w:ascii="宋体" w:hAnsi="宋体" w:eastAsia="宋体" w:cs="宋体"/>
                <w:bCs/>
                <w:sz w:val="24"/>
                <w:szCs w:val="24"/>
              </w:rPr>
              <w:t>企</w:t>
            </w:r>
          </w:p>
          <w:p>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sz w:val="24"/>
                <w:szCs w:val="24"/>
              </w:rPr>
            </w:pPr>
            <w:r>
              <w:rPr>
                <w:rFonts w:hint="eastAsia" w:ascii="宋体" w:hAnsi="宋体" w:eastAsia="宋体" w:cs="宋体"/>
                <w:bCs/>
                <w:sz w:val="24"/>
                <w:szCs w:val="24"/>
              </w:rPr>
              <w:t>业</w:t>
            </w:r>
          </w:p>
          <w:p>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sz w:val="24"/>
                <w:szCs w:val="24"/>
              </w:rPr>
            </w:pPr>
            <w:r>
              <w:rPr>
                <w:rFonts w:hint="eastAsia" w:ascii="宋体" w:hAnsi="宋体" w:eastAsia="宋体" w:cs="宋体"/>
                <w:bCs/>
                <w:sz w:val="24"/>
                <w:szCs w:val="24"/>
              </w:rPr>
              <w:t>法</w:t>
            </w:r>
          </w:p>
          <w:p>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sz w:val="24"/>
                <w:szCs w:val="24"/>
              </w:rPr>
            </w:pPr>
            <w:r>
              <w:rPr>
                <w:rFonts w:hint="eastAsia" w:ascii="宋体" w:hAnsi="宋体" w:eastAsia="宋体" w:cs="宋体"/>
                <w:bCs/>
                <w:sz w:val="24"/>
                <w:szCs w:val="24"/>
              </w:rPr>
              <w:t>人</w:t>
            </w:r>
          </w:p>
        </w:tc>
        <w:tc>
          <w:tcPr>
            <w:tcW w:w="2162"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 xml:space="preserve">企 业 名 称 </w:t>
            </w:r>
          </w:p>
        </w:tc>
        <w:tc>
          <w:tcPr>
            <w:tcW w:w="5833" w:type="dxa"/>
            <w:gridSpan w:val="3"/>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2162"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法 定 地 址</w:t>
            </w:r>
          </w:p>
        </w:tc>
        <w:tc>
          <w:tcPr>
            <w:tcW w:w="5833" w:type="dxa"/>
            <w:gridSpan w:val="3"/>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2162"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邮 政 编 码</w:t>
            </w:r>
          </w:p>
        </w:tc>
        <w:tc>
          <w:tcPr>
            <w:tcW w:w="5833" w:type="dxa"/>
            <w:gridSpan w:val="3"/>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2162"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工商登记机关</w:t>
            </w:r>
          </w:p>
        </w:tc>
        <w:tc>
          <w:tcPr>
            <w:tcW w:w="5833" w:type="dxa"/>
            <w:gridSpan w:val="3"/>
            <w:noWrap w:val="0"/>
            <w:vAlign w:val="top"/>
          </w:tcPr>
          <w:p>
            <w:pPr>
              <w:tabs>
                <w:tab w:val="right" w:leader="dot" w:pos="9022"/>
              </w:tabs>
              <w:autoSpaceDE w:val="0"/>
              <w:autoSpaceDN w:val="0"/>
              <w:adjustRightInd w:val="0"/>
              <w:spacing w:line="500" w:lineRule="exact"/>
              <w:ind w:firstLine="2400" w:firstLineChars="1000"/>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208"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2162" w:type="dxa"/>
            <w:noWrap w:val="0"/>
            <w:vAlign w:val="center"/>
          </w:tcPr>
          <w:p>
            <w:pPr>
              <w:tabs>
                <w:tab w:val="right" w:leader="dot" w:pos="9022"/>
              </w:tabs>
              <w:autoSpaceDE w:val="0"/>
              <w:autoSpaceDN w:val="0"/>
              <w:adjustRightInd w:val="0"/>
              <w:spacing w:line="500" w:lineRule="exact"/>
              <w:rPr>
                <w:rFonts w:hint="eastAsia" w:ascii="宋体" w:hAnsi="宋体" w:eastAsia="宋体" w:cs="宋体"/>
                <w:bCs/>
                <w:sz w:val="24"/>
                <w:szCs w:val="24"/>
              </w:rPr>
            </w:pPr>
            <w:r>
              <w:rPr>
                <w:rFonts w:hint="eastAsia" w:ascii="宋体" w:hAnsi="宋体" w:eastAsia="宋体" w:cs="宋体"/>
                <w:bCs/>
                <w:sz w:val="24"/>
                <w:szCs w:val="24"/>
              </w:rPr>
              <w:t>税务登记机关</w:t>
            </w:r>
          </w:p>
        </w:tc>
        <w:tc>
          <w:tcPr>
            <w:tcW w:w="5833" w:type="dxa"/>
            <w:gridSpan w:val="3"/>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2162"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统一社会信用代码</w:t>
            </w:r>
          </w:p>
        </w:tc>
        <w:tc>
          <w:tcPr>
            <w:tcW w:w="5833" w:type="dxa"/>
            <w:gridSpan w:val="3"/>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center"/>
          </w:tcPr>
          <w:p>
            <w:pPr>
              <w:tabs>
                <w:tab w:val="right" w:leader="dot" w:pos="9022"/>
              </w:tabs>
              <w:autoSpaceDE w:val="0"/>
              <w:autoSpaceDN w:val="0"/>
              <w:adjustRightInd w:val="0"/>
              <w:spacing w:line="500" w:lineRule="exact"/>
              <w:jc w:val="center"/>
              <w:rPr>
                <w:rFonts w:hint="eastAsia" w:ascii="宋体" w:hAnsi="宋体" w:eastAsia="宋体" w:cs="宋体"/>
                <w:bCs/>
                <w:sz w:val="24"/>
                <w:szCs w:val="24"/>
              </w:rPr>
            </w:pPr>
            <w:r>
              <w:rPr>
                <w:rFonts w:hint="eastAsia" w:ascii="宋体" w:hAnsi="宋体" w:eastAsia="宋体" w:cs="宋体"/>
                <w:bCs/>
                <w:sz w:val="24"/>
                <w:szCs w:val="24"/>
              </w:rPr>
              <w:t>法定代 表人</w:t>
            </w:r>
          </w:p>
        </w:tc>
        <w:tc>
          <w:tcPr>
            <w:tcW w:w="2162" w:type="dxa"/>
            <w:noWrap w:val="0"/>
            <w:vAlign w:val="top"/>
          </w:tcPr>
          <w:p>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sz w:val="24"/>
                <w:szCs w:val="24"/>
              </w:rPr>
            </w:pPr>
            <w:r>
              <w:rPr>
                <w:rFonts w:hint="eastAsia" w:ascii="宋体" w:hAnsi="宋体" w:eastAsia="宋体" w:cs="宋体"/>
                <w:bCs/>
                <w:sz w:val="24"/>
                <w:szCs w:val="24"/>
              </w:rPr>
              <w:t>姓    名</w:t>
            </w:r>
          </w:p>
        </w:tc>
        <w:tc>
          <w:tcPr>
            <w:tcW w:w="1748"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1324"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性    别</w:t>
            </w:r>
          </w:p>
        </w:tc>
        <w:tc>
          <w:tcPr>
            <w:tcW w:w="2761"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2162" w:type="dxa"/>
            <w:noWrap w:val="0"/>
            <w:vAlign w:val="top"/>
          </w:tcPr>
          <w:p>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sz w:val="24"/>
                <w:szCs w:val="24"/>
              </w:rPr>
            </w:pPr>
            <w:r>
              <w:rPr>
                <w:rFonts w:hint="eastAsia" w:ascii="宋体" w:hAnsi="宋体" w:eastAsia="宋体" w:cs="宋体"/>
                <w:bCs/>
                <w:sz w:val="24"/>
                <w:szCs w:val="24"/>
              </w:rPr>
              <w:t>职    务</w:t>
            </w:r>
          </w:p>
        </w:tc>
        <w:tc>
          <w:tcPr>
            <w:tcW w:w="1748"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1324"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联系电话</w:t>
            </w:r>
          </w:p>
        </w:tc>
        <w:tc>
          <w:tcPr>
            <w:tcW w:w="2761"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2162" w:type="dxa"/>
            <w:noWrap w:val="0"/>
            <w:vAlign w:val="top"/>
          </w:tcPr>
          <w:p>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sz w:val="24"/>
                <w:szCs w:val="24"/>
              </w:rPr>
            </w:pPr>
            <w:r>
              <w:rPr>
                <w:rFonts w:hint="eastAsia" w:ascii="宋体" w:hAnsi="宋体" w:eastAsia="宋体" w:cs="宋体"/>
                <w:bCs/>
                <w:sz w:val="24"/>
                <w:szCs w:val="24"/>
              </w:rPr>
              <w:t>传    真</w:t>
            </w:r>
          </w:p>
        </w:tc>
        <w:tc>
          <w:tcPr>
            <w:tcW w:w="5833" w:type="dxa"/>
            <w:gridSpan w:val="3"/>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1208" w:type="dxa"/>
            <w:vMerge w:val="restart"/>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p>
            <w:pPr>
              <w:tabs>
                <w:tab w:val="right" w:leader="dot" w:pos="9022"/>
              </w:tabs>
              <w:autoSpaceDE w:val="0"/>
              <w:autoSpaceDN w:val="0"/>
              <w:adjustRightInd w:val="0"/>
              <w:spacing w:line="500" w:lineRule="exact"/>
              <w:jc w:val="center"/>
              <w:rPr>
                <w:rFonts w:hint="eastAsia" w:ascii="宋体" w:hAnsi="宋体" w:eastAsia="宋体" w:cs="宋体"/>
                <w:bCs/>
                <w:sz w:val="24"/>
                <w:szCs w:val="24"/>
              </w:rPr>
            </w:pPr>
            <w:r>
              <w:rPr>
                <w:rFonts w:hint="eastAsia" w:ascii="宋体" w:hAnsi="宋体" w:eastAsia="宋体" w:cs="宋体"/>
                <w:bCs/>
                <w:sz w:val="24"/>
                <w:szCs w:val="24"/>
              </w:rPr>
              <w:t>法定代表人身份证复印件</w:t>
            </w:r>
          </w:p>
        </w:tc>
        <w:tc>
          <w:tcPr>
            <w:tcW w:w="3910" w:type="dxa"/>
            <w:gridSpan w:val="2"/>
            <w:vMerge w:val="restart"/>
            <w:noWrap w:val="0"/>
            <w:vAlign w:val="center"/>
          </w:tcPr>
          <w:p>
            <w:pPr>
              <w:tabs>
                <w:tab w:val="right" w:leader="dot" w:pos="9022"/>
              </w:tabs>
              <w:autoSpaceDE w:val="0"/>
              <w:autoSpaceDN w:val="0"/>
              <w:adjustRightInd w:val="0"/>
              <w:spacing w:line="500" w:lineRule="exact"/>
              <w:jc w:val="center"/>
              <w:rPr>
                <w:rFonts w:hint="eastAsia" w:ascii="宋体" w:hAnsi="宋体" w:eastAsia="宋体" w:cs="宋体"/>
                <w:bCs/>
                <w:sz w:val="24"/>
                <w:szCs w:val="24"/>
              </w:rPr>
            </w:pPr>
          </w:p>
          <w:p>
            <w:pPr>
              <w:tabs>
                <w:tab w:val="right" w:leader="dot" w:pos="9022"/>
              </w:tabs>
              <w:autoSpaceDE w:val="0"/>
              <w:autoSpaceDN w:val="0"/>
              <w:adjustRightInd w:val="0"/>
              <w:spacing w:line="500" w:lineRule="exact"/>
              <w:jc w:val="center"/>
              <w:rPr>
                <w:rFonts w:hint="eastAsia" w:ascii="宋体" w:hAnsi="宋体" w:eastAsia="宋体" w:cs="宋体"/>
                <w:bCs/>
                <w:sz w:val="24"/>
                <w:szCs w:val="24"/>
              </w:rPr>
            </w:pPr>
          </w:p>
          <w:p>
            <w:pPr>
              <w:tabs>
                <w:tab w:val="right" w:leader="dot" w:pos="9022"/>
              </w:tabs>
              <w:autoSpaceDE w:val="0"/>
              <w:autoSpaceDN w:val="0"/>
              <w:adjustRightInd w:val="0"/>
              <w:spacing w:line="500" w:lineRule="exact"/>
              <w:jc w:val="center"/>
              <w:rPr>
                <w:rFonts w:hint="eastAsia" w:ascii="宋体" w:hAnsi="宋体" w:eastAsia="宋体" w:cs="宋体"/>
                <w:bCs/>
                <w:sz w:val="24"/>
                <w:szCs w:val="24"/>
              </w:rPr>
            </w:pPr>
            <w:r>
              <w:rPr>
                <w:rFonts w:hint="eastAsia" w:ascii="宋体" w:hAnsi="宋体" w:eastAsia="宋体" w:cs="宋体"/>
                <w:spacing w:val="-4"/>
                <w:sz w:val="24"/>
                <w:szCs w:val="24"/>
              </w:rPr>
              <w:t xml:space="preserve">二代身份证正、反两面 </w:t>
            </w:r>
          </w:p>
          <w:p>
            <w:pPr>
              <w:tabs>
                <w:tab w:val="right" w:leader="dot" w:pos="9022"/>
              </w:tabs>
              <w:autoSpaceDE w:val="0"/>
              <w:autoSpaceDN w:val="0"/>
              <w:adjustRightInd w:val="0"/>
              <w:spacing w:line="500" w:lineRule="exact"/>
              <w:ind w:firstLine="960" w:firstLineChars="400"/>
              <w:jc w:val="center"/>
              <w:rPr>
                <w:rFonts w:hint="eastAsia" w:ascii="宋体" w:hAnsi="宋体" w:eastAsia="宋体" w:cs="宋体"/>
                <w:bCs/>
                <w:sz w:val="24"/>
                <w:szCs w:val="24"/>
              </w:rPr>
            </w:pPr>
          </w:p>
          <w:p>
            <w:pPr>
              <w:tabs>
                <w:tab w:val="right" w:leader="dot" w:pos="9022"/>
              </w:tabs>
              <w:autoSpaceDE w:val="0"/>
              <w:autoSpaceDN w:val="0"/>
              <w:adjustRightInd w:val="0"/>
              <w:spacing w:line="500" w:lineRule="exact"/>
              <w:jc w:val="center"/>
              <w:rPr>
                <w:rFonts w:hint="eastAsia" w:ascii="宋体" w:hAnsi="宋体" w:eastAsia="宋体" w:cs="宋体"/>
                <w:bCs/>
                <w:sz w:val="24"/>
                <w:szCs w:val="24"/>
              </w:rPr>
            </w:pPr>
            <w:r>
              <w:rPr>
                <w:rFonts w:hint="eastAsia" w:ascii="宋体" w:hAnsi="宋体" w:eastAsia="宋体" w:cs="宋体"/>
                <w:bCs/>
                <w:sz w:val="24"/>
                <w:szCs w:val="24"/>
              </w:rPr>
              <w:t>（粘贴处）</w:t>
            </w:r>
          </w:p>
        </w:tc>
        <w:tc>
          <w:tcPr>
            <w:tcW w:w="4085" w:type="dxa"/>
            <w:gridSpan w:val="2"/>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 xml:space="preserve">  </w:t>
            </w:r>
          </w:p>
          <w:p>
            <w:pPr>
              <w:tabs>
                <w:tab w:val="right" w:leader="dot" w:pos="9022"/>
              </w:tabs>
              <w:autoSpaceDE w:val="0"/>
              <w:autoSpaceDN w:val="0"/>
              <w:adjustRightInd w:val="0"/>
              <w:spacing w:line="500" w:lineRule="exact"/>
              <w:jc w:val="left"/>
              <w:rPr>
                <w:rFonts w:hint="eastAsia" w:ascii="宋体" w:hAnsi="宋体" w:eastAsia="宋体" w:cs="宋体"/>
                <w:bCs/>
                <w:sz w:val="24"/>
                <w:szCs w:val="24"/>
                <w:lang w:val="en-US" w:eastAsia="zh-CN"/>
              </w:rPr>
            </w:pPr>
            <w:r>
              <w:rPr>
                <w:rFonts w:hint="eastAsia" w:ascii="宋体" w:hAnsi="宋体" w:eastAsia="宋体" w:cs="宋体"/>
                <w:bCs/>
                <w:sz w:val="24"/>
                <w:szCs w:val="24"/>
              </w:rPr>
              <w:t xml:space="preserve"> 法定代表人</w:t>
            </w:r>
            <w:r>
              <w:rPr>
                <w:rFonts w:hint="eastAsia" w:ascii="宋体" w:hAnsi="宋体" w:eastAsia="宋体" w:cs="宋体"/>
                <w:bCs/>
                <w:sz w:val="24"/>
                <w:szCs w:val="24"/>
                <w:lang w:eastAsia="zh-CN"/>
              </w:rPr>
              <w:t>：</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rPr>
              <w:t>签字或盖章</w:t>
            </w:r>
            <w:r>
              <w:rPr>
                <w:rFonts w:hint="eastAsia" w:ascii="宋体" w:hAnsi="宋体" w:eastAsia="宋体" w:cs="宋体"/>
                <w:bCs/>
                <w:sz w:val="24"/>
                <w:szCs w:val="24"/>
                <w:u w:val="none"/>
                <w:lang w:val="en-US" w:eastAsia="zh-CN"/>
              </w:rPr>
              <w:t>）</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1208"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3910" w:type="dxa"/>
            <w:gridSpan w:val="2"/>
            <w:vMerge w:val="continue"/>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4085" w:type="dxa"/>
            <w:gridSpan w:val="2"/>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p>
            <w:pPr>
              <w:tabs>
                <w:tab w:val="right" w:leader="dot" w:pos="9022"/>
              </w:tabs>
              <w:autoSpaceDE w:val="0"/>
              <w:autoSpaceDN w:val="0"/>
              <w:adjustRightInd w:val="0"/>
              <w:spacing w:line="500" w:lineRule="exact"/>
              <w:ind w:firstLine="600" w:firstLineChars="250"/>
              <w:jc w:val="left"/>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eastAsia="zh-CN"/>
              </w:rPr>
              <w:t>供应商签章</w:t>
            </w:r>
            <w:r>
              <w:rPr>
                <w:rFonts w:hint="eastAsia" w:ascii="宋体" w:hAnsi="宋体" w:eastAsia="宋体" w:cs="宋体"/>
                <w:bCs/>
                <w:sz w:val="24"/>
                <w:szCs w:val="24"/>
              </w:rPr>
              <w:t>）</w:t>
            </w: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 xml:space="preserve">    </w:t>
            </w: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p>
            <w:pPr>
              <w:tabs>
                <w:tab w:val="right" w:leader="dot" w:pos="9022"/>
              </w:tabs>
              <w:autoSpaceDE w:val="0"/>
              <w:autoSpaceDN w:val="0"/>
              <w:adjustRightInd w:val="0"/>
              <w:spacing w:line="500" w:lineRule="exact"/>
              <w:ind w:firstLine="1440" w:firstLineChars="600"/>
              <w:jc w:val="left"/>
              <w:rPr>
                <w:rFonts w:hint="eastAsia" w:ascii="宋体" w:hAnsi="宋体" w:eastAsia="宋体" w:cs="宋体"/>
                <w:bCs/>
                <w:sz w:val="24"/>
                <w:szCs w:val="24"/>
              </w:rPr>
            </w:pPr>
            <w:r>
              <w:rPr>
                <w:rFonts w:hint="eastAsia" w:ascii="宋体" w:hAnsi="宋体" w:eastAsia="宋体" w:cs="宋体"/>
                <w:bCs/>
                <w:sz w:val="24"/>
                <w:szCs w:val="24"/>
              </w:rPr>
              <w:t>年  月  日</w:t>
            </w:r>
          </w:p>
        </w:tc>
      </w:tr>
    </w:tbl>
    <w:p>
      <w:pPr>
        <w:spacing w:line="360" w:lineRule="auto"/>
        <w:ind w:firstLine="211"/>
        <w:jc w:val="center"/>
        <w:rPr>
          <w:rFonts w:hint="eastAsia" w:ascii="宋体" w:hAnsi="宋体" w:eastAsia="宋体" w:cs="宋体"/>
          <w:b/>
          <w:sz w:val="28"/>
          <w:szCs w:val="28"/>
        </w:rPr>
        <w:sectPr>
          <w:pgSz w:w="11906" w:h="16838"/>
          <w:pgMar w:top="1440" w:right="1800" w:bottom="1440" w:left="1800" w:header="851" w:footer="992" w:gutter="0"/>
          <w:cols w:space="425" w:num="1"/>
          <w:docGrid w:type="lines" w:linePitch="312" w:charSpace="0"/>
        </w:sectPr>
      </w:pPr>
    </w:p>
    <w:p>
      <w:pPr>
        <w:spacing w:line="360" w:lineRule="auto"/>
        <w:ind w:firstLine="211"/>
        <w:jc w:val="center"/>
        <w:rPr>
          <w:rFonts w:hint="eastAsia" w:ascii="宋体" w:hAnsi="宋体" w:eastAsia="宋体" w:cs="宋体"/>
          <w:b/>
          <w:sz w:val="28"/>
          <w:szCs w:val="28"/>
        </w:rPr>
      </w:pPr>
      <w:r>
        <w:rPr>
          <w:rFonts w:hint="eastAsia" w:ascii="宋体" w:hAnsi="宋体" w:eastAsia="宋体" w:cs="宋体"/>
          <w:b/>
          <w:sz w:val="28"/>
          <w:szCs w:val="28"/>
        </w:rPr>
        <w:t>法定代表人授权书</w:t>
      </w:r>
    </w:p>
    <w:tbl>
      <w:tblPr>
        <w:tblStyle w:val="9"/>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1413"/>
        <w:gridCol w:w="2193"/>
        <w:gridCol w:w="1105"/>
        <w:gridCol w:w="1413"/>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000" w:type="dxa"/>
            <w:gridSpan w:val="6"/>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致：</w:t>
            </w:r>
            <w:r>
              <w:rPr>
                <w:rFonts w:hint="eastAsia" w:ascii="宋体" w:hAnsi="宋体" w:eastAsia="宋体" w:cs="宋体"/>
                <w:bCs/>
                <w:sz w:val="24"/>
                <w:szCs w:val="24"/>
                <w:lang w:eastAsia="zh-CN"/>
              </w:rPr>
              <w:t>（</w:t>
            </w:r>
            <w:r>
              <w:rPr>
                <w:rFonts w:hint="eastAsia" w:ascii="宋体" w:hAnsi="宋体" w:cs="宋体"/>
                <w:bCs/>
                <w:sz w:val="24"/>
                <w:szCs w:val="24"/>
                <w:lang w:eastAsia="zh-CN"/>
              </w:rPr>
              <w:t>招标人</w:t>
            </w:r>
            <w:r>
              <w:rPr>
                <w:rFonts w:hint="eastAsia" w:ascii="宋体" w:hAnsi="宋体" w:eastAsia="宋体" w:cs="宋体"/>
                <w:bCs/>
                <w:sz w:val="24"/>
                <w:szCs w:val="24"/>
                <w:lang w:eastAsia="zh-CN"/>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restart"/>
            <w:noWrap w:val="0"/>
            <w:vAlign w:val="center"/>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被</w:t>
            </w: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授</w:t>
            </w: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权</w:t>
            </w: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人</w:t>
            </w:r>
          </w:p>
        </w:tc>
        <w:tc>
          <w:tcPr>
            <w:tcW w:w="1413"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姓    名</w:t>
            </w:r>
          </w:p>
        </w:tc>
        <w:tc>
          <w:tcPr>
            <w:tcW w:w="3298" w:type="dxa"/>
            <w:gridSpan w:val="2"/>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1413"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性    别</w:t>
            </w:r>
          </w:p>
        </w:tc>
        <w:tc>
          <w:tcPr>
            <w:tcW w:w="2358"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1413"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职    务</w:t>
            </w:r>
          </w:p>
        </w:tc>
        <w:tc>
          <w:tcPr>
            <w:tcW w:w="3298" w:type="dxa"/>
            <w:gridSpan w:val="2"/>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1413"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手机号码</w:t>
            </w:r>
          </w:p>
        </w:tc>
        <w:tc>
          <w:tcPr>
            <w:tcW w:w="2358"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1413"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联系电话</w:t>
            </w:r>
          </w:p>
        </w:tc>
        <w:tc>
          <w:tcPr>
            <w:tcW w:w="3298" w:type="dxa"/>
            <w:gridSpan w:val="2"/>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1413"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传    真</w:t>
            </w:r>
          </w:p>
        </w:tc>
        <w:tc>
          <w:tcPr>
            <w:tcW w:w="2358"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1413"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通讯地址</w:t>
            </w:r>
          </w:p>
        </w:tc>
        <w:tc>
          <w:tcPr>
            <w:tcW w:w="7069" w:type="dxa"/>
            <w:gridSpan w:val="4"/>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restart"/>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被</w:t>
            </w: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授</w:t>
            </w: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权</w:t>
            </w: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项</w:t>
            </w: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目</w:t>
            </w: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与</w:t>
            </w: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内</w:t>
            </w: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容</w:t>
            </w:r>
          </w:p>
        </w:tc>
        <w:tc>
          <w:tcPr>
            <w:tcW w:w="1413"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项目名称</w:t>
            </w:r>
          </w:p>
        </w:tc>
        <w:tc>
          <w:tcPr>
            <w:tcW w:w="7069" w:type="dxa"/>
            <w:gridSpan w:val="4"/>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1413"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项目编号</w:t>
            </w:r>
          </w:p>
        </w:tc>
        <w:tc>
          <w:tcPr>
            <w:tcW w:w="7069" w:type="dxa"/>
            <w:gridSpan w:val="4"/>
            <w:noWrap w:val="0"/>
            <w:vAlign w:val="top"/>
          </w:tcPr>
          <w:p>
            <w:pPr>
              <w:tabs>
                <w:tab w:val="right" w:leader="dot" w:pos="9022"/>
              </w:tabs>
              <w:autoSpaceDE w:val="0"/>
              <w:autoSpaceDN w:val="0"/>
              <w:adjustRightInd w:val="0"/>
              <w:spacing w:line="500" w:lineRule="exact"/>
              <w:ind w:firstLine="1200" w:firstLineChars="500"/>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518"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1413" w:type="dxa"/>
            <w:noWrap w:val="0"/>
            <w:vAlign w:val="center"/>
          </w:tcPr>
          <w:p>
            <w:pPr>
              <w:tabs>
                <w:tab w:val="right" w:leader="dot" w:pos="9022"/>
              </w:tabs>
              <w:autoSpaceDE w:val="0"/>
              <w:autoSpaceDN w:val="0"/>
              <w:adjustRightInd w:val="0"/>
              <w:spacing w:line="500" w:lineRule="exact"/>
              <w:jc w:val="center"/>
              <w:rPr>
                <w:rFonts w:hint="eastAsia" w:ascii="宋体" w:hAnsi="宋体" w:eastAsia="宋体" w:cs="宋体"/>
                <w:bCs/>
                <w:sz w:val="24"/>
                <w:szCs w:val="24"/>
              </w:rPr>
            </w:pPr>
            <w:r>
              <w:rPr>
                <w:rFonts w:hint="eastAsia" w:ascii="宋体" w:hAnsi="宋体" w:eastAsia="宋体" w:cs="宋体"/>
                <w:bCs/>
                <w:sz w:val="24"/>
                <w:szCs w:val="24"/>
              </w:rPr>
              <w:t>授权范围</w:t>
            </w:r>
          </w:p>
        </w:tc>
        <w:tc>
          <w:tcPr>
            <w:tcW w:w="7069" w:type="dxa"/>
            <w:gridSpan w:val="4"/>
            <w:noWrap w:val="0"/>
            <w:vAlign w:val="top"/>
          </w:tcPr>
          <w:p>
            <w:pPr>
              <w:tabs>
                <w:tab w:val="right" w:leader="dot" w:pos="9022"/>
              </w:tabs>
              <w:autoSpaceDE w:val="0"/>
              <w:autoSpaceDN w:val="0"/>
              <w:adjustRightInd w:val="0"/>
              <w:spacing w:line="400" w:lineRule="exact"/>
              <w:jc w:val="left"/>
              <w:rPr>
                <w:rFonts w:hint="eastAsia" w:ascii="宋体" w:hAnsi="宋体" w:eastAsia="宋体" w:cs="宋体"/>
                <w:bCs/>
                <w:sz w:val="24"/>
                <w:szCs w:val="24"/>
              </w:rPr>
            </w:pPr>
            <w:r>
              <w:rPr>
                <w:rFonts w:hint="eastAsia" w:ascii="宋体" w:hAnsi="宋体" w:eastAsia="宋体" w:cs="宋体"/>
                <w:bCs/>
                <w:sz w:val="24"/>
                <w:szCs w:val="24"/>
              </w:rPr>
              <w:t>全权办理本次招标采购项目的投标、联系、洽谈、签约、执行等具体事务，签署全部有关文件、文书、协议及合同。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1413" w:type="dxa"/>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法律责任</w:t>
            </w:r>
          </w:p>
        </w:tc>
        <w:tc>
          <w:tcPr>
            <w:tcW w:w="7069" w:type="dxa"/>
            <w:gridSpan w:val="4"/>
            <w:noWrap w:val="0"/>
            <w:vAlign w:val="top"/>
          </w:tcPr>
          <w:p>
            <w:pPr>
              <w:tabs>
                <w:tab w:val="right" w:leader="dot" w:pos="9022"/>
              </w:tabs>
              <w:autoSpaceDE w:val="0"/>
              <w:autoSpaceDN w:val="0"/>
              <w:adjustRightInd w:val="0"/>
              <w:spacing w:line="400" w:lineRule="exact"/>
              <w:jc w:val="left"/>
              <w:rPr>
                <w:rFonts w:hint="eastAsia" w:ascii="宋体" w:hAnsi="宋体" w:eastAsia="宋体" w:cs="宋体"/>
                <w:bCs/>
                <w:sz w:val="24"/>
                <w:szCs w:val="24"/>
              </w:rPr>
            </w:pPr>
            <w:r>
              <w:rPr>
                <w:rFonts w:hint="eastAsia" w:ascii="宋体" w:hAnsi="宋体" w:eastAsia="宋体" w:cs="宋体"/>
                <w:bCs/>
                <w:sz w:val="24"/>
                <w:szCs w:val="24"/>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518"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1413" w:type="dxa"/>
            <w:noWrap w:val="0"/>
            <w:vAlign w:val="center"/>
          </w:tcPr>
          <w:p>
            <w:pPr>
              <w:tabs>
                <w:tab w:val="right" w:leader="dot" w:pos="9022"/>
              </w:tabs>
              <w:autoSpaceDE w:val="0"/>
              <w:autoSpaceDN w:val="0"/>
              <w:adjustRightInd w:val="0"/>
              <w:spacing w:line="500" w:lineRule="exact"/>
              <w:rPr>
                <w:rFonts w:hint="eastAsia" w:ascii="宋体" w:hAnsi="宋体" w:eastAsia="宋体" w:cs="宋体"/>
                <w:bCs/>
                <w:sz w:val="24"/>
                <w:szCs w:val="24"/>
              </w:rPr>
            </w:pPr>
            <w:r>
              <w:rPr>
                <w:rFonts w:hint="eastAsia" w:ascii="宋体" w:hAnsi="宋体" w:eastAsia="宋体" w:cs="宋体"/>
                <w:bCs/>
                <w:sz w:val="24"/>
                <w:szCs w:val="24"/>
              </w:rPr>
              <w:t>授权期限</w:t>
            </w:r>
          </w:p>
        </w:tc>
        <w:tc>
          <w:tcPr>
            <w:tcW w:w="7069" w:type="dxa"/>
            <w:gridSpan w:val="4"/>
            <w:noWrap w:val="0"/>
            <w:vAlign w:val="center"/>
          </w:tcPr>
          <w:p>
            <w:pPr>
              <w:tabs>
                <w:tab w:val="right" w:leader="dot" w:pos="9022"/>
              </w:tabs>
              <w:autoSpaceDE w:val="0"/>
              <w:autoSpaceDN w:val="0"/>
              <w:adjustRightInd w:val="0"/>
              <w:spacing w:line="400" w:lineRule="exact"/>
              <w:rPr>
                <w:rFonts w:hint="eastAsia" w:ascii="宋体" w:hAnsi="宋体" w:eastAsia="宋体" w:cs="宋体"/>
                <w:bCs/>
                <w:sz w:val="24"/>
                <w:szCs w:val="24"/>
              </w:rPr>
            </w:pPr>
            <w:r>
              <w:rPr>
                <w:rFonts w:hint="eastAsia" w:ascii="宋体" w:hAnsi="宋体" w:eastAsia="宋体" w:cs="宋体"/>
                <w:bCs/>
                <w:sz w:val="24"/>
                <w:szCs w:val="24"/>
              </w:rPr>
              <w:t>本授权书自开标会议之日计算有效期为90天。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124" w:type="dxa"/>
            <w:gridSpan w:val="3"/>
            <w:noWrap w:val="0"/>
            <w:vAlign w:val="top"/>
          </w:tcPr>
          <w:p>
            <w:pPr>
              <w:tabs>
                <w:tab w:val="right" w:leader="dot" w:pos="9022"/>
              </w:tabs>
              <w:autoSpaceDE w:val="0"/>
              <w:autoSpaceDN w:val="0"/>
              <w:adjustRightInd w:val="0"/>
              <w:spacing w:line="500" w:lineRule="exact"/>
              <w:jc w:val="center"/>
              <w:rPr>
                <w:rFonts w:hint="eastAsia" w:ascii="宋体" w:hAnsi="宋体" w:eastAsia="宋体" w:cs="宋体"/>
                <w:bCs/>
                <w:sz w:val="24"/>
                <w:szCs w:val="24"/>
              </w:rPr>
            </w:pPr>
            <w:r>
              <w:rPr>
                <w:rFonts w:hint="eastAsia" w:ascii="宋体" w:hAnsi="宋体" w:eastAsia="宋体" w:cs="宋体"/>
                <w:bCs/>
                <w:sz w:val="24"/>
                <w:szCs w:val="24"/>
              </w:rPr>
              <w:t>被授权人身份证复印件</w:t>
            </w:r>
          </w:p>
        </w:tc>
        <w:tc>
          <w:tcPr>
            <w:tcW w:w="4876" w:type="dxa"/>
            <w:gridSpan w:val="3"/>
            <w:vMerge w:val="restart"/>
            <w:noWrap w:val="0"/>
            <w:vAlign w:val="top"/>
          </w:tcPr>
          <w:p>
            <w:pPr>
              <w:tabs>
                <w:tab w:val="right" w:leader="dot" w:pos="9022"/>
              </w:tabs>
              <w:autoSpaceDE w:val="0"/>
              <w:autoSpaceDN w:val="0"/>
              <w:adjustRightInd w:val="0"/>
              <w:spacing w:line="400" w:lineRule="exact"/>
              <w:rPr>
                <w:rFonts w:hint="eastAsia" w:ascii="宋体" w:hAnsi="宋体" w:eastAsia="宋体" w:cs="宋体"/>
                <w:bCs/>
                <w:sz w:val="24"/>
                <w:szCs w:val="24"/>
              </w:rPr>
            </w:pPr>
          </w:p>
          <w:p>
            <w:pPr>
              <w:tabs>
                <w:tab w:val="right" w:leader="dot" w:pos="9022"/>
              </w:tabs>
              <w:autoSpaceDE w:val="0"/>
              <w:autoSpaceDN w:val="0"/>
              <w:adjustRightInd w:val="0"/>
              <w:spacing w:line="400" w:lineRule="exact"/>
              <w:rPr>
                <w:rFonts w:hint="eastAsia" w:ascii="宋体" w:hAnsi="宋体" w:eastAsia="宋体" w:cs="宋体"/>
                <w:bCs/>
                <w:sz w:val="24"/>
                <w:szCs w:val="24"/>
                <w:lang w:eastAsia="zh-CN"/>
              </w:rPr>
            </w:pPr>
            <w:r>
              <w:rPr>
                <w:rFonts w:hint="eastAsia" w:ascii="宋体" w:hAnsi="宋体" w:eastAsia="宋体" w:cs="宋体"/>
                <w:bCs/>
                <w:sz w:val="24"/>
                <w:szCs w:val="24"/>
              </w:rPr>
              <w:t>法定代表人</w:t>
            </w:r>
            <w:r>
              <w:rPr>
                <w:rFonts w:hint="eastAsia" w:ascii="宋体" w:hAnsi="宋体" w:eastAsia="宋体" w:cs="宋体"/>
                <w:bCs/>
                <w:sz w:val="24"/>
                <w:szCs w:val="24"/>
                <w:lang w:eastAsia="zh-CN"/>
              </w:rPr>
              <w:t>：</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lang w:eastAsia="zh-CN"/>
              </w:rPr>
              <w:t>（签字或盖章）</w:t>
            </w:r>
          </w:p>
          <w:p>
            <w:pPr>
              <w:pStyle w:val="5"/>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pPr>
              <w:tabs>
                <w:tab w:val="right" w:leader="dot" w:pos="9022"/>
              </w:tabs>
              <w:autoSpaceDE w:val="0"/>
              <w:autoSpaceDN w:val="0"/>
              <w:adjustRightInd w:val="0"/>
              <w:spacing w:line="400" w:lineRule="exact"/>
              <w:rPr>
                <w:rFonts w:hint="eastAsia" w:ascii="宋体" w:hAnsi="宋体" w:eastAsia="宋体" w:cs="宋体"/>
                <w:bCs/>
                <w:sz w:val="24"/>
                <w:szCs w:val="24"/>
                <w:lang w:eastAsia="zh-CN"/>
              </w:rPr>
            </w:pPr>
            <w:r>
              <w:rPr>
                <w:rFonts w:hint="eastAsia" w:ascii="宋体" w:hAnsi="宋体" w:eastAsia="宋体" w:cs="宋体"/>
                <w:bCs/>
                <w:sz w:val="24"/>
                <w:szCs w:val="24"/>
              </w:rPr>
              <w:t>被授权人</w:t>
            </w:r>
            <w:r>
              <w:rPr>
                <w:rFonts w:hint="eastAsia" w:ascii="宋体" w:hAnsi="宋体" w:eastAsia="宋体" w:cs="宋体"/>
                <w:bCs/>
                <w:sz w:val="24"/>
                <w:szCs w:val="24"/>
                <w:lang w:eastAsia="zh-CN"/>
              </w:rPr>
              <w:t>：</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lang w:eastAsia="zh-CN"/>
              </w:rPr>
              <w:t>（签字或盖章）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4124" w:type="dxa"/>
            <w:gridSpan w:val="3"/>
            <w:vMerge w:val="restart"/>
            <w:noWrap w:val="0"/>
            <w:vAlign w:val="center"/>
          </w:tcPr>
          <w:p>
            <w:pPr>
              <w:tabs>
                <w:tab w:val="right" w:leader="dot" w:pos="9022"/>
              </w:tabs>
              <w:autoSpaceDE w:val="0"/>
              <w:autoSpaceDN w:val="0"/>
              <w:adjustRightInd w:val="0"/>
              <w:spacing w:line="500" w:lineRule="exact"/>
              <w:jc w:val="center"/>
              <w:rPr>
                <w:rFonts w:hint="eastAsia" w:ascii="宋体" w:hAnsi="宋体" w:eastAsia="宋体" w:cs="宋体"/>
                <w:bCs/>
                <w:sz w:val="24"/>
                <w:szCs w:val="24"/>
              </w:rPr>
            </w:pPr>
            <w:r>
              <w:rPr>
                <w:rFonts w:hint="eastAsia" w:ascii="宋体" w:hAnsi="宋体" w:eastAsia="宋体" w:cs="宋体"/>
                <w:bCs/>
                <w:sz w:val="24"/>
                <w:szCs w:val="24"/>
              </w:rPr>
              <w:t>二代身份证正、反两面都需复印</w:t>
            </w:r>
          </w:p>
          <w:p>
            <w:pPr>
              <w:tabs>
                <w:tab w:val="right" w:leader="dot" w:pos="9022"/>
              </w:tabs>
              <w:autoSpaceDE w:val="0"/>
              <w:autoSpaceDN w:val="0"/>
              <w:adjustRightInd w:val="0"/>
              <w:spacing w:line="500" w:lineRule="exact"/>
              <w:ind w:firstLine="1080" w:firstLineChars="450"/>
              <w:rPr>
                <w:rFonts w:hint="eastAsia" w:ascii="宋体" w:hAnsi="宋体" w:eastAsia="宋体" w:cs="宋体"/>
                <w:bCs/>
                <w:sz w:val="24"/>
                <w:szCs w:val="24"/>
              </w:rPr>
            </w:pPr>
          </w:p>
          <w:p>
            <w:pPr>
              <w:tabs>
                <w:tab w:val="right" w:leader="dot" w:pos="9022"/>
              </w:tabs>
              <w:autoSpaceDE w:val="0"/>
              <w:autoSpaceDN w:val="0"/>
              <w:adjustRightInd w:val="0"/>
              <w:spacing w:line="500" w:lineRule="exact"/>
              <w:ind w:firstLine="1080" w:firstLineChars="450"/>
              <w:rPr>
                <w:rFonts w:hint="eastAsia" w:ascii="宋体" w:hAnsi="宋体" w:eastAsia="宋体" w:cs="宋体"/>
                <w:bCs/>
                <w:sz w:val="24"/>
                <w:szCs w:val="24"/>
              </w:rPr>
            </w:pPr>
            <w:r>
              <w:rPr>
                <w:rFonts w:hint="eastAsia" w:ascii="宋体" w:hAnsi="宋体" w:eastAsia="宋体" w:cs="宋体"/>
                <w:bCs/>
                <w:sz w:val="24"/>
                <w:szCs w:val="24"/>
              </w:rPr>
              <w:t>（粘贴处）</w:t>
            </w: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4876" w:type="dxa"/>
            <w:gridSpan w:val="3"/>
            <w:vMerge w:val="continue"/>
            <w:noWrap w:val="0"/>
            <w:vAlign w:val="top"/>
          </w:tcPr>
          <w:p>
            <w:pPr>
              <w:tabs>
                <w:tab w:val="right" w:leader="dot" w:pos="9022"/>
              </w:tabs>
              <w:autoSpaceDE w:val="0"/>
              <w:autoSpaceDN w:val="0"/>
              <w:adjustRightInd w:val="0"/>
              <w:spacing w:line="500" w:lineRule="exact"/>
              <w:ind w:firstLine="480" w:firstLineChars="200"/>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7" w:hRule="atLeast"/>
          <w:jc w:val="center"/>
        </w:trPr>
        <w:tc>
          <w:tcPr>
            <w:tcW w:w="4124" w:type="dxa"/>
            <w:gridSpan w:val="3"/>
            <w:vMerge w:val="continue"/>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tc>
        <w:tc>
          <w:tcPr>
            <w:tcW w:w="4876" w:type="dxa"/>
            <w:gridSpan w:val="3"/>
            <w:noWrap w:val="0"/>
            <w:vAlign w:val="top"/>
          </w:tcPr>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 xml:space="preserve">        </w:t>
            </w:r>
          </w:p>
          <w:p>
            <w:pPr>
              <w:tabs>
                <w:tab w:val="right" w:leader="dot" w:pos="9022"/>
              </w:tabs>
              <w:autoSpaceDE w:val="0"/>
              <w:autoSpaceDN w:val="0"/>
              <w:adjustRightInd w:val="0"/>
              <w:spacing w:line="500" w:lineRule="exact"/>
              <w:ind w:firstLine="600" w:firstLineChars="250"/>
              <w:jc w:val="left"/>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eastAsia="zh-CN"/>
              </w:rPr>
              <w:t>供应商签章</w:t>
            </w:r>
            <w:r>
              <w:rPr>
                <w:rFonts w:hint="eastAsia" w:ascii="宋体" w:hAnsi="宋体" w:eastAsia="宋体" w:cs="宋体"/>
                <w:bCs/>
                <w:sz w:val="24"/>
                <w:szCs w:val="24"/>
              </w:rPr>
              <w:t>）</w:t>
            </w:r>
          </w:p>
          <w:p>
            <w:pPr>
              <w:tabs>
                <w:tab w:val="right" w:leader="dot" w:pos="9022"/>
              </w:tabs>
              <w:autoSpaceDE w:val="0"/>
              <w:autoSpaceDN w:val="0"/>
              <w:adjustRightInd w:val="0"/>
              <w:spacing w:line="500" w:lineRule="exact"/>
              <w:jc w:val="left"/>
              <w:rPr>
                <w:rFonts w:hint="eastAsia" w:ascii="宋体" w:hAnsi="宋体" w:eastAsia="宋体" w:cs="宋体"/>
                <w:bCs/>
                <w:sz w:val="24"/>
                <w:szCs w:val="24"/>
              </w:rPr>
            </w:pPr>
            <w:r>
              <w:rPr>
                <w:rFonts w:hint="eastAsia" w:ascii="宋体" w:hAnsi="宋体" w:eastAsia="宋体" w:cs="宋体"/>
                <w:bCs/>
                <w:sz w:val="24"/>
                <w:szCs w:val="24"/>
              </w:rPr>
              <w:t xml:space="preserve">                  </w:t>
            </w:r>
          </w:p>
          <w:p>
            <w:pPr>
              <w:tabs>
                <w:tab w:val="right" w:leader="dot" w:pos="9022"/>
              </w:tabs>
              <w:autoSpaceDE w:val="0"/>
              <w:autoSpaceDN w:val="0"/>
              <w:adjustRightInd w:val="0"/>
              <w:spacing w:line="500" w:lineRule="exact"/>
              <w:ind w:firstLine="2280" w:firstLineChars="950"/>
              <w:jc w:val="left"/>
              <w:rPr>
                <w:rFonts w:hint="eastAsia" w:ascii="宋体" w:hAnsi="宋体" w:eastAsia="宋体" w:cs="宋体"/>
                <w:bCs/>
                <w:sz w:val="24"/>
                <w:szCs w:val="24"/>
              </w:rPr>
            </w:pPr>
            <w:r>
              <w:rPr>
                <w:rFonts w:hint="eastAsia" w:ascii="宋体" w:hAnsi="宋体" w:eastAsia="宋体" w:cs="宋体"/>
                <w:bCs/>
                <w:sz w:val="24"/>
                <w:szCs w:val="24"/>
              </w:rPr>
              <w:t xml:space="preserve"> 年  月  日</w:t>
            </w:r>
          </w:p>
        </w:tc>
      </w:tr>
    </w:tbl>
    <w:p>
      <w:pPr>
        <w:numPr>
          <w:ilvl w:val="0"/>
          <w:numId w:val="0"/>
        </w:numPr>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br w:type="page"/>
      </w:r>
    </w:p>
    <w:p>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7.是否接受联合体投标：本项目不接受联合体投标。</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cstheme="minorEastAsia"/>
          <w:b/>
          <w:bCs/>
          <w:sz w:val="24"/>
          <w:szCs w:val="24"/>
          <w:highlight w:val="none"/>
          <w:lang w:eastAsia="zh-CN"/>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Theme="minorEastAsia" w:hAnsiTheme="minorEastAsia" w:cstheme="minorEastAsia"/>
          <w:b/>
          <w:bCs/>
          <w:sz w:val="24"/>
          <w:szCs w:val="24"/>
          <w:highlight w:val="none"/>
          <w:lang w:eastAsia="zh-CN"/>
        </w:rPr>
        <w:t>评审依据：</w:t>
      </w:r>
      <w:r>
        <w:rPr>
          <w:rFonts w:hint="eastAsia" w:asciiTheme="minorEastAsia" w:hAnsiTheme="minorEastAsia" w:cstheme="minorEastAsia"/>
          <w:b/>
          <w:bCs/>
          <w:sz w:val="24"/>
          <w:szCs w:val="24"/>
          <w:highlight w:val="none"/>
          <w:lang w:val="en-US" w:eastAsia="zh-CN"/>
        </w:rPr>
        <w:t>供应商提供非联合体声明函，格式自拟</w:t>
      </w:r>
      <w:r>
        <w:rPr>
          <w:rFonts w:hint="eastAsia" w:asciiTheme="minorEastAsia" w:hAnsiTheme="minorEastAsia" w:cstheme="minorEastAsia"/>
          <w:b/>
          <w:bCs/>
          <w:sz w:val="24"/>
          <w:szCs w:val="24"/>
          <w:highlight w:val="none"/>
          <w:lang w:eastAsia="zh-CN"/>
        </w:rPr>
        <w:t>。</w:t>
      </w: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ind w:firstLine="480" w:firstLineChars="200"/>
        <w:rPr>
          <w:rFonts w:hint="eastAsia" w:ascii="宋体" w:hAnsi="宋体" w:eastAsia="宋体" w:cs="宋体"/>
          <w:sz w:val="24"/>
          <w:szCs w:val="24"/>
          <w:highlight w:val="none"/>
          <w:lang w:val="en-US" w:eastAsia="zh-CN"/>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w:t>
      </w:r>
      <w:bookmarkStart w:id="0" w:name="_GoBack"/>
      <w:bookmarkEnd w:id="0"/>
      <w:r>
        <w:rPr>
          <w:rFonts w:hint="eastAsia" w:ascii="宋体" w:hAnsi="宋体" w:eastAsia="宋体" w:cs="宋体"/>
          <w:sz w:val="24"/>
          <w:szCs w:val="24"/>
          <w:highlight w:val="none"/>
          <w:lang w:val="en-US" w:eastAsia="zh-CN"/>
        </w:rPr>
        <w:t>.是否面向中小企业采购：本项目不专门面向中、小企业采购。</w:t>
      </w:r>
    </w:p>
    <w:p>
      <w:pPr>
        <w:jc w:val="both"/>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Theme="minorEastAsia" w:hAnsiTheme="minorEastAsia" w:cstheme="minorEastAsia"/>
          <w:b/>
          <w:bCs/>
          <w:sz w:val="24"/>
          <w:szCs w:val="24"/>
          <w:highlight w:val="none"/>
          <w:lang w:eastAsia="zh-CN"/>
        </w:rPr>
        <w:t>评审依据：</w:t>
      </w:r>
      <w:r>
        <w:rPr>
          <w:rFonts w:hint="eastAsia" w:asciiTheme="minorEastAsia" w:hAnsiTheme="minorEastAsia" w:cstheme="minorEastAsia"/>
          <w:b/>
          <w:bCs/>
          <w:sz w:val="24"/>
          <w:szCs w:val="24"/>
          <w:highlight w:val="none"/>
          <w:lang w:val="en-US" w:eastAsia="zh-CN"/>
        </w:rPr>
        <w:t>供应商根据自身情况，按需提供中小企业声明函</w:t>
      </w:r>
      <w:r>
        <w:rPr>
          <w:rFonts w:hint="eastAsia" w:asciiTheme="minorEastAsia" w:hAnsiTheme="minorEastAsia" w:cstheme="minorEastAsia"/>
          <w:b/>
          <w:bCs/>
          <w:sz w:val="24"/>
          <w:szCs w:val="24"/>
          <w:highlight w:val="none"/>
          <w:lang w:eastAsia="zh-CN"/>
        </w:rPr>
        <w:t>。</w:t>
      </w: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sz w:val="24"/>
          <w:szCs w:val="24"/>
        </w:rPr>
      </w:pPr>
    </w:p>
    <w:p>
      <w:pPr>
        <w:jc w:val="both"/>
        <w:rPr>
          <w:rFonts w:hint="eastAsia" w:ascii="宋体" w:hAnsi="宋体" w:eastAsia="宋体" w:cs="宋体"/>
          <w:b/>
          <w:bCs/>
          <w:kern w:val="2"/>
          <w:sz w:val="24"/>
          <w:szCs w:val="24"/>
          <w:highlight w:val="none"/>
          <w:lang w:val="en-US" w:eastAsia="zh-CN" w:bidi="ar-SA"/>
        </w:rPr>
      </w:pPr>
      <w:r>
        <w:rPr>
          <w:rFonts w:hint="eastAsia" w:ascii="宋体" w:hAnsi="宋体" w:cs="宋体"/>
          <w:b/>
          <w:bCs/>
          <w:sz w:val="24"/>
          <w:szCs w:val="24"/>
          <w:lang w:val="en-US" w:eastAsia="zh-CN"/>
        </w:rPr>
        <w:t>其他</w:t>
      </w: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w:t>
      </w:r>
      <w:r>
        <w:rPr>
          <w:rFonts w:hint="eastAsia" w:ascii="宋体" w:hAnsi="宋体" w:eastAsia="宋体" w:cs="宋体"/>
          <w:b/>
          <w:bCs/>
          <w:kern w:val="2"/>
          <w:sz w:val="24"/>
          <w:szCs w:val="24"/>
          <w:highlight w:val="none"/>
          <w:lang w:val="en-US" w:eastAsia="zh-CN" w:bidi="ar-SA"/>
        </w:rPr>
        <w:t>承诺书</w:t>
      </w:r>
    </w:p>
    <w:p>
      <w:pPr>
        <w:spacing w:line="360" w:lineRule="auto"/>
        <w:rPr>
          <w:rFonts w:hint="eastAsia" w:ascii="宋体" w:hAnsi="宋体" w:eastAsia="宋体" w:cs="宋体"/>
          <w:color w:val="auto"/>
          <w:spacing w:val="4"/>
          <w:sz w:val="24"/>
          <w:szCs w:val="24"/>
          <w:highlight w:val="none"/>
          <w:u w:val="single"/>
        </w:rPr>
      </w:pPr>
    </w:p>
    <w:p>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w:t>
      </w:r>
      <w:r>
        <w:rPr>
          <w:rFonts w:hint="eastAsia" w:ascii="宋体" w:hAnsi="宋体" w:cs="宋体"/>
          <w:color w:val="auto"/>
          <w:spacing w:val="4"/>
          <w:sz w:val="24"/>
          <w:szCs w:val="24"/>
          <w:highlight w:val="none"/>
          <w:u w:val="single"/>
          <w:lang w:eastAsia="zh-CN"/>
        </w:rPr>
        <w:t>招标人</w:t>
      </w:r>
      <w:r>
        <w:rPr>
          <w:rFonts w:hint="eastAsia" w:ascii="宋体" w:hAnsi="宋体" w:eastAsia="宋体" w:cs="宋体"/>
          <w:color w:val="auto"/>
          <w:spacing w:val="4"/>
          <w:sz w:val="24"/>
          <w:szCs w:val="24"/>
          <w:highlight w:val="none"/>
          <w:u w:val="single"/>
        </w:rPr>
        <w:t>名称）    ：</w:t>
      </w:r>
    </w:p>
    <w:p>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我公司完全</w:t>
      </w:r>
      <w:r>
        <w:rPr>
          <w:rFonts w:hint="eastAsia" w:ascii="宋体" w:hAnsi="宋体" w:eastAsia="宋体" w:cs="宋体"/>
          <w:b w:val="0"/>
          <w:bCs/>
          <w:color w:val="auto"/>
          <w:sz w:val="24"/>
          <w:szCs w:val="24"/>
          <w:highlight w:val="none"/>
        </w:rPr>
        <w:t>符合《中华人民共和国政府采购法》第二十二条的规定</w:t>
      </w:r>
      <w:r>
        <w:rPr>
          <w:rFonts w:hint="eastAsia" w:ascii="宋体" w:hAnsi="宋体" w:eastAsia="宋体" w:cs="宋体"/>
          <w:b w:val="0"/>
          <w:bCs/>
          <w:color w:val="auto"/>
          <w:sz w:val="24"/>
          <w:szCs w:val="24"/>
          <w:highlight w:val="none"/>
          <w:lang w:eastAsia="zh-CN"/>
        </w:rPr>
        <w:t>；</w:t>
      </w:r>
    </w:p>
    <w:p>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我公司在参与本次政府采购活动前3年内在经营活动中没有重大违法记录。无法律法规禁止参加政府采购活动的情形。</w:t>
      </w:r>
    </w:p>
    <w:p>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我公司未</w:t>
      </w:r>
      <w:r>
        <w:rPr>
          <w:rFonts w:hint="eastAsia" w:ascii="宋体" w:hAnsi="宋体" w:eastAsia="宋体" w:cs="宋体"/>
          <w:b w:val="0"/>
          <w:bCs/>
          <w:color w:val="auto"/>
          <w:sz w:val="24"/>
          <w:szCs w:val="24"/>
          <w:highlight w:val="none"/>
          <w:lang w:val="en-US" w:eastAsia="zh-CN"/>
        </w:rPr>
        <w:t>存在单位负责人为同一人或者存在直接控股、管理关系的不同供应商不得参加同一合同项下的政府采购活动；</w:t>
      </w:r>
    </w:p>
    <w:p>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zh-CN" w:eastAsia="zh-CN"/>
        </w:rPr>
        <w:t>我方与</w:t>
      </w:r>
      <w:r>
        <w:rPr>
          <w:rFonts w:hint="eastAsia" w:ascii="宋体" w:hAnsi="宋体" w:cs="宋体"/>
          <w:b w:val="0"/>
          <w:bCs/>
          <w:color w:val="auto"/>
          <w:sz w:val="24"/>
          <w:szCs w:val="24"/>
          <w:highlight w:val="none"/>
          <w:lang w:val="zh-CN" w:eastAsia="zh-CN"/>
        </w:rPr>
        <w:t>招标人</w:t>
      </w:r>
      <w:r>
        <w:rPr>
          <w:rFonts w:hint="eastAsia" w:ascii="宋体" w:hAnsi="宋体" w:eastAsia="宋体" w:cs="宋体"/>
          <w:b w:val="0"/>
          <w:bCs/>
          <w:color w:val="auto"/>
          <w:sz w:val="24"/>
          <w:szCs w:val="24"/>
          <w:highlight w:val="none"/>
          <w:lang w:val="zh-CN" w:eastAsia="zh-CN"/>
        </w:rPr>
        <w:t>不存在利害关系及其他可能影响招标公正性的情形。</w:t>
      </w:r>
    </w:p>
    <w:p>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pPr>
        <w:spacing w:line="360" w:lineRule="auto"/>
        <w:jc w:val="both"/>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cs="宋体"/>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pPr>
        <w:jc w:val="right"/>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pPr>
        <w:numPr>
          <w:ilvl w:val="0"/>
          <w:numId w:val="0"/>
        </w:numPr>
        <w:jc w:val="left"/>
        <w:rPr>
          <w:rFonts w:hint="eastAsia" w:ascii="宋体" w:hAnsi="宋体" w:cs="宋体"/>
          <w:b/>
          <w:bCs/>
          <w:sz w:val="24"/>
          <w:szCs w:val="24"/>
          <w:lang w:val="en-US" w:eastAsia="zh-CN"/>
        </w:rPr>
      </w:pPr>
    </w:p>
    <w:p>
      <w:pPr>
        <w:numPr>
          <w:ilvl w:val="0"/>
          <w:numId w:val="0"/>
        </w:numPr>
        <w:jc w:val="left"/>
        <w:rPr>
          <w:rFonts w:hint="eastAsia" w:ascii="宋体" w:hAnsi="宋体" w:cs="宋体"/>
          <w:b/>
          <w:bCs/>
          <w:sz w:val="24"/>
          <w:szCs w:val="24"/>
          <w:lang w:val="en-US" w:eastAsia="zh-CN"/>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Style w:val="11"/>
        <w:rFonts w:hint="eastAsia"/>
      </w:rPr>
    </w:pP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right"/>
      <w:rPr>
        <w:rFonts w:hint="eastAsia"/>
      </w:rPr>
    </w:pPr>
    <w:r>
      <w:rPr>
        <w:rFonts w:hint="eastAsia"/>
      </w:rPr>
      <w:t xml:space="preserve"> </w:t>
    </w:r>
  </w:p>
  <w:p>
    <w:pPr>
      <w:pStyle w:val="7"/>
      <w:pBdr>
        <w:bottom w:val="none" w:color="auto" w:sz="0" w:space="0"/>
      </w:pBdr>
      <w:jc w:val="right"/>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kZmI0M2JhYzVlYWM0ZDFkY2NiMDIxYTlhODgzYTQifQ=="/>
  </w:docVars>
  <w:rsids>
    <w:rsidRoot w:val="00000000"/>
    <w:rsid w:val="01756BFE"/>
    <w:rsid w:val="03B764DC"/>
    <w:rsid w:val="03ED482B"/>
    <w:rsid w:val="054E40BD"/>
    <w:rsid w:val="05FC0AAA"/>
    <w:rsid w:val="07092978"/>
    <w:rsid w:val="07134A87"/>
    <w:rsid w:val="07521CF5"/>
    <w:rsid w:val="07577A19"/>
    <w:rsid w:val="083F79C2"/>
    <w:rsid w:val="088B459A"/>
    <w:rsid w:val="08F46DF8"/>
    <w:rsid w:val="09CA15FB"/>
    <w:rsid w:val="0A03663A"/>
    <w:rsid w:val="0AFF2985"/>
    <w:rsid w:val="0B077F8D"/>
    <w:rsid w:val="0BCD38FE"/>
    <w:rsid w:val="0C3D605D"/>
    <w:rsid w:val="0E6C25F4"/>
    <w:rsid w:val="0E9D0101"/>
    <w:rsid w:val="0F1B090E"/>
    <w:rsid w:val="0F214BB0"/>
    <w:rsid w:val="0F7756E1"/>
    <w:rsid w:val="10134CDE"/>
    <w:rsid w:val="10BC578F"/>
    <w:rsid w:val="117A16FB"/>
    <w:rsid w:val="1457219D"/>
    <w:rsid w:val="146A5901"/>
    <w:rsid w:val="155E3C78"/>
    <w:rsid w:val="158741A4"/>
    <w:rsid w:val="16072116"/>
    <w:rsid w:val="16577FB9"/>
    <w:rsid w:val="16640041"/>
    <w:rsid w:val="16FC296F"/>
    <w:rsid w:val="1743389E"/>
    <w:rsid w:val="18847640"/>
    <w:rsid w:val="1A1620DA"/>
    <w:rsid w:val="1A37487F"/>
    <w:rsid w:val="1BE8106B"/>
    <w:rsid w:val="1DF734AF"/>
    <w:rsid w:val="1EFD0A94"/>
    <w:rsid w:val="1EFE0E45"/>
    <w:rsid w:val="20A46C98"/>
    <w:rsid w:val="21395B15"/>
    <w:rsid w:val="225B2C40"/>
    <w:rsid w:val="22824E77"/>
    <w:rsid w:val="22925F36"/>
    <w:rsid w:val="23D73DA1"/>
    <w:rsid w:val="23DF50F9"/>
    <w:rsid w:val="24B83B67"/>
    <w:rsid w:val="26771D47"/>
    <w:rsid w:val="28C91654"/>
    <w:rsid w:val="2A91596D"/>
    <w:rsid w:val="2ACB43F0"/>
    <w:rsid w:val="2C9511D8"/>
    <w:rsid w:val="2F4C5C52"/>
    <w:rsid w:val="2FFC14FB"/>
    <w:rsid w:val="316867E0"/>
    <w:rsid w:val="37092C5A"/>
    <w:rsid w:val="37C373BA"/>
    <w:rsid w:val="38445FD1"/>
    <w:rsid w:val="39F5707E"/>
    <w:rsid w:val="3AA80595"/>
    <w:rsid w:val="3BEA6DCF"/>
    <w:rsid w:val="3D566A6B"/>
    <w:rsid w:val="3E976151"/>
    <w:rsid w:val="40357316"/>
    <w:rsid w:val="409B6E5D"/>
    <w:rsid w:val="40BE01CA"/>
    <w:rsid w:val="41EE0F83"/>
    <w:rsid w:val="4239466A"/>
    <w:rsid w:val="442B4BD8"/>
    <w:rsid w:val="45330876"/>
    <w:rsid w:val="469F3B1A"/>
    <w:rsid w:val="4C9A534F"/>
    <w:rsid w:val="4D317F76"/>
    <w:rsid w:val="4DA8786E"/>
    <w:rsid w:val="4E4B5067"/>
    <w:rsid w:val="4E760E0B"/>
    <w:rsid w:val="4E8632F0"/>
    <w:rsid w:val="507F0C73"/>
    <w:rsid w:val="51B42FB1"/>
    <w:rsid w:val="520C1A09"/>
    <w:rsid w:val="52A718C2"/>
    <w:rsid w:val="54E82A54"/>
    <w:rsid w:val="56E115BC"/>
    <w:rsid w:val="586A2826"/>
    <w:rsid w:val="58D71A21"/>
    <w:rsid w:val="5A4D65D0"/>
    <w:rsid w:val="5A582DA9"/>
    <w:rsid w:val="5A95046B"/>
    <w:rsid w:val="5D130EAA"/>
    <w:rsid w:val="5E6D53EA"/>
    <w:rsid w:val="5ECF4909"/>
    <w:rsid w:val="5F85289C"/>
    <w:rsid w:val="5FA40A7B"/>
    <w:rsid w:val="61D778A6"/>
    <w:rsid w:val="65B322A7"/>
    <w:rsid w:val="6752576D"/>
    <w:rsid w:val="67FF6C99"/>
    <w:rsid w:val="68182F15"/>
    <w:rsid w:val="6A183034"/>
    <w:rsid w:val="6AB8370F"/>
    <w:rsid w:val="6B161894"/>
    <w:rsid w:val="6B8C7D40"/>
    <w:rsid w:val="6D763A57"/>
    <w:rsid w:val="6E582D01"/>
    <w:rsid w:val="706A62AE"/>
    <w:rsid w:val="712612F0"/>
    <w:rsid w:val="712D0961"/>
    <w:rsid w:val="71DC525F"/>
    <w:rsid w:val="731D2BDB"/>
    <w:rsid w:val="736616E8"/>
    <w:rsid w:val="75764946"/>
    <w:rsid w:val="78F32465"/>
    <w:rsid w:val="79D463DE"/>
    <w:rsid w:val="7BDE7397"/>
    <w:rsid w:val="7C141321"/>
    <w:rsid w:val="7C8C5313"/>
    <w:rsid w:val="7DA108F3"/>
    <w:rsid w:val="7F604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4"/>
    <w:qFormat/>
    <w:uiPriority w:val="0"/>
    <w:pPr>
      <w:keepNext/>
      <w:keepLines/>
      <w:spacing w:before="340" w:beforeLines="0" w:beforeAutospacing="0" w:after="330" w:afterLines="0" w:afterAutospacing="0" w:line="576" w:lineRule="auto"/>
      <w:outlineLvl w:val="0"/>
    </w:pPr>
    <w:rPr>
      <w:rFonts w:ascii="Arial" w:hAnsi="Arial" w:eastAsia="Arial" w:cs="Arial"/>
      <w:b/>
      <w:snapToGrid w:val="0"/>
      <w:color w:val="000000"/>
      <w:kern w:val="44"/>
      <w:sz w:val="32"/>
      <w:szCs w:val="21"/>
    </w:rPr>
  </w:style>
  <w:style w:type="paragraph" w:styleId="2">
    <w:name w:val="heading 2"/>
    <w:basedOn w:val="1"/>
    <w:next w:val="1"/>
    <w:link w:val="17"/>
    <w:semiHidden/>
    <w:unhideWhenUsed/>
    <w:qFormat/>
    <w:uiPriority w:val="0"/>
    <w:pPr>
      <w:keepNext/>
      <w:keepLines/>
      <w:spacing w:before="260" w:after="260" w:line="416" w:lineRule="auto"/>
      <w:outlineLvl w:val="1"/>
    </w:pPr>
    <w:rPr>
      <w:rFonts w:ascii="Arial" w:hAnsi="Arial" w:eastAsia="宋体"/>
      <w:b/>
      <w:bCs/>
      <w:sz w:val="32"/>
      <w:szCs w:val="32"/>
    </w:rPr>
  </w:style>
  <w:style w:type="paragraph" w:styleId="4">
    <w:name w:val="heading 3"/>
    <w:basedOn w:val="1"/>
    <w:next w:val="1"/>
    <w:link w:val="15"/>
    <w:semiHidden/>
    <w:unhideWhenUsed/>
    <w:qFormat/>
    <w:uiPriority w:val="0"/>
    <w:pPr>
      <w:keepNext/>
      <w:keepLines/>
      <w:spacing w:before="260" w:after="260" w:line="416" w:lineRule="auto"/>
      <w:outlineLvl w:val="2"/>
    </w:pPr>
    <w:rPr>
      <w:rFonts w:ascii="Times New Roman" w:hAnsi="Times New Roman" w:eastAsia="宋体"/>
      <w:b/>
      <w:bCs/>
      <w:sz w:val="24"/>
      <w:szCs w:val="32"/>
    </w:rPr>
  </w:style>
  <w:style w:type="character" w:default="1" w:styleId="10">
    <w:name w:val="Default Paragraph Font"/>
    <w:unhideWhenUsed/>
    <w:qFormat/>
    <w:uiPriority w:val="1"/>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spacing w:after="120"/>
    </w:pPr>
    <w:rPr>
      <w:szCs w:val="24"/>
    </w:rPr>
  </w:style>
  <w:style w:type="paragraph" w:styleId="6">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w:basedOn w:val="5"/>
    <w:next w:val="1"/>
    <w:unhideWhenUsed/>
    <w:qFormat/>
    <w:uiPriority w:val="99"/>
    <w:pPr>
      <w:ind w:firstLine="420" w:firstLineChars="100"/>
    </w:pPr>
  </w:style>
  <w:style w:type="character" w:styleId="11">
    <w:name w:val="page number"/>
    <w:qFormat/>
    <w:uiPriority w:val="0"/>
  </w:style>
  <w:style w:type="character" w:customStyle="1" w:styleId="12">
    <w:name w:val="标题 2 Char"/>
    <w:basedOn w:val="10"/>
    <w:link w:val="2"/>
    <w:qFormat/>
    <w:uiPriority w:val="9"/>
    <w:rPr>
      <w:rFonts w:ascii="Arial" w:hAnsi="Arial" w:eastAsia="宋体" w:cs="Times New Roman"/>
      <w:b/>
      <w:bCs/>
      <w:sz w:val="28"/>
      <w:szCs w:val="32"/>
    </w:rPr>
  </w:style>
  <w:style w:type="character" w:customStyle="1" w:styleId="13">
    <w:name w:val="标题 1 Char"/>
    <w:link w:val="3"/>
    <w:qFormat/>
    <w:uiPriority w:val="0"/>
    <w:rPr>
      <w:b/>
      <w:kern w:val="44"/>
      <w:sz w:val="44"/>
    </w:rPr>
  </w:style>
  <w:style w:type="character" w:customStyle="1" w:styleId="14">
    <w:name w:val="标题 1 字符"/>
    <w:basedOn w:val="10"/>
    <w:link w:val="3"/>
    <w:qFormat/>
    <w:uiPriority w:val="0"/>
    <w:rPr>
      <w:rFonts w:ascii="Arial" w:hAnsi="Arial" w:eastAsia="Arial" w:cs="Arial"/>
      <w:b/>
      <w:snapToGrid w:val="0"/>
      <w:color w:val="000000"/>
      <w:kern w:val="2"/>
      <w:sz w:val="32"/>
      <w:szCs w:val="21"/>
    </w:rPr>
  </w:style>
  <w:style w:type="character" w:customStyle="1" w:styleId="15">
    <w:name w:val="标题 3 Char"/>
    <w:link w:val="4"/>
    <w:qFormat/>
    <w:uiPriority w:val="0"/>
    <w:rPr>
      <w:rFonts w:ascii="Times New Roman" w:hAnsi="Times New Roman" w:eastAsia="宋体"/>
      <w:b/>
      <w:bCs/>
      <w:sz w:val="24"/>
      <w:szCs w:val="32"/>
    </w:rPr>
  </w:style>
  <w:style w:type="paragraph" w:customStyle="1" w:styleId="16">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7">
    <w:name w:val="Heading 2 Char"/>
    <w:basedOn w:val="10"/>
    <w:link w:val="2"/>
    <w:qFormat/>
    <w:locked/>
    <w:uiPriority w:val="99"/>
    <w:rPr>
      <w:rFonts w:ascii="Arial" w:hAnsi="Arial" w:eastAsia="宋体" w:cs="Arial"/>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2704</Words>
  <Characters>2805</Characters>
  <Lines>0</Lines>
  <Paragraphs>0</Paragraphs>
  <TotalTime>2</TotalTime>
  <ScaleCrop>false</ScaleCrop>
  <LinksUpToDate>false</LinksUpToDate>
  <CharactersWithSpaces>3335</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2021-04-29T02:27:00Z</dcterms:created>
  <dc:creator>Administrator</dc:creator>
  <cp:lastModifiedBy>开瑞</cp:lastModifiedBy>
  <dcterms:modified xsi:type="dcterms:W3CDTF">2024-09-19T02:53:46Z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0218C9E5A50642B7A8B74E8F98C64E93_13</vt:lpwstr>
  </property>
</Properties>
</file>