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FC46">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3F071C47">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01A6E736">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161772B5">
      <w:pPr>
        <w:wordWrap/>
        <w:spacing w:line="400" w:lineRule="exact"/>
        <w:ind w:firstLine="540"/>
        <w:rPr>
          <w:rFonts w:hAnsi="宋体"/>
          <w:sz w:val="24"/>
        </w:rPr>
      </w:pPr>
      <w:r>
        <w:rPr>
          <w:rFonts w:hAnsi="宋体"/>
          <w:sz w:val="24"/>
        </w:rPr>
        <w:t>我公司满足政府采购法第二十二条关于供应商的资格要求：</w:t>
      </w:r>
    </w:p>
    <w:p w14:paraId="2E565943">
      <w:pPr>
        <w:wordWrap/>
        <w:spacing w:line="400" w:lineRule="exact"/>
        <w:ind w:firstLine="432"/>
        <w:outlineLvl w:val="0"/>
        <w:rPr>
          <w:rFonts w:hAnsi="宋体"/>
          <w:sz w:val="24"/>
        </w:rPr>
      </w:pPr>
      <w:r>
        <w:rPr>
          <w:rFonts w:hAnsi="宋体"/>
          <w:sz w:val="24"/>
        </w:rPr>
        <w:t xml:space="preserve">（一）具有独立承担民事责任的能力； </w:t>
      </w:r>
    </w:p>
    <w:p w14:paraId="5847BED5">
      <w:pPr>
        <w:wordWrap/>
        <w:spacing w:line="400" w:lineRule="exact"/>
        <w:ind w:firstLine="432"/>
        <w:rPr>
          <w:rFonts w:hAnsi="宋体"/>
          <w:sz w:val="24"/>
        </w:rPr>
      </w:pPr>
      <w:r>
        <w:rPr>
          <w:rFonts w:hAnsi="宋体"/>
          <w:sz w:val="24"/>
        </w:rPr>
        <w:t xml:space="preserve">（二）具有良好的商业信誉和健全的财务会计制度； </w:t>
      </w:r>
    </w:p>
    <w:p w14:paraId="458FC34C">
      <w:pPr>
        <w:wordWrap/>
        <w:spacing w:line="400" w:lineRule="exact"/>
        <w:ind w:firstLine="432"/>
        <w:outlineLvl w:val="0"/>
        <w:rPr>
          <w:rFonts w:hAnsi="宋体"/>
          <w:sz w:val="24"/>
        </w:rPr>
      </w:pPr>
      <w:r>
        <w:rPr>
          <w:rFonts w:hAnsi="宋体"/>
          <w:sz w:val="24"/>
        </w:rPr>
        <w:t xml:space="preserve">（三）具有履行合同所必需的设备和专业技术能力； </w:t>
      </w:r>
    </w:p>
    <w:p w14:paraId="4852880A">
      <w:pPr>
        <w:wordWrap/>
        <w:spacing w:line="400" w:lineRule="exact"/>
        <w:ind w:firstLine="432"/>
        <w:rPr>
          <w:rFonts w:hAnsi="宋体"/>
          <w:sz w:val="24"/>
        </w:rPr>
      </w:pPr>
      <w:r>
        <w:rPr>
          <w:rFonts w:hAnsi="宋体"/>
          <w:sz w:val="24"/>
        </w:rPr>
        <w:t xml:space="preserve">（四）有依法缴纳税收和社会保障资金的良好记录； </w:t>
      </w:r>
    </w:p>
    <w:p w14:paraId="032BE818">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66B3D36C">
      <w:pPr>
        <w:wordWrap/>
        <w:spacing w:line="400" w:lineRule="exact"/>
        <w:ind w:firstLine="432"/>
        <w:rPr>
          <w:rFonts w:hAnsi="宋体"/>
          <w:sz w:val="24"/>
          <w:lang w:eastAsia="zh-CN"/>
        </w:rPr>
      </w:pPr>
      <w:r>
        <w:rPr>
          <w:rFonts w:hint="eastAsia" w:hAnsi="宋体"/>
          <w:sz w:val="24"/>
          <w:lang w:eastAsia="zh-CN"/>
        </w:rPr>
        <w:t>（六）法律、行政法规规定的其他条件。</w:t>
      </w:r>
    </w:p>
    <w:p w14:paraId="6745BD8D">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3CE4DA87">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59D8D2F3">
      <w:pPr>
        <w:wordWrap/>
        <w:spacing w:line="400" w:lineRule="exact"/>
        <w:ind w:firstLine="432"/>
        <w:rPr>
          <w:rFonts w:hAnsi="宋体"/>
          <w:sz w:val="24"/>
        </w:rPr>
      </w:pPr>
    </w:p>
    <w:p w14:paraId="476213B3">
      <w:pPr>
        <w:wordWrap/>
        <w:spacing w:line="400" w:lineRule="exact"/>
        <w:ind w:firstLine="432"/>
        <w:rPr>
          <w:rFonts w:hAnsi="宋体"/>
          <w:sz w:val="24"/>
        </w:rPr>
      </w:pPr>
    </w:p>
    <w:p w14:paraId="5B066A92">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7FD49D62">
      <w:pPr>
        <w:widowControl/>
        <w:wordWrap/>
        <w:spacing w:line="360" w:lineRule="auto"/>
        <w:jc w:val="left"/>
        <w:rPr>
          <w:rFonts w:hAnsi="宋体"/>
          <w:sz w:val="24"/>
          <w:u w:val="single" w:color="0D0D0D"/>
        </w:rPr>
      </w:pPr>
      <w:r>
        <w:rPr>
          <w:rFonts w:hAnsi="宋体"/>
          <w:sz w:val="24"/>
        </w:rPr>
        <w:t>日    期：</w:t>
      </w:r>
    </w:p>
    <w:p w14:paraId="782E5A5E">
      <w:pPr>
        <w:widowControl/>
        <w:wordWrap/>
        <w:spacing w:line="360" w:lineRule="auto"/>
        <w:jc w:val="left"/>
        <w:rPr>
          <w:rFonts w:hAnsi="宋体"/>
          <w:sz w:val="24"/>
        </w:rPr>
      </w:pPr>
    </w:p>
    <w:p w14:paraId="41AFD6BF">
      <w:pPr>
        <w:rPr>
          <w:rFonts w:hint="eastAsia" w:asciiTheme="minorEastAsia" w:hAnsiTheme="minorEastAsia" w:eastAsiaTheme="minorEastAsia"/>
          <w:b/>
          <w:sz w:val="24"/>
          <w:lang w:val="en-US" w:eastAsia="zh-CN"/>
        </w:rPr>
      </w:pPr>
      <w:r>
        <w:rPr>
          <w:rFonts w:hint="eastAsia" w:asciiTheme="minorEastAsia" w:hAnsiTheme="minorEastAsia" w:eastAsiaTheme="minorEastAsia"/>
          <w:b/>
          <w:sz w:val="24"/>
          <w:lang w:val="en-US" w:eastAsia="zh-CN"/>
        </w:rPr>
        <w:br w:type="page"/>
      </w:r>
    </w:p>
    <w:p w14:paraId="597CB29C">
      <w:pPr>
        <w:numPr>
          <w:ilvl w:val="0"/>
          <w:numId w:val="0"/>
        </w:numPr>
        <w:spacing w:line="400" w:lineRule="exact"/>
        <w:jc w:val="center"/>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开标一览表</w:t>
      </w:r>
      <w:bookmarkEnd w:id="0"/>
    </w:p>
    <w:p w14:paraId="2CCDB272">
      <w:pPr>
        <w:pStyle w:val="3"/>
        <w:rPr>
          <w:rFonts w:ascii="Times New Roman" w:hAnsi="Times New Roman"/>
          <w:sz w:val="24"/>
          <w:szCs w:val="15"/>
        </w:rPr>
      </w:pPr>
      <w:r>
        <w:rPr>
          <w:rFonts w:hint="eastAsia" w:ascii="Times New Roman" w:hAnsi="Times New Roman"/>
          <w:sz w:val="24"/>
          <w:szCs w:val="15"/>
        </w:rPr>
        <w:t>项目编号</w:t>
      </w:r>
      <w:r>
        <w:rPr>
          <w:rFonts w:ascii="Times New Roman" w:hAnsi="Times New Roman"/>
          <w:sz w:val="24"/>
          <w:szCs w:val="15"/>
        </w:rPr>
        <w:t>/</w:t>
      </w:r>
      <w:r>
        <w:rPr>
          <w:rFonts w:hint="eastAsia" w:ascii="Times New Roman" w:hAnsi="Times New Roman"/>
          <w:sz w:val="24"/>
          <w:szCs w:val="15"/>
        </w:rPr>
        <w:t>包号</w:t>
      </w:r>
    </w:p>
    <w:tbl>
      <w:tblPr>
        <w:tblStyle w:val="8"/>
        <w:tblW w:w="97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177"/>
        <w:gridCol w:w="1342"/>
        <w:gridCol w:w="642"/>
        <w:gridCol w:w="1375"/>
        <w:gridCol w:w="1276"/>
        <w:gridCol w:w="1395"/>
        <w:gridCol w:w="900"/>
        <w:gridCol w:w="967"/>
      </w:tblGrid>
      <w:tr w14:paraId="57441F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tcBorders>
              <w:top w:val="single" w:color="auto" w:sz="12" w:space="0"/>
            </w:tcBorders>
            <w:noWrap w:val="0"/>
            <w:vAlign w:val="center"/>
          </w:tcPr>
          <w:p w14:paraId="44182DA0">
            <w:pPr>
              <w:spacing w:line="400" w:lineRule="exact"/>
              <w:jc w:val="center"/>
              <w:rPr>
                <w:rFonts w:ascii="Times New Roman" w:hAnsi="Times New Roman"/>
                <w:sz w:val="22"/>
                <w:szCs w:val="21"/>
              </w:rPr>
            </w:pPr>
            <w:r>
              <w:rPr>
                <w:rFonts w:hint="eastAsia" w:ascii="Times New Roman" w:hAnsi="宋体"/>
                <w:sz w:val="22"/>
                <w:szCs w:val="21"/>
              </w:rPr>
              <w:t>序号</w:t>
            </w:r>
          </w:p>
        </w:tc>
        <w:tc>
          <w:tcPr>
            <w:tcW w:w="1177" w:type="dxa"/>
            <w:tcBorders>
              <w:top w:val="single" w:color="auto" w:sz="12" w:space="0"/>
            </w:tcBorders>
            <w:noWrap w:val="0"/>
            <w:vAlign w:val="center"/>
          </w:tcPr>
          <w:p w14:paraId="7E975371">
            <w:pPr>
              <w:spacing w:line="400" w:lineRule="exact"/>
              <w:jc w:val="center"/>
              <w:rPr>
                <w:rFonts w:ascii="Times New Roman" w:hAnsi="Times New Roman"/>
                <w:sz w:val="22"/>
                <w:szCs w:val="21"/>
              </w:rPr>
            </w:pPr>
            <w:r>
              <w:rPr>
                <w:rFonts w:hint="eastAsia" w:ascii="Times New Roman" w:hAnsi="宋体"/>
                <w:sz w:val="22"/>
                <w:szCs w:val="21"/>
              </w:rPr>
              <w:t>货物名称</w:t>
            </w:r>
          </w:p>
        </w:tc>
        <w:tc>
          <w:tcPr>
            <w:tcW w:w="1342" w:type="dxa"/>
            <w:tcBorders>
              <w:top w:val="single" w:color="auto" w:sz="12" w:space="0"/>
            </w:tcBorders>
            <w:noWrap w:val="0"/>
            <w:vAlign w:val="center"/>
          </w:tcPr>
          <w:p w14:paraId="551C6690">
            <w:pPr>
              <w:spacing w:line="400" w:lineRule="exact"/>
              <w:rPr>
                <w:rFonts w:ascii="Times New Roman" w:hAnsi="Times New Roman"/>
                <w:sz w:val="22"/>
                <w:szCs w:val="21"/>
              </w:rPr>
            </w:pPr>
            <w:r>
              <w:rPr>
                <w:rFonts w:hint="eastAsia" w:ascii="Times New Roman" w:hAnsi="宋体"/>
                <w:sz w:val="22"/>
                <w:szCs w:val="21"/>
              </w:rPr>
              <w:t>制造商家品牌及规格型号</w:t>
            </w:r>
          </w:p>
        </w:tc>
        <w:tc>
          <w:tcPr>
            <w:tcW w:w="642" w:type="dxa"/>
            <w:tcBorders>
              <w:top w:val="single" w:color="auto" w:sz="12" w:space="0"/>
            </w:tcBorders>
            <w:noWrap w:val="0"/>
            <w:vAlign w:val="center"/>
          </w:tcPr>
          <w:p w14:paraId="6BC75F5A">
            <w:pPr>
              <w:spacing w:line="400" w:lineRule="exact"/>
              <w:jc w:val="center"/>
              <w:rPr>
                <w:rFonts w:ascii="Times New Roman" w:hAnsi="Times New Roman"/>
                <w:sz w:val="22"/>
                <w:szCs w:val="21"/>
              </w:rPr>
            </w:pPr>
            <w:r>
              <w:rPr>
                <w:rFonts w:hint="eastAsia" w:ascii="Times New Roman" w:hAnsi="宋体"/>
                <w:sz w:val="22"/>
                <w:szCs w:val="21"/>
              </w:rPr>
              <w:t>数量</w:t>
            </w:r>
          </w:p>
        </w:tc>
        <w:tc>
          <w:tcPr>
            <w:tcW w:w="1375" w:type="dxa"/>
            <w:tcBorders>
              <w:top w:val="single" w:color="auto" w:sz="12" w:space="0"/>
            </w:tcBorders>
            <w:noWrap w:val="0"/>
            <w:vAlign w:val="center"/>
          </w:tcPr>
          <w:p w14:paraId="0EF23130">
            <w:pPr>
              <w:spacing w:line="400" w:lineRule="exact"/>
              <w:jc w:val="center"/>
              <w:rPr>
                <w:rFonts w:ascii="Times New Roman" w:hAnsi="Times New Roman"/>
                <w:sz w:val="22"/>
                <w:szCs w:val="21"/>
              </w:rPr>
            </w:pPr>
            <w:r>
              <w:rPr>
                <w:rFonts w:hint="eastAsia" w:ascii="Times New Roman" w:hAnsi="宋体"/>
                <w:sz w:val="22"/>
                <w:szCs w:val="21"/>
              </w:rPr>
              <w:t>投标单价</w:t>
            </w:r>
          </w:p>
          <w:p w14:paraId="215ECA12">
            <w:pPr>
              <w:spacing w:line="400" w:lineRule="exact"/>
              <w:jc w:val="center"/>
              <w:rPr>
                <w:rFonts w:ascii="Times New Roman" w:hAnsi="Times New Roman"/>
                <w:sz w:val="22"/>
                <w:szCs w:val="21"/>
              </w:rPr>
            </w:pPr>
            <w:r>
              <w:rPr>
                <w:rFonts w:hint="eastAsia" w:ascii="Times New Roman" w:hAnsi="宋体"/>
                <w:sz w:val="22"/>
                <w:szCs w:val="21"/>
              </w:rPr>
              <w:t>（人民币）</w:t>
            </w:r>
          </w:p>
        </w:tc>
        <w:tc>
          <w:tcPr>
            <w:tcW w:w="1276" w:type="dxa"/>
            <w:tcBorders>
              <w:top w:val="single" w:color="auto" w:sz="12" w:space="0"/>
            </w:tcBorders>
            <w:noWrap w:val="0"/>
            <w:vAlign w:val="center"/>
          </w:tcPr>
          <w:p w14:paraId="43879DDB">
            <w:pPr>
              <w:spacing w:line="400" w:lineRule="exact"/>
              <w:jc w:val="center"/>
              <w:rPr>
                <w:rFonts w:ascii="Times New Roman" w:hAnsi="宋体"/>
                <w:sz w:val="22"/>
                <w:szCs w:val="21"/>
              </w:rPr>
            </w:pPr>
            <w:r>
              <w:rPr>
                <w:rFonts w:hint="eastAsia" w:ascii="Times New Roman" w:hAnsi="宋体"/>
                <w:sz w:val="22"/>
                <w:szCs w:val="21"/>
              </w:rPr>
              <w:t>小计</w:t>
            </w:r>
          </w:p>
          <w:p w14:paraId="29037368">
            <w:pPr>
              <w:spacing w:line="400" w:lineRule="exact"/>
              <w:jc w:val="center"/>
              <w:rPr>
                <w:rFonts w:ascii="Times New Roman" w:hAnsi="宋体"/>
                <w:sz w:val="22"/>
                <w:szCs w:val="21"/>
              </w:rPr>
            </w:pPr>
            <w:r>
              <w:rPr>
                <w:rFonts w:hint="eastAsia" w:ascii="Times New Roman" w:hAnsi="宋体"/>
                <w:sz w:val="22"/>
                <w:szCs w:val="21"/>
              </w:rPr>
              <w:t>（人民币）</w:t>
            </w:r>
          </w:p>
        </w:tc>
        <w:tc>
          <w:tcPr>
            <w:tcW w:w="1395" w:type="dxa"/>
            <w:tcBorders>
              <w:top w:val="single" w:color="auto" w:sz="12" w:space="0"/>
            </w:tcBorders>
            <w:noWrap w:val="0"/>
            <w:vAlign w:val="center"/>
          </w:tcPr>
          <w:p w14:paraId="04C89E45">
            <w:pPr>
              <w:spacing w:line="400" w:lineRule="exact"/>
              <w:jc w:val="center"/>
              <w:rPr>
                <w:rFonts w:ascii="Times New Roman" w:hAnsi="Times New Roman"/>
                <w:sz w:val="22"/>
                <w:szCs w:val="21"/>
              </w:rPr>
            </w:pPr>
            <w:r>
              <w:rPr>
                <w:rFonts w:hint="eastAsia" w:ascii="Times New Roman" w:hAnsi="宋体"/>
                <w:sz w:val="22"/>
                <w:szCs w:val="21"/>
              </w:rPr>
              <w:t>交货（完工）时间</w:t>
            </w:r>
          </w:p>
        </w:tc>
        <w:tc>
          <w:tcPr>
            <w:tcW w:w="900" w:type="dxa"/>
            <w:tcBorders>
              <w:top w:val="single" w:color="auto" w:sz="12" w:space="0"/>
            </w:tcBorders>
            <w:noWrap w:val="0"/>
            <w:vAlign w:val="center"/>
          </w:tcPr>
          <w:p w14:paraId="6C833378">
            <w:pPr>
              <w:spacing w:line="400" w:lineRule="exact"/>
              <w:jc w:val="center"/>
              <w:rPr>
                <w:rFonts w:ascii="Times New Roman" w:hAnsi="Times New Roman"/>
                <w:sz w:val="22"/>
                <w:szCs w:val="21"/>
              </w:rPr>
            </w:pPr>
            <w:r>
              <w:rPr>
                <w:rFonts w:hint="eastAsia" w:ascii="Times New Roman" w:hAnsi="宋体"/>
                <w:sz w:val="22"/>
                <w:szCs w:val="21"/>
              </w:rPr>
              <w:t>质保期</w:t>
            </w:r>
          </w:p>
        </w:tc>
        <w:tc>
          <w:tcPr>
            <w:tcW w:w="967" w:type="dxa"/>
            <w:tcBorders>
              <w:top w:val="single" w:color="auto" w:sz="12" w:space="0"/>
            </w:tcBorders>
            <w:noWrap w:val="0"/>
            <w:vAlign w:val="center"/>
          </w:tcPr>
          <w:p w14:paraId="0384B9C1">
            <w:pPr>
              <w:spacing w:line="400" w:lineRule="exact"/>
              <w:jc w:val="center"/>
              <w:rPr>
                <w:rFonts w:ascii="Times New Roman" w:hAnsi="Times New Roman"/>
                <w:sz w:val="22"/>
                <w:szCs w:val="21"/>
              </w:rPr>
            </w:pPr>
            <w:r>
              <w:rPr>
                <w:rFonts w:hint="eastAsia" w:ascii="Times New Roman" w:hAnsi="宋体"/>
                <w:sz w:val="22"/>
                <w:szCs w:val="21"/>
              </w:rPr>
              <w:t>备注</w:t>
            </w:r>
          </w:p>
        </w:tc>
      </w:tr>
      <w:tr w14:paraId="051408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14:paraId="76A016E0">
            <w:pPr>
              <w:spacing w:line="400" w:lineRule="exact"/>
              <w:ind w:firstLine="100" w:firstLineChars="50"/>
              <w:jc w:val="center"/>
              <w:rPr>
                <w:rFonts w:ascii="Times New Roman" w:hAnsi="Times New Roman"/>
                <w:sz w:val="20"/>
                <w:szCs w:val="20"/>
              </w:rPr>
            </w:pPr>
            <w:r>
              <w:rPr>
                <w:rFonts w:ascii="Times New Roman" w:hAnsi="Times New Roman"/>
                <w:sz w:val="20"/>
                <w:szCs w:val="20"/>
              </w:rPr>
              <w:t>1</w:t>
            </w:r>
          </w:p>
        </w:tc>
        <w:tc>
          <w:tcPr>
            <w:tcW w:w="1177" w:type="dxa"/>
            <w:noWrap w:val="0"/>
            <w:vAlign w:val="center"/>
          </w:tcPr>
          <w:p w14:paraId="7C3CBA59">
            <w:pPr>
              <w:spacing w:line="400" w:lineRule="exact"/>
              <w:ind w:firstLine="100" w:firstLineChars="50"/>
              <w:rPr>
                <w:rFonts w:ascii="Times New Roman" w:hAnsi="Times New Roman"/>
                <w:sz w:val="20"/>
                <w:szCs w:val="20"/>
              </w:rPr>
            </w:pPr>
            <w:r>
              <w:rPr>
                <w:rFonts w:ascii="Times New Roman" w:hAnsi="Times New Roman"/>
                <w:sz w:val="20"/>
                <w:szCs w:val="20"/>
              </w:rPr>
              <w:t>.....</w:t>
            </w:r>
          </w:p>
        </w:tc>
        <w:tc>
          <w:tcPr>
            <w:tcW w:w="1342" w:type="dxa"/>
            <w:noWrap w:val="0"/>
            <w:vAlign w:val="center"/>
          </w:tcPr>
          <w:p w14:paraId="16E6BAB0">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642" w:type="dxa"/>
            <w:noWrap w:val="0"/>
            <w:vAlign w:val="center"/>
          </w:tcPr>
          <w:p w14:paraId="01656150">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1375" w:type="dxa"/>
            <w:noWrap w:val="0"/>
            <w:vAlign w:val="center"/>
          </w:tcPr>
          <w:p w14:paraId="08BA10F8">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1276" w:type="dxa"/>
            <w:noWrap w:val="0"/>
            <w:vAlign w:val="top"/>
          </w:tcPr>
          <w:p w14:paraId="7900AC47">
            <w:pPr>
              <w:spacing w:line="400" w:lineRule="exact"/>
              <w:ind w:firstLine="100" w:firstLineChars="50"/>
              <w:rPr>
                <w:rFonts w:ascii="Times New Roman" w:hAnsi="Times New Roman"/>
                <w:sz w:val="20"/>
                <w:szCs w:val="20"/>
              </w:rPr>
            </w:pPr>
          </w:p>
        </w:tc>
        <w:tc>
          <w:tcPr>
            <w:tcW w:w="1395" w:type="dxa"/>
            <w:noWrap w:val="0"/>
            <w:vAlign w:val="center"/>
          </w:tcPr>
          <w:p w14:paraId="3DF0DD07">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900" w:type="dxa"/>
            <w:noWrap w:val="0"/>
            <w:vAlign w:val="center"/>
          </w:tcPr>
          <w:p w14:paraId="1350D9D5">
            <w:pPr>
              <w:spacing w:line="400" w:lineRule="exact"/>
              <w:ind w:firstLine="100" w:firstLineChars="50"/>
              <w:rPr>
                <w:rFonts w:ascii="Times New Roman" w:hAnsi="Times New Roman"/>
                <w:sz w:val="20"/>
                <w:szCs w:val="20"/>
              </w:rPr>
            </w:pPr>
          </w:p>
        </w:tc>
        <w:tc>
          <w:tcPr>
            <w:tcW w:w="967" w:type="dxa"/>
            <w:noWrap w:val="0"/>
            <w:vAlign w:val="center"/>
          </w:tcPr>
          <w:p w14:paraId="0396924B">
            <w:pPr>
              <w:spacing w:line="400" w:lineRule="exact"/>
              <w:ind w:firstLine="100" w:firstLineChars="50"/>
              <w:rPr>
                <w:rFonts w:ascii="Times New Roman" w:hAnsi="Times New Roman"/>
                <w:sz w:val="20"/>
                <w:szCs w:val="20"/>
              </w:rPr>
            </w:pPr>
          </w:p>
        </w:tc>
      </w:tr>
      <w:tr w14:paraId="289353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14:paraId="2B5E2EDA">
            <w:pPr>
              <w:spacing w:line="400" w:lineRule="exact"/>
              <w:ind w:firstLine="100" w:firstLineChars="50"/>
              <w:rPr>
                <w:rFonts w:ascii="Times New Roman" w:hAnsi="Times New Roman"/>
                <w:sz w:val="20"/>
                <w:szCs w:val="20"/>
              </w:rPr>
            </w:pPr>
          </w:p>
        </w:tc>
        <w:tc>
          <w:tcPr>
            <w:tcW w:w="1177" w:type="dxa"/>
            <w:noWrap w:val="0"/>
            <w:vAlign w:val="center"/>
          </w:tcPr>
          <w:p w14:paraId="60276CDB">
            <w:pPr>
              <w:spacing w:line="400" w:lineRule="exact"/>
              <w:ind w:firstLine="100" w:firstLineChars="50"/>
              <w:rPr>
                <w:rFonts w:ascii="Times New Roman" w:hAnsi="Times New Roman"/>
                <w:sz w:val="20"/>
                <w:szCs w:val="20"/>
              </w:rPr>
            </w:pPr>
          </w:p>
        </w:tc>
        <w:tc>
          <w:tcPr>
            <w:tcW w:w="1342" w:type="dxa"/>
            <w:noWrap w:val="0"/>
            <w:vAlign w:val="center"/>
          </w:tcPr>
          <w:p w14:paraId="3DC764EA">
            <w:pPr>
              <w:spacing w:line="400" w:lineRule="exact"/>
              <w:ind w:firstLine="100" w:firstLineChars="50"/>
              <w:rPr>
                <w:rFonts w:ascii="Times New Roman" w:hAnsi="Times New Roman"/>
                <w:sz w:val="20"/>
                <w:szCs w:val="20"/>
              </w:rPr>
            </w:pPr>
          </w:p>
        </w:tc>
        <w:tc>
          <w:tcPr>
            <w:tcW w:w="642" w:type="dxa"/>
            <w:noWrap w:val="0"/>
            <w:vAlign w:val="center"/>
          </w:tcPr>
          <w:p w14:paraId="75CE1E32">
            <w:pPr>
              <w:spacing w:line="400" w:lineRule="exact"/>
              <w:ind w:firstLine="100" w:firstLineChars="50"/>
              <w:rPr>
                <w:rFonts w:ascii="Times New Roman" w:hAnsi="Times New Roman"/>
                <w:sz w:val="20"/>
                <w:szCs w:val="20"/>
              </w:rPr>
            </w:pPr>
          </w:p>
        </w:tc>
        <w:tc>
          <w:tcPr>
            <w:tcW w:w="1375" w:type="dxa"/>
            <w:noWrap w:val="0"/>
            <w:vAlign w:val="center"/>
          </w:tcPr>
          <w:p w14:paraId="1119997E">
            <w:pPr>
              <w:spacing w:line="400" w:lineRule="exact"/>
              <w:ind w:firstLine="100" w:firstLineChars="50"/>
              <w:rPr>
                <w:rFonts w:ascii="Times New Roman" w:hAnsi="Times New Roman"/>
                <w:sz w:val="20"/>
                <w:szCs w:val="20"/>
              </w:rPr>
            </w:pPr>
          </w:p>
        </w:tc>
        <w:tc>
          <w:tcPr>
            <w:tcW w:w="1276" w:type="dxa"/>
            <w:noWrap w:val="0"/>
            <w:vAlign w:val="top"/>
          </w:tcPr>
          <w:p w14:paraId="29D09630">
            <w:pPr>
              <w:spacing w:line="400" w:lineRule="exact"/>
              <w:ind w:firstLine="100" w:firstLineChars="50"/>
              <w:rPr>
                <w:rFonts w:ascii="Times New Roman" w:hAnsi="Times New Roman"/>
                <w:sz w:val="20"/>
                <w:szCs w:val="20"/>
              </w:rPr>
            </w:pPr>
          </w:p>
        </w:tc>
        <w:tc>
          <w:tcPr>
            <w:tcW w:w="1395" w:type="dxa"/>
            <w:noWrap w:val="0"/>
            <w:vAlign w:val="center"/>
          </w:tcPr>
          <w:p w14:paraId="4FB58462">
            <w:pPr>
              <w:spacing w:line="400" w:lineRule="exact"/>
              <w:ind w:firstLine="100" w:firstLineChars="50"/>
              <w:rPr>
                <w:rFonts w:ascii="Times New Roman" w:hAnsi="Times New Roman"/>
                <w:sz w:val="20"/>
                <w:szCs w:val="20"/>
              </w:rPr>
            </w:pPr>
          </w:p>
        </w:tc>
        <w:tc>
          <w:tcPr>
            <w:tcW w:w="900" w:type="dxa"/>
            <w:noWrap w:val="0"/>
            <w:vAlign w:val="center"/>
          </w:tcPr>
          <w:p w14:paraId="445E589E">
            <w:pPr>
              <w:spacing w:line="400" w:lineRule="exact"/>
              <w:ind w:firstLine="100" w:firstLineChars="50"/>
              <w:rPr>
                <w:rFonts w:ascii="Times New Roman" w:hAnsi="Times New Roman"/>
                <w:sz w:val="20"/>
                <w:szCs w:val="20"/>
              </w:rPr>
            </w:pPr>
          </w:p>
        </w:tc>
        <w:tc>
          <w:tcPr>
            <w:tcW w:w="967" w:type="dxa"/>
            <w:noWrap w:val="0"/>
            <w:vAlign w:val="center"/>
          </w:tcPr>
          <w:p w14:paraId="1E5B5F25">
            <w:pPr>
              <w:spacing w:line="400" w:lineRule="exact"/>
              <w:ind w:firstLine="100" w:firstLineChars="50"/>
              <w:rPr>
                <w:rFonts w:ascii="Times New Roman" w:hAnsi="Times New Roman"/>
                <w:sz w:val="20"/>
                <w:szCs w:val="20"/>
              </w:rPr>
            </w:pPr>
          </w:p>
        </w:tc>
      </w:tr>
      <w:tr w14:paraId="50A1F6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14:paraId="5C09B353">
            <w:pPr>
              <w:spacing w:line="400" w:lineRule="exact"/>
              <w:ind w:firstLine="100" w:firstLineChars="50"/>
              <w:rPr>
                <w:rFonts w:ascii="Times New Roman" w:hAnsi="Times New Roman"/>
                <w:sz w:val="20"/>
                <w:szCs w:val="20"/>
              </w:rPr>
            </w:pPr>
          </w:p>
        </w:tc>
        <w:tc>
          <w:tcPr>
            <w:tcW w:w="1177" w:type="dxa"/>
            <w:noWrap w:val="0"/>
            <w:vAlign w:val="center"/>
          </w:tcPr>
          <w:p w14:paraId="1693DF85">
            <w:pPr>
              <w:spacing w:line="400" w:lineRule="exact"/>
              <w:ind w:firstLine="100" w:firstLineChars="50"/>
              <w:rPr>
                <w:rFonts w:ascii="Times New Roman" w:hAnsi="Times New Roman"/>
                <w:sz w:val="20"/>
                <w:szCs w:val="20"/>
              </w:rPr>
            </w:pPr>
          </w:p>
        </w:tc>
        <w:tc>
          <w:tcPr>
            <w:tcW w:w="1342" w:type="dxa"/>
            <w:noWrap w:val="0"/>
            <w:vAlign w:val="center"/>
          </w:tcPr>
          <w:p w14:paraId="4EAE9F5B">
            <w:pPr>
              <w:spacing w:line="400" w:lineRule="exact"/>
              <w:ind w:firstLine="100" w:firstLineChars="50"/>
              <w:rPr>
                <w:rFonts w:ascii="Times New Roman" w:hAnsi="Times New Roman"/>
                <w:sz w:val="20"/>
                <w:szCs w:val="20"/>
              </w:rPr>
            </w:pPr>
          </w:p>
        </w:tc>
        <w:tc>
          <w:tcPr>
            <w:tcW w:w="642" w:type="dxa"/>
            <w:noWrap w:val="0"/>
            <w:vAlign w:val="center"/>
          </w:tcPr>
          <w:p w14:paraId="434C0491">
            <w:pPr>
              <w:spacing w:line="400" w:lineRule="exact"/>
              <w:ind w:firstLine="100" w:firstLineChars="50"/>
              <w:rPr>
                <w:rFonts w:ascii="Times New Roman" w:hAnsi="Times New Roman"/>
                <w:sz w:val="20"/>
                <w:szCs w:val="20"/>
              </w:rPr>
            </w:pPr>
          </w:p>
        </w:tc>
        <w:tc>
          <w:tcPr>
            <w:tcW w:w="1375" w:type="dxa"/>
            <w:noWrap w:val="0"/>
            <w:vAlign w:val="center"/>
          </w:tcPr>
          <w:p w14:paraId="03B0B7A7">
            <w:pPr>
              <w:spacing w:line="400" w:lineRule="exact"/>
              <w:ind w:firstLine="100" w:firstLineChars="50"/>
              <w:rPr>
                <w:rFonts w:ascii="Times New Roman" w:hAnsi="Times New Roman"/>
                <w:sz w:val="20"/>
                <w:szCs w:val="20"/>
              </w:rPr>
            </w:pPr>
          </w:p>
        </w:tc>
        <w:tc>
          <w:tcPr>
            <w:tcW w:w="1276" w:type="dxa"/>
            <w:noWrap w:val="0"/>
            <w:vAlign w:val="top"/>
          </w:tcPr>
          <w:p w14:paraId="55FB3938">
            <w:pPr>
              <w:spacing w:line="400" w:lineRule="exact"/>
              <w:ind w:firstLine="100" w:firstLineChars="50"/>
              <w:rPr>
                <w:rFonts w:ascii="Times New Roman" w:hAnsi="Times New Roman"/>
                <w:sz w:val="20"/>
                <w:szCs w:val="20"/>
              </w:rPr>
            </w:pPr>
          </w:p>
        </w:tc>
        <w:tc>
          <w:tcPr>
            <w:tcW w:w="1395" w:type="dxa"/>
            <w:noWrap w:val="0"/>
            <w:vAlign w:val="center"/>
          </w:tcPr>
          <w:p w14:paraId="25CE2957">
            <w:pPr>
              <w:spacing w:line="400" w:lineRule="exact"/>
              <w:ind w:firstLine="100" w:firstLineChars="50"/>
              <w:rPr>
                <w:rFonts w:ascii="Times New Roman" w:hAnsi="Times New Roman"/>
                <w:sz w:val="20"/>
                <w:szCs w:val="20"/>
              </w:rPr>
            </w:pPr>
          </w:p>
        </w:tc>
        <w:tc>
          <w:tcPr>
            <w:tcW w:w="900" w:type="dxa"/>
            <w:noWrap w:val="0"/>
            <w:vAlign w:val="center"/>
          </w:tcPr>
          <w:p w14:paraId="3EA7170B">
            <w:pPr>
              <w:spacing w:line="400" w:lineRule="exact"/>
              <w:ind w:firstLine="100" w:firstLineChars="50"/>
              <w:rPr>
                <w:rFonts w:ascii="Times New Roman" w:hAnsi="Times New Roman"/>
                <w:sz w:val="20"/>
                <w:szCs w:val="20"/>
              </w:rPr>
            </w:pPr>
          </w:p>
        </w:tc>
        <w:tc>
          <w:tcPr>
            <w:tcW w:w="967" w:type="dxa"/>
            <w:noWrap w:val="0"/>
            <w:vAlign w:val="center"/>
          </w:tcPr>
          <w:p w14:paraId="34EE06D8">
            <w:pPr>
              <w:spacing w:line="400" w:lineRule="exact"/>
              <w:ind w:firstLine="100" w:firstLineChars="50"/>
              <w:rPr>
                <w:rFonts w:ascii="Times New Roman" w:hAnsi="Times New Roman"/>
                <w:sz w:val="20"/>
                <w:szCs w:val="20"/>
              </w:rPr>
            </w:pPr>
          </w:p>
        </w:tc>
      </w:tr>
      <w:tr w14:paraId="5B6B9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6" w:hRule="atLeast"/>
          <w:jc w:val="center"/>
        </w:trPr>
        <w:tc>
          <w:tcPr>
            <w:tcW w:w="9757" w:type="dxa"/>
            <w:gridSpan w:val="9"/>
            <w:tcBorders>
              <w:bottom w:val="single" w:color="auto" w:sz="12" w:space="0"/>
            </w:tcBorders>
            <w:noWrap w:val="0"/>
            <w:vAlign w:val="top"/>
          </w:tcPr>
          <w:p w14:paraId="0AFDAC03">
            <w:pPr>
              <w:spacing w:line="400" w:lineRule="exact"/>
              <w:ind w:firstLine="100" w:firstLineChars="50"/>
              <w:rPr>
                <w:rFonts w:ascii="Times New Roman" w:hAnsi="Times New Roman"/>
                <w:sz w:val="20"/>
                <w:szCs w:val="20"/>
              </w:rPr>
            </w:pPr>
            <w:r>
              <w:rPr>
                <w:rFonts w:hint="eastAsia" w:ascii="Times New Roman" w:hAnsi="宋体"/>
                <w:sz w:val="20"/>
                <w:szCs w:val="20"/>
              </w:rPr>
              <w:t>投标总价（人民币）</w:t>
            </w:r>
            <w:r>
              <w:rPr>
                <w:rFonts w:ascii="Times New Roman" w:hAnsi="Times New Roman"/>
                <w:sz w:val="20"/>
                <w:szCs w:val="20"/>
              </w:rPr>
              <w:t xml:space="preserve">  </w:t>
            </w:r>
            <w:r>
              <w:rPr>
                <w:rFonts w:hint="eastAsia" w:ascii="Times New Roman" w:hAnsi="宋体"/>
                <w:sz w:val="20"/>
                <w:szCs w:val="20"/>
              </w:rPr>
              <w:t>小写</w:t>
            </w:r>
            <w:r>
              <w:rPr>
                <w:rFonts w:ascii="Times New Roman" w:hAnsi="Times New Roman"/>
                <w:sz w:val="20"/>
                <w:szCs w:val="20"/>
              </w:rPr>
              <w:t xml:space="preserve"> </w:t>
            </w:r>
            <w:r>
              <w:rPr>
                <w:rFonts w:hint="eastAsia" w:ascii="Times New Roman" w:hAnsi="宋体"/>
                <w:sz w:val="20"/>
                <w:szCs w:val="20"/>
              </w:rPr>
              <w:t>：</w:t>
            </w:r>
            <w:r>
              <w:rPr>
                <w:rFonts w:ascii="Times New Roman" w:hAnsi="Times New Roman"/>
                <w:sz w:val="20"/>
                <w:szCs w:val="20"/>
                <w:u w:val="single"/>
              </w:rPr>
              <w:t xml:space="preserve">                </w:t>
            </w:r>
            <w:r>
              <w:rPr>
                <w:rFonts w:hint="eastAsia" w:ascii="Times New Roman" w:hAnsi="宋体"/>
                <w:sz w:val="20"/>
                <w:szCs w:val="20"/>
              </w:rPr>
              <w:t>万元</w:t>
            </w:r>
            <w:r>
              <w:rPr>
                <w:rFonts w:ascii="Times New Roman" w:hAnsi="Times New Roman"/>
                <w:sz w:val="20"/>
                <w:szCs w:val="20"/>
              </w:rPr>
              <w:t xml:space="preserve"> </w:t>
            </w:r>
          </w:p>
          <w:p w14:paraId="32F27999">
            <w:pPr>
              <w:spacing w:line="400" w:lineRule="exact"/>
              <w:ind w:firstLine="2200" w:firstLineChars="1100"/>
              <w:rPr>
                <w:rFonts w:ascii="Times New Roman" w:hAnsi="Times New Roman"/>
                <w:sz w:val="32"/>
                <w:szCs w:val="21"/>
              </w:rPr>
            </w:pPr>
            <w:r>
              <w:rPr>
                <w:rFonts w:hint="eastAsia" w:ascii="Times New Roman" w:hAnsi="宋体"/>
                <w:sz w:val="20"/>
                <w:szCs w:val="20"/>
              </w:rPr>
              <w:t>大写：</w:t>
            </w:r>
            <w:r>
              <w:rPr>
                <w:rFonts w:ascii="Times New Roman" w:hAnsi="Times New Roman"/>
                <w:sz w:val="20"/>
                <w:szCs w:val="20"/>
                <w:u w:val="single"/>
              </w:rPr>
              <w:t xml:space="preserve">                </w:t>
            </w:r>
            <w:r>
              <w:rPr>
                <w:rFonts w:ascii="Times New Roman" w:hAnsi="Times New Roman"/>
                <w:sz w:val="20"/>
                <w:szCs w:val="20"/>
              </w:rPr>
              <w:t xml:space="preserve">  </w:t>
            </w:r>
          </w:p>
        </w:tc>
      </w:tr>
    </w:tbl>
    <w:p w14:paraId="6E13CCBE">
      <w:pPr>
        <w:spacing w:line="360" w:lineRule="atLeast"/>
        <w:jc w:val="left"/>
        <w:outlineLvl w:val="1"/>
        <w:rPr>
          <w:rFonts w:ascii="Times New Roman" w:hAnsi="Times New Roman"/>
          <w:sz w:val="22"/>
          <w:szCs w:val="21"/>
        </w:rPr>
      </w:pPr>
    </w:p>
    <w:p w14:paraId="6B8B9EA7">
      <w:pPr>
        <w:spacing w:line="360" w:lineRule="atLeast"/>
        <w:ind w:firstLine="433" w:firstLineChars="196"/>
        <w:jc w:val="left"/>
        <w:outlineLvl w:val="1"/>
        <w:rPr>
          <w:rFonts w:ascii="Times New Roman" w:hAnsi="Times New Roman"/>
          <w:b/>
          <w:bCs/>
          <w:sz w:val="22"/>
          <w:szCs w:val="21"/>
        </w:rPr>
      </w:pPr>
      <w:r>
        <w:rPr>
          <w:rFonts w:hint="eastAsia" w:ascii="Times New Roman" w:hAnsi="Times New Roman"/>
          <w:b/>
          <w:bCs/>
          <w:sz w:val="22"/>
          <w:szCs w:val="21"/>
        </w:rPr>
        <w:t>注：</w:t>
      </w:r>
      <w:r>
        <w:rPr>
          <w:rFonts w:ascii="Times New Roman" w:hAnsi="Times New Roman"/>
          <w:b/>
          <w:bCs/>
          <w:sz w:val="22"/>
          <w:szCs w:val="21"/>
        </w:rPr>
        <w:t xml:space="preserve">1. </w:t>
      </w:r>
      <w:r>
        <w:rPr>
          <w:rFonts w:hint="eastAsia" w:ascii="Times New Roman" w:hAnsi="Times New Roman"/>
          <w:b/>
          <w:bCs/>
          <w:sz w:val="22"/>
          <w:szCs w:val="21"/>
        </w:rPr>
        <w:t>报价应是最终用户验收合格后的总价，包括设备（配件、辅材）及运输、人工费用、保险、代理服务费、安装及调试、培训、税费等完成本项目所需的一切费用。</w:t>
      </w:r>
      <w:r>
        <w:rPr>
          <w:rFonts w:ascii="Times New Roman" w:hAnsi="Times New Roman"/>
          <w:b/>
          <w:bCs/>
          <w:sz w:val="22"/>
          <w:szCs w:val="21"/>
        </w:rPr>
        <w:t xml:space="preserve"> </w:t>
      </w:r>
    </w:p>
    <w:p w14:paraId="7938DD48">
      <w:pPr>
        <w:spacing w:line="400" w:lineRule="exact"/>
        <w:ind w:firstLine="440" w:firstLineChars="200"/>
        <w:rPr>
          <w:rFonts w:ascii="Times New Roman" w:hAnsi="Times New Roman"/>
          <w:sz w:val="22"/>
          <w:szCs w:val="21"/>
        </w:rPr>
      </w:pPr>
      <w:r>
        <w:rPr>
          <w:rFonts w:hint="eastAsia" w:ascii="Times New Roman" w:hAnsi="宋体"/>
          <w:sz w:val="22"/>
          <w:szCs w:val="21"/>
          <w:lang w:val="en-US" w:eastAsia="zh-CN"/>
        </w:rPr>
        <w:t>2.</w:t>
      </w:r>
      <w:r>
        <w:rPr>
          <w:rFonts w:hint="eastAsia" w:ascii="Times New Roman" w:hAnsi="宋体"/>
          <w:sz w:val="22"/>
          <w:szCs w:val="21"/>
        </w:rPr>
        <w:t>如是进口设备，须在表格中标明</w:t>
      </w:r>
      <w:r>
        <w:rPr>
          <w:rFonts w:ascii="Times New Roman" w:hAnsi="Times New Roman"/>
          <w:sz w:val="22"/>
          <w:szCs w:val="21"/>
        </w:rPr>
        <w:t>“</w:t>
      </w:r>
      <w:r>
        <w:rPr>
          <w:rFonts w:hint="eastAsia" w:ascii="Times New Roman" w:hAnsi="宋体"/>
          <w:sz w:val="22"/>
          <w:szCs w:val="21"/>
        </w:rPr>
        <w:t>进口产品</w:t>
      </w:r>
      <w:r>
        <w:rPr>
          <w:rFonts w:ascii="Times New Roman" w:hAnsi="Times New Roman"/>
          <w:sz w:val="22"/>
          <w:szCs w:val="21"/>
        </w:rPr>
        <w:t>”</w:t>
      </w:r>
      <w:r>
        <w:rPr>
          <w:rFonts w:hint="eastAsia" w:ascii="Times New Roman" w:hAnsi="宋体"/>
          <w:sz w:val="22"/>
          <w:szCs w:val="21"/>
        </w:rPr>
        <w:t>。招标文件未明确</w:t>
      </w:r>
      <w:r>
        <w:rPr>
          <w:rFonts w:ascii="Times New Roman" w:hAnsi="Times New Roman"/>
          <w:sz w:val="22"/>
          <w:szCs w:val="21"/>
        </w:rPr>
        <w:t>“</w:t>
      </w:r>
      <w:r>
        <w:rPr>
          <w:rFonts w:hint="eastAsia" w:ascii="Times New Roman" w:hAnsi="宋体"/>
          <w:sz w:val="22"/>
          <w:szCs w:val="21"/>
        </w:rPr>
        <w:t>允许进口</w:t>
      </w:r>
      <w:r>
        <w:rPr>
          <w:rFonts w:ascii="Times New Roman" w:hAnsi="Times New Roman"/>
          <w:sz w:val="22"/>
          <w:szCs w:val="21"/>
        </w:rPr>
        <w:t>”</w:t>
      </w:r>
      <w:r>
        <w:rPr>
          <w:rFonts w:hint="eastAsia" w:ascii="Times New Roman" w:hAnsi="宋体"/>
          <w:sz w:val="22"/>
          <w:szCs w:val="21"/>
        </w:rPr>
        <w:t>的，供应商以进口产品进行投标时，将视为无效投标。</w:t>
      </w:r>
    </w:p>
    <w:p w14:paraId="150C2366">
      <w:pPr>
        <w:spacing w:line="360" w:lineRule="atLeast"/>
        <w:ind w:firstLine="431" w:firstLineChars="196"/>
        <w:jc w:val="left"/>
        <w:outlineLvl w:val="1"/>
        <w:rPr>
          <w:rFonts w:ascii="Times New Roman" w:hAnsi="Times New Roman"/>
          <w:sz w:val="22"/>
          <w:szCs w:val="21"/>
        </w:rPr>
      </w:pPr>
    </w:p>
    <w:p w14:paraId="7C3503DC">
      <w:pPr>
        <w:pStyle w:val="3"/>
        <w:rPr>
          <w:rFonts w:ascii="Times New Roman" w:hAnsi="Times New Roman"/>
          <w:sz w:val="22"/>
          <w:szCs w:val="22"/>
        </w:rPr>
      </w:pPr>
    </w:p>
    <w:p w14:paraId="53AD6520">
      <w:pPr>
        <w:pStyle w:val="3"/>
        <w:rPr>
          <w:rFonts w:ascii="Times New Roman" w:hAnsi="Times New Roman"/>
          <w:sz w:val="22"/>
          <w:szCs w:val="22"/>
        </w:rPr>
      </w:pPr>
    </w:p>
    <w:p w14:paraId="202865A5">
      <w:pPr>
        <w:pStyle w:val="3"/>
        <w:rPr>
          <w:rFonts w:ascii="Times New Roman" w:hAnsi="Times New Roman"/>
          <w:sz w:val="22"/>
          <w:szCs w:val="22"/>
        </w:rPr>
      </w:pPr>
    </w:p>
    <w:p w14:paraId="4903E48C">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6F5F93C1">
      <w:pPr>
        <w:widowControl/>
        <w:wordWrap/>
        <w:spacing w:line="360" w:lineRule="auto"/>
        <w:jc w:val="left"/>
        <w:rPr>
          <w:rFonts w:hAnsi="宋体"/>
          <w:sz w:val="24"/>
          <w:u w:val="single" w:color="0D0D0D"/>
        </w:rPr>
      </w:pPr>
      <w:r>
        <w:rPr>
          <w:rFonts w:hAnsi="宋体"/>
          <w:sz w:val="24"/>
        </w:rPr>
        <w:t>日    期：</w:t>
      </w:r>
    </w:p>
    <w:p w14:paraId="566762C8">
      <w:pPr>
        <w:rPr>
          <w:rFonts w:hint="eastAsia" w:ascii="Times New Roman" w:hAnsi="Times New Roman" w:eastAsia="黑体"/>
          <w:b/>
          <w:sz w:val="28"/>
          <w:szCs w:val="28"/>
          <w:lang w:val="en-US" w:eastAsia="zh-CN"/>
        </w:rPr>
      </w:pPr>
      <w:r>
        <w:rPr>
          <w:rFonts w:hint="eastAsia" w:ascii="Times New Roman" w:hAnsi="Times New Roman" w:eastAsia="黑体"/>
          <w:b/>
          <w:sz w:val="28"/>
          <w:szCs w:val="28"/>
          <w:lang w:val="en-US" w:eastAsia="zh-CN"/>
        </w:rPr>
        <w:br w:type="page"/>
      </w:r>
    </w:p>
    <w:p w14:paraId="5DD95CA2">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分项报价明细表</w:t>
      </w:r>
    </w:p>
    <w:p w14:paraId="15765B57">
      <w:pPr>
        <w:spacing w:line="360" w:lineRule="atLeast"/>
        <w:ind w:firstLine="431" w:firstLineChars="196"/>
        <w:jc w:val="left"/>
        <w:outlineLvl w:val="1"/>
        <w:rPr>
          <w:rFonts w:ascii="Times New Roman" w:hAnsi="Times New Roman"/>
          <w:b/>
          <w:sz w:val="22"/>
          <w:szCs w:val="21"/>
        </w:rPr>
      </w:pPr>
      <w:r>
        <w:rPr>
          <w:rFonts w:hint="eastAsia" w:ascii="Times New Roman" w:hAnsi="宋体"/>
          <w:sz w:val="22"/>
        </w:rPr>
        <w:t>招标编号</w:t>
      </w:r>
      <w:r>
        <w:rPr>
          <w:rFonts w:ascii="Times New Roman" w:hAnsi="Times New Roman"/>
          <w:sz w:val="22"/>
        </w:rPr>
        <w:t>/</w:t>
      </w:r>
      <w:r>
        <w:rPr>
          <w:rFonts w:hint="eastAsia" w:ascii="Times New Roman" w:hAnsi="宋体"/>
          <w:sz w:val="22"/>
        </w:rPr>
        <w:t>包号：</w:t>
      </w:r>
    </w:p>
    <w:tbl>
      <w:tblPr>
        <w:tblStyle w:val="8"/>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
        <w:gridCol w:w="671"/>
        <w:gridCol w:w="553"/>
        <w:gridCol w:w="495"/>
        <w:gridCol w:w="1079"/>
        <w:gridCol w:w="929"/>
        <w:gridCol w:w="764"/>
        <w:gridCol w:w="810"/>
        <w:gridCol w:w="975"/>
        <w:gridCol w:w="1013"/>
        <w:gridCol w:w="880"/>
      </w:tblGrid>
      <w:tr w14:paraId="20EBD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exact"/>
          <w:jc w:val="center"/>
        </w:trPr>
        <w:tc>
          <w:tcPr>
            <w:tcW w:w="355" w:type="dxa"/>
            <w:noWrap w:val="0"/>
            <w:vAlign w:val="center"/>
          </w:tcPr>
          <w:p w14:paraId="52FCEB57">
            <w:pPr>
              <w:spacing w:line="360" w:lineRule="atLeast"/>
              <w:jc w:val="center"/>
              <w:outlineLvl w:val="1"/>
              <w:rPr>
                <w:rFonts w:ascii="Times New Roman" w:hAnsi="Times New Roman"/>
                <w:sz w:val="20"/>
                <w:szCs w:val="18"/>
              </w:rPr>
            </w:pPr>
            <w:r>
              <w:rPr>
                <w:rFonts w:hint="eastAsia" w:ascii="Times New Roman" w:hAnsi="Times New Roman"/>
                <w:sz w:val="20"/>
                <w:szCs w:val="18"/>
              </w:rPr>
              <w:t>序号</w:t>
            </w:r>
          </w:p>
        </w:tc>
        <w:tc>
          <w:tcPr>
            <w:tcW w:w="671" w:type="dxa"/>
            <w:noWrap w:val="0"/>
            <w:vAlign w:val="center"/>
          </w:tcPr>
          <w:p w14:paraId="4350EE0B">
            <w:pPr>
              <w:spacing w:line="360" w:lineRule="atLeast"/>
              <w:jc w:val="center"/>
              <w:outlineLvl w:val="1"/>
              <w:rPr>
                <w:rFonts w:ascii="Times New Roman" w:hAnsi="Times New Roman"/>
                <w:sz w:val="20"/>
                <w:szCs w:val="18"/>
              </w:rPr>
            </w:pPr>
            <w:r>
              <w:rPr>
                <w:rFonts w:hint="eastAsia" w:ascii="Times New Roman" w:hAnsi="Times New Roman"/>
                <w:sz w:val="20"/>
                <w:szCs w:val="18"/>
              </w:rPr>
              <w:t>产品</w:t>
            </w:r>
          </w:p>
          <w:p w14:paraId="7C527D24">
            <w:pPr>
              <w:spacing w:line="360" w:lineRule="atLeast"/>
              <w:jc w:val="center"/>
              <w:outlineLvl w:val="1"/>
              <w:rPr>
                <w:rFonts w:ascii="Times New Roman" w:hAnsi="Times New Roman"/>
                <w:sz w:val="20"/>
                <w:szCs w:val="18"/>
              </w:rPr>
            </w:pPr>
            <w:r>
              <w:rPr>
                <w:rFonts w:hint="eastAsia" w:ascii="Times New Roman" w:hAnsi="Times New Roman"/>
                <w:sz w:val="20"/>
                <w:szCs w:val="18"/>
              </w:rPr>
              <w:t>名称</w:t>
            </w:r>
          </w:p>
        </w:tc>
        <w:tc>
          <w:tcPr>
            <w:tcW w:w="553" w:type="dxa"/>
            <w:noWrap w:val="0"/>
            <w:vAlign w:val="center"/>
          </w:tcPr>
          <w:p w14:paraId="49F38EA2">
            <w:pPr>
              <w:spacing w:line="360" w:lineRule="atLeast"/>
              <w:jc w:val="center"/>
              <w:outlineLvl w:val="1"/>
              <w:rPr>
                <w:rFonts w:ascii="Times New Roman" w:hAnsi="Times New Roman"/>
                <w:sz w:val="20"/>
                <w:szCs w:val="18"/>
              </w:rPr>
            </w:pPr>
            <w:r>
              <w:rPr>
                <w:rFonts w:hint="eastAsia" w:ascii="Times New Roman" w:hAnsi="Times New Roman"/>
                <w:sz w:val="20"/>
                <w:szCs w:val="18"/>
              </w:rPr>
              <w:t>规格型号</w:t>
            </w:r>
          </w:p>
        </w:tc>
        <w:tc>
          <w:tcPr>
            <w:tcW w:w="495" w:type="dxa"/>
            <w:noWrap w:val="0"/>
            <w:vAlign w:val="center"/>
          </w:tcPr>
          <w:p w14:paraId="44538FD4">
            <w:pPr>
              <w:spacing w:line="360" w:lineRule="atLeast"/>
              <w:jc w:val="center"/>
              <w:outlineLvl w:val="1"/>
              <w:rPr>
                <w:rFonts w:ascii="Times New Roman" w:hAnsi="Times New Roman"/>
                <w:sz w:val="20"/>
                <w:szCs w:val="18"/>
              </w:rPr>
            </w:pPr>
            <w:r>
              <w:rPr>
                <w:rFonts w:hint="eastAsia" w:ascii="Times New Roman" w:hAnsi="Times New Roman"/>
                <w:sz w:val="20"/>
                <w:szCs w:val="18"/>
              </w:rPr>
              <w:t>品牌</w:t>
            </w:r>
          </w:p>
        </w:tc>
        <w:tc>
          <w:tcPr>
            <w:tcW w:w="1079" w:type="dxa"/>
            <w:noWrap w:val="0"/>
            <w:vAlign w:val="center"/>
          </w:tcPr>
          <w:p w14:paraId="1E99DDCE">
            <w:pPr>
              <w:spacing w:line="360" w:lineRule="atLeast"/>
              <w:jc w:val="center"/>
              <w:outlineLvl w:val="1"/>
              <w:rPr>
                <w:rFonts w:ascii="Times New Roman" w:hAnsi="Times New Roman"/>
                <w:sz w:val="20"/>
                <w:szCs w:val="18"/>
              </w:rPr>
            </w:pPr>
            <w:r>
              <w:rPr>
                <w:rFonts w:hint="eastAsia" w:ascii="Times New Roman" w:hAnsi="Times New Roman"/>
                <w:sz w:val="20"/>
                <w:szCs w:val="18"/>
              </w:rPr>
              <w:t>生产厂家</w:t>
            </w:r>
          </w:p>
        </w:tc>
        <w:tc>
          <w:tcPr>
            <w:tcW w:w="929" w:type="dxa"/>
            <w:noWrap w:val="0"/>
            <w:vAlign w:val="center"/>
          </w:tcPr>
          <w:p w14:paraId="3F37ED97">
            <w:pPr>
              <w:spacing w:line="360" w:lineRule="atLeast"/>
              <w:jc w:val="center"/>
              <w:outlineLvl w:val="1"/>
              <w:rPr>
                <w:rFonts w:ascii="Times New Roman" w:hAnsi="Times New Roman"/>
                <w:sz w:val="20"/>
                <w:szCs w:val="18"/>
              </w:rPr>
            </w:pPr>
            <w:r>
              <w:rPr>
                <w:rFonts w:hint="eastAsia" w:ascii="Times New Roman" w:hAnsi="Times New Roman"/>
                <w:sz w:val="20"/>
                <w:szCs w:val="18"/>
              </w:rPr>
              <w:t>原产地</w:t>
            </w:r>
          </w:p>
        </w:tc>
        <w:tc>
          <w:tcPr>
            <w:tcW w:w="764" w:type="dxa"/>
            <w:noWrap w:val="0"/>
            <w:vAlign w:val="center"/>
          </w:tcPr>
          <w:p w14:paraId="0E7976A6">
            <w:pPr>
              <w:spacing w:line="360" w:lineRule="atLeast"/>
              <w:jc w:val="center"/>
              <w:outlineLvl w:val="1"/>
              <w:rPr>
                <w:rFonts w:ascii="Times New Roman" w:hAnsi="Times New Roman"/>
                <w:sz w:val="20"/>
                <w:szCs w:val="18"/>
              </w:rPr>
            </w:pPr>
            <w:r>
              <w:rPr>
                <w:rFonts w:hint="eastAsia" w:ascii="Times New Roman" w:hAnsi="Times New Roman"/>
                <w:sz w:val="20"/>
                <w:szCs w:val="18"/>
              </w:rPr>
              <w:t>单位</w:t>
            </w:r>
          </w:p>
        </w:tc>
        <w:tc>
          <w:tcPr>
            <w:tcW w:w="810" w:type="dxa"/>
            <w:noWrap w:val="0"/>
            <w:vAlign w:val="center"/>
          </w:tcPr>
          <w:p w14:paraId="4C07A742">
            <w:pPr>
              <w:spacing w:line="360" w:lineRule="atLeast"/>
              <w:jc w:val="center"/>
              <w:outlineLvl w:val="1"/>
              <w:rPr>
                <w:rFonts w:ascii="Times New Roman" w:hAnsi="Times New Roman"/>
                <w:sz w:val="20"/>
                <w:szCs w:val="18"/>
              </w:rPr>
            </w:pPr>
            <w:r>
              <w:rPr>
                <w:rFonts w:hint="eastAsia" w:ascii="Times New Roman" w:hAnsi="Times New Roman"/>
                <w:sz w:val="20"/>
                <w:szCs w:val="18"/>
              </w:rPr>
              <w:t>数量</w:t>
            </w:r>
          </w:p>
        </w:tc>
        <w:tc>
          <w:tcPr>
            <w:tcW w:w="975" w:type="dxa"/>
            <w:noWrap w:val="0"/>
            <w:vAlign w:val="center"/>
          </w:tcPr>
          <w:p w14:paraId="4877D252">
            <w:pPr>
              <w:spacing w:line="360" w:lineRule="atLeast"/>
              <w:jc w:val="center"/>
              <w:outlineLvl w:val="1"/>
              <w:rPr>
                <w:rFonts w:ascii="Times New Roman" w:hAnsi="Times New Roman"/>
                <w:sz w:val="20"/>
                <w:szCs w:val="18"/>
              </w:rPr>
            </w:pPr>
            <w:r>
              <w:rPr>
                <w:rFonts w:hint="eastAsia" w:ascii="Times New Roman" w:hAnsi="Times New Roman"/>
                <w:sz w:val="20"/>
                <w:szCs w:val="18"/>
              </w:rPr>
              <w:t>单价</w:t>
            </w:r>
          </w:p>
        </w:tc>
        <w:tc>
          <w:tcPr>
            <w:tcW w:w="1013" w:type="dxa"/>
            <w:noWrap w:val="0"/>
            <w:vAlign w:val="center"/>
          </w:tcPr>
          <w:p w14:paraId="044AC9E4">
            <w:pPr>
              <w:spacing w:line="360" w:lineRule="atLeast"/>
              <w:jc w:val="center"/>
              <w:outlineLvl w:val="1"/>
              <w:rPr>
                <w:rFonts w:ascii="Times New Roman" w:hAnsi="Times New Roman"/>
                <w:sz w:val="20"/>
                <w:szCs w:val="18"/>
              </w:rPr>
            </w:pPr>
            <w:r>
              <w:rPr>
                <w:rFonts w:hint="eastAsia" w:ascii="Times New Roman" w:hAnsi="Times New Roman"/>
                <w:sz w:val="20"/>
                <w:szCs w:val="18"/>
              </w:rPr>
              <w:t>小计</w:t>
            </w:r>
          </w:p>
        </w:tc>
        <w:tc>
          <w:tcPr>
            <w:tcW w:w="880" w:type="dxa"/>
            <w:noWrap w:val="0"/>
            <w:vAlign w:val="center"/>
          </w:tcPr>
          <w:p w14:paraId="01AD53A7">
            <w:pPr>
              <w:spacing w:line="360" w:lineRule="atLeast"/>
              <w:outlineLvl w:val="1"/>
              <w:rPr>
                <w:rFonts w:ascii="Times New Roman" w:hAnsi="Times New Roman"/>
                <w:sz w:val="20"/>
                <w:szCs w:val="18"/>
              </w:rPr>
            </w:pPr>
            <w:r>
              <w:rPr>
                <w:rFonts w:hint="eastAsia" w:ascii="Times New Roman" w:hAnsi="Times New Roman"/>
                <w:sz w:val="20"/>
                <w:szCs w:val="18"/>
              </w:rPr>
              <w:t>备注</w:t>
            </w:r>
          </w:p>
        </w:tc>
      </w:tr>
      <w:tr w14:paraId="4154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4B65C015">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293EEF06">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60A29B0E">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55E12FE0">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770D5FB4">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5158280A">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0D3CEF8D">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5E8FA204">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328E269A">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43E8F4B7">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3D427EF2">
            <w:pPr>
              <w:spacing w:line="360" w:lineRule="atLeast"/>
              <w:ind w:firstLine="431" w:firstLineChars="196"/>
              <w:jc w:val="left"/>
              <w:outlineLvl w:val="1"/>
              <w:rPr>
                <w:rFonts w:ascii="Times New Roman" w:hAnsi="Times New Roman"/>
                <w:sz w:val="22"/>
                <w:szCs w:val="21"/>
              </w:rPr>
            </w:pPr>
          </w:p>
        </w:tc>
      </w:tr>
      <w:tr w14:paraId="0659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45E2977E">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75C26DA9">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5932E9E9">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127950A3">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25170393">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70861A7A">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78A9BE04">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65561A73">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21CB2765">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5A9DCFBD">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2CA54AB1">
            <w:pPr>
              <w:spacing w:line="360" w:lineRule="atLeast"/>
              <w:ind w:firstLine="431" w:firstLineChars="196"/>
              <w:jc w:val="left"/>
              <w:outlineLvl w:val="1"/>
              <w:rPr>
                <w:rFonts w:ascii="Times New Roman" w:hAnsi="Times New Roman"/>
                <w:sz w:val="22"/>
                <w:szCs w:val="21"/>
              </w:rPr>
            </w:pPr>
          </w:p>
        </w:tc>
      </w:tr>
      <w:tr w14:paraId="382FB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05488F0B">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06D588E6">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6C54F321">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319A9C6A">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42E9A12E">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4A4BBFC8">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302666DD">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1CC63022">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557864CB">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4253C7CC">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3E1E2413">
            <w:pPr>
              <w:spacing w:line="360" w:lineRule="atLeast"/>
              <w:ind w:firstLine="431" w:firstLineChars="196"/>
              <w:jc w:val="left"/>
              <w:outlineLvl w:val="1"/>
              <w:rPr>
                <w:rFonts w:ascii="Times New Roman" w:hAnsi="Times New Roman"/>
                <w:sz w:val="22"/>
                <w:szCs w:val="21"/>
              </w:rPr>
            </w:pPr>
          </w:p>
        </w:tc>
      </w:tr>
      <w:tr w14:paraId="2D6AC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51D7C10A">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344E2179">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78F2CFA4">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62CABD26">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6A4F7C08">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605E0269">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34D01645">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0EAE7E02">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5C70A4C1">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1CD268D9">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2094599D">
            <w:pPr>
              <w:spacing w:line="360" w:lineRule="atLeast"/>
              <w:ind w:firstLine="431" w:firstLineChars="196"/>
              <w:jc w:val="left"/>
              <w:outlineLvl w:val="1"/>
              <w:rPr>
                <w:rFonts w:ascii="Times New Roman" w:hAnsi="Times New Roman"/>
                <w:sz w:val="22"/>
                <w:szCs w:val="21"/>
              </w:rPr>
            </w:pPr>
          </w:p>
        </w:tc>
      </w:tr>
      <w:tr w14:paraId="01346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4285DB11">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19EBE0FD">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357A9A48">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76DC2166">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137C5633">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428BB75F">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37B1EEA0">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68D1486C">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4C284FD1">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047B2CCA">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5C453BAA">
            <w:pPr>
              <w:spacing w:line="360" w:lineRule="atLeast"/>
              <w:ind w:firstLine="431" w:firstLineChars="196"/>
              <w:jc w:val="left"/>
              <w:outlineLvl w:val="1"/>
              <w:rPr>
                <w:rFonts w:ascii="Times New Roman" w:hAnsi="Times New Roman"/>
                <w:sz w:val="22"/>
                <w:szCs w:val="21"/>
              </w:rPr>
            </w:pPr>
          </w:p>
        </w:tc>
      </w:tr>
      <w:tr w14:paraId="35DC6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14:paraId="6C20E9E8">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14:paraId="14C12583">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14:paraId="0EACFC43">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14:paraId="31E68696">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14:paraId="7A9D698E">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14:paraId="17828ACA">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14:paraId="63BA2EEF">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14:paraId="72E689A8">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14:paraId="30BC079A">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14:paraId="6EE12645">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14:paraId="74D55C66">
            <w:pPr>
              <w:spacing w:line="360" w:lineRule="atLeast"/>
              <w:ind w:firstLine="431" w:firstLineChars="196"/>
              <w:jc w:val="left"/>
              <w:outlineLvl w:val="1"/>
              <w:rPr>
                <w:rFonts w:ascii="Times New Roman" w:hAnsi="Times New Roman"/>
                <w:sz w:val="22"/>
                <w:szCs w:val="21"/>
              </w:rPr>
            </w:pPr>
          </w:p>
        </w:tc>
      </w:tr>
      <w:tr w14:paraId="7A44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524" w:type="dxa"/>
            <w:gridSpan w:val="11"/>
            <w:noWrap w:val="0"/>
            <w:vAlign w:val="center"/>
          </w:tcPr>
          <w:p w14:paraId="708AF0A9">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分项报价合计（万元）：</w:t>
            </w:r>
            <w:r>
              <w:rPr>
                <w:rFonts w:ascii="Times New Roman" w:hAnsi="Times New Roman"/>
                <w:sz w:val="22"/>
                <w:szCs w:val="21"/>
              </w:rPr>
              <w:t xml:space="preserve">                  </w:t>
            </w:r>
            <w:r>
              <w:rPr>
                <w:rFonts w:hint="eastAsia" w:ascii="Times New Roman" w:hAnsi="Times New Roman"/>
                <w:sz w:val="22"/>
                <w:szCs w:val="21"/>
              </w:rPr>
              <w:t>大写：</w:t>
            </w:r>
          </w:p>
        </w:tc>
      </w:tr>
    </w:tbl>
    <w:p w14:paraId="04E28905">
      <w:pPr>
        <w:spacing w:line="360" w:lineRule="atLeast"/>
        <w:jc w:val="left"/>
        <w:outlineLvl w:val="1"/>
        <w:rPr>
          <w:rFonts w:ascii="Times New Roman" w:hAnsi="Times New Roman"/>
          <w:sz w:val="22"/>
          <w:szCs w:val="21"/>
        </w:rPr>
      </w:pPr>
    </w:p>
    <w:p w14:paraId="2950FB68">
      <w:pPr>
        <w:spacing w:line="400" w:lineRule="exact"/>
        <w:ind w:left="770" w:hanging="770" w:hangingChars="350"/>
        <w:rPr>
          <w:rFonts w:ascii="Times New Roman" w:hAnsi="Times New Roman"/>
          <w:sz w:val="22"/>
          <w:szCs w:val="21"/>
        </w:rPr>
      </w:pPr>
      <w:r>
        <w:rPr>
          <w:rFonts w:hint="eastAsia" w:ascii="Times New Roman" w:hAnsi="宋体"/>
          <w:sz w:val="22"/>
          <w:szCs w:val="21"/>
        </w:rPr>
        <w:t>注：</w:t>
      </w:r>
      <w:r>
        <w:rPr>
          <w:rFonts w:ascii="Times New Roman" w:hAnsi="Times New Roman"/>
          <w:sz w:val="22"/>
          <w:szCs w:val="21"/>
        </w:rPr>
        <w:t>1</w:t>
      </w:r>
      <w:r>
        <w:rPr>
          <w:rFonts w:hint="eastAsia" w:ascii="Times New Roman" w:hAnsi="宋体"/>
          <w:sz w:val="22"/>
          <w:szCs w:val="21"/>
        </w:rPr>
        <w:t>、投标人必须按</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的格式详细报出投标总价的各个组成部分的报价，否则作无效投标处理。</w:t>
      </w:r>
    </w:p>
    <w:p w14:paraId="2DED383E">
      <w:pPr>
        <w:spacing w:line="400" w:lineRule="exact"/>
        <w:ind w:firstLine="465"/>
        <w:jc w:val="left"/>
        <w:rPr>
          <w:rFonts w:ascii="Times New Roman" w:hAnsi="Times New Roman"/>
          <w:sz w:val="22"/>
          <w:szCs w:val="21"/>
        </w:rPr>
      </w:pPr>
      <w:r>
        <w:rPr>
          <w:rFonts w:ascii="Times New Roman" w:hAnsi="Times New Roman"/>
          <w:sz w:val="22"/>
          <w:szCs w:val="21"/>
        </w:rPr>
        <w:t>2</w:t>
      </w:r>
      <w:r>
        <w:rPr>
          <w:rFonts w:hint="eastAsia" w:ascii="Times New Roman" w:hAnsi="宋体"/>
          <w:sz w:val="22"/>
          <w:szCs w:val="21"/>
        </w:rPr>
        <w:t>、</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各分项报价合计应当与</w:t>
      </w:r>
      <w:r>
        <w:rPr>
          <w:rFonts w:ascii="Times New Roman" w:hAnsi="Times New Roman"/>
          <w:sz w:val="22"/>
          <w:szCs w:val="21"/>
        </w:rPr>
        <w:t>“</w:t>
      </w:r>
      <w:r>
        <w:rPr>
          <w:rFonts w:hint="eastAsia" w:ascii="Times New Roman" w:hAnsi="宋体"/>
          <w:sz w:val="22"/>
          <w:szCs w:val="21"/>
        </w:rPr>
        <w:t>开标一览表</w:t>
      </w:r>
      <w:r>
        <w:rPr>
          <w:rFonts w:ascii="Times New Roman" w:hAnsi="Times New Roman"/>
          <w:sz w:val="22"/>
          <w:szCs w:val="21"/>
        </w:rPr>
        <w:t>”</w:t>
      </w:r>
      <w:r>
        <w:rPr>
          <w:rFonts w:hint="eastAsia" w:ascii="Times New Roman" w:hAnsi="宋体"/>
          <w:sz w:val="22"/>
          <w:szCs w:val="21"/>
        </w:rPr>
        <w:t>报价合计相等。</w:t>
      </w:r>
    </w:p>
    <w:p w14:paraId="3093DE8A">
      <w:pPr>
        <w:spacing w:line="400" w:lineRule="exact"/>
        <w:ind w:firstLine="465"/>
        <w:jc w:val="left"/>
        <w:rPr>
          <w:rFonts w:ascii="Times New Roman" w:hAnsi="Times New Roman"/>
          <w:sz w:val="22"/>
          <w:szCs w:val="21"/>
        </w:rPr>
      </w:pPr>
      <w:r>
        <w:rPr>
          <w:rFonts w:ascii="Times New Roman" w:hAnsi="宋体"/>
          <w:sz w:val="22"/>
          <w:szCs w:val="21"/>
        </w:rPr>
        <w:t>3</w:t>
      </w:r>
      <w:r>
        <w:rPr>
          <w:rFonts w:hint="eastAsia" w:ascii="Times New Roman" w:hAnsi="宋体"/>
          <w:sz w:val="22"/>
          <w:szCs w:val="21"/>
        </w:rPr>
        <w:t>、</w:t>
      </w:r>
      <w:r>
        <w:rPr>
          <w:rFonts w:ascii="Times New Roman" w:hAnsi="Times New Roman"/>
          <w:sz w:val="22"/>
          <w:szCs w:val="21"/>
        </w:rPr>
        <w:t xml:space="preserve"> </w:t>
      </w:r>
      <w:r>
        <w:rPr>
          <w:rFonts w:hint="eastAsia" w:ascii="Times New Roman" w:hAnsi="宋体"/>
          <w:sz w:val="22"/>
          <w:szCs w:val="21"/>
        </w:rPr>
        <w:t>投标人在本表中必须详细注明所投产品的</w:t>
      </w:r>
      <w:r>
        <w:rPr>
          <w:rFonts w:ascii="Times New Roman" w:hAnsi="Times New Roman"/>
          <w:sz w:val="22"/>
          <w:szCs w:val="21"/>
        </w:rPr>
        <w:t>“</w:t>
      </w:r>
      <w:r>
        <w:rPr>
          <w:rFonts w:hint="eastAsia" w:ascii="Times New Roman" w:hAnsi="宋体"/>
          <w:sz w:val="22"/>
          <w:szCs w:val="21"/>
        </w:rPr>
        <w:t>品牌</w:t>
      </w:r>
      <w:r>
        <w:rPr>
          <w:rFonts w:ascii="Times New Roman" w:hAnsi="Times New Roman"/>
          <w:sz w:val="22"/>
          <w:szCs w:val="21"/>
        </w:rPr>
        <w:t>”</w:t>
      </w:r>
      <w:r>
        <w:rPr>
          <w:rFonts w:hint="eastAsia" w:ascii="Times New Roman" w:hAnsi="宋体"/>
          <w:sz w:val="22"/>
          <w:szCs w:val="21"/>
        </w:rPr>
        <w:t>和</w:t>
      </w:r>
      <w:r>
        <w:rPr>
          <w:rFonts w:ascii="Times New Roman" w:hAnsi="Times New Roman"/>
          <w:sz w:val="22"/>
          <w:szCs w:val="21"/>
        </w:rPr>
        <w:t>“</w:t>
      </w:r>
      <w:r>
        <w:rPr>
          <w:rFonts w:hint="eastAsia" w:ascii="Times New Roman" w:hAnsi="宋体"/>
          <w:sz w:val="22"/>
          <w:szCs w:val="21"/>
        </w:rPr>
        <w:t>规格型号</w:t>
      </w:r>
      <w:r>
        <w:rPr>
          <w:rFonts w:ascii="Times New Roman" w:hAnsi="Times New Roman"/>
          <w:sz w:val="22"/>
          <w:szCs w:val="21"/>
        </w:rPr>
        <w:t>”</w:t>
      </w:r>
      <w:r>
        <w:rPr>
          <w:rFonts w:hint="eastAsia" w:ascii="Times New Roman" w:hAnsi="宋体"/>
          <w:sz w:val="22"/>
          <w:szCs w:val="21"/>
        </w:rPr>
        <w:t>，自行承担填写错误被视为无效投标文件的风险。</w:t>
      </w:r>
    </w:p>
    <w:p w14:paraId="3832AAC7">
      <w:pPr>
        <w:spacing w:line="400" w:lineRule="exact"/>
        <w:ind w:firstLine="465"/>
        <w:jc w:val="left"/>
        <w:rPr>
          <w:rFonts w:ascii="Times New Roman" w:hAnsi="Times New Roman"/>
          <w:sz w:val="22"/>
          <w:szCs w:val="21"/>
        </w:rPr>
      </w:pPr>
      <w:r>
        <w:rPr>
          <w:rFonts w:ascii="Times New Roman" w:hAnsi="宋体"/>
          <w:sz w:val="22"/>
          <w:szCs w:val="21"/>
        </w:rPr>
        <w:t>4</w:t>
      </w:r>
      <w:r>
        <w:rPr>
          <w:rFonts w:hint="eastAsia" w:ascii="Times New Roman" w:hAnsi="宋体"/>
          <w:sz w:val="22"/>
          <w:szCs w:val="21"/>
        </w:rPr>
        <w:t>、对于所投进口产品（若有），如报关备案名称与招标文件中招标货物名称不一致的，应在备注栏中注明报关备案的具体名称。</w:t>
      </w:r>
    </w:p>
    <w:p w14:paraId="58A63C73">
      <w:pPr>
        <w:pStyle w:val="3"/>
        <w:rPr>
          <w:rFonts w:ascii="Times New Roman" w:hAnsi="Times New Roman"/>
          <w:sz w:val="32"/>
          <w:szCs w:val="22"/>
        </w:rPr>
      </w:pPr>
    </w:p>
    <w:p w14:paraId="6EE35EC1">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3A99EE2">
      <w:pPr>
        <w:widowControl/>
        <w:wordWrap/>
        <w:spacing w:line="360" w:lineRule="auto"/>
        <w:jc w:val="left"/>
        <w:rPr>
          <w:rFonts w:hAnsi="宋体"/>
          <w:sz w:val="24"/>
          <w:u w:val="single" w:color="0D0D0D"/>
        </w:rPr>
      </w:pPr>
      <w:r>
        <w:rPr>
          <w:rFonts w:hAnsi="宋体"/>
          <w:sz w:val="24"/>
        </w:rPr>
        <w:t>日    期：</w:t>
      </w:r>
    </w:p>
    <w:p w14:paraId="3D489442">
      <w:pPr>
        <w:spacing w:line="360" w:lineRule="atLeast"/>
        <w:ind w:firstLine="431" w:firstLineChars="196"/>
        <w:jc w:val="left"/>
        <w:outlineLvl w:val="1"/>
        <w:rPr>
          <w:rFonts w:ascii="Times New Roman" w:hAnsi="Times New Roman"/>
          <w:b/>
          <w:sz w:val="28"/>
          <w:szCs w:val="28"/>
        </w:rPr>
      </w:pPr>
      <w:r>
        <w:rPr>
          <w:rFonts w:ascii="Times New Roman" w:hAnsi="Times New Roman"/>
          <w:sz w:val="22"/>
          <w:szCs w:val="21"/>
        </w:rPr>
        <w:br w:type="page"/>
      </w:r>
    </w:p>
    <w:p w14:paraId="541D11F0">
      <w:pPr>
        <w:spacing w:line="400" w:lineRule="exact"/>
        <w:rPr>
          <w:rFonts w:ascii="Times New Roman" w:hAnsi="Times New Roman"/>
          <w:bCs/>
          <w:sz w:val="24"/>
          <w:szCs w:val="24"/>
        </w:rPr>
      </w:pPr>
    </w:p>
    <w:p w14:paraId="27E01DA6">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四、</w:t>
      </w:r>
      <w:r>
        <w:rPr>
          <w:rFonts w:hint="eastAsia" w:ascii="Times New Roman" w:hAnsi="Times New Roman" w:eastAsia="黑体"/>
          <w:b/>
          <w:sz w:val="28"/>
          <w:szCs w:val="28"/>
        </w:rPr>
        <w:t>投标人基本情况表</w:t>
      </w:r>
    </w:p>
    <w:tbl>
      <w:tblPr>
        <w:tblStyle w:val="8"/>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087C7A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7A9893BC">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1933035F">
            <w:pPr>
              <w:spacing w:line="360" w:lineRule="atLeast"/>
              <w:ind w:firstLine="431" w:firstLineChars="196"/>
              <w:jc w:val="left"/>
              <w:outlineLvl w:val="1"/>
              <w:rPr>
                <w:rFonts w:ascii="Times New Roman" w:hAnsi="Times New Roman"/>
                <w:sz w:val="22"/>
                <w:szCs w:val="21"/>
              </w:rPr>
            </w:pPr>
          </w:p>
        </w:tc>
      </w:tr>
      <w:tr w14:paraId="22A838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48CF0298">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14AE6FB5">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188A1AD">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14A13138">
            <w:pPr>
              <w:spacing w:line="360" w:lineRule="atLeast"/>
              <w:ind w:firstLine="431" w:firstLineChars="196"/>
              <w:jc w:val="left"/>
              <w:outlineLvl w:val="1"/>
              <w:rPr>
                <w:rFonts w:ascii="Times New Roman" w:hAnsi="Times New Roman"/>
                <w:sz w:val="22"/>
                <w:szCs w:val="21"/>
              </w:rPr>
            </w:pPr>
          </w:p>
        </w:tc>
      </w:tr>
      <w:tr w14:paraId="4A5F67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735918C2">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701C60ED">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35CF801E">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18D1AD4">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3115B069">
            <w:pPr>
              <w:spacing w:line="360" w:lineRule="atLeast"/>
              <w:ind w:firstLine="431" w:firstLineChars="196"/>
              <w:jc w:val="left"/>
              <w:outlineLvl w:val="1"/>
              <w:rPr>
                <w:rFonts w:ascii="Times New Roman" w:hAnsi="Times New Roman"/>
                <w:sz w:val="22"/>
                <w:szCs w:val="21"/>
              </w:rPr>
            </w:pPr>
          </w:p>
        </w:tc>
      </w:tr>
      <w:tr w14:paraId="59680F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7E20D2FA">
            <w:pPr>
              <w:rPr>
                <w:rFonts w:ascii="Times New Roman" w:hAnsi="Times New Roman"/>
                <w:sz w:val="32"/>
                <w:szCs w:val="21"/>
              </w:rPr>
            </w:pPr>
          </w:p>
        </w:tc>
        <w:tc>
          <w:tcPr>
            <w:tcW w:w="957" w:type="dxa"/>
            <w:noWrap w:val="0"/>
            <w:vAlign w:val="center"/>
          </w:tcPr>
          <w:p w14:paraId="3244445C">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4EB960CD">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1421193">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2E867918">
            <w:pPr>
              <w:spacing w:line="360" w:lineRule="atLeast"/>
              <w:ind w:firstLine="431" w:firstLineChars="196"/>
              <w:jc w:val="left"/>
              <w:outlineLvl w:val="1"/>
              <w:rPr>
                <w:rFonts w:ascii="Times New Roman" w:hAnsi="Times New Roman"/>
                <w:sz w:val="22"/>
                <w:szCs w:val="21"/>
              </w:rPr>
            </w:pPr>
          </w:p>
        </w:tc>
      </w:tr>
      <w:tr w14:paraId="74658F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6C0954B1">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2B9174B3">
            <w:pPr>
              <w:spacing w:line="360" w:lineRule="atLeast"/>
              <w:ind w:firstLine="431" w:firstLineChars="196"/>
              <w:jc w:val="left"/>
              <w:outlineLvl w:val="1"/>
              <w:rPr>
                <w:rFonts w:ascii="Times New Roman" w:hAnsi="Times New Roman"/>
                <w:sz w:val="22"/>
                <w:szCs w:val="21"/>
              </w:rPr>
            </w:pPr>
          </w:p>
        </w:tc>
      </w:tr>
      <w:tr w14:paraId="13A7E95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0EFBD6A5">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2F18C93F">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71FBACAD">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780D3E0D">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458C6F33">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29F356F4">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63BFA21">
            <w:pPr>
              <w:spacing w:line="360" w:lineRule="atLeast"/>
              <w:ind w:firstLine="431" w:firstLineChars="196"/>
              <w:jc w:val="left"/>
              <w:outlineLvl w:val="1"/>
              <w:rPr>
                <w:rFonts w:ascii="Times New Roman" w:hAnsi="Times New Roman"/>
                <w:sz w:val="22"/>
                <w:szCs w:val="21"/>
              </w:rPr>
            </w:pPr>
          </w:p>
        </w:tc>
      </w:tr>
      <w:tr w14:paraId="5C844AC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180C779F">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793ADBC4">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12ACE017">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3927A64C">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38D5FE80">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6220868B">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49286E0B">
            <w:pPr>
              <w:spacing w:line="360" w:lineRule="atLeast"/>
              <w:ind w:firstLine="431" w:firstLineChars="196"/>
              <w:jc w:val="left"/>
              <w:outlineLvl w:val="1"/>
              <w:rPr>
                <w:rFonts w:ascii="Times New Roman" w:hAnsi="Times New Roman"/>
                <w:sz w:val="22"/>
                <w:szCs w:val="21"/>
              </w:rPr>
            </w:pPr>
          </w:p>
        </w:tc>
      </w:tr>
      <w:tr w14:paraId="04F5DA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39AC458E">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24F586EB">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15FD672A">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66ECE4F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54E2EE4F">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68FF9CF4">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7FB9526F">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7E5B6C95">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5BB91317">
            <w:pPr>
              <w:spacing w:line="360" w:lineRule="atLeast"/>
              <w:ind w:firstLine="431" w:firstLineChars="196"/>
              <w:jc w:val="left"/>
              <w:outlineLvl w:val="1"/>
              <w:rPr>
                <w:rFonts w:ascii="Times New Roman" w:hAnsi="Times New Roman"/>
                <w:sz w:val="22"/>
                <w:szCs w:val="21"/>
              </w:rPr>
            </w:pPr>
          </w:p>
        </w:tc>
      </w:tr>
      <w:tr w14:paraId="5C14882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32C82F9">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480A15A1">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31CF3081">
            <w:pPr>
              <w:rPr>
                <w:rFonts w:ascii="Times New Roman" w:hAnsi="Times New Roman"/>
                <w:sz w:val="32"/>
                <w:szCs w:val="21"/>
              </w:rPr>
            </w:pPr>
          </w:p>
        </w:tc>
        <w:tc>
          <w:tcPr>
            <w:tcW w:w="1478" w:type="dxa"/>
            <w:gridSpan w:val="2"/>
            <w:noWrap w:val="0"/>
            <w:vAlign w:val="center"/>
          </w:tcPr>
          <w:p w14:paraId="3A71E667">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02E1AFA8">
            <w:pPr>
              <w:spacing w:line="360" w:lineRule="atLeast"/>
              <w:ind w:firstLine="431" w:firstLineChars="196"/>
              <w:jc w:val="left"/>
              <w:outlineLvl w:val="1"/>
              <w:rPr>
                <w:rFonts w:ascii="Times New Roman" w:hAnsi="Times New Roman"/>
                <w:sz w:val="22"/>
                <w:szCs w:val="21"/>
              </w:rPr>
            </w:pPr>
          </w:p>
        </w:tc>
      </w:tr>
      <w:tr w14:paraId="33268A2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3BF08E33">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3853D760">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53E927C8">
            <w:pPr>
              <w:rPr>
                <w:rFonts w:ascii="Times New Roman" w:hAnsi="Times New Roman"/>
                <w:sz w:val="32"/>
                <w:szCs w:val="21"/>
              </w:rPr>
            </w:pPr>
          </w:p>
        </w:tc>
        <w:tc>
          <w:tcPr>
            <w:tcW w:w="1478" w:type="dxa"/>
            <w:gridSpan w:val="2"/>
            <w:noWrap w:val="0"/>
            <w:vAlign w:val="center"/>
          </w:tcPr>
          <w:p w14:paraId="4198BCB9">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2DA585DF">
            <w:pPr>
              <w:spacing w:line="360" w:lineRule="atLeast"/>
              <w:ind w:firstLine="431" w:firstLineChars="196"/>
              <w:jc w:val="left"/>
              <w:outlineLvl w:val="1"/>
              <w:rPr>
                <w:rFonts w:ascii="Times New Roman" w:hAnsi="Times New Roman"/>
                <w:sz w:val="22"/>
                <w:szCs w:val="21"/>
              </w:rPr>
            </w:pPr>
          </w:p>
        </w:tc>
      </w:tr>
      <w:tr w14:paraId="4961CEB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0F9AE694">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24CD91F2">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347DE47A">
            <w:pPr>
              <w:rPr>
                <w:rFonts w:ascii="Times New Roman" w:hAnsi="Times New Roman"/>
                <w:sz w:val="32"/>
                <w:szCs w:val="21"/>
              </w:rPr>
            </w:pPr>
          </w:p>
        </w:tc>
        <w:tc>
          <w:tcPr>
            <w:tcW w:w="1478" w:type="dxa"/>
            <w:gridSpan w:val="2"/>
            <w:noWrap w:val="0"/>
            <w:vAlign w:val="center"/>
          </w:tcPr>
          <w:p w14:paraId="11CB8FBA">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17F1D153">
            <w:pPr>
              <w:spacing w:line="360" w:lineRule="atLeast"/>
              <w:ind w:firstLine="431" w:firstLineChars="196"/>
              <w:jc w:val="left"/>
              <w:outlineLvl w:val="1"/>
              <w:rPr>
                <w:rFonts w:ascii="Times New Roman" w:hAnsi="Times New Roman"/>
                <w:sz w:val="22"/>
                <w:szCs w:val="21"/>
              </w:rPr>
            </w:pPr>
          </w:p>
        </w:tc>
      </w:tr>
      <w:tr w14:paraId="13D1DD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DB8E47B">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54F792C9">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4C768109">
            <w:pPr>
              <w:rPr>
                <w:rFonts w:ascii="Times New Roman" w:hAnsi="Times New Roman"/>
                <w:sz w:val="32"/>
                <w:szCs w:val="21"/>
              </w:rPr>
            </w:pPr>
          </w:p>
        </w:tc>
        <w:tc>
          <w:tcPr>
            <w:tcW w:w="1478" w:type="dxa"/>
            <w:gridSpan w:val="2"/>
            <w:noWrap w:val="0"/>
            <w:vAlign w:val="center"/>
          </w:tcPr>
          <w:p w14:paraId="0AF9ABD7">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221DE1B5">
            <w:pPr>
              <w:spacing w:line="360" w:lineRule="atLeast"/>
              <w:ind w:firstLine="431" w:firstLineChars="196"/>
              <w:jc w:val="left"/>
              <w:outlineLvl w:val="1"/>
              <w:rPr>
                <w:rFonts w:ascii="Times New Roman" w:hAnsi="Times New Roman"/>
                <w:sz w:val="22"/>
                <w:szCs w:val="21"/>
              </w:rPr>
            </w:pPr>
          </w:p>
        </w:tc>
      </w:tr>
      <w:tr w14:paraId="38465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28FE3D17">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7FB66088">
            <w:pPr>
              <w:spacing w:line="360" w:lineRule="atLeast"/>
              <w:ind w:firstLine="431" w:firstLineChars="196"/>
              <w:jc w:val="left"/>
              <w:outlineLvl w:val="1"/>
              <w:rPr>
                <w:rFonts w:ascii="Times New Roman" w:hAnsi="Times New Roman"/>
                <w:sz w:val="22"/>
                <w:szCs w:val="21"/>
              </w:rPr>
            </w:pPr>
          </w:p>
        </w:tc>
      </w:tr>
      <w:tr w14:paraId="65FD65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7CB71648">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3F47F2DC">
            <w:pPr>
              <w:spacing w:line="360" w:lineRule="atLeast"/>
              <w:ind w:firstLine="431" w:firstLineChars="196"/>
              <w:jc w:val="left"/>
              <w:outlineLvl w:val="1"/>
              <w:rPr>
                <w:rFonts w:ascii="Times New Roman" w:hAnsi="Times New Roman"/>
                <w:sz w:val="22"/>
                <w:szCs w:val="21"/>
              </w:rPr>
            </w:pPr>
          </w:p>
        </w:tc>
      </w:tr>
    </w:tbl>
    <w:p w14:paraId="4AE4E027">
      <w:pPr>
        <w:spacing w:line="360" w:lineRule="atLeast"/>
        <w:ind w:firstLine="431" w:firstLineChars="196"/>
        <w:jc w:val="left"/>
        <w:outlineLvl w:val="1"/>
        <w:rPr>
          <w:rFonts w:hint="eastAsia" w:ascii="Times New Roman" w:hAnsi="Times New Roman"/>
          <w:sz w:val="22"/>
          <w:szCs w:val="21"/>
        </w:rPr>
      </w:pPr>
    </w:p>
    <w:p w14:paraId="42C37C82">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611CBEE9">
      <w:pPr>
        <w:widowControl/>
        <w:wordWrap/>
        <w:spacing w:line="360" w:lineRule="auto"/>
        <w:jc w:val="left"/>
        <w:rPr>
          <w:rFonts w:hAnsi="宋体"/>
          <w:sz w:val="24"/>
          <w:u w:val="single" w:color="0D0D0D"/>
        </w:rPr>
      </w:pPr>
      <w:r>
        <w:rPr>
          <w:rFonts w:hAnsi="宋体"/>
          <w:sz w:val="24"/>
        </w:rPr>
        <w:t>日    期：</w:t>
      </w:r>
    </w:p>
    <w:p w14:paraId="4DF69594">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2640F494">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五、</w:t>
      </w:r>
      <w:r>
        <w:rPr>
          <w:rFonts w:hint="eastAsia" w:ascii="Times New Roman" w:hAnsi="Times New Roman" w:eastAsia="黑体"/>
          <w:b/>
          <w:sz w:val="28"/>
          <w:szCs w:val="28"/>
        </w:rPr>
        <w:t>投标人本项目管理、技术、服务人员情况表</w:t>
      </w:r>
    </w:p>
    <w:p w14:paraId="433C0D76">
      <w:pPr>
        <w:spacing w:line="360" w:lineRule="atLeast"/>
        <w:ind w:firstLine="433" w:firstLineChars="196"/>
        <w:jc w:val="left"/>
        <w:outlineLvl w:val="1"/>
        <w:rPr>
          <w:rFonts w:ascii="Times New Roman" w:hAnsi="Times New Roman"/>
          <w:b/>
          <w:sz w:val="22"/>
          <w:szCs w:val="21"/>
        </w:rPr>
      </w:pPr>
    </w:p>
    <w:p w14:paraId="686BC9E5">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8"/>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21CF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322D3E4F">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59D58B1A">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760CC16E">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415510F0">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4336F32F">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787EC95B">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68BF4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4E70B58A">
            <w:pPr>
              <w:spacing w:line="400" w:lineRule="exact"/>
              <w:jc w:val="center"/>
              <w:rPr>
                <w:rFonts w:ascii="Times New Roman" w:hAnsi="Times New Roman"/>
                <w:sz w:val="20"/>
                <w:szCs w:val="20"/>
              </w:rPr>
            </w:pPr>
            <w:r>
              <w:rPr>
                <w:rFonts w:hint="eastAsia" w:ascii="Times New Roman" w:hAnsi="宋体"/>
                <w:sz w:val="20"/>
                <w:szCs w:val="20"/>
              </w:rPr>
              <w:t>管</w:t>
            </w:r>
          </w:p>
          <w:p w14:paraId="3538B19A">
            <w:pPr>
              <w:spacing w:line="400" w:lineRule="exact"/>
              <w:jc w:val="center"/>
              <w:rPr>
                <w:rFonts w:ascii="Times New Roman" w:hAnsi="Times New Roman"/>
                <w:sz w:val="20"/>
                <w:szCs w:val="20"/>
              </w:rPr>
            </w:pPr>
            <w:r>
              <w:rPr>
                <w:rFonts w:hint="eastAsia" w:ascii="Times New Roman" w:hAnsi="宋体"/>
                <w:sz w:val="20"/>
                <w:szCs w:val="20"/>
              </w:rPr>
              <w:t>理</w:t>
            </w:r>
          </w:p>
          <w:p w14:paraId="682C17F8">
            <w:pPr>
              <w:spacing w:line="400" w:lineRule="exact"/>
              <w:jc w:val="center"/>
              <w:rPr>
                <w:rFonts w:ascii="Times New Roman" w:hAnsi="Times New Roman"/>
                <w:sz w:val="20"/>
                <w:szCs w:val="20"/>
              </w:rPr>
            </w:pPr>
            <w:r>
              <w:rPr>
                <w:rFonts w:hint="eastAsia" w:ascii="Times New Roman" w:hAnsi="宋体"/>
                <w:sz w:val="20"/>
                <w:szCs w:val="20"/>
              </w:rPr>
              <w:t>人</w:t>
            </w:r>
          </w:p>
          <w:p w14:paraId="1CAEC252">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3E41C97A">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7770DA89">
            <w:pPr>
              <w:spacing w:line="400" w:lineRule="exact"/>
              <w:rPr>
                <w:rFonts w:ascii="Times New Roman" w:hAnsi="Times New Roman"/>
                <w:sz w:val="20"/>
                <w:szCs w:val="20"/>
              </w:rPr>
            </w:pPr>
          </w:p>
        </w:tc>
        <w:tc>
          <w:tcPr>
            <w:tcW w:w="1521" w:type="dxa"/>
            <w:noWrap w:val="0"/>
            <w:vAlign w:val="center"/>
          </w:tcPr>
          <w:p w14:paraId="518949B3">
            <w:pPr>
              <w:spacing w:line="400" w:lineRule="exact"/>
              <w:rPr>
                <w:rFonts w:ascii="Times New Roman" w:hAnsi="Times New Roman"/>
                <w:sz w:val="20"/>
                <w:szCs w:val="20"/>
              </w:rPr>
            </w:pPr>
          </w:p>
        </w:tc>
        <w:tc>
          <w:tcPr>
            <w:tcW w:w="1276" w:type="dxa"/>
            <w:noWrap w:val="0"/>
            <w:vAlign w:val="center"/>
          </w:tcPr>
          <w:p w14:paraId="624D98E7">
            <w:pPr>
              <w:spacing w:line="400" w:lineRule="exact"/>
              <w:rPr>
                <w:rFonts w:ascii="Times New Roman" w:hAnsi="Times New Roman"/>
                <w:sz w:val="20"/>
                <w:szCs w:val="20"/>
              </w:rPr>
            </w:pPr>
          </w:p>
        </w:tc>
        <w:tc>
          <w:tcPr>
            <w:tcW w:w="2928" w:type="dxa"/>
            <w:noWrap w:val="0"/>
            <w:vAlign w:val="center"/>
          </w:tcPr>
          <w:p w14:paraId="77758687">
            <w:pPr>
              <w:spacing w:line="400" w:lineRule="exact"/>
              <w:rPr>
                <w:rFonts w:ascii="Times New Roman" w:hAnsi="Times New Roman"/>
                <w:sz w:val="20"/>
                <w:szCs w:val="20"/>
              </w:rPr>
            </w:pPr>
          </w:p>
        </w:tc>
      </w:tr>
      <w:tr w14:paraId="7ED54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5DB5142A">
            <w:pPr>
              <w:spacing w:line="400" w:lineRule="exact"/>
              <w:jc w:val="center"/>
              <w:rPr>
                <w:rFonts w:ascii="Times New Roman" w:hAnsi="Times New Roman"/>
                <w:sz w:val="20"/>
                <w:szCs w:val="20"/>
              </w:rPr>
            </w:pPr>
          </w:p>
        </w:tc>
        <w:tc>
          <w:tcPr>
            <w:tcW w:w="821" w:type="dxa"/>
            <w:noWrap w:val="0"/>
            <w:vAlign w:val="center"/>
          </w:tcPr>
          <w:p w14:paraId="7B6E13B6">
            <w:pPr>
              <w:spacing w:line="400" w:lineRule="exact"/>
              <w:rPr>
                <w:rFonts w:ascii="Times New Roman" w:hAnsi="Times New Roman"/>
                <w:sz w:val="20"/>
                <w:szCs w:val="20"/>
              </w:rPr>
            </w:pPr>
          </w:p>
        </w:tc>
        <w:tc>
          <w:tcPr>
            <w:tcW w:w="821" w:type="dxa"/>
            <w:noWrap w:val="0"/>
            <w:vAlign w:val="center"/>
          </w:tcPr>
          <w:p w14:paraId="17611B2C">
            <w:pPr>
              <w:spacing w:line="400" w:lineRule="exact"/>
              <w:rPr>
                <w:rFonts w:ascii="Times New Roman" w:hAnsi="Times New Roman"/>
                <w:sz w:val="20"/>
                <w:szCs w:val="20"/>
              </w:rPr>
            </w:pPr>
          </w:p>
        </w:tc>
        <w:tc>
          <w:tcPr>
            <w:tcW w:w="1521" w:type="dxa"/>
            <w:noWrap w:val="0"/>
            <w:vAlign w:val="center"/>
          </w:tcPr>
          <w:p w14:paraId="15663341">
            <w:pPr>
              <w:spacing w:line="400" w:lineRule="exact"/>
              <w:rPr>
                <w:rFonts w:ascii="Times New Roman" w:hAnsi="Times New Roman"/>
                <w:sz w:val="20"/>
                <w:szCs w:val="20"/>
              </w:rPr>
            </w:pPr>
          </w:p>
        </w:tc>
        <w:tc>
          <w:tcPr>
            <w:tcW w:w="1276" w:type="dxa"/>
            <w:noWrap w:val="0"/>
            <w:vAlign w:val="center"/>
          </w:tcPr>
          <w:p w14:paraId="6A17DB42">
            <w:pPr>
              <w:spacing w:line="400" w:lineRule="exact"/>
              <w:rPr>
                <w:rFonts w:ascii="Times New Roman" w:hAnsi="Times New Roman"/>
                <w:sz w:val="20"/>
                <w:szCs w:val="20"/>
              </w:rPr>
            </w:pPr>
          </w:p>
        </w:tc>
        <w:tc>
          <w:tcPr>
            <w:tcW w:w="2928" w:type="dxa"/>
            <w:noWrap w:val="0"/>
            <w:vAlign w:val="center"/>
          </w:tcPr>
          <w:p w14:paraId="34011583">
            <w:pPr>
              <w:spacing w:line="400" w:lineRule="exact"/>
              <w:rPr>
                <w:rFonts w:ascii="Times New Roman" w:hAnsi="Times New Roman"/>
                <w:sz w:val="20"/>
                <w:szCs w:val="20"/>
              </w:rPr>
            </w:pPr>
          </w:p>
        </w:tc>
      </w:tr>
      <w:tr w14:paraId="4130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691F3095">
            <w:pPr>
              <w:spacing w:line="400" w:lineRule="exact"/>
              <w:jc w:val="center"/>
              <w:rPr>
                <w:rFonts w:ascii="Times New Roman" w:hAnsi="Times New Roman"/>
                <w:sz w:val="20"/>
                <w:szCs w:val="20"/>
              </w:rPr>
            </w:pPr>
          </w:p>
        </w:tc>
        <w:tc>
          <w:tcPr>
            <w:tcW w:w="821" w:type="dxa"/>
            <w:noWrap w:val="0"/>
            <w:vAlign w:val="center"/>
          </w:tcPr>
          <w:p w14:paraId="03BC1EB1">
            <w:pPr>
              <w:spacing w:line="400" w:lineRule="exact"/>
              <w:rPr>
                <w:rFonts w:ascii="Times New Roman" w:hAnsi="Times New Roman"/>
                <w:sz w:val="20"/>
                <w:szCs w:val="20"/>
              </w:rPr>
            </w:pPr>
          </w:p>
        </w:tc>
        <w:tc>
          <w:tcPr>
            <w:tcW w:w="821" w:type="dxa"/>
            <w:noWrap w:val="0"/>
            <w:vAlign w:val="center"/>
          </w:tcPr>
          <w:p w14:paraId="44057A2C">
            <w:pPr>
              <w:spacing w:line="400" w:lineRule="exact"/>
              <w:rPr>
                <w:rFonts w:ascii="Times New Roman" w:hAnsi="Times New Roman"/>
                <w:sz w:val="20"/>
                <w:szCs w:val="20"/>
              </w:rPr>
            </w:pPr>
          </w:p>
        </w:tc>
        <w:tc>
          <w:tcPr>
            <w:tcW w:w="1521" w:type="dxa"/>
            <w:noWrap w:val="0"/>
            <w:vAlign w:val="center"/>
          </w:tcPr>
          <w:p w14:paraId="6061AA44">
            <w:pPr>
              <w:spacing w:line="400" w:lineRule="exact"/>
              <w:rPr>
                <w:rFonts w:ascii="Times New Roman" w:hAnsi="Times New Roman"/>
                <w:sz w:val="20"/>
                <w:szCs w:val="20"/>
              </w:rPr>
            </w:pPr>
          </w:p>
        </w:tc>
        <w:tc>
          <w:tcPr>
            <w:tcW w:w="1276" w:type="dxa"/>
            <w:noWrap w:val="0"/>
            <w:vAlign w:val="center"/>
          </w:tcPr>
          <w:p w14:paraId="7D895C7D">
            <w:pPr>
              <w:spacing w:line="400" w:lineRule="exact"/>
              <w:rPr>
                <w:rFonts w:ascii="Times New Roman" w:hAnsi="Times New Roman"/>
                <w:sz w:val="20"/>
                <w:szCs w:val="20"/>
              </w:rPr>
            </w:pPr>
          </w:p>
        </w:tc>
        <w:tc>
          <w:tcPr>
            <w:tcW w:w="2928" w:type="dxa"/>
            <w:noWrap w:val="0"/>
            <w:vAlign w:val="center"/>
          </w:tcPr>
          <w:p w14:paraId="064AB7FC">
            <w:pPr>
              <w:spacing w:line="400" w:lineRule="exact"/>
              <w:rPr>
                <w:rFonts w:ascii="Times New Roman" w:hAnsi="Times New Roman"/>
                <w:sz w:val="20"/>
                <w:szCs w:val="20"/>
              </w:rPr>
            </w:pPr>
          </w:p>
        </w:tc>
      </w:tr>
      <w:tr w14:paraId="1C86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21396589">
            <w:pPr>
              <w:spacing w:line="400" w:lineRule="exact"/>
              <w:jc w:val="center"/>
              <w:rPr>
                <w:rFonts w:ascii="Times New Roman" w:hAnsi="Times New Roman"/>
                <w:sz w:val="20"/>
                <w:szCs w:val="20"/>
              </w:rPr>
            </w:pPr>
            <w:r>
              <w:rPr>
                <w:rFonts w:hint="eastAsia" w:ascii="Times New Roman" w:hAnsi="宋体"/>
                <w:sz w:val="20"/>
                <w:szCs w:val="20"/>
              </w:rPr>
              <w:t>技</w:t>
            </w:r>
          </w:p>
          <w:p w14:paraId="7F69CC99">
            <w:pPr>
              <w:spacing w:line="400" w:lineRule="exact"/>
              <w:jc w:val="center"/>
              <w:rPr>
                <w:rFonts w:ascii="Times New Roman" w:hAnsi="Times New Roman"/>
                <w:sz w:val="20"/>
                <w:szCs w:val="20"/>
              </w:rPr>
            </w:pPr>
            <w:r>
              <w:rPr>
                <w:rFonts w:hint="eastAsia" w:ascii="Times New Roman" w:hAnsi="宋体"/>
                <w:sz w:val="20"/>
                <w:szCs w:val="20"/>
              </w:rPr>
              <w:t>术</w:t>
            </w:r>
          </w:p>
          <w:p w14:paraId="112CB4A7">
            <w:pPr>
              <w:spacing w:line="400" w:lineRule="exact"/>
              <w:jc w:val="center"/>
              <w:rPr>
                <w:rFonts w:ascii="Times New Roman" w:hAnsi="Times New Roman"/>
                <w:sz w:val="20"/>
                <w:szCs w:val="20"/>
              </w:rPr>
            </w:pPr>
            <w:r>
              <w:rPr>
                <w:rFonts w:hint="eastAsia" w:ascii="Times New Roman" w:hAnsi="宋体"/>
                <w:sz w:val="20"/>
                <w:szCs w:val="20"/>
              </w:rPr>
              <w:t>人</w:t>
            </w:r>
          </w:p>
          <w:p w14:paraId="38F9F6FD">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45283497">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01B17F2D">
            <w:pPr>
              <w:spacing w:line="400" w:lineRule="exact"/>
              <w:rPr>
                <w:rFonts w:ascii="Times New Roman" w:hAnsi="Times New Roman"/>
                <w:sz w:val="20"/>
                <w:szCs w:val="20"/>
              </w:rPr>
            </w:pPr>
          </w:p>
        </w:tc>
        <w:tc>
          <w:tcPr>
            <w:tcW w:w="1521" w:type="dxa"/>
            <w:noWrap w:val="0"/>
            <w:vAlign w:val="center"/>
          </w:tcPr>
          <w:p w14:paraId="6EABB573">
            <w:pPr>
              <w:spacing w:line="400" w:lineRule="exact"/>
              <w:rPr>
                <w:rFonts w:ascii="Times New Roman" w:hAnsi="Times New Roman"/>
                <w:sz w:val="20"/>
                <w:szCs w:val="20"/>
              </w:rPr>
            </w:pPr>
          </w:p>
        </w:tc>
        <w:tc>
          <w:tcPr>
            <w:tcW w:w="1276" w:type="dxa"/>
            <w:noWrap w:val="0"/>
            <w:vAlign w:val="center"/>
          </w:tcPr>
          <w:p w14:paraId="09931AA6">
            <w:pPr>
              <w:spacing w:line="400" w:lineRule="exact"/>
              <w:rPr>
                <w:rFonts w:ascii="Times New Roman" w:hAnsi="Times New Roman"/>
                <w:sz w:val="20"/>
                <w:szCs w:val="20"/>
              </w:rPr>
            </w:pPr>
          </w:p>
        </w:tc>
        <w:tc>
          <w:tcPr>
            <w:tcW w:w="2928" w:type="dxa"/>
            <w:noWrap w:val="0"/>
            <w:vAlign w:val="center"/>
          </w:tcPr>
          <w:p w14:paraId="2DA79299">
            <w:pPr>
              <w:spacing w:line="400" w:lineRule="exact"/>
              <w:rPr>
                <w:rFonts w:ascii="Times New Roman" w:hAnsi="Times New Roman"/>
                <w:sz w:val="20"/>
                <w:szCs w:val="20"/>
              </w:rPr>
            </w:pPr>
          </w:p>
        </w:tc>
      </w:tr>
      <w:tr w14:paraId="05C8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3C0C5144">
            <w:pPr>
              <w:spacing w:line="400" w:lineRule="exact"/>
              <w:jc w:val="center"/>
              <w:rPr>
                <w:rFonts w:ascii="Times New Roman" w:hAnsi="Times New Roman"/>
                <w:sz w:val="20"/>
                <w:szCs w:val="20"/>
              </w:rPr>
            </w:pPr>
          </w:p>
        </w:tc>
        <w:tc>
          <w:tcPr>
            <w:tcW w:w="821" w:type="dxa"/>
            <w:noWrap w:val="0"/>
            <w:vAlign w:val="center"/>
          </w:tcPr>
          <w:p w14:paraId="5E057DB5">
            <w:pPr>
              <w:spacing w:line="400" w:lineRule="exact"/>
              <w:rPr>
                <w:rFonts w:ascii="Times New Roman" w:hAnsi="Times New Roman"/>
                <w:sz w:val="20"/>
                <w:szCs w:val="20"/>
              </w:rPr>
            </w:pPr>
          </w:p>
        </w:tc>
        <w:tc>
          <w:tcPr>
            <w:tcW w:w="821" w:type="dxa"/>
            <w:noWrap w:val="0"/>
            <w:vAlign w:val="center"/>
          </w:tcPr>
          <w:p w14:paraId="497F90EA">
            <w:pPr>
              <w:spacing w:line="400" w:lineRule="exact"/>
              <w:rPr>
                <w:rFonts w:ascii="Times New Roman" w:hAnsi="Times New Roman"/>
                <w:sz w:val="20"/>
                <w:szCs w:val="20"/>
              </w:rPr>
            </w:pPr>
          </w:p>
        </w:tc>
        <w:tc>
          <w:tcPr>
            <w:tcW w:w="1521" w:type="dxa"/>
            <w:noWrap w:val="0"/>
            <w:vAlign w:val="center"/>
          </w:tcPr>
          <w:p w14:paraId="094689FA">
            <w:pPr>
              <w:spacing w:line="400" w:lineRule="exact"/>
              <w:rPr>
                <w:rFonts w:ascii="Times New Roman" w:hAnsi="Times New Roman"/>
                <w:sz w:val="20"/>
                <w:szCs w:val="20"/>
              </w:rPr>
            </w:pPr>
          </w:p>
        </w:tc>
        <w:tc>
          <w:tcPr>
            <w:tcW w:w="1276" w:type="dxa"/>
            <w:noWrap w:val="0"/>
            <w:vAlign w:val="center"/>
          </w:tcPr>
          <w:p w14:paraId="28C2C42C">
            <w:pPr>
              <w:spacing w:line="400" w:lineRule="exact"/>
              <w:rPr>
                <w:rFonts w:ascii="Times New Roman" w:hAnsi="Times New Roman"/>
                <w:sz w:val="20"/>
                <w:szCs w:val="20"/>
              </w:rPr>
            </w:pPr>
          </w:p>
        </w:tc>
        <w:tc>
          <w:tcPr>
            <w:tcW w:w="2928" w:type="dxa"/>
            <w:noWrap w:val="0"/>
            <w:vAlign w:val="center"/>
          </w:tcPr>
          <w:p w14:paraId="5D143CCB">
            <w:pPr>
              <w:spacing w:line="400" w:lineRule="exact"/>
              <w:rPr>
                <w:rFonts w:ascii="Times New Roman" w:hAnsi="Times New Roman"/>
                <w:sz w:val="20"/>
                <w:szCs w:val="20"/>
              </w:rPr>
            </w:pPr>
          </w:p>
        </w:tc>
      </w:tr>
      <w:tr w14:paraId="05D8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67846E00">
            <w:pPr>
              <w:spacing w:line="400" w:lineRule="exact"/>
              <w:jc w:val="center"/>
              <w:rPr>
                <w:rFonts w:ascii="Times New Roman" w:hAnsi="Times New Roman"/>
                <w:sz w:val="20"/>
                <w:szCs w:val="20"/>
              </w:rPr>
            </w:pPr>
          </w:p>
        </w:tc>
        <w:tc>
          <w:tcPr>
            <w:tcW w:w="821" w:type="dxa"/>
            <w:noWrap w:val="0"/>
            <w:vAlign w:val="center"/>
          </w:tcPr>
          <w:p w14:paraId="6F404492">
            <w:pPr>
              <w:spacing w:line="400" w:lineRule="exact"/>
              <w:rPr>
                <w:rFonts w:ascii="Times New Roman" w:hAnsi="Times New Roman"/>
                <w:sz w:val="20"/>
                <w:szCs w:val="20"/>
              </w:rPr>
            </w:pPr>
          </w:p>
        </w:tc>
        <w:tc>
          <w:tcPr>
            <w:tcW w:w="821" w:type="dxa"/>
            <w:noWrap w:val="0"/>
            <w:vAlign w:val="center"/>
          </w:tcPr>
          <w:p w14:paraId="1130BA2A">
            <w:pPr>
              <w:spacing w:line="400" w:lineRule="exact"/>
              <w:rPr>
                <w:rFonts w:ascii="Times New Roman" w:hAnsi="Times New Roman"/>
                <w:sz w:val="20"/>
                <w:szCs w:val="20"/>
              </w:rPr>
            </w:pPr>
          </w:p>
        </w:tc>
        <w:tc>
          <w:tcPr>
            <w:tcW w:w="1521" w:type="dxa"/>
            <w:noWrap w:val="0"/>
            <w:vAlign w:val="center"/>
          </w:tcPr>
          <w:p w14:paraId="7CEC532D">
            <w:pPr>
              <w:spacing w:line="400" w:lineRule="exact"/>
              <w:rPr>
                <w:rFonts w:ascii="Times New Roman" w:hAnsi="Times New Roman"/>
                <w:sz w:val="20"/>
                <w:szCs w:val="20"/>
              </w:rPr>
            </w:pPr>
          </w:p>
        </w:tc>
        <w:tc>
          <w:tcPr>
            <w:tcW w:w="1276" w:type="dxa"/>
            <w:noWrap w:val="0"/>
            <w:vAlign w:val="center"/>
          </w:tcPr>
          <w:p w14:paraId="0C477295">
            <w:pPr>
              <w:spacing w:line="400" w:lineRule="exact"/>
              <w:rPr>
                <w:rFonts w:ascii="Times New Roman" w:hAnsi="Times New Roman"/>
                <w:sz w:val="20"/>
                <w:szCs w:val="20"/>
              </w:rPr>
            </w:pPr>
          </w:p>
        </w:tc>
        <w:tc>
          <w:tcPr>
            <w:tcW w:w="2928" w:type="dxa"/>
            <w:noWrap w:val="0"/>
            <w:vAlign w:val="center"/>
          </w:tcPr>
          <w:p w14:paraId="4A78B3CB">
            <w:pPr>
              <w:spacing w:line="400" w:lineRule="exact"/>
              <w:rPr>
                <w:rFonts w:ascii="Times New Roman" w:hAnsi="Times New Roman"/>
                <w:sz w:val="20"/>
                <w:szCs w:val="20"/>
              </w:rPr>
            </w:pPr>
          </w:p>
        </w:tc>
      </w:tr>
      <w:tr w14:paraId="4F8D9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09194F18">
            <w:pPr>
              <w:spacing w:line="400" w:lineRule="exact"/>
              <w:jc w:val="center"/>
              <w:rPr>
                <w:rFonts w:ascii="Times New Roman" w:hAnsi="Times New Roman"/>
                <w:sz w:val="20"/>
                <w:szCs w:val="20"/>
              </w:rPr>
            </w:pPr>
            <w:r>
              <w:rPr>
                <w:rFonts w:hint="eastAsia" w:ascii="Times New Roman" w:hAnsi="宋体"/>
                <w:sz w:val="20"/>
                <w:szCs w:val="20"/>
              </w:rPr>
              <w:t>售后</w:t>
            </w:r>
          </w:p>
          <w:p w14:paraId="1F15CB30">
            <w:pPr>
              <w:spacing w:line="400" w:lineRule="exact"/>
              <w:jc w:val="center"/>
              <w:rPr>
                <w:rFonts w:ascii="Times New Roman" w:hAnsi="Times New Roman"/>
                <w:sz w:val="20"/>
                <w:szCs w:val="20"/>
              </w:rPr>
            </w:pPr>
            <w:r>
              <w:rPr>
                <w:rFonts w:hint="eastAsia" w:ascii="Times New Roman" w:hAnsi="宋体"/>
                <w:sz w:val="20"/>
                <w:szCs w:val="20"/>
              </w:rPr>
              <w:t>服务</w:t>
            </w:r>
          </w:p>
          <w:p w14:paraId="5AF2FA4E">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6C268804">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41F9EA5D">
            <w:pPr>
              <w:spacing w:line="400" w:lineRule="exact"/>
              <w:rPr>
                <w:rFonts w:ascii="Times New Roman" w:hAnsi="Times New Roman"/>
                <w:sz w:val="20"/>
                <w:szCs w:val="20"/>
              </w:rPr>
            </w:pPr>
          </w:p>
        </w:tc>
        <w:tc>
          <w:tcPr>
            <w:tcW w:w="1521" w:type="dxa"/>
            <w:noWrap w:val="0"/>
            <w:vAlign w:val="center"/>
          </w:tcPr>
          <w:p w14:paraId="3A87AFDE">
            <w:pPr>
              <w:spacing w:line="400" w:lineRule="exact"/>
              <w:rPr>
                <w:rFonts w:ascii="Times New Roman" w:hAnsi="Times New Roman"/>
                <w:sz w:val="20"/>
                <w:szCs w:val="20"/>
              </w:rPr>
            </w:pPr>
          </w:p>
        </w:tc>
        <w:tc>
          <w:tcPr>
            <w:tcW w:w="1276" w:type="dxa"/>
            <w:noWrap w:val="0"/>
            <w:vAlign w:val="center"/>
          </w:tcPr>
          <w:p w14:paraId="1155E642">
            <w:pPr>
              <w:spacing w:line="400" w:lineRule="exact"/>
              <w:rPr>
                <w:rFonts w:ascii="Times New Roman" w:hAnsi="Times New Roman"/>
                <w:sz w:val="20"/>
                <w:szCs w:val="20"/>
              </w:rPr>
            </w:pPr>
          </w:p>
        </w:tc>
        <w:tc>
          <w:tcPr>
            <w:tcW w:w="2928" w:type="dxa"/>
            <w:noWrap w:val="0"/>
            <w:vAlign w:val="center"/>
          </w:tcPr>
          <w:p w14:paraId="23836F50">
            <w:pPr>
              <w:spacing w:line="400" w:lineRule="exact"/>
              <w:rPr>
                <w:rFonts w:ascii="Times New Roman" w:hAnsi="Times New Roman"/>
                <w:sz w:val="20"/>
                <w:szCs w:val="20"/>
              </w:rPr>
            </w:pPr>
          </w:p>
        </w:tc>
      </w:tr>
      <w:tr w14:paraId="68A5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5E7A276A">
            <w:pPr>
              <w:spacing w:line="400" w:lineRule="exact"/>
              <w:rPr>
                <w:rFonts w:ascii="Times New Roman" w:hAnsi="Times New Roman"/>
                <w:sz w:val="20"/>
                <w:szCs w:val="20"/>
              </w:rPr>
            </w:pPr>
          </w:p>
        </w:tc>
        <w:tc>
          <w:tcPr>
            <w:tcW w:w="821" w:type="dxa"/>
            <w:noWrap w:val="0"/>
            <w:vAlign w:val="center"/>
          </w:tcPr>
          <w:p w14:paraId="6B8351BF">
            <w:pPr>
              <w:spacing w:line="400" w:lineRule="exact"/>
              <w:rPr>
                <w:rFonts w:ascii="Times New Roman" w:hAnsi="Times New Roman"/>
                <w:sz w:val="20"/>
                <w:szCs w:val="20"/>
              </w:rPr>
            </w:pPr>
          </w:p>
        </w:tc>
        <w:tc>
          <w:tcPr>
            <w:tcW w:w="821" w:type="dxa"/>
            <w:noWrap w:val="0"/>
            <w:vAlign w:val="center"/>
          </w:tcPr>
          <w:p w14:paraId="71C00C3C">
            <w:pPr>
              <w:spacing w:line="400" w:lineRule="exact"/>
              <w:rPr>
                <w:rFonts w:ascii="Times New Roman" w:hAnsi="Times New Roman"/>
                <w:b/>
                <w:bCs/>
                <w:sz w:val="20"/>
                <w:szCs w:val="20"/>
              </w:rPr>
            </w:pPr>
          </w:p>
        </w:tc>
        <w:tc>
          <w:tcPr>
            <w:tcW w:w="1521" w:type="dxa"/>
            <w:noWrap w:val="0"/>
            <w:vAlign w:val="center"/>
          </w:tcPr>
          <w:p w14:paraId="46B52BA0">
            <w:pPr>
              <w:spacing w:line="400" w:lineRule="exact"/>
              <w:rPr>
                <w:rFonts w:ascii="Times New Roman" w:hAnsi="Times New Roman"/>
                <w:b/>
                <w:bCs/>
                <w:sz w:val="20"/>
                <w:szCs w:val="20"/>
              </w:rPr>
            </w:pPr>
          </w:p>
        </w:tc>
        <w:tc>
          <w:tcPr>
            <w:tcW w:w="1276" w:type="dxa"/>
            <w:noWrap w:val="0"/>
            <w:vAlign w:val="center"/>
          </w:tcPr>
          <w:p w14:paraId="022D9D60">
            <w:pPr>
              <w:spacing w:line="400" w:lineRule="exact"/>
              <w:rPr>
                <w:rFonts w:ascii="Times New Roman" w:hAnsi="Times New Roman"/>
                <w:b/>
                <w:bCs/>
                <w:sz w:val="20"/>
                <w:szCs w:val="20"/>
              </w:rPr>
            </w:pPr>
          </w:p>
        </w:tc>
        <w:tc>
          <w:tcPr>
            <w:tcW w:w="2928" w:type="dxa"/>
            <w:noWrap w:val="0"/>
            <w:vAlign w:val="center"/>
          </w:tcPr>
          <w:p w14:paraId="7DA3E916">
            <w:pPr>
              <w:spacing w:line="400" w:lineRule="exact"/>
              <w:rPr>
                <w:rFonts w:ascii="Times New Roman" w:hAnsi="Times New Roman"/>
                <w:b/>
                <w:bCs/>
                <w:sz w:val="20"/>
                <w:szCs w:val="20"/>
              </w:rPr>
            </w:pPr>
          </w:p>
        </w:tc>
      </w:tr>
      <w:tr w14:paraId="5F33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56B73D27">
            <w:pPr>
              <w:spacing w:line="400" w:lineRule="exact"/>
              <w:rPr>
                <w:rFonts w:ascii="Times New Roman" w:hAnsi="Times New Roman"/>
                <w:sz w:val="20"/>
                <w:szCs w:val="20"/>
              </w:rPr>
            </w:pPr>
          </w:p>
        </w:tc>
        <w:tc>
          <w:tcPr>
            <w:tcW w:w="821" w:type="dxa"/>
            <w:noWrap w:val="0"/>
            <w:vAlign w:val="center"/>
          </w:tcPr>
          <w:p w14:paraId="1141C96B">
            <w:pPr>
              <w:spacing w:line="400" w:lineRule="exact"/>
              <w:rPr>
                <w:rFonts w:ascii="Times New Roman" w:hAnsi="Times New Roman"/>
                <w:sz w:val="20"/>
                <w:szCs w:val="20"/>
              </w:rPr>
            </w:pPr>
          </w:p>
        </w:tc>
        <w:tc>
          <w:tcPr>
            <w:tcW w:w="821" w:type="dxa"/>
            <w:noWrap w:val="0"/>
            <w:vAlign w:val="center"/>
          </w:tcPr>
          <w:p w14:paraId="51D98686">
            <w:pPr>
              <w:spacing w:line="400" w:lineRule="exact"/>
              <w:rPr>
                <w:rFonts w:ascii="Times New Roman" w:hAnsi="Times New Roman"/>
                <w:b/>
                <w:bCs/>
                <w:sz w:val="20"/>
                <w:szCs w:val="20"/>
              </w:rPr>
            </w:pPr>
          </w:p>
        </w:tc>
        <w:tc>
          <w:tcPr>
            <w:tcW w:w="1521" w:type="dxa"/>
            <w:noWrap w:val="0"/>
            <w:vAlign w:val="center"/>
          </w:tcPr>
          <w:p w14:paraId="773E1E5C">
            <w:pPr>
              <w:spacing w:line="400" w:lineRule="exact"/>
              <w:rPr>
                <w:rFonts w:ascii="Times New Roman" w:hAnsi="Times New Roman"/>
                <w:b/>
                <w:bCs/>
                <w:sz w:val="20"/>
                <w:szCs w:val="20"/>
              </w:rPr>
            </w:pPr>
          </w:p>
        </w:tc>
        <w:tc>
          <w:tcPr>
            <w:tcW w:w="1276" w:type="dxa"/>
            <w:noWrap w:val="0"/>
            <w:vAlign w:val="center"/>
          </w:tcPr>
          <w:p w14:paraId="2883EA9B">
            <w:pPr>
              <w:spacing w:line="400" w:lineRule="exact"/>
              <w:rPr>
                <w:rFonts w:ascii="Times New Roman" w:hAnsi="Times New Roman"/>
                <w:b/>
                <w:bCs/>
                <w:sz w:val="20"/>
                <w:szCs w:val="20"/>
              </w:rPr>
            </w:pPr>
          </w:p>
        </w:tc>
        <w:tc>
          <w:tcPr>
            <w:tcW w:w="2928" w:type="dxa"/>
            <w:noWrap w:val="0"/>
            <w:vAlign w:val="center"/>
          </w:tcPr>
          <w:p w14:paraId="4BBD2251">
            <w:pPr>
              <w:spacing w:line="400" w:lineRule="exact"/>
              <w:rPr>
                <w:rFonts w:ascii="Times New Roman" w:hAnsi="Times New Roman"/>
                <w:b/>
                <w:bCs/>
                <w:sz w:val="20"/>
                <w:szCs w:val="20"/>
              </w:rPr>
            </w:pPr>
          </w:p>
        </w:tc>
      </w:tr>
    </w:tbl>
    <w:p w14:paraId="7640EABB">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6611C225">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5F2F69DB">
      <w:pPr>
        <w:spacing w:line="360" w:lineRule="atLeast"/>
        <w:ind w:firstLine="431" w:firstLineChars="196"/>
        <w:jc w:val="left"/>
        <w:outlineLvl w:val="1"/>
        <w:rPr>
          <w:rFonts w:ascii="Times New Roman" w:hAnsi="Times New Roman"/>
          <w:sz w:val="22"/>
          <w:szCs w:val="21"/>
        </w:rPr>
      </w:pPr>
    </w:p>
    <w:p w14:paraId="3E26E01F">
      <w:pPr>
        <w:spacing w:line="360" w:lineRule="atLeast"/>
        <w:ind w:firstLine="431" w:firstLineChars="196"/>
        <w:jc w:val="left"/>
        <w:outlineLvl w:val="1"/>
        <w:rPr>
          <w:rFonts w:ascii="Times New Roman" w:hAnsi="Times New Roman"/>
          <w:sz w:val="22"/>
          <w:szCs w:val="21"/>
        </w:rPr>
      </w:pPr>
    </w:p>
    <w:p w14:paraId="42906CD7">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5BC1418">
      <w:pPr>
        <w:widowControl/>
        <w:wordWrap/>
        <w:spacing w:line="360" w:lineRule="auto"/>
        <w:jc w:val="left"/>
        <w:rPr>
          <w:rFonts w:hAnsi="宋体"/>
          <w:sz w:val="24"/>
          <w:u w:val="single" w:color="0D0D0D"/>
        </w:rPr>
      </w:pPr>
      <w:r>
        <w:rPr>
          <w:rFonts w:hAnsi="宋体"/>
          <w:sz w:val="24"/>
        </w:rPr>
        <w:t>日    期：</w:t>
      </w:r>
    </w:p>
    <w:p w14:paraId="784DD73C">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72EEBF39">
      <w:pPr>
        <w:spacing w:line="360" w:lineRule="auto"/>
        <w:jc w:val="center"/>
        <w:rPr>
          <w:rFonts w:ascii="Times New Roman" w:hAnsi="宋体"/>
          <w:b/>
          <w:sz w:val="28"/>
          <w:szCs w:val="28"/>
        </w:rPr>
      </w:pPr>
      <w:r>
        <w:rPr>
          <w:rFonts w:hint="eastAsia" w:ascii="Times New Roman" w:hAnsi="宋体"/>
          <w:b/>
          <w:sz w:val="28"/>
          <w:szCs w:val="28"/>
          <w:lang w:val="en-US" w:eastAsia="zh-CN"/>
        </w:rPr>
        <w:t>六、</w:t>
      </w:r>
      <w:r>
        <w:rPr>
          <w:rFonts w:hint="eastAsia" w:ascii="Times New Roman" w:hAnsi="宋体"/>
          <w:b/>
          <w:sz w:val="28"/>
          <w:szCs w:val="28"/>
        </w:rPr>
        <w:t>类似项目业绩一览表</w:t>
      </w:r>
    </w:p>
    <w:p w14:paraId="6E0F7508">
      <w:pPr>
        <w:pStyle w:val="3"/>
        <w:rPr>
          <w:rFonts w:ascii="宋体" w:hAnsi="宋体" w:eastAsia="宋体"/>
          <w:sz w:val="24"/>
          <w:szCs w:val="15"/>
        </w:rPr>
      </w:pPr>
      <w:r>
        <w:rPr>
          <w:rFonts w:hint="eastAsia" w:ascii="宋体" w:hAnsi="宋体" w:eastAsia="宋体"/>
          <w:sz w:val="24"/>
          <w:szCs w:val="15"/>
        </w:rPr>
        <w:t>项目编号/包号：</w:t>
      </w:r>
    </w:p>
    <w:tbl>
      <w:tblPr>
        <w:tblStyle w:val="8"/>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457D04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5904FEFA">
            <w:pPr>
              <w:pStyle w:val="10"/>
              <w:spacing w:line="276" w:lineRule="auto"/>
              <w:jc w:val="center"/>
              <w:rPr>
                <w:kern w:val="2"/>
              </w:rPr>
            </w:pPr>
            <w:r>
              <w:rPr>
                <w:rFonts w:hint="eastAsia"/>
                <w:kern w:val="2"/>
              </w:rPr>
              <w:t>年份</w:t>
            </w:r>
          </w:p>
        </w:tc>
        <w:tc>
          <w:tcPr>
            <w:tcW w:w="1440" w:type="dxa"/>
            <w:noWrap w:val="0"/>
            <w:vAlign w:val="center"/>
          </w:tcPr>
          <w:p w14:paraId="74AA0106">
            <w:pPr>
              <w:pStyle w:val="10"/>
              <w:spacing w:line="276" w:lineRule="auto"/>
              <w:jc w:val="center"/>
              <w:rPr>
                <w:kern w:val="2"/>
              </w:rPr>
            </w:pPr>
            <w:r>
              <w:rPr>
                <w:rFonts w:hint="eastAsia"/>
                <w:kern w:val="2"/>
              </w:rPr>
              <w:t>用户名称</w:t>
            </w:r>
          </w:p>
        </w:tc>
        <w:tc>
          <w:tcPr>
            <w:tcW w:w="1479" w:type="dxa"/>
            <w:noWrap w:val="0"/>
            <w:vAlign w:val="center"/>
          </w:tcPr>
          <w:p w14:paraId="34B9FE1D">
            <w:pPr>
              <w:pStyle w:val="10"/>
              <w:spacing w:line="276" w:lineRule="auto"/>
              <w:jc w:val="center"/>
              <w:rPr>
                <w:kern w:val="2"/>
              </w:rPr>
            </w:pPr>
            <w:r>
              <w:rPr>
                <w:rFonts w:hint="eastAsia"/>
                <w:kern w:val="2"/>
              </w:rPr>
              <w:t>项目名称</w:t>
            </w:r>
          </w:p>
        </w:tc>
        <w:tc>
          <w:tcPr>
            <w:tcW w:w="1161" w:type="dxa"/>
            <w:noWrap w:val="0"/>
            <w:vAlign w:val="center"/>
          </w:tcPr>
          <w:p w14:paraId="02BAE60F">
            <w:pPr>
              <w:pStyle w:val="10"/>
              <w:spacing w:line="276" w:lineRule="auto"/>
              <w:jc w:val="center"/>
              <w:rPr>
                <w:kern w:val="2"/>
              </w:rPr>
            </w:pPr>
            <w:r>
              <w:rPr>
                <w:rFonts w:hint="eastAsia"/>
                <w:kern w:val="2"/>
              </w:rPr>
              <w:t>完成时间</w:t>
            </w:r>
          </w:p>
        </w:tc>
        <w:tc>
          <w:tcPr>
            <w:tcW w:w="1260" w:type="dxa"/>
            <w:noWrap w:val="0"/>
            <w:vAlign w:val="center"/>
          </w:tcPr>
          <w:p w14:paraId="165B90C0">
            <w:pPr>
              <w:pStyle w:val="10"/>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1D514E4D">
            <w:pPr>
              <w:pStyle w:val="10"/>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03A71C37">
            <w:pPr>
              <w:pStyle w:val="10"/>
              <w:spacing w:line="276" w:lineRule="auto"/>
              <w:jc w:val="center"/>
              <w:rPr>
                <w:kern w:val="2"/>
              </w:rPr>
            </w:pPr>
            <w:r>
              <w:rPr>
                <w:rFonts w:hint="eastAsia"/>
                <w:kern w:val="2"/>
              </w:rPr>
              <w:t>备注</w:t>
            </w:r>
          </w:p>
        </w:tc>
      </w:tr>
      <w:tr w14:paraId="31C0FED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5DF7429">
            <w:pPr>
              <w:spacing w:line="360" w:lineRule="atLeast"/>
              <w:ind w:firstLine="470" w:firstLineChars="196"/>
              <w:jc w:val="left"/>
              <w:outlineLvl w:val="1"/>
              <w:rPr>
                <w:rFonts w:hAnsi="宋体" w:cs="宋体"/>
                <w:sz w:val="24"/>
                <w:szCs w:val="24"/>
              </w:rPr>
            </w:pPr>
          </w:p>
        </w:tc>
        <w:tc>
          <w:tcPr>
            <w:tcW w:w="1440" w:type="dxa"/>
            <w:noWrap w:val="0"/>
            <w:vAlign w:val="center"/>
          </w:tcPr>
          <w:p w14:paraId="7C543A0F">
            <w:pPr>
              <w:spacing w:line="360" w:lineRule="atLeast"/>
              <w:ind w:firstLine="470" w:firstLineChars="196"/>
              <w:jc w:val="left"/>
              <w:outlineLvl w:val="1"/>
              <w:rPr>
                <w:rFonts w:hAnsi="宋体" w:cs="宋体"/>
                <w:sz w:val="24"/>
                <w:szCs w:val="24"/>
              </w:rPr>
            </w:pPr>
          </w:p>
        </w:tc>
        <w:tc>
          <w:tcPr>
            <w:tcW w:w="1479" w:type="dxa"/>
            <w:noWrap w:val="0"/>
            <w:vAlign w:val="center"/>
          </w:tcPr>
          <w:p w14:paraId="46B1F1B5">
            <w:pPr>
              <w:spacing w:line="360" w:lineRule="atLeast"/>
              <w:ind w:firstLine="470" w:firstLineChars="196"/>
              <w:jc w:val="left"/>
              <w:outlineLvl w:val="1"/>
              <w:rPr>
                <w:rFonts w:hAnsi="宋体" w:cs="宋体"/>
                <w:sz w:val="24"/>
                <w:szCs w:val="24"/>
              </w:rPr>
            </w:pPr>
          </w:p>
        </w:tc>
        <w:tc>
          <w:tcPr>
            <w:tcW w:w="1161" w:type="dxa"/>
            <w:noWrap w:val="0"/>
            <w:vAlign w:val="center"/>
          </w:tcPr>
          <w:p w14:paraId="01D45BFD">
            <w:pPr>
              <w:spacing w:line="360" w:lineRule="atLeast"/>
              <w:ind w:firstLine="470" w:firstLineChars="196"/>
              <w:jc w:val="left"/>
              <w:outlineLvl w:val="1"/>
              <w:rPr>
                <w:rFonts w:hAnsi="宋体" w:cs="宋体"/>
                <w:sz w:val="24"/>
                <w:szCs w:val="24"/>
              </w:rPr>
            </w:pPr>
          </w:p>
        </w:tc>
        <w:tc>
          <w:tcPr>
            <w:tcW w:w="1260" w:type="dxa"/>
            <w:noWrap w:val="0"/>
            <w:vAlign w:val="center"/>
          </w:tcPr>
          <w:p w14:paraId="78B751D3">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6685C3B3">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A7FA05B">
            <w:pPr>
              <w:spacing w:line="360" w:lineRule="atLeast"/>
              <w:ind w:firstLine="470" w:firstLineChars="196"/>
              <w:jc w:val="left"/>
              <w:outlineLvl w:val="1"/>
              <w:rPr>
                <w:rFonts w:hAnsi="宋体" w:cs="宋体"/>
                <w:sz w:val="24"/>
                <w:szCs w:val="24"/>
              </w:rPr>
            </w:pPr>
          </w:p>
        </w:tc>
      </w:tr>
      <w:tr w14:paraId="658B791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34BDF42B">
            <w:pPr>
              <w:spacing w:line="360" w:lineRule="atLeast"/>
              <w:ind w:firstLine="470" w:firstLineChars="196"/>
              <w:jc w:val="left"/>
              <w:outlineLvl w:val="1"/>
              <w:rPr>
                <w:rFonts w:hAnsi="宋体" w:cs="宋体"/>
                <w:sz w:val="24"/>
                <w:szCs w:val="24"/>
              </w:rPr>
            </w:pPr>
          </w:p>
        </w:tc>
        <w:tc>
          <w:tcPr>
            <w:tcW w:w="1440" w:type="dxa"/>
            <w:noWrap w:val="0"/>
            <w:vAlign w:val="center"/>
          </w:tcPr>
          <w:p w14:paraId="102ED5C2">
            <w:pPr>
              <w:spacing w:line="360" w:lineRule="atLeast"/>
              <w:ind w:firstLine="470" w:firstLineChars="196"/>
              <w:jc w:val="left"/>
              <w:outlineLvl w:val="1"/>
              <w:rPr>
                <w:rFonts w:hAnsi="宋体" w:cs="宋体"/>
                <w:sz w:val="24"/>
                <w:szCs w:val="24"/>
              </w:rPr>
            </w:pPr>
          </w:p>
        </w:tc>
        <w:tc>
          <w:tcPr>
            <w:tcW w:w="1479" w:type="dxa"/>
            <w:noWrap w:val="0"/>
            <w:vAlign w:val="center"/>
          </w:tcPr>
          <w:p w14:paraId="6EC11284">
            <w:pPr>
              <w:spacing w:line="360" w:lineRule="atLeast"/>
              <w:ind w:firstLine="470" w:firstLineChars="196"/>
              <w:jc w:val="left"/>
              <w:outlineLvl w:val="1"/>
              <w:rPr>
                <w:rFonts w:hAnsi="宋体" w:cs="宋体"/>
                <w:sz w:val="24"/>
                <w:szCs w:val="24"/>
              </w:rPr>
            </w:pPr>
          </w:p>
        </w:tc>
        <w:tc>
          <w:tcPr>
            <w:tcW w:w="1161" w:type="dxa"/>
            <w:noWrap w:val="0"/>
            <w:vAlign w:val="center"/>
          </w:tcPr>
          <w:p w14:paraId="46148FF8">
            <w:pPr>
              <w:spacing w:line="360" w:lineRule="atLeast"/>
              <w:ind w:firstLine="470" w:firstLineChars="196"/>
              <w:jc w:val="left"/>
              <w:outlineLvl w:val="1"/>
              <w:rPr>
                <w:rFonts w:hAnsi="宋体" w:cs="宋体"/>
                <w:sz w:val="24"/>
                <w:szCs w:val="24"/>
              </w:rPr>
            </w:pPr>
          </w:p>
        </w:tc>
        <w:tc>
          <w:tcPr>
            <w:tcW w:w="1260" w:type="dxa"/>
            <w:noWrap w:val="0"/>
            <w:vAlign w:val="center"/>
          </w:tcPr>
          <w:p w14:paraId="188BA4C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7FEC7680">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7EB11B1">
            <w:pPr>
              <w:spacing w:line="360" w:lineRule="atLeast"/>
              <w:ind w:firstLine="470" w:firstLineChars="196"/>
              <w:jc w:val="left"/>
              <w:outlineLvl w:val="1"/>
              <w:rPr>
                <w:rFonts w:hAnsi="宋体" w:cs="宋体"/>
                <w:sz w:val="24"/>
                <w:szCs w:val="24"/>
              </w:rPr>
            </w:pPr>
          </w:p>
        </w:tc>
      </w:tr>
      <w:tr w14:paraId="148A1D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27A92B0D">
            <w:pPr>
              <w:spacing w:line="360" w:lineRule="atLeast"/>
              <w:ind w:firstLine="470" w:firstLineChars="196"/>
              <w:jc w:val="left"/>
              <w:outlineLvl w:val="1"/>
              <w:rPr>
                <w:rFonts w:hAnsi="宋体" w:cs="宋体"/>
                <w:sz w:val="24"/>
                <w:szCs w:val="24"/>
              </w:rPr>
            </w:pPr>
          </w:p>
        </w:tc>
        <w:tc>
          <w:tcPr>
            <w:tcW w:w="1440" w:type="dxa"/>
            <w:noWrap w:val="0"/>
            <w:vAlign w:val="center"/>
          </w:tcPr>
          <w:p w14:paraId="454054BC">
            <w:pPr>
              <w:spacing w:line="360" w:lineRule="atLeast"/>
              <w:ind w:firstLine="470" w:firstLineChars="196"/>
              <w:jc w:val="left"/>
              <w:outlineLvl w:val="1"/>
              <w:rPr>
                <w:rFonts w:hAnsi="宋体" w:cs="宋体"/>
                <w:sz w:val="24"/>
                <w:szCs w:val="24"/>
              </w:rPr>
            </w:pPr>
          </w:p>
        </w:tc>
        <w:tc>
          <w:tcPr>
            <w:tcW w:w="1479" w:type="dxa"/>
            <w:noWrap w:val="0"/>
            <w:vAlign w:val="center"/>
          </w:tcPr>
          <w:p w14:paraId="68F23651">
            <w:pPr>
              <w:spacing w:line="360" w:lineRule="atLeast"/>
              <w:ind w:firstLine="470" w:firstLineChars="196"/>
              <w:jc w:val="left"/>
              <w:outlineLvl w:val="1"/>
              <w:rPr>
                <w:rFonts w:hAnsi="宋体" w:cs="宋体"/>
                <w:sz w:val="24"/>
                <w:szCs w:val="24"/>
              </w:rPr>
            </w:pPr>
          </w:p>
        </w:tc>
        <w:tc>
          <w:tcPr>
            <w:tcW w:w="1161" w:type="dxa"/>
            <w:noWrap w:val="0"/>
            <w:vAlign w:val="center"/>
          </w:tcPr>
          <w:p w14:paraId="2216358C">
            <w:pPr>
              <w:spacing w:line="360" w:lineRule="atLeast"/>
              <w:ind w:firstLine="470" w:firstLineChars="196"/>
              <w:jc w:val="left"/>
              <w:outlineLvl w:val="1"/>
              <w:rPr>
                <w:rFonts w:hAnsi="宋体" w:cs="宋体"/>
                <w:sz w:val="24"/>
                <w:szCs w:val="24"/>
              </w:rPr>
            </w:pPr>
          </w:p>
        </w:tc>
        <w:tc>
          <w:tcPr>
            <w:tcW w:w="1260" w:type="dxa"/>
            <w:noWrap w:val="0"/>
            <w:vAlign w:val="center"/>
          </w:tcPr>
          <w:p w14:paraId="5642101D">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48949C65">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7AE2997">
            <w:pPr>
              <w:spacing w:line="360" w:lineRule="atLeast"/>
              <w:ind w:firstLine="470" w:firstLineChars="196"/>
              <w:jc w:val="left"/>
              <w:outlineLvl w:val="1"/>
              <w:rPr>
                <w:rFonts w:hAnsi="宋体" w:cs="宋体"/>
                <w:sz w:val="24"/>
                <w:szCs w:val="24"/>
              </w:rPr>
            </w:pPr>
          </w:p>
        </w:tc>
      </w:tr>
      <w:tr w14:paraId="108EFE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BE613EC">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3BC15113">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20E0660E">
            <w:pPr>
              <w:spacing w:line="360" w:lineRule="atLeast"/>
              <w:ind w:firstLine="470" w:firstLineChars="196"/>
              <w:jc w:val="left"/>
              <w:outlineLvl w:val="1"/>
              <w:rPr>
                <w:rFonts w:hAnsi="宋体" w:cs="宋体"/>
                <w:sz w:val="24"/>
                <w:szCs w:val="24"/>
              </w:rPr>
            </w:pPr>
          </w:p>
        </w:tc>
        <w:tc>
          <w:tcPr>
            <w:tcW w:w="1161" w:type="dxa"/>
            <w:noWrap w:val="0"/>
            <w:vAlign w:val="center"/>
          </w:tcPr>
          <w:p w14:paraId="69F466F7">
            <w:pPr>
              <w:spacing w:line="360" w:lineRule="atLeast"/>
              <w:ind w:firstLine="470" w:firstLineChars="196"/>
              <w:jc w:val="left"/>
              <w:outlineLvl w:val="1"/>
              <w:rPr>
                <w:rFonts w:hAnsi="宋体" w:cs="宋体"/>
                <w:sz w:val="24"/>
                <w:szCs w:val="24"/>
              </w:rPr>
            </w:pPr>
          </w:p>
        </w:tc>
        <w:tc>
          <w:tcPr>
            <w:tcW w:w="1260" w:type="dxa"/>
            <w:noWrap w:val="0"/>
            <w:vAlign w:val="center"/>
          </w:tcPr>
          <w:p w14:paraId="3C80A2F2">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5D73A88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530CA32">
            <w:pPr>
              <w:spacing w:line="360" w:lineRule="atLeast"/>
              <w:ind w:firstLine="470" w:firstLineChars="196"/>
              <w:jc w:val="left"/>
              <w:outlineLvl w:val="1"/>
              <w:rPr>
                <w:rFonts w:hAnsi="宋体" w:cs="宋体"/>
                <w:sz w:val="24"/>
                <w:szCs w:val="24"/>
              </w:rPr>
            </w:pPr>
          </w:p>
        </w:tc>
      </w:tr>
      <w:tr w14:paraId="49450F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3BFFAC51">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2F911F85">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694575B2">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587BEF23">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4006B38D">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256B5B44">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A1369E">
            <w:pPr>
              <w:spacing w:line="360" w:lineRule="atLeast"/>
              <w:ind w:firstLine="470" w:firstLineChars="196"/>
              <w:jc w:val="left"/>
              <w:outlineLvl w:val="1"/>
              <w:rPr>
                <w:rFonts w:hAnsi="宋体" w:cs="宋体"/>
                <w:sz w:val="24"/>
                <w:szCs w:val="24"/>
              </w:rPr>
            </w:pPr>
          </w:p>
        </w:tc>
      </w:tr>
      <w:tr w14:paraId="7BFBD7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172BCFFA">
            <w:pPr>
              <w:spacing w:line="360" w:lineRule="atLeast"/>
              <w:ind w:firstLine="470" w:firstLineChars="196"/>
              <w:jc w:val="left"/>
              <w:outlineLvl w:val="1"/>
              <w:rPr>
                <w:rFonts w:hAnsi="宋体" w:cs="宋体"/>
                <w:sz w:val="24"/>
                <w:szCs w:val="24"/>
              </w:rPr>
            </w:pPr>
          </w:p>
        </w:tc>
        <w:tc>
          <w:tcPr>
            <w:tcW w:w="1440" w:type="dxa"/>
            <w:noWrap w:val="0"/>
            <w:vAlign w:val="center"/>
          </w:tcPr>
          <w:p w14:paraId="04E2BCB6">
            <w:pPr>
              <w:spacing w:line="360" w:lineRule="atLeast"/>
              <w:ind w:firstLine="470" w:firstLineChars="196"/>
              <w:jc w:val="left"/>
              <w:outlineLvl w:val="1"/>
              <w:rPr>
                <w:rFonts w:hAnsi="宋体" w:cs="宋体"/>
                <w:sz w:val="24"/>
                <w:szCs w:val="24"/>
              </w:rPr>
            </w:pPr>
          </w:p>
        </w:tc>
        <w:tc>
          <w:tcPr>
            <w:tcW w:w="1479" w:type="dxa"/>
            <w:noWrap w:val="0"/>
            <w:vAlign w:val="center"/>
          </w:tcPr>
          <w:p w14:paraId="49E6A6E1">
            <w:pPr>
              <w:spacing w:line="360" w:lineRule="atLeast"/>
              <w:ind w:firstLine="470" w:firstLineChars="196"/>
              <w:jc w:val="left"/>
              <w:outlineLvl w:val="1"/>
              <w:rPr>
                <w:rFonts w:hAnsi="宋体" w:cs="宋体"/>
                <w:sz w:val="24"/>
                <w:szCs w:val="24"/>
              </w:rPr>
            </w:pPr>
          </w:p>
        </w:tc>
        <w:tc>
          <w:tcPr>
            <w:tcW w:w="1161" w:type="dxa"/>
            <w:noWrap w:val="0"/>
            <w:vAlign w:val="center"/>
          </w:tcPr>
          <w:p w14:paraId="7D64C446">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F4104F2">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487EB00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55E6553A">
            <w:pPr>
              <w:spacing w:line="360" w:lineRule="atLeast"/>
              <w:ind w:firstLine="470" w:firstLineChars="196"/>
              <w:jc w:val="left"/>
              <w:outlineLvl w:val="1"/>
              <w:rPr>
                <w:rFonts w:hAnsi="宋体" w:cs="宋体"/>
                <w:sz w:val="24"/>
                <w:szCs w:val="24"/>
              </w:rPr>
            </w:pPr>
          </w:p>
        </w:tc>
      </w:tr>
      <w:tr w14:paraId="0E5393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ED221CB">
            <w:pPr>
              <w:spacing w:line="360" w:lineRule="atLeast"/>
              <w:ind w:firstLine="470" w:firstLineChars="196"/>
              <w:jc w:val="left"/>
              <w:outlineLvl w:val="1"/>
              <w:rPr>
                <w:rFonts w:hAnsi="宋体" w:cs="宋体"/>
                <w:sz w:val="24"/>
                <w:szCs w:val="24"/>
              </w:rPr>
            </w:pPr>
          </w:p>
        </w:tc>
        <w:tc>
          <w:tcPr>
            <w:tcW w:w="1440" w:type="dxa"/>
            <w:noWrap w:val="0"/>
            <w:vAlign w:val="center"/>
          </w:tcPr>
          <w:p w14:paraId="2F904D0C">
            <w:pPr>
              <w:spacing w:line="360" w:lineRule="atLeast"/>
              <w:ind w:firstLine="470" w:firstLineChars="196"/>
              <w:jc w:val="left"/>
              <w:outlineLvl w:val="1"/>
              <w:rPr>
                <w:rFonts w:hAnsi="宋体" w:cs="宋体"/>
                <w:sz w:val="24"/>
                <w:szCs w:val="24"/>
              </w:rPr>
            </w:pPr>
          </w:p>
        </w:tc>
        <w:tc>
          <w:tcPr>
            <w:tcW w:w="1479" w:type="dxa"/>
            <w:noWrap w:val="0"/>
            <w:vAlign w:val="center"/>
          </w:tcPr>
          <w:p w14:paraId="742EDEA3">
            <w:pPr>
              <w:spacing w:line="360" w:lineRule="atLeast"/>
              <w:ind w:firstLine="470" w:firstLineChars="196"/>
              <w:jc w:val="left"/>
              <w:outlineLvl w:val="1"/>
              <w:rPr>
                <w:rFonts w:hAnsi="宋体" w:cs="宋体"/>
                <w:sz w:val="24"/>
                <w:szCs w:val="24"/>
              </w:rPr>
            </w:pPr>
          </w:p>
        </w:tc>
        <w:tc>
          <w:tcPr>
            <w:tcW w:w="1161" w:type="dxa"/>
            <w:noWrap w:val="0"/>
            <w:vAlign w:val="center"/>
          </w:tcPr>
          <w:p w14:paraId="095C5DC5">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5054251E">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F817C9F">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328C1DA">
            <w:pPr>
              <w:spacing w:line="360" w:lineRule="atLeast"/>
              <w:ind w:firstLine="470" w:firstLineChars="196"/>
              <w:jc w:val="left"/>
              <w:outlineLvl w:val="1"/>
              <w:rPr>
                <w:rFonts w:hAnsi="宋体" w:cs="宋体"/>
                <w:sz w:val="24"/>
                <w:szCs w:val="24"/>
              </w:rPr>
            </w:pPr>
          </w:p>
        </w:tc>
      </w:tr>
      <w:tr w14:paraId="3FA4FD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A07DF7E">
            <w:pPr>
              <w:spacing w:line="360" w:lineRule="atLeast"/>
              <w:ind w:firstLine="470" w:firstLineChars="196"/>
              <w:jc w:val="left"/>
              <w:outlineLvl w:val="1"/>
              <w:rPr>
                <w:rFonts w:hAnsi="宋体" w:cs="宋体"/>
                <w:sz w:val="24"/>
                <w:szCs w:val="24"/>
              </w:rPr>
            </w:pPr>
          </w:p>
        </w:tc>
        <w:tc>
          <w:tcPr>
            <w:tcW w:w="1440" w:type="dxa"/>
            <w:noWrap w:val="0"/>
            <w:vAlign w:val="center"/>
          </w:tcPr>
          <w:p w14:paraId="109B57DB">
            <w:pPr>
              <w:spacing w:line="360" w:lineRule="atLeast"/>
              <w:ind w:firstLine="470" w:firstLineChars="196"/>
              <w:jc w:val="left"/>
              <w:outlineLvl w:val="1"/>
              <w:rPr>
                <w:rFonts w:hAnsi="宋体" w:cs="宋体"/>
                <w:sz w:val="24"/>
                <w:szCs w:val="24"/>
              </w:rPr>
            </w:pPr>
          </w:p>
        </w:tc>
        <w:tc>
          <w:tcPr>
            <w:tcW w:w="1479" w:type="dxa"/>
            <w:noWrap w:val="0"/>
            <w:vAlign w:val="center"/>
          </w:tcPr>
          <w:p w14:paraId="3314CC80">
            <w:pPr>
              <w:spacing w:line="360" w:lineRule="atLeast"/>
              <w:ind w:firstLine="470" w:firstLineChars="196"/>
              <w:jc w:val="left"/>
              <w:outlineLvl w:val="1"/>
              <w:rPr>
                <w:rFonts w:hAnsi="宋体" w:cs="宋体"/>
                <w:sz w:val="24"/>
                <w:szCs w:val="24"/>
              </w:rPr>
            </w:pPr>
          </w:p>
        </w:tc>
        <w:tc>
          <w:tcPr>
            <w:tcW w:w="1161" w:type="dxa"/>
            <w:noWrap w:val="0"/>
            <w:vAlign w:val="center"/>
          </w:tcPr>
          <w:p w14:paraId="629646BB">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5A03763C">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1B3D7739">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155EDA5">
            <w:pPr>
              <w:spacing w:line="360" w:lineRule="atLeast"/>
              <w:ind w:firstLine="470" w:firstLineChars="196"/>
              <w:jc w:val="left"/>
              <w:outlineLvl w:val="1"/>
              <w:rPr>
                <w:rFonts w:hAnsi="宋体" w:cs="宋体"/>
                <w:sz w:val="24"/>
                <w:szCs w:val="24"/>
              </w:rPr>
            </w:pPr>
          </w:p>
        </w:tc>
      </w:tr>
      <w:tr w14:paraId="6753DF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5CF06FDD">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3438FE12">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6F2F504F">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7EC86704">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11E84174">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79416081">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162E9BCF">
            <w:pPr>
              <w:spacing w:line="360" w:lineRule="atLeast"/>
              <w:ind w:firstLine="470" w:firstLineChars="196"/>
              <w:jc w:val="left"/>
              <w:outlineLvl w:val="1"/>
              <w:rPr>
                <w:rFonts w:hAnsi="宋体" w:cs="宋体"/>
                <w:sz w:val="24"/>
                <w:szCs w:val="24"/>
              </w:rPr>
            </w:pPr>
          </w:p>
        </w:tc>
      </w:tr>
      <w:tr w14:paraId="01594A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06251314">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671EEF6B">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5A1D301E">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63E49D38">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1AEE5D5F">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E00660A">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73B94969">
            <w:pPr>
              <w:spacing w:line="360" w:lineRule="atLeast"/>
              <w:ind w:firstLine="470" w:firstLineChars="196"/>
              <w:jc w:val="left"/>
              <w:outlineLvl w:val="1"/>
              <w:rPr>
                <w:rFonts w:hAnsi="宋体" w:cs="宋体"/>
                <w:sz w:val="24"/>
                <w:szCs w:val="24"/>
              </w:rPr>
            </w:pPr>
          </w:p>
        </w:tc>
      </w:tr>
    </w:tbl>
    <w:p w14:paraId="1B7627AC">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5034E0E5">
      <w:pPr>
        <w:spacing w:line="520" w:lineRule="exact"/>
        <w:ind w:firstLine="480" w:firstLineChars="200"/>
        <w:jc w:val="left"/>
        <w:outlineLvl w:val="1"/>
        <w:rPr>
          <w:rFonts w:ascii="Times New Roman" w:hAnsi="Times New Roman"/>
          <w:sz w:val="24"/>
          <w:szCs w:val="24"/>
        </w:rPr>
      </w:pPr>
    </w:p>
    <w:p w14:paraId="61D79A77">
      <w:pPr>
        <w:spacing w:line="520" w:lineRule="exact"/>
        <w:jc w:val="left"/>
        <w:outlineLvl w:val="1"/>
        <w:rPr>
          <w:rFonts w:ascii="Times New Roman" w:hAnsi="Times New Roman"/>
          <w:sz w:val="24"/>
          <w:szCs w:val="24"/>
        </w:rPr>
      </w:pPr>
    </w:p>
    <w:p w14:paraId="371252A1">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129F4EDC">
      <w:pPr>
        <w:widowControl/>
        <w:wordWrap/>
        <w:spacing w:line="360" w:lineRule="auto"/>
        <w:jc w:val="left"/>
        <w:rPr>
          <w:rFonts w:hAnsi="宋体"/>
          <w:sz w:val="24"/>
          <w:u w:val="single" w:color="0D0D0D"/>
        </w:rPr>
      </w:pPr>
      <w:r>
        <w:rPr>
          <w:rFonts w:hAnsi="宋体"/>
          <w:sz w:val="24"/>
        </w:rPr>
        <w:t>日    期：</w:t>
      </w:r>
    </w:p>
    <w:p w14:paraId="3A1C8DCD">
      <w:r>
        <w:br w:type="page"/>
      </w:r>
    </w:p>
    <w:p w14:paraId="17FB7A8B">
      <w:pPr>
        <w:pStyle w:val="4"/>
        <w:numPr>
          <w:ilvl w:val="0"/>
          <w:numId w:val="0"/>
        </w:numPr>
        <w:jc w:val="center"/>
        <w:rPr>
          <w:rFonts w:hint="eastAsia"/>
          <w:sz w:val="28"/>
          <w:szCs w:val="21"/>
          <w:lang w:val="en-US" w:eastAsia="zh-CN"/>
        </w:rPr>
      </w:pPr>
      <w:r>
        <w:rPr>
          <w:rFonts w:hint="eastAsia"/>
          <w:sz w:val="28"/>
          <w:szCs w:val="21"/>
          <w:lang w:val="en-US" w:eastAsia="zh-CN"/>
        </w:rPr>
        <w:t>七、投标保证金缴纳材料</w:t>
      </w:r>
    </w:p>
    <w:p w14:paraId="623286A8">
      <w:pPr>
        <w:numPr>
          <w:ilvl w:val="0"/>
          <w:numId w:val="0"/>
        </w:numPr>
        <w:jc w:val="both"/>
        <w:rPr>
          <w:rFonts w:hint="default"/>
          <w:lang w:val="en-US" w:eastAsia="zh-CN"/>
        </w:rPr>
      </w:pPr>
    </w:p>
    <w:p w14:paraId="3AED1756">
      <w:pPr>
        <w:pStyle w:val="4"/>
        <w:rPr>
          <w:rFonts w:hint="default"/>
          <w:lang w:val="en-US" w:eastAsia="zh-CN"/>
        </w:rPr>
      </w:pPr>
    </w:p>
    <w:p w14:paraId="7570A491">
      <w:pPr>
        <w:rPr>
          <w:rFonts w:hint="default"/>
          <w:lang w:val="en-US" w:eastAsia="zh-CN"/>
        </w:rPr>
      </w:pPr>
    </w:p>
    <w:p w14:paraId="0700AD29">
      <w:pPr>
        <w:pStyle w:val="4"/>
        <w:ind w:left="0" w:leftChars="0" w:firstLine="0" w:firstLineChars="0"/>
        <w:rPr>
          <w:rFonts w:hint="default"/>
          <w:lang w:val="en-US" w:eastAsia="zh-CN"/>
        </w:rPr>
      </w:pPr>
    </w:p>
    <w:p w14:paraId="73F5576A">
      <w:pPr>
        <w:rPr>
          <w:rFonts w:hint="default"/>
          <w:lang w:val="en-US" w:eastAsia="zh-CN"/>
        </w:rPr>
      </w:pPr>
    </w:p>
    <w:p w14:paraId="716B3D3B">
      <w:pPr>
        <w:pStyle w:val="10"/>
        <w:spacing w:line="276" w:lineRule="auto"/>
        <w:rPr>
          <w:rFonts w:ascii="Times New Roman" w:hAnsi="Times New Roman" w:cs="Times New Roman"/>
          <w:b/>
          <w:bCs/>
          <w:sz w:val="22"/>
          <w:szCs w:val="22"/>
        </w:rPr>
      </w:pPr>
      <w:r>
        <w:rPr>
          <w:rFonts w:hint="eastAsia"/>
          <w:b/>
          <w:bCs/>
          <w:lang w:val="en-US" w:eastAsia="zh-CN"/>
        </w:rPr>
        <w:t>注：</w:t>
      </w:r>
      <w:r>
        <w:rPr>
          <w:rFonts w:hint="eastAsia" w:ascii="Times New Roman" w:cs="Times New Roman"/>
          <w:b/>
          <w:bCs/>
          <w:sz w:val="22"/>
          <w:szCs w:val="22"/>
        </w:rPr>
        <w:t>投标保证金额（人民币）：</w:t>
      </w:r>
      <w:r>
        <w:rPr>
          <w:rFonts w:hint="eastAsia" w:ascii="Times New Roman" w:cs="Times New Roman"/>
          <w:b/>
          <w:bCs/>
          <w:sz w:val="22"/>
          <w:szCs w:val="22"/>
          <w:lang w:val="en-US" w:eastAsia="zh-CN"/>
        </w:rPr>
        <w:t>30</w:t>
      </w:r>
      <w:r>
        <w:rPr>
          <w:rFonts w:hint="eastAsia" w:ascii="Times New Roman" w:cs="Times New Roman"/>
          <w:b/>
          <w:bCs/>
          <w:sz w:val="22"/>
          <w:szCs w:val="22"/>
        </w:rPr>
        <w:t>000元。</w:t>
      </w:r>
    </w:p>
    <w:p w14:paraId="678FA999">
      <w:pPr>
        <w:pStyle w:val="10"/>
        <w:ind w:firstLine="330" w:firstLineChars="150"/>
        <w:rPr>
          <w:rFonts w:ascii="Times New Roman" w:cs="Times New Roman"/>
          <w:sz w:val="22"/>
          <w:szCs w:val="22"/>
        </w:rPr>
      </w:pPr>
      <w:bookmarkStart w:id="1" w:name="OLE_LINK19"/>
      <w:bookmarkStart w:id="2" w:name="OLE_LINK6"/>
      <w:bookmarkStart w:id="3" w:name="OLE_LINK18"/>
      <w:r>
        <w:rPr>
          <w:rFonts w:hint="eastAsia" w:ascii="Times New Roman" w:cs="Times New Roman"/>
          <w:sz w:val="22"/>
          <w:szCs w:val="22"/>
        </w:rPr>
        <w:t>交款方式：投标保证金应当以网银、支票、汇票、本票或</w:t>
      </w:r>
      <w:r>
        <w:rPr>
          <w:rFonts w:hint="eastAsia" w:ascii="Times New Roman" w:cs="Times New Roman"/>
          <w:sz w:val="22"/>
          <w:szCs w:val="22"/>
          <w:lang w:val="zh-CN"/>
        </w:rPr>
        <w:t>金融机构出具的保函</w:t>
      </w:r>
      <w:r>
        <w:rPr>
          <w:rFonts w:hint="eastAsia" w:ascii="Times New Roman" w:cs="Times New Roman"/>
          <w:sz w:val="22"/>
          <w:szCs w:val="22"/>
        </w:rPr>
        <w:t>等非现金形式交纳。投标人未按照招标文件规定交纳投标保证金的，</w:t>
      </w:r>
      <w:bookmarkStart w:id="4" w:name="OLE_LINK13"/>
      <w:r>
        <w:rPr>
          <w:rFonts w:hint="eastAsia" w:ascii="Times New Roman" w:cs="Times New Roman"/>
          <w:sz w:val="22"/>
          <w:szCs w:val="22"/>
        </w:rPr>
        <w:t>投标无效。</w:t>
      </w:r>
      <w:bookmarkEnd w:id="4"/>
      <w:r>
        <w:rPr>
          <w:rFonts w:hint="eastAsia" w:ascii="Times New Roman" w:cs="Times New Roman"/>
          <w:sz w:val="22"/>
          <w:szCs w:val="22"/>
        </w:rPr>
        <w:t>保证金交纳截止时间为到账时间。请各报名供应商在规定时间内交纳投标保证金，避免因银行退票等，出现保证金未按时到账等情况影响正常投标</w:t>
      </w:r>
      <w:r>
        <w:rPr>
          <w:rFonts w:hint="eastAsia" w:ascii="Times New Roman" w:cs="Times New Roman"/>
          <w:b/>
          <w:sz w:val="22"/>
          <w:szCs w:val="22"/>
          <w:lang w:val="zh-CN"/>
        </w:rPr>
        <w:t>（若以保函方式提交的，必须在保证金截止时间前开具，且须在递交投标文件截止时间前提交保函原件到采购代理机构财务室）</w:t>
      </w:r>
      <w:r>
        <w:rPr>
          <w:rFonts w:hint="eastAsia" w:ascii="Times New Roman" w:cs="Times New Roman"/>
          <w:sz w:val="22"/>
          <w:szCs w:val="22"/>
        </w:rPr>
        <w:t>。</w:t>
      </w:r>
    </w:p>
    <w:p w14:paraId="2070A61A">
      <w:pPr>
        <w:pStyle w:val="10"/>
        <w:ind w:firstLine="330" w:firstLineChars="150"/>
        <w:rPr>
          <w:rFonts w:hint="eastAsia" w:ascii="Times New Roman" w:cs="Times New Roman"/>
          <w:sz w:val="22"/>
          <w:szCs w:val="22"/>
        </w:rPr>
      </w:pPr>
      <w:r>
        <w:rPr>
          <w:rFonts w:hint="eastAsia" w:ascii="Times New Roman" w:cs="Times New Roman"/>
          <w:sz w:val="22"/>
          <w:szCs w:val="22"/>
        </w:rPr>
        <w:t>请务必在转款时在摘要处注明项目编号</w:t>
      </w:r>
      <w:bookmarkStart w:id="5" w:name="_GoBack"/>
      <w:bookmarkEnd w:id="5"/>
      <w:r>
        <w:rPr>
          <w:rFonts w:hint="eastAsia" w:ascii="Times New Roman" w:cs="Times New Roman"/>
          <w:sz w:val="22"/>
          <w:szCs w:val="22"/>
        </w:rPr>
        <w:t>，同时请电话查询是否到账：（029-88854271转8015），投标时只需将保证金交纳凭证复印件（或电汇凭证复印件或采购代理机构出具的收据复印件等）加盖公章放入投标文件正本中即可。</w:t>
      </w:r>
      <w:bookmarkEnd w:id="1"/>
      <w:bookmarkEnd w:id="2"/>
      <w:bookmarkEnd w:id="3"/>
    </w:p>
    <w:p w14:paraId="01FA5C83">
      <w:pPr>
        <w:pStyle w:val="10"/>
        <w:ind w:firstLine="330" w:firstLineChars="150"/>
        <w:rPr>
          <w:rFonts w:hint="eastAsia" w:ascii="Times New Roman" w:cs="Times New Roman"/>
          <w:sz w:val="22"/>
          <w:szCs w:val="22"/>
        </w:rPr>
      </w:pPr>
      <w:r>
        <w:rPr>
          <w:rFonts w:hint="eastAsia" w:ascii="Times New Roman" w:cs="Times New Roman"/>
          <w:sz w:val="22"/>
          <w:szCs w:val="22"/>
        </w:rPr>
        <w:t>收款单位：四川国际招标有限责任公司陕西分公司</w:t>
      </w:r>
    </w:p>
    <w:p w14:paraId="1A6921FB">
      <w:pPr>
        <w:pStyle w:val="10"/>
        <w:ind w:firstLine="330" w:firstLineChars="150"/>
        <w:rPr>
          <w:rFonts w:hint="eastAsia" w:ascii="Times New Roman" w:cs="Times New Roman"/>
          <w:sz w:val="22"/>
          <w:szCs w:val="22"/>
        </w:rPr>
      </w:pPr>
      <w:r>
        <w:rPr>
          <w:rFonts w:hint="eastAsia" w:ascii="Times New Roman" w:cs="Times New Roman"/>
          <w:sz w:val="22"/>
          <w:szCs w:val="22"/>
        </w:rPr>
        <w:t>开 户 行：中国民生银行股份有限公司西安高新开发区支行</w:t>
      </w:r>
    </w:p>
    <w:p w14:paraId="70A79613">
      <w:pPr>
        <w:pStyle w:val="10"/>
        <w:ind w:firstLine="330" w:firstLineChars="150"/>
        <w:rPr>
          <w:rFonts w:hint="eastAsia" w:ascii="Times New Roman" w:cs="Times New Roman"/>
          <w:sz w:val="22"/>
          <w:szCs w:val="22"/>
        </w:rPr>
      </w:pPr>
      <w:r>
        <w:rPr>
          <w:rFonts w:hint="eastAsia" w:ascii="Times New Roman" w:cs="Times New Roman"/>
          <w:sz w:val="22"/>
          <w:szCs w:val="22"/>
        </w:rPr>
        <w:t>银行账号：9902001809625401</w:t>
      </w:r>
      <w:r>
        <w:rPr>
          <w:rFonts w:hint="eastAsia" w:ascii="Times New Roman" w:cs="Times New Roman"/>
          <w:sz w:val="22"/>
          <w:szCs w:val="22"/>
          <w:lang w:val="en-US" w:eastAsia="zh-CN"/>
        </w:rPr>
        <w:t xml:space="preserve"> </w:t>
      </w:r>
      <w:r>
        <w:rPr>
          <w:rFonts w:hint="eastAsia" w:ascii="Times New Roman" w:cs="Times New Roman"/>
          <w:sz w:val="22"/>
          <w:szCs w:val="22"/>
          <w:lang w:eastAsia="zh-CN"/>
        </w:rPr>
        <w:t xml:space="preserve"> </w:t>
      </w:r>
      <w:r>
        <w:rPr>
          <w:rFonts w:hint="eastAsia" w:ascii="Times New Roman" w:cs="Times New Roman"/>
          <w:sz w:val="22"/>
          <w:szCs w:val="22"/>
          <w:lang w:val="en-US" w:eastAsia="zh-CN"/>
        </w:rPr>
        <w:t xml:space="preserve"> </w:t>
      </w:r>
      <w:r>
        <w:rPr>
          <w:rFonts w:hint="eastAsia" w:ascii="Times New Roman" w:cs="Times New Roman"/>
          <w:sz w:val="22"/>
          <w:szCs w:val="22"/>
        </w:rPr>
        <w:t xml:space="preserve"> </w:t>
      </w:r>
    </w:p>
    <w:p w14:paraId="79F18352">
      <w:pPr>
        <w:pStyle w:val="10"/>
        <w:ind w:firstLine="330" w:firstLineChars="150"/>
        <w:rPr>
          <w:rFonts w:hint="eastAsia" w:ascii="Times New Roman" w:cs="Times New Roman"/>
          <w:sz w:val="22"/>
          <w:szCs w:val="22"/>
        </w:rPr>
      </w:pPr>
      <w:r>
        <w:rPr>
          <w:rFonts w:hint="eastAsia" w:ascii="Times New Roman" w:cs="Times New Roman"/>
          <w:sz w:val="22"/>
          <w:szCs w:val="22"/>
        </w:rPr>
        <w:t>保证金交纳截止时间：投标文件递交截止时间前。</w:t>
      </w:r>
    </w:p>
    <w:p w14:paraId="05B44D2D">
      <w:pPr>
        <w:pStyle w:val="10"/>
        <w:ind w:firstLine="330" w:firstLineChars="150"/>
        <w:rPr>
          <w:rFonts w:hint="eastAsia" w:ascii="Times New Roman" w:cs="Times New Roman"/>
          <w:sz w:val="22"/>
          <w:szCs w:val="22"/>
        </w:rPr>
      </w:pPr>
    </w:p>
    <w:p w14:paraId="180A9FEC">
      <w:pPr>
        <w:pStyle w:val="10"/>
        <w:ind w:firstLine="330" w:firstLineChars="150"/>
        <w:rPr>
          <w:rFonts w:hint="eastAsia" w:ascii="Times New Roman" w:cs="Times New Roman"/>
          <w:sz w:val="22"/>
          <w:szCs w:val="22"/>
        </w:rPr>
      </w:pPr>
    </w:p>
    <w:p w14:paraId="005C70AB">
      <w:pPr>
        <w:pStyle w:val="10"/>
        <w:ind w:firstLine="330" w:firstLineChars="150"/>
        <w:rPr>
          <w:rFonts w:hint="eastAsia" w:ascii="Times New Roman" w:cs="Times New Roman"/>
          <w:sz w:val="22"/>
          <w:szCs w:val="22"/>
        </w:rPr>
      </w:pPr>
    </w:p>
    <w:p w14:paraId="44D82F14">
      <w:pPr>
        <w:rPr>
          <w:rFonts w:hint="eastAsia" w:ascii="Times New Roman" w:cs="Times New Roman"/>
          <w:b/>
          <w:bCs/>
          <w:sz w:val="22"/>
          <w:szCs w:val="22"/>
          <w:lang w:val="en-US" w:eastAsia="zh-CN"/>
        </w:rPr>
      </w:pPr>
      <w:r>
        <w:rPr>
          <w:rFonts w:hint="eastAsia" w:ascii="Times New Roman" w:cs="Times New Roman"/>
          <w:b/>
          <w:bCs/>
          <w:sz w:val="22"/>
          <w:szCs w:val="22"/>
          <w:lang w:val="en-US" w:eastAsia="zh-CN"/>
        </w:rPr>
        <w:br w:type="page"/>
      </w:r>
    </w:p>
    <w:p w14:paraId="3AB42342">
      <w:pPr>
        <w:pStyle w:val="10"/>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八、其他投标人认为要提供的资料（格式自拟）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24BEA">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042833CB">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042833CB">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4098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A5F2FF9"/>
    <w:rsid w:val="23C245F9"/>
    <w:rsid w:val="246A53BC"/>
    <w:rsid w:val="2BD66E93"/>
    <w:rsid w:val="2DB34CB9"/>
    <w:rsid w:val="38C8348F"/>
    <w:rsid w:val="393671C3"/>
    <w:rsid w:val="398C2C62"/>
    <w:rsid w:val="3A124F47"/>
    <w:rsid w:val="41424CFC"/>
    <w:rsid w:val="44D37FBC"/>
    <w:rsid w:val="467D0B27"/>
    <w:rsid w:val="4BA01633"/>
    <w:rsid w:val="4DB172E0"/>
    <w:rsid w:val="559519EA"/>
    <w:rsid w:val="5D72616D"/>
    <w:rsid w:val="5FFA4DDF"/>
    <w:rsid w:val="61E1421C"/>
    <w:rsid w:val="66E63727"/>
    <w:rsid w:val="670C5884"/>
    <w:rsid w:val="68B27D65"/>
    <w:rsid w:val="6DA60F38"/>
    <w:rsid w:val="7A4469D3"/>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1603</Words>
  <Characters>1654</Characters>
  <Lines>0</Lines>
  <Paragraphs>0</Paragraphs>
  <TotalTime>0</TotalTime>
  <ScaleCrop>false</ScaleCrop>
  <LinksUpToDate>false</LinksUpToDate>
  <CharactersWithSpaces>1913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2025-01-02T09:05:31Z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47945A60AC8046698683B2B868993F5F_12</vt:lpwstr>
  </property>
  <property fmtid="{D5CDD505-2E9C-101B-9397-08002B2CF9AE}" pid="4" name="KSOTemplateDocerSaveRecord">
    <vt:lpwstr>eyJoZGlkIjoiODAwOWUyMzQwZGE4ZTdkZTM5MjBhZjcyZjE1MTMyMmUiLCJ1c2VySWQiOiI2MDM4ODc3OTYifQ==</vt:lpwstr>
  </property>
</Properties>
</file>