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4AC15">
      <w:pPr>
        <w:pStyle w:val="4"/>
        <w:tabs>
          <w:tab w:val="left" w:pos="5580"/>
        </w:tabs>
        <w:spacing w:before="120" w:line="360" w:lineRule="auto"/>
        <w:ind w:left="-67" w:leftChars="-32"/>
        <w:rPr>
          <w:rFonts w:hint="eastAsia" w:ascii="宋体" w:hAnsi="宋体" w:eastAsia="宋体" w:cs="宋体"/>
          <w:sz w:val="22"/>
          <w:szCs w:val="22"/>
        </w:rPr>
      </w:pPr>
      <w:r>
        <w:rPr>
          <w:rFonts w:hint="eastAsia" w:ascii="宋体" w:hAnsi="宋体" w:eastAsia="宋体" w:cs="宋体"/>
          <w:b/>
          <w:bCs/>
          <w:sz w:val="22"/>
          <w:szCs w:val="22"/>
        </w:rPr>
        <w:t>附件</w:t>
      </w:r>
      <w:r>
        <w:rPr>
          <w:rFonts w:hint="eastAsia" w:ascii="宋体" w:hAnsi="宋体" w:eastAsia="宋体" w:cs="宋体"/>
          <w:b/>
          <w:bCs/>
          <w:sz w:val="22"/>
          <w:szCs w:val="22"/>
          <w:lang w:val="en-US" w:eastAsia="zh-CN"/>
        </w:rPr>
        <w:t xml:space="preserve">  </w:t>
      </w:r>
      <w:r>
        <w:rPr>
          <w:rFonts w:hint="eastAsia" w:ascii="宋体" w:hAnsi="宋体" w:eastAsia="宋体" w:cs="宋体"/>
          <w:b/>
          <w:bCs/>
          <w:sz w:val="22"/>
          <w:szCs w:val="22"/>
        </w:rPr>
        <w:t>具有独立承担民事责任的能力（企业法人应提供统一社会信用代码的营业执照；事业法人应提供事业单位法人证、组织机构代码证等证明文件；其他组织应提供合法证明文件；自然人提供身份证明文件）</w:t>
      </w:r>
    </w:p>
    <w:p w14:paraId="650C4573">
      <w:pPr>
        <w:spacing w:line="360" w:lineRule="auto"/>
        <w:rPr>
          <w:rFonts w:hint="eastAsia" w:ascii="宋体" w:hAnsi="宋体" w:eastAsia="宋体" w:cs="宋体"/>
          <w:sz w:val="24"/>
        </w:rPr>
      </w:pPr>
    </w:p>
    <w:p w14:paraId="38E46154">
      <w:pPr>
        <w:spacing w:line="360" w:lineRule="auto"/>
        <w:rPr>
          <w:rFonts w:hint="eastAsia" w:ascii="宋体" w:hAnsi="宋体" w:eastAsia="宋体" w:cs="宋体"/>
          <w:sz w:val="24"/>
        </w:rPr>
      </w:pPr>
    </w:p>
    <w:p w14:paraId="4C4ED3A7">
      <w:pPr>
        <w:spacing w:line="360" w:lineRule="auto"/>
        <w:rPr>
          <w:rFonts w:hint="eastAsia" w:ascii="宋体" w:hAnsi="宋体" w:eastAsia="宋体" w:cs="宋体"/>
          <w:sz w:val="24"/>
        </w:rPr>
      </w:pPr>
    </w:p>
    <w:p w14:paraId="10F13344">
      <w:pPr>
        <w:spacing w:line="360" w:lineRule="auto"/>
        <w:rPr>
          <w:rFonts w:hint="eastAsia" w:ascii="宋体" w:hAnsi="宋体" w:eastAsia="宋体" w:cs="宋体"/>
          <w:sz w:val="24"/>
        </w:rPr>
      </w:pPr>
    </w:p>
    <w:p w14:paraId="6B6B3E20">
      <w:pPr>
        <w:spacing w:line="360" w:lineRule="auto"/>
        <w:rPr>
          <w:rFonts w:hint="eastAsia" w:ascii="宋体" w:hAnsi="宋体" w:eastAsia="宋体" w:cs="宋体"/>
          <w:sz w:val="24"/>
        </w:rPr>
      </w:pPr>
    </w:p>
    <w:p w14:paraId="3727966D">
      <w:pPr>
        <w:spacing w:line="360" w:lineRule="auto"/>
        <w:rPr>
          <w:rFonts w:hint="eastAsia" w:ascii="宋体" w:hAnsi="宋体" w:eastAsia="宋体" w:cs="宋体"/>
          <w:sz w:val="24"/>
        </w:rPr>
      </w:pPr>
    </w:p>
    <w:p w14:paraId="613DD8E8">
      <w:pPr>
        <w:spacing w:line="360" w:lineRule="auto"/>
        <w:rPr>
          <w:rFonts w:hint="eastAsia" w:ascii="宋体" w:hAnsi="宋体" w:eastAsia="宋体" w:cs="宋体"/>
          <w:sz w:val="24"/>
        </w:rPr>
      </w:pPr>
    </w:p>
    <w:p w14:paraId="197CE640">
      <w:pPr>
        <w:spacing w:line="360" w:lineRule="auto"/>
        <w:rPr>
          <w:rFonts w:hint="eastAsia" w:ascii="宋体" w:hAnsi="宋体" w:eastAsia="宋体" w:cs="宋体"/>
          <w:sz w:val="24"/>
        </w:rPr>
      </w:pPr>
    </w:p>
    <w:p w14:paraId="136F849B">
      <w:pPr>
        <w:spacing w:line="360" w:lineRule="auto"/>
        <w:rPr>
          <w:rFonts w:hint="eastAsia" w:ascii="宋体" w:hAnsi="宋体" w:eastAsia="宋体" w:cs="宋体"/>
          <w:sz w:val="24"/>
        </w:rPr>
      </w:pPr>
    </w:p>
    <w:p w14:paraId="744D5321">
      <w:pPr>
        <w:spacing w:line="360" w:lineRule="auto"/>
        <w:rPr>
          <w:rFonts w:hint="eastAsia" w:ascii="宋体" w:hAnsi="宋体" w:eastAsia="宋体" w:cs="宋体"/>
          <w:sz w:val="24"/>
        </w:rPr>
      </w:pPr>
    </w:p>
    <w:p w14:paraId="62510FE8">
      <w:pPr>
        <w:spacing w:line="360" w:lineRule="auto"/>
        <w:rPr>
          <w:rFonts w:hint="eastAsia" w:ascii="宋体" w:hAnsi="宋体" w:eastAsia="宋体" w:cs="宋体"/>
          <w:sz w:val="24"/>
        </w:rPr>
      </w:pPr>
    </w:p>
    <w:p w14:paraId="338C6D0A">
      <w:pPr>
        <w:spacing w:line="360" w:lineRule="auto"/>
        <w:rPr>
          <w:rFonts w:hint="eastAsia" w:ascii="宋体" w:hAnsi="宋体" w:eastAsia="宋体" w:cs="宋体"/>
          <w:sz w:val="24"/>
        </w:rPr>
      </w:pPr>
    </w:p>
    <w:p w14:paraId="66579B4A">
      <w:pPr>
        <w:spacing w:line="360" w:lineRule="auto"/>
        <w:rPr>
          <w:rFonts w:hint="eastAsia" w:ascii="宋体" w:hAnsi="宋体" w:eastAsia="宋体" w:cs="宋体"/>
          <w:sz w:val="24"/>
        </w:rPr>
      </w:pPr>
    </w:p>
    <w:p w14:paraId="3DE005FB">
      <w:pPr>
        <w:spacing w:line="360" w:lineRule="auto"/>
        <w:rPr>
          <w:rFonts w:hint="eastAsia" w:ascii="宋体" w:hAnsi="宋体" w:eastAsia="宋体" w:cs="宋体"/>
          <w:sz w:val="24"/>
        </w:rPr>
      </w:pPr>
    </w:p>
    <w:p w14:paraId="40001432">
      <w:pPr>
        <w:spacing w:line="360" w:lineRule="auto"/>
        <w:rPr>
          <w:rFonts w:hint="eastAsia" w:ascii="宋体" w:hAnsi="宋体" w:eastAsia="宋体" w:cs="宋体"/>
          <w:sz w:val="24"/>
        </w:rPr>
      </w:pPr>
    </w:p>
    <w:p w14:paraId="5CC8B766">
      <w:pPr>
        <w:spacing w:line="360" w:lineRule="auto"/>
        <w:rPr>
          <w:rFonts w:hint="eastAsia" w:ascii="宋体" w:hAnsi="宋体" w:eastAsia="宋体" w:cs="宋体"/>
          <w:sz w:val="24"/>
        </w:rPr>
      </w:pPr>
    </w:p>
    <w:p w14:paraId="1C2CFCF7">
      <w:pPr>
        <w:spacing w:line="360" w:lineRule="auto"/>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法定代表人授权委托书</w:t>
      </w:r>
    </w:p>
    <w:p w14:paraId="739765F3">
      <w:pPr>
        <w:spacing w:line="360" w:lineRule="auto"/>
        <w:rPr>
          <w:rFonts w:hint="eastAsia" w:ascii="宋体" w:hAnsi="宋体" w:eastAsia="宋体" w:cs="宋体"/>
          <w:sz w:val="24"/>
        </w:rPr>
      </w:pPr>
    </w:p>
    <w:p w14:paraId="4EBE9336">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887D556">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46CF952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51A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14:paraId="54ADB648">
            <w:pPr>
              <w:spacing w:line="360" w:lineRule="auto"/>
              <w:rPr>
                <w:rFonts w:hint="eastAsia" w:ascii="宋体" w:hAnsi="宋体" w:eastAsia="宋体" w:cs="宋体"/>
                <w:sz w:val="24"/>
                <w:highlight w:val="none"/>
              </w:rPr>
            </w:pPr>
          </w:p>
          <w:p w14:paraId="71DD1F04">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329D9E1C">
            <w:pPr>
              <w:spacing w:line="360" w:lineRule="auto"/>
              <w:jc w:val="center"/>
              <w:rPr>
                <w:rFonts w:hint="eastAsia" w:ascii="宋体" w:hAnsi="宋体" w:eastAsia="宋体" w:cs="宋体"/>
                <w:sz w:val="24"/>
                <w:highlight w:val="none"/>
              </w:rPr>
            </w:pPr>
          </w:p>
          <w:p w14:paraId="094ED3A8">
            <w:pPr>
              <w:spacing w:line="360" w:lineRule="auto"/>
              <w:jc w:val="center"/>
              <w:rPr>
                <w:rFonts w:hint="eastAsia" w:ascii="宋体" w:hAnsi="宋体" w:eastAsia="宋体" w:cs="宋体"/>
                <w:sz w:val="24"/>
                <w:highlight w:val="none"/>
              </w:rPr>
            </w:pPr>
          </w:p>
          <w:p w14:paraId="506CD649">
            <w:pPr>
              <w:spacing w:line="360" w:lineRule="auto"/>
              <w:jc w:val="center"/>
              <w:rPr>
                <w:rFonts w:hint="eastAsia" w:ascii="宋体" w:hAnsi="宋体" w:eastAsia="宋体" w:cs="宋体"/>
                <w:sz w:val="24"/>
                <w:highlight w:val="none"/>
              </w:rPr>
            </w:pPr>
          </w:p>
        </w:tc>
        <w:tc>
          <w:tcPr>
            <w:tcW w:w="4502" w:type="dxa"/>
            <w:noWrap w:val="0"/>
            <w:vAlign w:val="top"/>
          </w:tcPr>
          <w:p w14:paraId="55CAF251">
            <w:pPr>
              <w:spacing w:line="360" w:lineRule="auto"/>
              <w:rPr>
                <w:rFonts w:hint="eastAsia" w:ascii="宋体" w:hAnsi="宋体" w:eastAsia="宋体" w:cs="宋体"/>
                <w:sz w:val="24"/>
                <w:highlight w:val="none"/>
              </w:rPr>
            </w:pPr>
          </w:p>
          <w:p w14:paraId="319DD119">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6E57B982">
            <w:pPr>
              <w:spacing w:line="360" w:lineRule="auto"/>
              <w:jc w:val="center"/>
              <w:rPr>
                <w:rFonts w:hint="eastAsia" w:ascii="宋体" w:hAnsi="宋体" w:eastAsia="宋体" w:cs="宋体"/>
                <w:sz w:val="24"/>
                <w:highlight w:val="none"/>
              </w:rPr>
            </w:pPr>
          </w:p>
          <w:p w14:paraId="348B29C7">
            <w:pPr>
              <w:spacing w:line="360" w:lineRule="auto"/>
              <w:jc w:val="center"/>
              <w:rPr>
                <w:rFonts w:hint="eastAsia" w:ascii="宋体" w:hAnsi="宋体" w:eastAsia="宋体" w:cs="宋体"/>
                <w:sz w:val="24"/>
                <w:highlight w:val="none"/>
              </w:rPr>
            </w:pPr>
          </w:p>
          <w:p w14:paraId="1D08665C">
            <w:pPr>
              <w:spacing w:line="360" w:lineRule="auto"/>
              <w:jc w:val="center"/>
              <w:rPr>
                <w:rFonts w:hint="eastAsia" w:ascii="宋体" w:hAnsi="宋体" w:eastAsia="宋体" w:cs="宋体"/>
                <w:sz w:val="24"/>
                <w:highlight w:val="none"/>
              </w:rPr>
            </w:pPr>
          </w:p>
        </w:tc>
      </w:tr>
    </w:tbl>
    <w:p w14:paraId="1C0F13FD">
      <w:pPr>
        <w:spacing w:line="360" w:lineRule="auto"/>
        <w:jc w:val="both"/>
        <w:rPr>
          <w:rFonts w:hint="eastAsia" w:ascii="宋体" w:hAnsi="宋体" w:eastAsia="宋体" w:cs="宋体"/>
          <w:sz w:val="24"/>
          <w:highlight w:val="none"/>
        </w:rPr>
      </w:pPr>
    </w:p>
    <w:p w14:paraId="426112AF">
      <w:pPr>
        <w:spacing w:line="360" w:lineRule="auto"/>
        <w:jc w:val="right"/>
        <w:rPr>
          <w:rFonts w:hint="eastAsia" w:ascii="宋体" w:hAnsi="宋体" w:eastAsia="宋体" w:cs="宋体"/>
          <w:sz w:val="24"/>
          <w:highlight w:val="none"/>
        </w:rPr>
      </w:pPr>
    </w:p>
    <w:p w14:paraId="1554AD0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708E206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0687D25">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D6F53FD">
      <w:pPr>
        <w:spacing w:line="360" w:lineRule="auto"/>
        <w:jc w:val="right"/>
        <w:rPr>
          <w:rFonts w:hint="eastAsia" w:ascii="宋体" w:hAnsi="宋体" w:eastAsia="宋体" w:cs="宋体"/>
          <w:sz w:val="24"/>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4F460D0B">
      <w:pPr>
        <w:spacing w:line="360" w:lineRule="auto"/>
        <w:rPr>
          <w:rFonts w:hint="eastAsia" w:ascii="宋体" w:hAnsi="宋体" w:eastAsia="宋体" w:cs="宋体"/>
          <w:sz w:val="24"/>
        </w:rPr>
      </w:pPr>
    </w:p>
    <w:p w14:paraId="472FC7E2">
      <w:pPr>
        <w:spacing w:line="360" w:lineRule="auto"/>
        <w:rPr>
          <w:rFonts w:hint="eastAsia" w:ascii="宋体" w:hAnsi="宋体" w:eastAsia="宋体" w:cs="宋体"/>
          <w:sz w:val="24"/>
        </w:rPr>
      </w:pPr>
    </w:p>
    <w:p w14:paraId="2236242E">
      <w:pPr>
        <w:spacing w:line="360" w:lineRule="auto"/>
        <w:rPr>
          <w:rFonts w:hint="eastAsia" w:ascii="宋体" w:hAnsi="宋体" w:eastAsia="宋体" w:cs="宋体"/>
          <w:sz w:val="24"/>
        </w:rPr>
      </w:pPr>
    </w:p>
    <w:p w14:paraId="208D0DEE">
      <w:pPr>
        <w:spacing w:line="360" w:lineRule="auto"/>
        <w:rPr>
          <w:rFonts w:hint="eastAsia" w:ascii="宋体" w:hAnsi="宋体" w:eastAsia="宋体" w:cs="宋体"/>
          <w:sz w:val="24"/>
        </w:rPr>
      </w:pPr>
    </w:p>
    <w:p w14:paraId="3D4D333D">
      <w:pPr>
        <w:spacing w:line="360" w:lineRule="auto"/>
        <w:rPr>
          <w:rFonts w:hint="eastAsia" w:ascii="宋体" w:hAnsi="宋体" w:eastAsia="宋体" w:cs="宋体"/>
          <w:b/>
          <w:bCs/>
          <w:sz w:val="24"/>
          <w:highlight w:val="none"/>
        </w:rPr>
      </w:pPr>
      <w:bookmarkStart w:id="0" w:name="_Toc332805616"/>
      <w:bookmarkStart w:id="1" w:name="_Toc332805171"/>
      <w:r>
        <w:rPr>
          <w:rFonts w:hint="eastAsia" w:ascii="宋体" w:hAnsi="宋体" w:eastAsia="宋体" w:cs="宋体"/>
          <w:b/>
          <w:bCs/>
          <w:sz w:val="24"/>
        </w:rPr>
        <w:br w:type="page"/>
      </w:r>
      <w:r>
        <w:rPr>
          <w:rFonts w:hint="eastAsia" w:ascii="宋体" w:hAnsi="宋体" w:eastAsia="宋体" w:cs="宋体"/>
          <w:b/>
          <w:bCs/>
          <w:sz w:val="24"/>
        </w:rPr>
        <w:t>附件</w:t>
      </w:r>
      <w:r>
        <w:rPr>
          <w:rFonts w:hint="eastAsia" w:ascii="宋体" w:hAnsi="宋体" w:eastAsia="宋体" w:cs="宋体"/>
          <w:b/>
          <w:bCs/>
          <w:sz w:val="24"/>
          <w:lang w:val="en-US" w:eastAsia="zh-CN"/>
        </w:rPr>
        <w:t xml:space="preserve">  </w:t>
      </w:r>
      <w:bookmarkEnd w:id="0"/>
      <w:bookmarkEnd w:id="1"/>
      <w:r>
        <w:rPr>
          <w:rFonts w:hint="eastAsia" w:ascii="宋体" w:hAnsi="宋体" w:eastAsia="宋体" w:cs="宋体"/>
          <w:b/>
          <w:bCs/>
          <w:sz w:val="24"/>
          <w:highlight w:val="none"/>
        </w:rPr>
        <w:t>供应商财务状况证明文件</w:t>
      </w:r>
    </w:p>
    <w:p w14:paraId="63CEC5D0">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0CBA713">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6C632B7F">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397AD235">
      <w:pPr>
        <w:spacing w:line="360" w:lineRule="auto"/>
        <w:rPr>
          <w:rFonts w:hint="eastAsia" w:ascii="宋体" w:hAnsi="宋体" w:eastAsia="宋体" w:cs="宋体"/>
          <w:sz w:val="24"/>
          <w:highlight w:val="none"/>
        </w:rPr>
      </w:pPr>
    </w:p>
    <w:p w14:paraId="039BE165">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2" w:name="_Toc332805172"/>
      <w:bookmarkStart w:id="3" w:name="_Toc332805617"/>
    </w:p>
    <w:p w14:paraId="4FCA3401">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社会保障资金缴纳记录证明文件</w:t>
      </w:r>
      <w:bookmarkEnd w:id="2"/>
      <w:bookmarkEnd w:id="3"/>
    </w:p>
    <w:p w14:paraId="4854E8AD">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4E30E32">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1、供应商须依法缴纳社会保障资金，须提供截止日期前12个月内任意</w:t>
      </w:r>
      <w:r>
        <w:rPr>
          <w:rFonts w:hint="eastAsia" w:ascii="宋体" w:hAnsi="宋体" w:eastAsia="宋体" w:cs="宋体"/>
          <w:sz w:val="24"/>
          <w:lang w:val="en-US" w:eastAsia="zh-CN"/>
        </w:rPr>
        <w:t>时段</w:t>
      </w:r>
      <w:r>
        <w:rPr>
          <w:rFonts w:hint="eastAsia" w:ascii="宋体" w:hAnsi="宋体" w:eastAsia="宋体" w:cs="宋体"/>
          <w:sz w:val="24"/>
        </w:rPr>
        <w:t>的社会保障资金缴纳记录复印件并加盖供应商单位公章，自行编写无效。</w:t>
      </w:r>
    </w:p>
    <w:p w14:paraId="0DEFC34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r>
        <w:rPr>
          <w:rFonts w:hint="eastAsia" w:ascii="宋体" w:hAnsi="宋体" w:eastAsia="宋体" w:cs="宋体"/>
          <w:sz w:val="24"/>
          <w:highlight w:val="none"/>
        </w:rPr>
        <w:t>。</w:t>
      </w:r>
      <w:bookmarkStart w:id="4" w:name="_Toc109543226"/>
      <w:bookmarkStart w:id="5" w:name="_Toc109542406"/>
    </w:p>
    <w:bookmarkEnd w:id="4"/>
    <w:bookmarkEnd w:id="5"/>
    <w:p w14:paraId="2DE5809F">
      <w:pPr>
        <w:spacing w:line="360" w:lineRule="auto"/>
        <w:rPr>
          <w:rFonts w:hint="eastAsia" w:ascii="宋体" w:hAnsi="宋体" w:eastAsia="宋体" w:cs="宋体"/>
          <w:sz w:val="24"/>
          <w:highlight w:val="none"/>
        </w:rPr>
      </w:pPr>
    </w:p>
    <w:p w14:paraId="2D6A2432">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3"/>
      <w:bookmarkStart w:id="7" w:name="_Toc332805618"/>
    </w:p>
    <w:p w14:paraId="5A0E3C08">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依法缴纳税收记录证明文件</w:t>
      </w:r>
      <w:bookmarkEnd w:id="6"/>
      <w:bookmarkEnd w:id="7"/>
    </w:p>
    <w:p w14:paraId="59A1B6A7">
      <w:pPr>
        <w:spacing w:line="360" w:lineRule="auto"/>
        <w:rPr>
          <w:rFonts w:hint="eastAsia" w:ascii="宋体" w:hAnsi="宋体" w:eastAsia="宋体" w:cs="宋体"/>
          <w:sz w:val="24"/>
          <w:highlight w:val="none"/>
        </w:rPr>
      </w:pPr>
    </w:p>
    <w:p w14:paraId="077B34F4">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2705FAE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418417E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B13383D">
      <w:pPr>
        <w:spacing w:line="360" w:lineRule="auto"/>
        <w:rPr>
          <w:rFonts w:hint="eastAsia" w:ascii="宋体" w:hAnsi="宋体" w:eastAsia="宋体" w:cs="宋体"/>
          <w:sz w:val="24"/>
          <w:highlight w:val="none"/>
        </w:rPr>
      </w:pPr>
    </w:p>
    <w:p w14:paraId="03156F9C">
      <w:pPr>
        <w:spacing w:line="360" w:lineRule="auto"/>
        <w:rPr>
          <w:rFonts w:hint="eastAsia" w:ascii="宋体" w:hAnsi="宋体" w:eastAsia="宋体" w:cs="宋体"/>
          <w:sz w:val="24"/>
          <w:highlight w:val="none"/>
        </w:rPr>
      </w:pPr>
    </w:p>
    <w:p w14:paraId="6F0E32B7">
      <w:pPr>
        <w:spacing w:line="360" w:lineRule="auto"/>
        <w:rPr>
          <w:rFonts w:hint="eastAsia" w:ascii="宋体" w:hAnsi="宋体" w:eastAsia="宋体" w:cs="宋体"/>
          <w:sz w:val="24"/>
          <w:highlight w:val="none"/>
        </w:rPr>
      </w:pPr>
    </w:p>
    <w:p w14:paraId="49D83CFC">
      <w:pPr>
        <w:spacing w:line="360" w:lineRule="auto"/>
        <w:rPr>
          <w:rFonts w:hint="eastAsia" w:ascii="宋体" w:hAnsi="宋体" w:eastAsia="宋体" w:cs="宋体"/>
          <w:sz w:val="24"/>
          <w:highlight w:val="none"/>
        </w:rPr>
      </w:pPr>
    </w:p>
    <w:p w14:paraId="352C6D1D">
      <w:pPr>
        <w:spacing w:line="360" w:lineRule="auto"/>
        <w:rPr>
          <w:rFonts w:hint="eastAsia" w:ascii="宋体" w:hAnsi="宋体" w:eastAsia="宋体" w:cs="宋体"/>
          <w:sz w:val="24"/>
          <w:highlight w:val="none"/>
        </w:rPr>
      </w:pPr>
    </w:p>
    <w:p w14:paraId="6574BB0A">
      <w:pPr>
        <w:spacing w:line="360" w:lineRule="auto"/>
        <w:rPr>
          <w:rFonts w:hint="eastAsia" w:ascii="宋体" w:hAnsi="宋体" w:eastAsia="宋体" w:cs="宋体"/>
          <w:sz w:val="24"/>
          <w:highlight w:val="none"/>
        </w:rPr>
      </w:pPr>
    </w:p>
    <w:p w14:paraId="7DB29800">
      <w:pPr>
        <w:spacing w:line="360" w:lineRule="auto"/>
        <w:rPr>
          <w:rFonts w:hint="eastAsia" w:ascii="宋体" w:hAnsi="宋体" w:eastAsia="宋体" w:cs="宋体"/>
          <w:sz w:val="24"/>
          <w:highlight w:val="none"/>
        </w:rPr>
      </w:pPr>
    </w:p>
    <w:p w14:paraId="5B0B099A">
      <w:pPr>
        <w:spacing w:line="360" w:lineRule="auto"/>
        <w:rPr>
          <w:rFonts w:hint="eastAsia" w:ascii="宋体" w:hAnsi="宋体" w:eastAsia="宋体" w:cs="宋体"/>
          <w:sz w:val="24"/>
          <w:highlight w:val="none"/>
        </w:rPr>
      </w:pPr>
    </w:p>
    <w:p w14:paraId="2396A4C8">
      <w:pPr>
        <w:spacing w:line="360" w:lineRule="auto"/>
        <w:rPr>
          <w:rFonts w:hint="eastAsia" w:ascii="宋体" w:hAnsi="宋体" w:eastAsia="宋体" w:cs="宋体"/>
          <w:sz w:val="24"/>
          <w:highlight w:val="none"/>
        </w:rPr>
      </w:pPr>
    </w:p>
    <w:p w14:paraId="6F873628">
      <w:pPr>
        <w:spacing w:line="360" w:lineRule="auto"/>
        <w:rPr>
          <w:rFonts w:hint="eastAsia" w:ascii="宋体" w:hAnsi="宋体" w:eastAsia="宋体" w:cs="宋体"/>
          <w:sz w:val="24"/>
          <w:highlight w:val="none"/>
        </w:rPr>
      </w:pPr>
    </w:p>
    <w:p w14:paraId="3D6C8E56">
      <w:pPr>
        <w:spacing w:line="360" w:lineRule="auto"/>
        <w:rPr>
          <w:rFonts w:hint="eastAsia" w:ascii="宋体" w:hAnsi="宋体" w:eastAsia="宋体" w:cs="宋体"/>
          <w:sz w:val="24"/>
          <w:highlight w:val="none"/>
        </w:rPr>
      </w:pPr>
    </w:p>
    <w:p w14:paraId="648EE701">
      <w:pPr>
        <w:spacing w:line="360" w:lineRule="auto"/>
        <w:rPr>
          <w:rFonts w:hint="eastAsia" w:ascii="宋体" w:hAnsi="宋体" w:eastAsia="宋体" w:cs="宋体"/>
          <w:sz w:val="24"/>
          <w:highlight w:val="none"/>
        </w:rPr>
      </w:pPr>
    </w:p>
    <w:p w14:paraId="43C0F3C2">
      <w:pPr>
        <w:spacing w:line="360" w:lineRule="auto"/>
        <w:rPr>
          <w:rFonts w:hint="eastAsia" w:ascii="宋体" w:hAnsi="宋体" w:eastAsia="宋体" w:cs="宋体"/>
          <w:sz w:val="24"/>
          <w:highlight w:val="none"/>
        </w:rPr>
      </w:pPr>
    </w:p>
    <w:p w14:paraId="11BB1602">
      <w:pPr>
        <w:spacing w:line="360" w:lineRule="auto"/>
        <w:rPr>
          <w:rFonts w:hint="eastAsia" w:ascii="宋体" w:hAnsi="宋体" w:eastAsia="宋体" w:cs="宋体"/>
          <w:sz w:val="24"/>
          <w:highlight w:val="none"/>
        </w:rPr>
      </w:pPr>
    </w:p>
    <w:p w14:paraId="297F5147">
      <w:pPr>
        <w:spacing w:line="360" w:lineRule="auto"/>
        <w:rPr>
          <w:rFonts w:hint="eastAsia" w:ascii="宋体" w:hAnsi="宋体" w:eastAsia="宋体" w:cs="宋体"/>
          <w:sz w:val="24"/>
          <w:highlight w:val="none"/>
        </w:rPr>
      </w:pPr>
    </w:p>
    <w:p w14:paraId="3E932E04">
      <w:pPr>
        <w:pStyle w:val="2"/>
        <w:rPr>
          <w:rFonts w:hint="eastAsia" w:ascii="宋体" w:hAnsi="宋体" w:eastAsia="宋体" w:cs="宋体"/>
          <w:sz w:val="24"/>
          <w:szCs w:val="24"/>
          <w:highlight w:val="none"/>
        </w:rPr>
      </w:pPr>
    </w:p>
    <w:p w14:paraId="72CAFB3C">
      <w:pPr>
        <w:rPr>
          <w:rFonts w:hint="eastAsia" w:ascii="宋体" w:hAnsi="宋体" w:eastAsia="宋体" w:cs="宋体"/>
          <w:sz w:val="24"/>
          <w:highlight w:val="none"/>
        </w:rPr>
      </w:pPr>
    </w:p>
    <w:p w14:paraId="34E76652">
      <w:pPr>
        <w:pStyle w:val="2"/>
        <w:rPr>
          <w:rFonts w:hint="eastAsia" w:ascii="宋体" w:hAnsi="宋体" w:eastAsia="宋体" w:cs="宋体"/>
          <w:highlight w:val="none"/>
        </w:rPr>
      </w:pPr>
    </w:p>
    <w:p w14:paraId="72461971">
      <w:pPr>
        <w:spacing w:line="360" w:lineRule="auto"/>
        <w:rPr>
          <w:rFonts w:hint="eastAsia" w:ascii="宋体" w:hAnsi="宋体" w:eastAsia="宋体" w:cs="宋体"/>
          <w:sz w:val="24"/>
          <w:highlight w:val="none"/>
        </w:rPr>
      </w:pPr>
    </w:p>
    <w:p w14:paraId="18AA4043">
      <w:pPr>
        <w:spacing w:line="360" w:lineRule="auto"/>
        <w:rPr>
          <w:rFonts w:hint="eastAsia" w:ascii="宋体" w:hAnsi="宋体" w:eastAsia="宋体" w:cs="宋体"/>
          <w:sz w:val="24"/>
          <w:highlight w:val="none"/>
        </w:rPr>
      </w:pPr>
    </w:p>
    <w:p w14:paraId="196B3D67">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D5F5EB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参加本次政府采购活动前三年内，在经营活动中没有重大违法记录的书面声明</w:t>
      </w:r>
    </w:p>
    <w:p w14:paraId="7157C3DF">
      <w:pPr>
        <w:spacing w:line="360" w:lineRule="auto"/>
        <w:rPr>
          <w:rFonts w:hint="eastAsia" w:ascii="宋体" w:hAnsi="宋体" w:eastAsia="宋体" w:cs="宋体"/>
          <w:sz w:val="24"/>
          <w:highlight w:val="none"/>
        </w:rPr>
      </w:pPr>
    </w:p>
    <w:p w14:paraId="15984336">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0958C32">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6BA22D0">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50D05F">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242A8202">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0FFE1913">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2ECCAE8D">
      <w:pPr>
        <w:pStyle w:val="6"/>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646411F7">
      <w:pPr>
        <w:spacing w:line="480" w:lineRule="auto"/>
        <w:ind w:firstLine="480" w:firstLineChars="200"/>
        <w:rPr>
          <w:rFonts w:hint="eastAsia" w:ascii="宋体" w:hAnsi="宋体" w:eastAsia="宋体" w:cs="宋体"/>
          <w:szCs w:val="24"/>
          <w:highlight w:val="none"/>
          <w:shd w:val="clear" w:color="auto" w:fill="FFFFFF"/>
        </w:rPr>
      </w:pPr>
      <w:r>
        <w:rPr>
          <w:rFonts w:hint="eastAsia" w:ascii="宋体" w:hAnsi="宋体" w:eastAsia="宋体" w:cs="宋体"/>
          <w:sz w:val="24"/>
          <w:szCs w:val="24"/>
          <w:highlight w:val="none"/>
          <w:shd w:val="clear" w:color="auto" w:fill="FFFFFF"/>
        </w:rPr>
        <w:t>特此声明</w:t>
      </w:r>
      <w:r>
        <w:rPr>
          <w:rFonts w:hint="eastAsia" w:ascii="宋体" w:hAnsi="宋体" w:eastAsia="宋体" w:cs="宋体"/>
          <w:szCs w:val="24"/>
          <w:highlight w:val="none"/>
          <w:shd w:val="clear" w:color="auto" w:fill="FFFFFF"/>
        </w:rPr>
        <w:t>。</w:t>
      </w:r>
    </w:p>
    <w:p w14:paraId="6DA4AEA2">
      <w:pPr>
        <w:pStyle w:val="3"/>
        <w:rPr>
          <w:rFonts w:hint="eastAsia" w:ascii="宋体" w:hAnsi="宋体" w:eastAsia="宋体" w:cs="宋体"/>
          <w:szCs w:val="24"/>
          <w:highlight w:val="none"/>
          <w:shd w:val="clear" w:color="auto" w:fill="FFFFFF"/>
        </w:rPr>
      </w:pPr>
    </w:p>
    <w:p w14:paraId="6DBFCEFF">
      <w:pPr>
        <w:pStyle w:val="3"/>
        <w:rPr>
          <w:rFonts w:hint="eastAsia" w:ascii="宋体" w:hAnsi="宋体" w:eastAsia="宋体" w:cs="宋体"/>
          <w:szCs w:val="24"/>
          <w:highlight w:val="none"/>
          <w:shd w:val="clear" w:color="auto" w:fill="FFFFFF"/>
        </w:rPr>
      </w:pPr>
    </w:p>
    <w:p w14:paraId="5D6666F7">
      <w:pPr>
        <w:spacing w:line="360" w:lineRule="auto"/>
        <w:rPr>
          <w:rFonts w:hint="eastAsia" w:ascii="宋体" w:hAnsi="宋体" w:eastAsia="宋体" w:cs="宋体"/>
          <w:sz w:val="24"/>
          <w:highlight w:val="none"/>
        </w:rPr>
      </w:pPr>
    </w:p>
    <w:p w14:paraId="738E1A32">
      <w:pPr>
        <w:spacing w:line="360" w:lineRule="auto"/>
        <w:rPr>
          <w:rFonts w:hint="eastAsia" w:ascii="宋体" w:hAnsi="宋体" w:eastAsia="宋体" w:cs="宋体"/>
          <w:sz w:val="24"/>
          <w:highlight w:val="none"/>
        </w:rPr>
      </w:pPr>
    </w:p>
    <w:p w14:paraId="25E73C61">
      <w:pPr>
        <w:spacing w:line="360" w:lineRule="auto"/>
        <w:rPr>
          <w:rFonts w:hint="eastAsia" w:ascii="宋体" w:hAnsi="宋体" w:eastAsia="宋体" w:cs="宋体"/>
          <w:sz w:val="24"/>
          <w:highlight w:val="none"/>
        </w:rPr>
      </w:pPr>
    </w:p>
    <w:p w14:paraId="3EE15577">
      <w:pPr>
        <w:pStyle w:val="6"/>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79F6E55">
      <w:pPr>
        <w:pStyle w:val="6"/>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4F6D802">
      <w:pPr>
        <w:pStyle w:val="6"/>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2FBC9FDE">
      <w:pPr>
        <w:pStyle w:val="3"/>
        <w:rPr>
          <w:rFonts w:hint="eastAsia" w:ascii="宋体" w:hAnsi="宋体" w:eastAsia="宋体" w:cs="宋体"/>
          <w:highlight w:val="none"/>
        </w:rPr>
      </w:pPr>
    </w:p>
    <w:p w14:paraId="3E5734BE">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供应商具有履行本合同所必需的专业技术能力的说明及承诺（参考格式）</w:t>
      </w:r>
    </w:p>
    <w:p w14:paraId="28ECFF2B">
      <w:pPr>
        <w:spacing w:line="360" w:lineRule="auto"/>
        <w:rPr>
          <w:rFonts w:hint="eastAsia" w:ascii="宋体" w:hAnsi="宋体" w:eastAsia="宋体" w:cs="宋体"/>
          <w:sz w:val="24"/>
          <w:highlight w:val="none"/>
        </w:rPr>
      </w:pPr>
    </w:p>
    <w:p w14:paraId="347C2B55">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1B375D2">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03A86194">
      <w:pPr>
        <w:spacing w:before="240" w:beforeLines="100" w:after="120" w:afterLines="50" w:line="360" w:lineRule="auto"/>
        <w:ind w:firstLine="170"/>
        <w:rPr>
          <w:rFonts w:hint="eastAsia" w:ascii="宋体" w:hAnsi="宋体" w:eastAsia="宋体" w:cs="宋体"/>
          <w:spacing w:val="4"/>
          <w:sz w:val="24"/>
          <w:highlight w:val="none"/>
        </w:rPr>
      </w:pPr>
    </w:p>
    <w:p w14:paraId="7C9EA1EA">
      <w:pPr>
        <w:pStyle w:val="7"/>
        <w:rPr>
          <w:rFonts w:hint="eastAsia" w:ascii="宋体" w:hAnsi="宋体" w:eastAsia="宋体" w:cs="宋体"/>
          <w:spacing w:val="4"/>
          <w:sz w:val="24"/>
          <w:highlight w:val="none"/>
        </w:rPr>
      </w:pPr>
    </w:p>
    <w:p w14:paraId="45966E2F">
      <w:pPr>
        <w:rPr>
          <w:rFonts w:hint="eastAsia" w:ascii="宋体" w:hAnsi="宋体" w:eastAsia="宋体" w:cs="宋体"/>
          <w:highlight w:val="none"/>
        </w:rPr>
      </w:pPr>
    </w:p>
    <w:p w14:paraId="27CEDA20">
      <w:pPr>
        <w:pStyle w:val="2"/>
        <w:rPr>
          <w:rFonts w:hint="eastAsia" w:ascii="宋体" w:hAnsi="宋体" w:eastAsia="宋体" w:cs="宋体"/>
          <w:spacing w:val="4"/>
          <w:sz w:val="24"/>
          <w:szCs w:val="24"/>
          <w:highlight w:val="none"/>
        </w:rPr>
      </w:pPr>
    </w:p>
    <w:p w14:paraId="064CAA47">
      <w:pPr>
        <w:rPr>
          <w:rFonts w:hint="eastAsia" w:ascii="宋体" w:hAnsi="宋体" w:eastAsia="宋体" w:cs="宋体"/>
          <w:highlight w:val="none"/>
        </w:rPr>
      </w:pPr>
    </w:p>
    <w:p w14:paraId="4BBDB6AB">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EEA2DB2">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68B2AE73">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618563E">
      <w:pPr>
        <w:spacing w:line="360" w:lineRule="auto"/>
        <w:rPr>
          <w:rFonts w:hint="eastAsia" w:ascii="宋体" w:hAnsi="宋体" w:eastAsia="宋体" w:cs="宋体"/>
          <w:sz w:val="24"/>
          <w:highlight w:val="none"/>
        </w:rPr>
      </w:pPr>
    </w:p>
    <w:p w14:paraId="48894167">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E541AA1">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 xml:space="preserve"> </w:t>
      </w:r>
      <w:r>
        <w:rPr>
          <w:rFonts w:hint="eastAsia" w:ascii="宋体" w:hAnsi="宋体" w:eastAsia="宋体" w:cs="宋体"/>
          <w:b/>
          <w:bCs/>
          <w:sz w:val="24"/>
          <w:highlight w:val="none"/>
        </w:rPr>
        <w:t xml:space="preserve"> </w:t>
      </w:r>
      <w:r>
        <w:rPr>
          <w:rFonts w:hint="eastAsia" w:ascii="宋体" w:hAnsi="宋体" w:eastAsia="宋体" w:cs="宋体"/>
          <w:b/>
          <w:bCs/>
          <w:sz w:val="24"/>
          <w:highlight w:val="none"/>
          <w:lang w:val="en-US" w:eastAsia="zh-CN"/>
        </w:rPr>
        <w:t>磋商</w:t>
      </w:r>
      <w:r>
        <w:rPr>
          <w:rFonts w:hint="eastAsia" w:ascii="宋体" w:hAnsi="宋体" w:eastAsia="宋体" w:cs="宋体"/>
          <w:b/>
          <w:bCs/>
          <w:sz w:val="24"/>
          <w:highlight w:val="none"/>
        </w:rPr>
        <w:t>文件要求的其他证明文件</w:t>
      </w:r>
    </w:p>
    <w:p w14:paraId="6DE66A5D">
      <w:pPr>
        <w:pStyle w:val="6"/>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sz w:val="36"/>
        </w:rPr>
        <w:br w:type="page"/>
      </w:r>
      <w:r>
        <w:rPr>
          <w:rFonts w:hint="eastAsia" w:ascii="宋体" w:hAnsi="宋体" w:eastAsia="宋体" w:cs="宋体"/>
          <w:b/>
          <w:bCs/>
          <w:sz w:val="24"/>
          <w:highlight w:val="none"/>
          <w:lang w:val="en-US" w:eastAsia="zh-CN"/>
        </w:rPr>
        <w:t>非联合体声明</w:t>
      </w:r>
    </w:p>
    <w:p w14:paraId="3018DAAC">
      <w:pPr>
        <w:pStyle w:val="6"/>
        <w:wordWrap w:val="0"/>
        <w:spacing w:before="0" w:beforeAutospacing="0" w:after="0" w:afterAutospacing="0" w:line="360" w:lineRule="auto"/>
        <w:rPr>
          <w:rFonts w:hint="eastAsia" w:ascii="宋体" w:hAnsi="宋体" w:eastAsia="宋体" w:cs="宋体"/>
          <w:szCs w:val="24"/>
          <w:shd w:val="clear" w:color="auto" w:fill="FFFFFF"/>
        </w:rPr>
      </w:pPr>
    </w:p>
    <w:p w14:paraId="5F1530E1">
      <w:pPr>
        <w:pStyle w:val="6"/>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0D9E73BD">
      <w:pPr>
        <w:pStyle w:val="6"/>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14:paraId="3DFF6112">
      <w:pPr>
        <w:pStyle w:val="6"/>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w:t>
      </w:r>
      <w:r>
        <w:rPr>
          <w:rFonts w:hint="eastAsia" w:ascii="宋体" w:hAnsi="宋体" w:eastAsia="宋体" w:cs="宋体"/>
          <w:szCs w:val="24"/>
          <w:shd w:val="clear" w:color="auto" w:fill="FFFFFF"/>
          <w:lang w:val="en-US" w:eastAsia="zh-CN"/>
        </w:rPr>
        <w:t>参与</w:t>
      </w:r>
      <w:r>
        <w:rPr>
          <w:rFonts w:hint="eastAsia" w:ascii="宋体" w:hAnsi="宋体" w:eastAsia="宋体" w:cs="宋体"/>
          <w:szCs w:val="24"/>
          <w:shd w:val="clear" w:color="auto" w:fill="FFFFFF"/>
        </w:rPr>
        <w:t>，本项目由本公司独立承担。</w:t>
      </w:r>
    </w:p>
    <w:p w14:paraId="5ECAC4D6">
      <w:pPr>
        <w:pStyle w:val="6"/>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907C5F6">
      <w:pPr>
        <w:pStyle w:val="2"/>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1F478F4C">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DD3D72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A5C810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3AD7C9">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8" w:name="_Toc30128"/>
      <w:bookmarkStart w:id="9" w:name="_Toc9230"/>
      <w:r>
        <w:rPr>
          <w:rFonts w:hint="eastAsia" w:ascii="宋体" w:hAnsi="宋体" w:eastAsia="宋体" w:cs="宋体"/>
          <w:b/>
          <w:bCs/>
          <w:sz w:val="32"/>
          <w:szCs w:val="32"/>
        </w:rPr>
        <w:t>供应商参加政府采购活动承诺书</w:t>
      </w:r>
      <w:bookmarkEnd w:id="8"/>
      <w:bookmarkEnd w:id="9"/>
    </w:p>
    <w:p w14:paraId="3DEBC740">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DA96948">
      <w:pPr>
        <w:autoSpaceDE w:val="0"/>
        <w:autoSpaceDN w:val="0"/>
        <w:adjustRightInd w:val="0"/>
        <w:spacing w:line="400" w:lineRule="exact"/>
        <w:jc w:val="center"/>
        <w:rPr>
          <w:rFonts w:hint="eastAsia" w:ascii="宋体" w:hAnsi="宋体" w:eastAsia="宋体" w:cs="宋体"/>
          <w:b/>
          <w:bCs/>
          <w:sz w:val="24"/>
          <w:szCs w:val="22"/>
          <w:lang w:val="zh-CN"/>
        </w:rPr>
      </w:pPr>
    </w:p>
    <w:p w14:paraId="4CEB4076">
      <w:pPr>
        <w:autoSpaceDE w:val="0"/>
        <w:autoSpaceDN w:val="0"/>
        <w:adjustRightInd w:val="0"/>
        <w:spacing w:line="400" w:lineRule="exact"/>
        <w:rPr>
          <w:rFonts w:hint="eastAsia" w:ascii="宋体" w:hAnsi="宋体" w:eastAsia="宋体" w:cs="宋体"/>
          <w:bCs/>
          <w:kern w:val="0"/>
          <w:sz w:val="24"/>
          <w:szCs w:val="24"/>
          <w:lang w:val="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rPr>
        <w:t>陕西省人民医院</w:t>
      </w:r>
    </w:p>
    <w:p w14:paraId="2964637B">
      <w:pPr>
        <w:autoSpaceDE w:val="0"/>
        <w:autoSpaceDN w:val="0"/>
        <w:adjustRightInd w:val="0"/>
        <w:spacing w:line="400" w:lineRule="exact"/>
        <w:rPr>
          <w:rFonts w:hint="eastAsia" w:ascii="宋体" w:hAnsi="宋体" w:eastAsia="宋体" w:cs="宋体"/>
          <w:kern w:val="0"/>
          <w:sz w:val="24"/>
          <w:lang w:val="zh-CN"/>
        </w:rPr>
      </w:pPr>
    </w:p>
    <w:p w14:paraId="10477B61">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85E95B9">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26908D8">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02A387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52B2D1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684F46">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DF5587">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FC12BB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ED8C8C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34024A9C">
      <w:pPr>
        <w:spacing w:line="360" w:lineRule="auto"/>
        <w:ind w:firstLine="480" w:firstLineChars="200"/>
        <w:rPr>
          <w:rFonts w:hint="eastAsia" w:ascii="宋体" w:hAnsi="宋体" w:eastAsia="宋体" w:cs="宋体"/>
          <w:sz w:val="24"/>
        </w:rPr>
      </w:pPr>
    </w:p>
    <w:p w14:paraId="6678A4D1">
      <w:pPr>
        <w:rPr>
          <w:rFonts w:hint="eastAsia" w:ascii="宋体" w:hAnsi="宋体" w:eastAsia="宋体" w:cs="宋体"/>
        </w:rPr>
      </w:pPr>
    </w:p>
    <w:p w14:paraId="05A27A0C">
      <w:pPr>
        <w:rPr>
          <w:rFonts w:hint="eastAsia" w:ascii="宋体" w:hAnsi="宋体" w:eastAsia="宋体" w:cs="宋体"/>
        </w:rPr>
      </w:pPr>
    </w:p>
    <w:p w14:paraId="4771CC5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4FF20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2E2CC0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5C076B">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0" w:name="_Toc9834"/>
      <w:bookmarkStart w:id="11" w:name="_Toc373"/>
      <w:r>
        <w:rPr>
          <w:rFonts w:hint="eastAsia" w:ascii="宋体" w:hAnsi="宋体" w:eastAsia="宋体" w:cs="宋体"/>
          <w:b/>
          <w:bCs/>
          <w:sz w:val="32"/>
          <w:szCs w:val="32"/>
        </w:rPr>
        <w:t>拒绝商业贿赂承诺书</w:t>
      </w:r>
      <w:bookmarkEnd w:id="10"/>
      <w:bookmarkEnd w:id="11"/>
    </w:p>
    <w:p w14:paraId="50BB663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5DE0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B5733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B0CFAC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3F3974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0451C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623F39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D8DD5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bookmarkStart w:id="12" w:name="_GoBack"/>
      <w:bookmarkEnd w:id="12"/>
      <w:r>
        <w:rPr>
          <w:rFonts w:hint="eastAsia" w:ascii="宋体" w:hAnsi="宋体" w:eastAsia="宋体" w:cs="宋体"/>
          <w:sz w:val="24"/>
        </w:rPr>
        <w:t>文件的组成部分。</w:t>
      </w:r>
    </w:p>
    <w:p w14:paraId="1A5F918C">
      <w:pPr>
        <w:pStyle w:val="5"/>
        <w:rPr>
          <w:rFonts w:hint="eastAsia" w:ascii="宋体" w:hAnsi="宋体" w:eastAsia="宋体" w:cs="宋体"/>
        </w:rPr>
      </w:pPr>
    </w:p>
    <w:p w14:paraId="299EEFFD">
      <w:pPr>
        <w:pStyle w:val="5"/>
        <w:rPr>
          <w:rFonts w:hint="eastAsia" w:ascii="宋体" w:hAnsi="宋体" w:eastAsia="宋体" w:cs="宋体"/>
        </w:rPr>
      </w:pPr>
    </w:p>
    <w:p w14:paraId="004208D1">
      <w:pPr>
        <w:pStyle w:val="5"/>
        <w:rPr>
          <w:rFonts w:hint="eastAsia" w:ascii="宋体" w:hAnsi="宋体" w:eastAsia="宋体" w:cs="宋体"/>
        </w:rPr>
      </w:pPr>
    </w:p>
    <w:p w14:paraId="31634F94">
      <w:pPr>
        <w:pStyle w:val="5"/>
        <w:rPr>
          <w:rFonts w:hint="eastAsia" w:ascii="宋体" w:hAnsi="宋体" w:eastAsia="宋体" w:cs="宋体"/>
        </w:rPr>
      </w:pPr>
    </w:p>
    <w:p w14:paraId="32E17B95">
      <w:pPr>
        <w:pStyle w:val="5"/>
        <w:rPr>
          <w:rFonts w:hint="eastAsia" w:ascii="宋体" w:hAnsi="宋体" w:eastAsia="宋体" w:cs="宋体"/>
        </w:rPr>
      </w:pPr>
    </w:p>
    <w:p w14:paraId="62B14641">
      <w:pPr>
        <w:pStyle w:val="5"/>
        <w:rPr>
          <w:rFonts w:hint="eastAsia" w:ascii="宋体" w:hAnsi="宋体" w:eastAsia="宋体" w:cs="宋体"/>
        </w:rPr>
      </w:pPr>
    </w:p>
    <w:p w14:paraId="4FE72FCB">
      <w:pPr>
        <w:pStyle w:val="5"/>
        <w:rPr>
          <w:rFonts w:hint="eastAsia" w:ascii="宋体" w:hAnsi="宋体" w:eastAsia="宋体" w:cs="宋体"/>
        </w:rPr>
      </w:pPr>
    </w:p>
    <w:p w14:paraId="4566BE14">
      <w:pPr>
        <w:pStyle w:val="5"/>
        <w:rPr>
          <w:rFonts w:hint="eastAsia" w:ascii="宋体" w:hAnsi="宋体" w:eastAsia="宋体" w:cs="宋体"/>
        </w:rPr>
      </w:pPr>
    </w:p>
    <w:p w14:paraId="127585E7">
      <w:pPr>
        <w:pStyle w:val="5"/>
        <w:rPr>
          <w:rFonts w:hint="eastAsia" w:ascii="宋体" w:hAnsi="宋体" w:eastAsia="宋体" w:cs="宋体"/>
        </w:rPr>
      </w:pPr>
    </w:p>
    <w:p w14:paraId="3082B576">
      <w:pPr>
        <w:pStyle w:val="5"/>
        <w:rPr>
          <w:rFonts w:hint="eastAsia" w:ascii="宋体" w:hAnsi="宋体" w:eastAsia="宋体" w:cs="宋体"/>
        </w:rPr>
      </w:pPr>
    </w:p>
    <w:p w14:paraId="0152B7B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B9115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67FCAF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3F268C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5"/>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513A91"/>
    <w:rsid w:val="7C656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3">
    <w:name w:val="Body Text Indent"/>
    <w:basedOn w:val="1"/>
    <w:qFormat/>
    <w:uiPriority w:val="0"/>
    <w:pPr>
      <w:ind w:left="1083" w:leftChars="30" w:hanging="1020" w:hangingChars="425"/>
    </w:pPr>
    <w:rPr>
      <w:rFonts w:ascii="宋体" w:hAnsi="宋体"/>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2483</Words>
  <Characters>2502</Characters>
  <Lines>0</Lines>
  <Paragraphs>0</Paragraphs>
  <TotalTime>1</TotalTime>
  <ScaleCrop>false</ScaleCrop>
  <LinksUpToDate>false</LinksUpToDate>
  <CharactersWithSpaces>3137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2024-12-03T10:41:00Z</dcterms:created>
  <dc:creator>Administrator</dc:creator>
  <cp:lastModifiedBy>夏日微凉</cp:lastModifiedBy>
  <dcterms:modified xsi:type="dcterms:W3CDTF">2024-12-27T10:48:43Z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94C55E7725374EEFBBA54023DCDAB11C_12</vt:lpwstr>
  </property>
  <property fmtid="{D5CDD505-2E9C-101B-9397-08002B2CF9AE}" pid="4" name="KSOTemplateDocerSaveRecord">
    <vt:lpwstr>eyJoZGlkIjoiNjc0ZjhjMTdhMzRiZWE0ZWJlYzdmZjM1NmIxYzE0OTMiLCJ1c2VySWQiOiIyNTE3NDAxMDAifQ==</vt:lpwstr>
  </property>
</Properties>
</file>