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C7398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服务方案</w:t>
      </w:r>
    </w:p>
    <w:p w14:paraId="46263CBF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供应商根据本项目制定服务方案。</w:t>
      </w:r>
    </w:p>
    <w:p w14:paraId="5C9B454E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按照评审因素自主编制，后附部分表格样式，未提供样式的由供应商自拟格式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）</w:t>
      </w:r>
    </w:p>
    <w:p w14:paraId="0095CE7F">
      <w:pPr>
        <w:numPr>
          <w:ilvl w:val="0"/>
          <w:numId w:val="0"/>
        </w:numPr>
        <w:spacing w:line="600" w:lineRule="exact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1.对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项目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理解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和认识</w:t>
      </w:r>
    </w:p>
    <w:p w14:paraId="06D1C1C4"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2.总体工作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方案</w:t>
      </w:r>
    </w:p>
    <w:p w14:paraId="31E7027B">
      <w:pPr>
        <w:pStyle w:val="8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3.遥感监测方案</w:t>
      </w:r>
    </w:p>
    <w:p w14:paraId="377378CB">
      <w:pPr>
        <w:pStyle w:val="4"/>
        <w:jc w:val="both"/>
        <w:rPr>
          <w:rFonts w:hint="default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4.设备配置</w:t>
      </w:r>
    </w:p>
    <w:p w14:paraId="7B7512CA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项目进度安排</w:t>
      </w:r>
    </w:p>
    <w:p w14:paraId="233F0D00">
      <w:pPr>
        <w:spacing w:line="600" w:lineRule="exact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质量保障措施</w:t>
      </w:r>
    </w:p>
    <w:p w14:paraId="41B2C8A8">
      <w:pPr>
        <w:pStyle w:val="3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实施保障措施</w:t>
      </w:r>
    </w:p>
    <w:p w14:paraId="41CB745D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8.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重难点分析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及应对措施</w:t>
      </w:r>
    </w:p>
    <w:p w14:paraId="5FAD2D18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9.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合理化建议</w:t>
      </w:r>
    </w:p>
    <w:p w14:paraId="12D8065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10.保密措施</w:t>
      </w:r>
    </w:p>
    <w:p w14:paraId="3F238AE5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11.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人员配置</w:t>
      </w:r>
    </w:p>
    <w:p w14:paraId="6961F9EC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12.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服务承诺</w:t>
      </w:r>
    </w:p>
    <w:p w14:paraId="3A9D2FEF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13.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zh-CN" w:eastAsia="zh-Hans"/>
        </w:rPr>
        <w:t>成果</w:t>
      </w: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交付保障</w:t>
      </w:r>
    </w:p>
    <w:p w14:paraId="138D48B7">
      <w:pPr>
        <w:pStyle w:val="4"/>
        <w:jc w:val="both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/>
        </w:rPr>
        <w:t>14.业绩</w:t>
      </w:r>
    </w:p>
    <w:p w14:paraId="06995B86">
      <w:pPr>
        <w:spacing w:line="600" w:lineRule="exact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62624B8D">
      <w:pPr>
        <w:spacing w:line="600" w:lineRule="exact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010655D9">
      <w:pPr>
        <w:spacing w:line="600" w:lineRule="exact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7FA92B0E">
      <w:pPr>
        <w:spacing w:line="600" w:lineRule="exact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sectPr>
          <w:footerReference r:id="rId3" w:type="default"/>
          <w:pgSz w:w="11906" w:h="16838"/>
          <w:pgMar w:top="1418" w:right="1418" w:bottom="1418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57B180BD">
      <w:pPr>
        <w:spacing w:line="600" w:lineRule="exact"/>
        <w:rPr>
          <w:rFonts w:hint="eastAsia" w:ascii="仿宋" w:hAnsi="仿宋" w:eastAsia="仿宋" w:cs="仿宋"/>
          <w:b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附</w:t>
      </w: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t>1：供应商概况表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466"/>
        <w:gridCol w:w="1466"/>
        <w:gridCol w:w="1466"/>
        <w:gridCol w:w="1467"/>
        <w:gridCol w:w="1467"/>
      </w:tblGrid>
      <w:tr w14:paraId="7ED38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4" w:hRule="atLeast"/>
        </w:trPr>
        <w:tc>
          <w:tcPr>
            <w:tcW w:w="1466" w:type="dxa"/>
            <w:noWrap w:val="0"/>
            <w:vAlign w:val="center"/>
          </w:tcPr>
          <w:p w14:paraId="600769E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2932" w:type="dxa"/>
            <w:gridSpan w:val="2"/>
            <w:noWrap w:val="0"/>
            <w:vAlign w:val="center"/>
          </w:tcPr>
          <w:p w14:paraId="0DC44CA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1DD991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成立日期</w:t>
            </w:r>
          </w:p>
        </w:tc>
        <w:tc>
          <w:tcPr>
            <w:tcW w:w="2934" w:type="dxa"/>
            <w:gridSpan w:val="2"/>
            <w:noWrap w:val="0"/>
            <w:vAlign w:val="center"/>
          </w:tcPr>
          <w:p w14:paraId="7D51A017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D66C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3" w:hRule="atLeast"/>
        </w:trPr>
        <w:tc>
          <w:tcPr>
            <w:tcW w:w="1466" w:type="dxa"/>
            <w:noWrap w:val="0"/>
            <w:vAlign w:val="center"/>
          </w:tcPr>
          <w:p w14:paraId="0BC34F0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注册地址</w:t>
            </w:r>
          </w:p>
        </w:tc>
        <w:tc>
          <w:tcPr>
            <w:tcW w:w="2932" w:type="dxa"/>
            <w:gridSpan w:val="2"/>
            <w:noWrap w:val="0"/>
            <w:vAlign w:val="center"/>
          </w:tcPr>
          <w:p w14:paraId="669D087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434209B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注册资金</w:t>
            </w:r>
          </w:p>
          <w:p w14:paraId="2F7856C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（万元）</w:t>
            </w:r>
          </w:p>
        </w:tc>
        <w:tc>
          <w:tcPr>
            <w:tcW w:w="2934" w:type="dxa"/>
            <w:gridSpan w:val="2"/>
            <w:noWrap w:val="0"/>
            <w:vAlign w:val="center"/>
          </w:tcPr>
          <w:p w14:paraId="2CDCF75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CA4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</w:trPr>
        <w:tc>
          <w:tcPr>
            <w:tcW w:w="1466" w:type="dxa"/>
            <w:noWrap w:val="0"/>
            <w:vAlign w:val="center"/>
          </w:tcPr>
          <w:p w14:paraId="34DBAFC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法定代表人</w:t>
            </w:r>
          </w:p>
        </w:tc>
        <w:tc>
          <w:tcPr>
            <w:tcW w:w="1466" w:type="dxa"/>
            <w:noWrap w:val="0"/>
            <w:vAlign w:val="center"/>
          </w:tcPr>
          <w:p w14:paraId="59D753E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0E6B72A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法人营业</w:t>
            </w:r>
          </w:p>
          <w:p w14:paraId="17DB597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执照编号</w:t>
            </w:r>
          </w:p>
        </w:tc>
        <w:tc>
          <w:tcPr>
            <w:tcW w:w="1466" w:type="dxa"/>
            <w:noWrap w:val="0"/>
            <w:vAlign w:val="center"/>
          </w:tcPr>
          <w:p w14:paraId="18E67817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4ADE2CF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企业性质</w:t>
            </w:r>
          </w:p>
        </w:tc>
        <w:tc>
          <w:tcPr>
            <w:tcW w:w="1467" w:type="dxa"/>
            <w:noWrap w:val="0"/>
            <w:vAlign w:val="center"/>
          </w:tcPr>
          <w:p w14:paraId="30442E2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E9F1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66" w:type="dxa"/>
            <w:noWrap w:val="0"/>
            <w:vAlign w:val="center"/>
          </w:tcPr>
          <w:p w14:paraId="6B89A76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资质等级</w:t>
            </w:r>
          </w:p>
        </w:tc>
        <w:tc>
          <w:tcPr>
            <w:tcW w:w="1466" w:type="dxa"/>
            <w:noWrap w:val="0"/>
            <w:vAlign w:val="center"/>
          </w:tcPr>
          <w:p w14:paraId="7EBF779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734E7AF6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466" w:type="dxa"/>
            <w:noWrap w:val="0"/>
            <w:vAlign w:val="center"/>
          </w:tcPr>
          <w:p w14:paraId="189F114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57928DC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传    真</w:t>
            </w:r>
          </w:p>
        </w:tc>
        <w:tc>
          <w:tcPr>
            <w:tcW w:w="1467" w:type="dxa"/>
            <w:noWrap w:val="0"/>
            <w:vAlign w:val="center"/>
          </w:tcPr>
          <w:p w14:paraId="73FBCE4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2D78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3" w:hRule="atLeast"/>
        </w:trPr>
        <w:tc>
          <w:tcPr>
            <w:tcW w:w="1466" w:type="dxa"/>
            <w:noWrap w:val="0"/>
            <w:vAlign w:val="center"/>
          </w:tcPr>
          <w:p w14:paraId="1B28C4DD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邮政编码</w:t>
            </w:r>
          </w:p>
        </w:tc>
        <w:tc>
          <w:tcPr>
            <w:tcW w:w="1466" w:type="dxa"/>
            <w:noWrap w:val="0"/>
            <w:vAlign w:val="center"/>
          </w:tcPr>
          <w:p w14:paraId="7127A496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6D9FB0F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电子邮件</w:t>
            </w:r>
          </w:p>
          <w:p w14:paraId="6C01ED5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地    址</w:t>
            </w:r>
          </w:p>
        </w:tc>
        <w:tc>
          <w:tcPr>
            <w:tcW w:w="4400" w:type="dxa"/>
            <w:gridSpan w:val="3"/>
            <w:noWrap w:val="0"/>
            <w:vAlign w:val="center"/>
          </w:tcPr>
          <w:p w14:paraId="3427B6F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C025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3" w:hRule="atLeast"/>
        </w:trPr>
        <w:tc>
          <w:tcPr>
            <w:tcW w:w="1466" w:type="dxa"/>
            <w:noWrap w:val="0"/>
            <w:vAlign w:val="center"/>
          </w:tcPr>
          <w:p w14:paraId="00B501E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经   营</w:t>
            </w:r>
          </w:p>
          <w:p w14:paraId="73B19646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范   围</w:t>
            </w:r>
          </w:p>
        </w:tc>
        <w:tc>
          <w:tcPr>
            <w:tcW w:w="7332" w:type="dxa"/>
            <w:gridSpan w:val="5"/>
            <w:noWrap w:val="0"/>
            <w:vAlign w:val="center"/>
          </w:tcPr>
          <w:p w14:paraId="5EFA625C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39B3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466" w:type="dxa"/>
            <w:noWrap w:val="0"/>
            <w:vAlign w:val="center"/>
          </w:tcPr>
          <w:p w14:paraId="771DD9C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基本账户开户行及账号</w:t>
            </w:r>
          </w:p>
        </w:tc>
        <w:tc>
          <w:tcPr>
            <w:tcW w:w="7332" w:type="dxa"/>
            <w:gridSpan w:val="5"/>
            <w:noWrap w:val="0"/>
            <w:vAlign w:val="center"/>
          </w:tcPr>
          <w:p w14:paraId="46429A2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19F1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</w:trPr>
        <w:tc>
          <w:tcPr>
            <w:tcW w:w="1466" w:type="dxa"/>
            <w:noWrap w:val="0"/>
            <w:vAlign w:val="center"/>
          </w:tcPr>
          <w:p w14:paraId="216A7B6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7332" w:type="dxa"/>
            <w:gridSpan w:val="5"/>
            <w:noWrap w:val="0"/>
            <w:vAlign w:val="center"/>
          </w:tcPr>
          <w:p w14:paraId="6EF50C9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517B8058">
      <w:pPr>
        <w:spacing w:line="60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</w:t>
      </w:r>
    </w:p>
    <w:p w14:paraId="71643D51">
      <w:pPr>
        <w:spacing w:line="600" w:lineRule="exact"/>
        <w:rPr>
          <w:rFonts w:hint="eastAsia" w:ascii="仿宋" w:hAnsi="仿宋" w:eastAsia="仿宋" w:cs="仿宋"/>
          <w:b/>
          <w:color w:val="auto"/>
          <w:sz w:val="32"/>
          <w:highlight w:val="none"/>
        </w:rPr>
        <w:sectPr>
          <w:pgSz w:w="11906" w:h="16838"/>
          <w:pgMar w:top="1418" w:right="1418" w:bottom="1418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514CD43E">
      <w:pPr>
        <w:spacing w:line="600" w:lineRule="exact"/>
        <w:rPr>
          <w:rFonts w:hint="eastAsia" w:ascii="仿宋" w:hAnsi="仿宋" w:eastAsia="仿宋" w:cs="仿宋"/>
          <w:b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t>附</w:t>
      </w:r>
      <w:r>
        <w:rPr>
          <w:rFonts w:hint="eastAsia" w:ascii="仿宋" w:hAnsi="仿宋" w:eastAsia="仿宋" w:cs="仿宋"/>
          <w:b/>
          <w:color w:val="auto"/>
          <w:sz w:val="32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t>：拟派人员配备计划表</w:t>
      </w:r>
    </w:p>
    <w:p w14:paraId="02B7BA08">
      <w:pPr>
        <w:pStyle w:val="2"/>
        <w:rPr>
          <w:rFonts w:hint="eastAsia" w:ascii="仿宋" w:hAnsi="仿宋" w:eastAsia="仿宋" w:cs="仿宋"/>
        </w:rPr>
      </w:pPr>
    </w:p>
    <w:tbl>
      <w:tblPr>
        <w:tblStyle w:val="6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914"/>
        <w:gridCol w:w="804"/>
        <w:gridCol w:w="819"/>
        <w:gridCol w:w="1438"/>
        <w:gridCol w:w="1377"/>
        <w:gridCol w:w="2102"/>
      </w:tblGrid>
      <w:tr w14:paraId="2E71D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76" w:type="dxa"/>
            <w:vAlign w:val="center"/>
          </w:tcPr>
          <w:p w14:paraId="3A01241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914" w:type="dxa"/>
            <w:vAlign w:val="center"/>
          </w:tcPr>
          <w:p w14:paraId="607A141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804" w:type="dxa"/>
            <w:vAlign w:val="center"/>
          </w:tcPr>
          <w:p w14:paraId="62F3195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年龄</w:t>
            </w:r>
          </w:p>
        </w:tc>
        <w:tc>
          <w:tcPr>
            <w:tcW w:w="819" w:type="dxa"/>
            <w:vAlign w:val="center"/>
          </w:tcPr>
          <w:p w14:paraId="1176A45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438" w:type="dxa"/>
            <w:vAlign w:val="center"/>
          </w:tcPr>
          <w:p w14:paraId="263D9EB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职务</w:t>
            </w:r>
          </w:p>
        </w:tc>
        <w:tc>
          <w:tcPr>
            <w:tcW w:w="1377" w:type="dxa"/>
            <w:vAlign w:val="center"/>
          </w:tcPr>
          <w:p w14:paraId="3A94093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</w:t>
            </w:r>
          </w:p>
        </w:tc>
        <w:tc>
          <w:tcPr>
            <w:tcW w:w="2102" w:type="dxa"/>
            <w:vAlign w:val="center"/>
          </w:tcPr>
          <w:p w14:paraId="749709C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在本项目中承担的工作</w:t>
            </w:r>
          </w:p>
        </w:tc>
      </w:tr>
      <w:tr w14:paraId="59D4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432F31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187D9CA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6BE5E7F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2443530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059A824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7528256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3526B84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E0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4A1B896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26C8FB0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32B58CD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4B745A0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08B515D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5877310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749E49A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EC5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A95FF0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3A418CB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3C75BE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142F37E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33F2B45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1D83E0A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68C7CB6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10FC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0430363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641C7E1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BE9796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4BB4F40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7B19656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34C9E8F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193C160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B875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711549C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637A2D8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873F20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36093A5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389F967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1647267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7CBEE5D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6B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3F2654E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51229C7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1A2D624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64C003B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C58833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490F361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278DF53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1079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32A8B28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3F06B01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6F47EE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407897B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E68572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2CAA868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3A90BBB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0C63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13786F0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1992506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4CB60C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4D8C9B3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565F8E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55DF48C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4FDB1F4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C5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57DEA25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4884A4C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C219E7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41F61F0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59A8F06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1977948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3E5ABEF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3D6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5285FA2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751E16F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1D26096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1C58B0E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9D0D72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2A549BB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7A8579A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A53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" w:type="dxa"/>
            <w:vAlign w:val="center"/>
          </w:tcPr>
          <w:p w14:paraId="686AA18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14" w:type="dxa"/>
            <w:vAlign w:val="center"/>
          </w:tcPr>
          <w:p w14:paraId="5B8394B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41E5CD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139DF29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7A9A6F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7" w:type="dxa"/>
            <w:vAlign w:val="center"/>
          </w:tcPr>
          <w:p w14:paraId="4AC8F8D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2" w:type="dxa"/>
            <w:vAlign w:val="center"/>
          </w:tcPr>
          <w:p w14:paraId="53BC333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AED68F3">
      <w:pPr>
        <w:spacing w:line="240" w:lineRule="auto"/>
        <w:rPr>
          <w:rFonts w:hint="eastAsia" w:ascii="仿宋" w:hAnsi="仿宋" w:eastAsia="仿宋" w:cs="仿宋"/>
          <w:b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注：“主要人员”指实际参加项目的主要专业负责人、现场服务等方面的负责人。</w:t>
      </w: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br w:type="page"/>
      </w:r>
    </w:p>
    <w:p w14:paraId="6D8CA38D">
      <w:pPr>
        <w:spacing w:line="600" w:lineRule="exact"/>
        <w:rPr>
          <w:rFonts w:hint="eastAsia" w:ascii="仿宋" w:hAnsi="仿宋" w:eastAsia="仿宋" w:cs="仿宋"/>
          <w:b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t>附</w:t>
      </w:r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t>：拟派项目</w:t>
      </w:r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负责人</w:t>
      </w: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t>及关键人员简历表</w:t>
      </w:r>
    </w:p>
    <w:p w14:paraId="18DD0A50">
      <w:pPr>
        <w:spacing w:line="600" w:lineRule="exact"/>
        <w:jc w:val="center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t xml:space="preserve">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018"/>
        <w:gridCol w:w="1377"/>
        <w:gridCol w:w="2885"/>
      </w:tblGrid>
      <w:tr w14:paraId="0660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4AC6FC5C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3018" w:type="dxa"/>
            <w:noWrap w:val="0"/>
            <w:vAlign w:val="top"/>
          </w:tcPr>
          <w:p w14:paraId="27B8251A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03E47797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拟任职务</w:t>
            </w:r>
          </w:p>
        </w:tc>
        <w:tc>
          <w:tcPr>
            <w:tcW w:w="2885" w:type="dxa"/>
            <w:noWrap w:val="0"/>
            <w:vAlign w:val="top"/>
          </w:tcPr>
          <w:p w14:paraId="41BB7489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FE43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7EFD5B15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出生年月</w:t>
            </w:r>
          </w:p>
        </w:tc>
        <w:tc>
          <w:tcPr>
            <w:tcW w:w="3018" w:type="dxa"/>
            <w:noWrap w:val="0"/>
            <w:vAlign w:val="top"/>
          </w:tcPr>
          <w:p w14:paraId="795AC239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6788E0BA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885" w:type="dxa"/>
            <w:noWrap w:val="0"/>
            <w:vAlign w:val="top"/>
          </w:tcPr>
          <w:p w14:paraId="2DF640C0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EBAF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74B1285C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专    业</w:t>
            </w:r>
          </w:p>
        </w:tc>
        <w:tc>
          <w:tcPr>
            <w:tcW w:w="3018" w:type="dxa"/>
            <w:noWrap w:val="0"/>
            <w:vAlign w:val="top"/>
          </w:tcPr>
          <w:p w14:paraId="1F28A1EB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5D59BF37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    历</w:t>
            </w:r>
          </w:p>
        </w:tc>
        <w:tc>
          <w:tcPr>
            <w:tcW w:w="2885" w:type="dxa"/>
            <w:noWrap w:val="0"/>
            <w:vAlign w:val="top"/>
          </w:tcPr>
          <w:p w14:paraId="04C38661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E4FB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1926CC74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专业职称</w:t>
            </w:r>
          </w:p>
        </w:tc>
        <w:tc>
          <w:tcPr>
            <w:tcW w:w="3018" w:type="dxa"/>
            <w:noWrap w:val="0"/>
            <w:vAlign w:val="top"/>
          </w:tcPr>
          <w:p w14:paraId="166E9620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43FAECEB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工作年数</w:t>
            </w:r>
          </w:p>
        </w:tc>
        <w:tc>
          <w:tcPr>
            <w:tcW w:w="2885" w:type="dxa"/>
            <w:noWrap w:val="0"/>
            <w:vAlign w:val="top"/>
          </w:tcPr>
          <w:p w14:paraId="4C77B2DE">
            <w:pPr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08FEE09">
      <w:pPr>
        <w:spacing w:line="60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本人参加过的同类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及相应职务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1CC83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1E00F9A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420" w:type="dxa"/>
            <w:noWrap w:val="0"/>
            <w:vAlign w:val="center"/>
          </w:tcPr>
          <w:p w14:paraId="216143C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业主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420" w:type="dxa"/>
            <w:noWrap w:val="0"/>
            <w:vAlign w:val="center"/>
          </w:tcPr>
          <w:p w14:paraId="26F2DF8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20" w:type="dxa"/>
            <w:noWrap w:val="0"/>
            <w:vAlign w:val="center"/>
          </w:tcPr>
          <w:p w14:paraId="3B75C0E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</w:t>
            </w:r>
          </w:p>
          <w:p w14:paraId="025ECF3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起止日期</w:t>
            </w:r>
          </w:p>
        </w:tc>
        <w:tc>
          <w:tcPr>
            <w:tcW w:w="1421" w:type="dxa"/>
            <w:noWrap w:val="0"/>
            <w:vAlign w:val="center"/>
          </w:tcPr>
          <w:p w14:paraId="4DA5D46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任职务</w:t>
            </w:r>
          </w:p>
        </w:tc>
        <w:tc>
          <w:tcPr>
            <w:tcW w:w="1421" w:type="dxa"/>
            <w:noWrap w:val="0"/>
            <w:vAlign w:val="center"/>
          </w:tcPr>
          <w:p w14:paraId="011EEAFC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完成效果</w:t>
            </w:r>
          </w:p>
        </w:tc>
      </w:tr>
      <w:tr w14:paraId="4E31E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6D4CB7C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6DCA69D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27F55A6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5DC906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E07594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5B2F1D5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9CDD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082A0F19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96CBC9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1FF924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35C813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48F2DE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D498BE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33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CBB8B5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7DD63D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65F369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701A73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21C889C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60F1F5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F922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3FE4A94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8EF65C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BA6C63D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1A0C29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39EF6D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4B6EF7D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40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1E1D2F3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8FDF6A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8AA1486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1AB4EED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887A377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94DEE06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4B10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4B414A63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E995BAF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E2DC2CC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2052207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36F0A6C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E84106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775C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030018F2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7818E5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1F4DF3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D57974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8ECEB4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6B93F3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4ED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67826E77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CB6A7F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01FB4F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8AE61F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98E575E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06CA5D8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7955B87F">
      <w:pPr>
        <w:spacing w:line="60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注：1、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项目负责人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要附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证书复印件；</w:t>
      </w:r>
    </w:p>
    <w:p w14:paraId="23E2C7CC">
      <w:pPr>
        <w:spacing w:line="600" w:lineRule="exact"/>
        <w:ind w:firstLine="48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2、关键人员是指项目技术负责人以及主要专业负责人；</w:t>
      </w:r>
    </w:p>
    <w:p w14:paraId="7302A809">
      <w:pPr>
        <w:spacing w:line="600" w:lineRule="exact"/>
        <w:ind w:firstLine="48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3、此表格可复制。</w:t>
      </w:r>
    </w:p>
    <w:p w14:paraId="7F29F204">
      <w:pPr>
        <w:spacing w:line="240" w:lineRule="auto"/>
        <w:rPr>
          <w:rFonts w:hint="eastAsia" w:ascii="仿宋" w:hAnsi="仿宋" w:eastAsia="仿宋" w:cs="仿宋"/>
          <w:b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br w:type="page"/>
      </w:r>
    </w:p>
    <w:p w14:paraId="41D33DF1">
      <w:pPr>
        <w:spacing w:line="240" w:lineRule="auto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附4、企业业绩</w:t>
      </w:r>
    </w:p>
    <w:tbl>
      <w:tblPr>
        <w:tblStyle w:val="6"/>
        <w:tblW w:w="8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5967"/>
      </w:tblGrid>
      <w:tr w14:paraId="03D2D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472" w:type="dxa"/>
            <w:noWrap w:val="0"/>
            <w:vAlign w:val="center"/>
          </w:tcPr>
          <w:p w14:paraId="6F7C095A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5967" w:type="dxa"/>
            <w:noWrap w:val="0"/>
            <w:vAlign w:val="top"/>
          </w:tcPr>
          <w:p w14:paraId="63C26A19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</w:tc>
      </w:tr>
      <w:tr w14:paraId="21A30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472" w:type="dxa"/>
            <w:noWrap w:val="0"/>
            <w:vAlign w:val="center"/>
          </w:tcPr>
          <w:p w14:paraId="7A5F6179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甲方单位名称</w:t>
            </w:r>
          </w:p>
        </w:tc>
        <w:tc>
          <w:tcPr>
            <w:tcW w:w="5967" w:type="dxa"/>
            <w:noWrap w:val="0"/>
            <w:vAlign w:val="top"/>
          </w:tcPr>
          <w:p w14:paraId="41753F69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</w:tc>
      </w:tr>
      <w:tr w14:paraId="585CD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472" w:type="dxa"/>
            <w:noWrap w:val="0"/>
            <w:vAlign w:val="center"/>
          </w:tcPr>
          <w:p w14:paraId="24D52C02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甲方联系方式</w:t>
            </w:r>
          </w:p>
        </w:tc>
        <w:tc>
          <w:tcPr>
            <w:tcW w:w="5967" w:type="dxa"/>
            <w:noWrap w:val="0"/>
            <w:vAlign w:val="top"/>
          </w:tcPr>
          <w:p w14:paraId="6ADB6A3E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</w:tc>
      </w:tr>
      <w:tr w14:paraId="58097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472" w:type="dxa"/>
            <w:noWrap w:val="0"/>
            <w:vAlign w:val="center"/>
          </w:tcPr>
          <w:p w14:paraId="6D326382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合同价格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万元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5967" w:type="dxa"/>
            <w:noWrap w:val="0"/>
            <w:vAlign w:val="top"/>
          </w:tcPr>
          <w:p w14:paraId="756DAE41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</w:tc>
      </w:tr>
      <w:tr w14:paraId="5A65C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2472" w:type="dxa"/>
            <w:noWrap w:val="0"/>
            <w:vAlign w:val="center"/>
          </w:tcPr>
          <w:p w14:paraId="1AC223CB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项目概况及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供应商</w:t>
            </w:r>
          </w:p>
          <w:p w14:paraId="79FC2D4B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履约情况</w:t>
            </w:r>
          </w:p>
        </w:tc>
        <w:tc>
          <w:tcPr>
            <w:tcW w:w="5967" w:type="dxa"/>
            <w:noWrap w:val="0"/>
            <w:vAlign w:val="top"/>
          </w:tcPr>
          <w:p w14:paraId="5624C4FB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  <w:p w14:paraId="416D737F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  <w:p w14:paraId="097349B0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  <w:p w14:paraId="0ED7564F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  <w:p w14:paraId="02B2F771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  <w:p w14:paraId="09B4089F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  <w:p w14:paraId="5E294F81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</w:tc>
      </w:tr>
      <w:tr w14:paraId="2CC52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472" w:type="dxa"/>
            <w:noWrap w:val="0"/>
            <w:vAlign w:val="center"/>
          </w:tcPr>
          <w:p w14:paraId="0680DF06">
            <w:pPr>
              <w:topLinePunct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5967" w:type="dxa"/>
            <w:noWrap w:val="0"/>
            <w:vAlign w:val="top"/>
          </w:tcPr>
          <w:p w14:paraId="15A64B37">
            <w:pPr>
              <w:topLinePunct/>
              <w:spacing w:line="440" w:lineRule="exact"/>
              <w:rPr>
                <w:rFonts w:hint="eastAsia" w:ascii="仿宋" w:hAnsi="仿宋" w:eastAsia="仿宋" w:cs="仿宋"/>
                <w:color w:val="auto"/>
                <w:sz w:val="22"/>
                <w:szCs w:val="24"/>
                <w:highlight w:val="none"/>
              </w:rPr>
            </w:pPr>
          </w:p>
        </w:tc>
      </w:tr>
    </w:tbl>
    <w:p w14:paraId="4974A12B">
      <w:pPr>
        <w:spacing w:line="400" w:lineRule="exact"/>
        <w:ind w:left="420" w:hanging="440" w:hanging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注：</w:t>
      </w:r>
    </w:p>
    <w:p w14:paraId="653695C2">
      <w:pPr>
        <w:spacing w:line="400" w:lineRule="exact"/>
        <w:ind w:left="420" w:hanging="440" w:hanging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（1）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同类项目业绩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是指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none"/>
        </w:rPr>
        <w:t>20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none"/>
          <w:lang w:val="en-US" w:eastAsia="zh-CN"/>
        </w:rPr>
        <w:t>22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1日起至本项目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文件递交截止时间止的本项目相关业绩(以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中标（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）通知书或合同复印件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为准)</w:t>
      </w:r>
    </w:p>
    <w:p w14:paraId="7EDBA3DE">
      <w:pPr>
        <w:spacing w:line="400" w:lineRule="exact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每有一个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同类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业绩均须提供此表，并附加盖公章的中标（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）通知书或合同复印件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。</w:t>
      </w:r>
    </w:p>
    <w:p w14:paraId="5AEBFC7B">
      <w:pPr>
        <w:spacing w:line="400" w:lineRule="exact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664E37E8">
      <w:pPr>
        <w:spacing w:line="400" w:lineRule="exact"/>
        <w:jc w:val="righ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1C503F0">
      <w:pPr>
        <w:autoSpaceDE/>
        <w:autoSpaceDN/>
        <w:adjustRightInd/>
        <w:spacing w:line="240" w:lineRule="auto"/>
        <w:jc w:val="left"/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                                    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（公章）：</w:t>
      </w:r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B0482">
    <w:pPr>
      <w:pStyle w:val="5"/>
      <w:tabs>
        <w:tab w:val="left" w:pos="6481"/>
        <w:tab w:val="right" w:pos="8820"/>
        <w:tab w:val="clear" w:pos="4153"/>
        <w:tab w:val="clear" w:pos="8306"/>
      </w:tabs>
      <w:ind w:right="281"/>
      <w:rPr>
        <w:rFonts w:hint="default"/>
        <w:b/>
        <w:bCs/>
        <w:i/>
        <w:i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E4826">
    <w:pPr>
      <w:pStyle w:val="5"/>
      <w:tabs>
        <w:tab w:val="left" w:pos="6481"/>
        <w:tab w:val="right" w:pos="8820"/>
        <w:tab w:val="clear" w:pos="4153"/>
        <w:tab w:val="clear" w:pos="8306"/>
      </w:tabs>
      <w:ind w:right="281"/>
      <w:rPr>
        <w:rFonts w:hint="default"/>
        <w:b/>
        <w:bCs/>
        <w:i/>
        <w:iCs/>
        <w:lang w:val="en-US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E76AE"/>
    <w:rsid w:val="090F0C02"/>
    <w:rsid w:val="353E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99"/>
    <w:pPr>
      <w:spacing w:line="360" w:lineRule="auto"/>
    </w:pPr>
    <w:rPr>
      <w:rFonts w:ascii="Tahoma" w:hAnsi="Tahoma"/>
    </w:rPr>
  </w:style>
  <w:style w:type="paragraph" w:styleId="4">
    <w:name w:val="Body Text 2"/>
    <w:basedOn w:val="1"/>
    <w:unhideWhenUsed/>
    <w:qFormat/>
    <w:uiPriority w:val="99"/>
    <w:pPr>
      <w:jc w:val="center"/>
      <w:outlineLvl w:val="0"/>
    </w:pPr>
    <w:rPr>
      <w:rFonts w:ascii="楷体_GB2312"/>
      <w:sz w:val="30"/>
      <w:szCs w:val="3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598</Words>
  <Characters>622</Characters>
  <Lines>0</Lines>
  <Paragraphs>0</Paragraphs>
  <TotalTime>0</TotalTime>
  <ScaleCrop>false</ScaleCrop>
  <LinksUpToDate>false</LinksUpToDate>
  <CharactersWithSpaces>712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2025-08-28T03:16:00Z</dcterms:created>
  <dc:creator>那就这样吧</dc:creator>
  <cp:lastModifiedBy>那就这样吧</cp:lastModifiedBy>
  <dcterms:modified xsi:type="dcterms:W3CDTF">2025-10-21T07:20:30Z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93DDB6C99B454BAD8DBF4E644D10C8FA_11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