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2AB2C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响应报价</w:t>
      </w:r>
      <w:r>
        <w:rPr>
          <w:rFonts w:hint="eastAsia" w:ascii="宋体" w:hAnsi="宋体"/>
          <w:b/>
          <w:sz w:val="32"/>
          <w:szCs w:val="32"/>
        </w:rPr>
        <w:t>表</w:t>
      </w:r>
    </w:p>
    <w:p w14:paraId="69072386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</w:p>
    <w:p w14:paraId="59EE247B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59CACA9F"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：                                                        单位：</w:t>
      </w:r>
      <w:r>
        <w:rPr>
          <w:rFonts w:hint="eastAsia" w:ascii="宋体" w:hAnsi="宋体"/>
          <w:sz w:val="24"/>
          <w:lang w:val="en-US" w:eastAsia="zh-CN"/>
        </w:rPr>
        <w:t>元</w:t>
      </w:r>
    </w:p>
    <w:tbl>
      <w:tblPr>
        <w:tblStyle w:val="6"/>
        <w:tblW w:w="9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2"/>
        <w:gridCol w:w="2280"/>
        <w:gridCol w:w="2374"/>
        <w:gridCol w:w="2223"/>
      </w:tblGrid>
      <w:tr w14:paraId="4AFF5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atLeast"/>
          <w:jc w:val="center"/>
        </w:trPr>
        <w:tc>
          <w:tcPr>
            <w:tcW w:w="2222" w:type="dxa"/>
            <w:tcBorders>
              <w:tl2br w:val="single" w:color="auto" w:sz="4" w:space="0"/>
            </w:tcBorders>
            <w:noWrap w:val="0"/>
            <w:vAlign w:val="top"/>
          </w:tcPr>
          <w:p w14:paraId="34032F93">
            <w:pPr>
              <w:kinsoku w:val="0"/>
              <w:spacing w:line="500" w:lineRule="exact"/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4E9E45A6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34071932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280" w:type="dxa"/>
            <w:noWrap w:val="0"/>
            <w:vAlign w:val="center"/>
          </w:tcPr>
          <w:p w14:paraId="31219601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总报价</w:t>
            </w:r>
          </w:p>
        </w:tc>
        <w:tc>
          <w:tcPr>
            <w:tcW w:w="2374" w:type="dxa"/>
            <w:noWrap w:val="0"/>
            <w:vAlign w:val="center"/>
          </w:tcPr>
          <w:p w14:paraId="05921A9A">
            <w:pPr>
              <w:kinsoku w:val="0"/>
              <w:spacing w:line="46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交货时间</w:t>
            </w:r>
          </w:p>
        </w:tc>
        <w:tc>
          <w:tcPr>
            <w:tcW w:w="2223" w:type="dxa"/>
            <w:noWrap w:val="0"/>
            <w:vAlign w:val="center"/>
          </w:tcPr>
          <w:p w14:paraId="2284805A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 w14:paraId="6D44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2222" w:type="dxa"/>
            <w:noWrap w:val="0"/>
            <w:vAlign w:val="center"/>
          </w:tcPr>
          <w:p w14:paraId="4BA8FD25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西北大学超灵敏化学与生物发光光谱分析仪采购项目</w:t>
            </w:r>
          </w:p>
        </w:tc>
        <w:tc>
          <w:tcPr>
            <w:tcW w:w="2280" w:type="dxa"/>
            <w:noWrap w:val="0"/>
            <w:vAlign w:val="center"/>
          </w:tcPr>
          <w:p w14:paraId="1624F8B8">
            <w:pPr>
              <w:kinsoku w:val="0"/>
              <w:spacing w:line="500" w:lineRule="exact"/>
              <w:ind w:firstLine="240" w:firstLineChars="100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2374" w:type="dxa"/>
            <w:noWrap w:val="0"/>
            <w:vAlign w:val="center"/>
          </w:tcPr>
          <w:p w14:paraId="0D845093">
            <w:pPr>
              <w:kinsoku w:val="0"/>
              <w:spacing w:line="500" w:lineRule="exact"/>
              <w:ind w:firstLine="360" w:firstLineChars="150"/>
              <w:rPr>
                <w:rFonts w:hint="eastAsia" w:ascii="宋体" w:hAnsi="宋体"/>
                <w:sz w:val="24"/>
              </w:rPr>
            </w:pPr>
          </w:p>
        </w:tc>
        <w:tc>
          <w:tcPr>
            <w:tcW w:w="2223" w:type="dxa"/>
            <w:noWrap w:val="0"/>
            <w:vAlign w:val="center"/>
          </w:tcPr>
          <w:p w14:paraId="7D2B39FE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201D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99" w:type="dxa"/>
            <w:gridSpan w:val="4"/>
            <w:noWrap w:val="0"/>
            <w:vAlign w:val="center"/>
          </w:tcPr>
          <w:p w14:paraId="2C7DB8BA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总报价：人民币（大写）                                      ¥        元</w:t>
            </w:r>
          </w:p>
        </w:tc>
      </w:tr>
      <w:tr w14:paraId="77432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099" w:type="dxa"/>
            <w:gridSpan w:val="4"/>
            <w:noWrap w:val="0"/>
            <w:vAlign w:val="center"/>
          </w:tcPr>
          <w:p w14:paraId="2C81D06B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备注：表内报价内容以元为单位，保留小数点后两位。</w:t>
            </w:r>
          </w:p>
        </w:tc>
      </w:tr>
    </w:tbl>
    <w:p w14:paraId="7716E730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46DE8237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AB89257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供应商（公章）：     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5FFFD531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 w14:paraId="5EC36EF9">
      <w:pPr>
        <w:pStyle w:val="5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7046C8AD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</w:t>
      </w:r>
    </w:p>
    <w:p w14:paraId="1861E383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 xml:space="preserve">：                   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673"/>
        <w:gridCol w:w="964"/>
        <w:gridCol w:w="1254"/>
        <w:gridCol w:w="1025"/>
        <w:gridCol w:w="1025"/>
        <w:gridCol w:w="1025"/>
        <w:gridCol w:w="791"/>
        <w:gridCol w:w="1029"/>
      </w:tblGrid>
      <w:tr w14:paraId="3F55C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0" w:type="dxa"/>
            <w:noWrap w:val="0"/>
            <w:vAlign w:val="center"/>
          </w:tcPr>
          <w:p w14:paraId="27BA9D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73" w:type="dxa"/>
            <w:noWrap w:val="0"/>
            <w:vAlign w:val="center"/>
          </w:tcPr>
          <w:p w14:paraId="68CEDDC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</w:t>
            </w:r>
          </w:p>
          <w:p w14:paraId="0982C7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964" w:type="dxa"/>
            <w:noWrap w:val="0"/>
            <w:vAlign w:val="center"/>
          </w:tcPr>
          <w:p w14:paraId="618B21C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54" w:type="dxa"/>
            <w:noWrap w:val="0"/>
            <w:vAlign w:val="center"/>
          </w:tcPr>
          <w:p w14:paraId="4573217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25" w:type="dxa"/>
            <w:noWrap w:val="0"/>
            <w:vAlign w:val="center"/>
          </w:tcPr>
          <w:p w14:paraId="5AE2EA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25" w:type="dxa"/>
            <w:noWrap w:val="0"/>
            <w:vAlign w:val="center"/>
          </w:tcPr>
          <w:p w14:paraId="7C4C18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25" w:type="dxa"/>
            <w:noWrap w:val="0"/>
            <w:vAlign w:val="center"/>
          </w:tcPr>
          <w:p w14:paraId="710E5E3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1" w:type="dxa"/>
            <w:noWrap w:val="0"/>
            <w:vAlign w:val="center"/>
          </w:tcPr>
          <w:p w14:paraId="7B4B49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</w:tc>
        <w:tc>
          <w:tcPr>
            <w:tcW w:w="1029" w:type="dxa"/>
            <w:noWrap w:val="0"/>
            <w:vAlign w:val="center"/>
          </w:tcPr>
          <w:p w14:paraId="1CBFCB6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</w:tr>
      <w:tr w14:paraId="3E9CD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28A6DBB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73" w:type="dxa"/>
            <w:noWrap w:val="0"/>
            <w:vAlign w:val="center"/>
          </w:tcPr>
          <w:p w14:paraId="414EABF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EDF747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2CFC78B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E815D4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AF4F5A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283135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6FEE5F4F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AB9F829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C8FE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31B7EF5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673" w:type="dxa"/>
            <w:noWrap w:val="0"/>
            <w:vAlign w:val="center"/>
          </w:tcPr>
          <w:p w14:paraId="10BEE62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3EC85D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3A23AFC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4C7144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004780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689A7B2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4301AE0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96B7CA8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31A0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C7F1A8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673" w:type="dxa"/>
            <w:noWrap w:val="0"/>
            <w:vAlign w:val="center"/>
          </w:tcPr>
          <w:p w14:paraId="607F09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5C013C8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582920A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26B605D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85EF624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65C60A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777E08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EB6D80D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5BB3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3120D2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673" w:type="dxa"/>
            <w:noWrap w:val="0"/>
            <w:vAlign w:val="center"/>
          </w:tcPr>
          <w:p w14:paraId="53FBF20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1785CAB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078720C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EAE42E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6E66654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E6CBF53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7989E3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73396AAD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DC32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3E2A11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673" w:type="dxa"/>
            <w:noWrap w:val="0"/>
            <w:vAlign w:val="center"/>
          </w:tcPr>
          <w:p w14:paraId="23590D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B9A87B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6958BDB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3D7DF7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CF9E71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3AB0D9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6219A2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84BE53E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30289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630D744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73" w:type="dxa"/>
            <w:noWrap w:val="0"/>
            <w:vAlign w:val="center"/>
          </w:tcPr>
          <w:p w14:paraId="4570AC1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EF5ADF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77FDE5B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C441C3D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5E2193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5B5D65B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5379222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F631E3A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6EFA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9C56BE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73" w:type="dxa"/>
            <w:noWrap w:val="0"/>
            <w:vAlign w:val="center"/>
          </w:tcPr>
          <w:p w14:paraId="52A3C7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ABC482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46AC18E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85A1E3F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9AE22E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5AB128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BE7C8A0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ACEE08A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9993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 w14:paraId="360259BC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总报价（人民币大写）：                                 （￥                元）</w:t>
            </w:r>
          </w:p>
        </w:tc>
      </w:tr>
      <w:tr w14:paraId="523D7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1D8B9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4CF1A29D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”与“响应报价表”中的“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”一致。各子项分别报价。</w:t>
      </w:r>
    </w:p>
    <w:p w14:paraId="0F9A8D24">
      <w:pPr>
        <w:pStyle w:val="5"/>
        <w:rPr>
          <w:rFonts w:hint="eastAsia" w:hAnsi="宋体"/>
          <w:sz w:val="24"/>
          <w:szCs w:val="24"/>
        </w:rPr>
      </w:pPr>
    </w:p>
    <w:p w14:paraId="56336886">
      <w:pPr>
        <w:pStyle w:val="5"/>
        <w:rPr>
          <w:rFonts w:hint="eastAsia" w:hAnsi="宋体"/>
          <w:sz w:val="24"/>
          <w:szCs w:val="24"/>
        </w:rPr>
      </w:pPr>
    </w:p>
    <w:p w14:paraId="3A358575">
      <w:pPr>
        <w:pStyle w:val="5"/>
        <w:rPr>
          <w:rFonts w:hint="eastAsia" w:hAnsi="宋体"/>
          <w:sz w:val="24"/>
          <w:szCs w:val="24"/>
        </w:rPr>
      </w:pPr>
    </w:p>
    <w:p w14:paraId="2916402F">
      <w:pPr>
        <w:pStyle w:val="3"/>
      </w:pPr>
      <w:r>
        <w:rPr>
          <w:rFonts w:hint="eastAsia" w:ascii="宋体" w:hAnsi="宋体"/>
          <w:sz w:val="24"/>
        </w:rPr>
        <w:t>供应商（公章）：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1C8FCA1B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0316573"/>
    <w:rsid w:val="085334B8"/>
    <w:rsid w:val="0A690774"/>
    <w:rsid w:val="0A8C736D"/>
    <w:rsid w:val="0D433F72"/>
    <w:rsid w:val="0DCC657E"/>
    <w:rsid w:val="1B872319"/>
    <w:rsid w:val="25A20BC3"/>
    <w:rsid w:val="28A013AD"/>
    <w:rsid w:val="31E9779E"/>
    <w:rsid w:val="32CF2C44"/>
    <w:rsid w:val="34617F71"/>
    <w:rsid w:val="35F43633"/>
    <w:rsid w:val="3A2944C0"/>
    <w:rsid w:val="3C81109D"/>
    <w:rsid w:val="43C24475"/>
    <w:rsid w:val="47E0136E"/>
    <w:rsid w:val="48DB738B"/>
    <w:rsid w:val="4E247B4A"/>
    <w:rsid w:val="50495885"/>
    <w:rsid w:val="52DE64AA"/>
    <w:rsid w:val="57571365"/>
    <w:rsid w:val="58D93F53"/>
    <w:rsid w:val="594C0103"/>
    <w:rsid w:val="5AEE394A"/>
    <w:rsid w:val="63C33BC6"/>
    <w:rsid w:val="64970CB8"/>
    <w:rsid w:val="66044D0F"/>
    <w:rsid w:val="689340DA"/>
    <w:rsid w:val="6B4C26F3"/>
    <w:rsid w:val="6D154DB3"/>
    <w:rsid w:val="6D54763D"/>
    <w:rsid w:val="7B7D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279</Words>
  <Characters>279</Characters>
  <Lines>0</Lines>
  <Paragraphs>0</Paragraphs>
  <TotalTime>0</TotalTime>
  <ScaleCrop>false</ScaleCrop>
  <LinksUpToDate>false</LinksUpToDate>
  <CharactersWithSpaces>613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2023-08-09T09:18:00Z</dcterms:created>
  <dc:creator>Administrator</dc:creator>
  <cp:lastModifiedBy>安安</cp:lastModifiedBy>
  <dcterms:modified xsi:type="dcterms:W3CDTF">2025-10-13T05:43:19Z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D9CBADC461594EC58ED1F6219B070032_12</vt:lpwstr>
  </property>
  <property fmtid="{D5CDD505-2E9C-101B-9397-08002B2CF9AE}" pid="4" name="KSOTemplateDocerSaveRecord">
    <vt:lpwstr>eyJoZGlkIjoiN2Q1ZTU0ZDdkN2MxZjY1NWFiOTI3MTM4NjgwY2VkOWYiLCJ1c2VySWQiOiIxMTQ2NDU0OTA0In0=</vt:lpwstr>
  </property>
</Properties>
</file>