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D8EA6">
      <w:pPr>
        <w:spacing w:line="360" w:lineRule="auto"/>
        <w:ind w:left="1532" w:hanging="1532" w:hangingChars="545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商务技术偏离表</w:t>
      </w:r>
    </w:p>
    <w:p w14:paraId="6355F9F3">
      <w:pPr>
        <w:spacing w:line="360" w:lineRule="auto"/>
        <w:ind w:left="1532" w:hanging="1144" w:hangingChars="545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采购项目名称：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请填写采购项目名称</w:t>
      </w:r>
      <w:r>
        <w:rPr>
          <w:b w:val="0"/>
          <w:bCs w:val="0"/>
          <w:sz w:val="21"/>
          <w:szCs w:val="21"/>
        </w:rPr>
        <w:t>}</w:t>
      </w:r>
    </w:p>
    <w:p w14:paraId="0BC0D78C">
      <w:pPr>
        <w:spacing w:line="360" w:lineRule="auto"/>
        <w:rPr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采购项目编号：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请填写采购项目编号</w:t>
      </w:r>
      <w:r>
        <w:rPr>
          <w:b w:val="0"/>
          <w:bCs w:val="0"/>
          <w:sz w:val="21"/>
          <w:szCs w:val="21"/>
        </w:rPr>
        <w:t>}</w:t>
      </w:r>
    </w:p>
    <w:p w14:paraId="2336F189">
      <w:pPr>
        <w:spacing w:line="360" w:lineRule="auto"/>
        <w:rPr>
          <w:rFonts w:ascii="宋体" w:hAnsi="宋体" w:cs="宋体"/>
          <w:b w:val="0"/>
          <w:bCs w:val="0"/>
          <w:sz w:val="21"/>
          <w:szCs w:val="21"/>
          <w:lang w:eastAsia="zh-Hans"/>
        </w:rPr>
      </w:pPr>
      <w:r>
        <w:rPr>
          <w:rFonts w:hint="eastAsia"/>
          <w:b w:val="0"/>
          <w:bCs w:val="0"/>
          <w:sz w:val="21"/>
          <w:szCs w:val="21"/>
        </w:rPr>
        <w:t>采购</w:t>
      </w:r>
      <w:r>
        <w:rPr>
          <w:rFonts w:hint="eastAsia"/>
          <w:b w:val="0"/>
          <w:bCs w:val="0"/>
          <w:sz w:val="21"/>
          <w:szCs w:val="21"/>
          <w:lang w:eastAsia="zh-Hans"/>
        </w:rPr>
        <w:t>包号：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</w:t>
      </w:r>
      <w:r>
        <w:rPr>
          <w:rFonts w:hint="eastAsia"/>
          <w:b w:val="0"/>
          <w:bCs w:val="0"/>
          <w:sz w:val="21"/>
          <w:szCs w:val="21"/>
        </w:rPr>
        <w:t>采购包</w:t>
      </w:r>
      <w:r>
        <w:rPr>
          <w:rFonts w:hint="eastAsia"/>
          <w:b w:val="0"/>
          <w:bCs w:val="0"/>
          <w:sz w:val="21"/>
          <w:szCs w:val="21"/>
          <w:lang w:eastAsia="zh-Hans"/>
        </w:rPr>
        <w:t>编号</w:t>
      </w:r>
      <w:r>
        <w:rPr>
          <w:b w:val="0"/>
          <w:bCs w:val="0"/>
          <w:sz w:val="21"/>
          <w:szCs w:val="21"/>
        </w:rPr>
        <w:t xml:space="preserve">}  </w:t>
      </w:r>
    </w:p>
    <w:tbl>
      <w:tblPr>
        <w:tblStyle w:val="7"/>
        <w:tblW w:w="9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2946"/>
        <w:gridCol w:w="2380"/>
        <w:gridCol w:w="1780"/>
        <w:gridCol w:w="1128"/>
      </w:tblGrid>
      <w:tr w14:paraId="07C60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965" w:type="dxa"/>
            <w:vAlign w:val="center"/>
          </w:tcPr>
          <w:p w14:paraId="7F957E33">
            <w:pPr>
              <w:pStyle w:val="4"/>
              <w:spacing w:line="400" w:lineRule="exact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  <w:t>序号</w:t>
            </w:r>
          </w:p>
        </w:tc>
        <w:tc>
          <w:tcPr>
            <w:tcW w:w="2946" w:type="dxa"/>
            <w:vAlign w:val="center"/>
          </w:tcPr>
          <w:p w14:paraId="1E49F045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招标</w:t>
            </w:r>
            <w:r>
              <w:rPr>
                <w:sz w:val="21"/>
                <w:szCs w:val="21"/>
              </w:rPr>
              <w:t>项目技术、服务、商务及其他要求</w:t>
            </w:r>
          </w:p>
          <w:p w14:paraId="189D6F95">
            <w:pPr>
              <w:spacing w:line="40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（具体见第三章）</w:t>
            </w:r>
          </w:p>
        </w:tc>
        <w:tc>
          <w:tcPr>
            <w:tcW w:w="2380" w:type="dxa"/>
            <w:vAlign w:val="center"/>
          </w:tcPr>
          <w:p w14:paraId="560ADEB6">
            <w:pPr>
              <w:pStyle w:val="4"/>
              <w:spacing w:line="400" w:lineRule="exact"/>
              <w:jc w:val="center"/>
              <w:rPr>
                <w:rFonts w:hint="eastAsia" w:ascii="Times New Roman" w:hAnsi="Times New Roman" w:eastAsia="宋体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2"/>
                <w:sz w:val="21"/>
                <w:szCs w:val="21"/>
                <w:lang w:val="en-US" w:eastAsia="zh-CN"/>
              </w:rPr>
              <w:t>投标</w:t>
            </w:r>
            <w:r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  <w:t>文件的响应</w:t>
            </w:r>
            <w:r>
              <w:rPr>
                <w:rFonts w:hint="eastAsia" w:ascii="Times New Roman" w:hAnsi="Times New Roman"/>
                <w:color w:val="auto"/>
                <w:kern w:val="2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1780" w:type="dxa"/>
            <w:vAlign w:val="center"/>
          </w:tcPr>
          <w:p w14:paraId="4E0C0DEE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  <w:t>偏离程度</w:t>
            </w:r>
          </w:p>
        </w:tc>
        <w:tc>
          <w:tcPr>
            <w:tcW w:w="1128" w:type="dxa"/>
            <w:vAlign w:val="center"/>
          </w:tcPr>
          <w:p w14:paraId="31D2780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  <w:t>偏离说明</w:t>
            </w:r>
          </w:p>
        </w:tc>
      </w:tr>
      <w:tr w14:paraId="0D94E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65" w:type="dxa"/>
            <w:vAlign w:val="center"/>
          </w:tcPr>
          <w:p w14:paraId="5A9EC960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070B219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招标文件的全部条款内容</w:t>
            </w:r>
          </w:p>
        </w:tc>
        <w:tc>
          <w:tcPr>
            <w:tcW w:w="2380" w:type="dxa"/>
            <w:vAlign w:val="center"/>
          </w:tcPr>
          <w:p w14:paraId="33FC88E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我单位完全响应</w:t>
            </w:r>
          </w:p>
        </w:tc>
        <w:tc>
          <w:tcPr>
            <w:tcW w:w="1780" w:type="dxa"/>
            <w:vAlign w:val="center"/>
          </w:tcPr>
          <w:p w14:paraId="4168302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无偏离</w:t>
            </w:r>
          </w:p>
        </w:tc>
        <w:tc>
          <w:tcPr>
            <w:tcW w:w="1128" w:type="dxa"/>
            <w:vAlign w:val="center"/>
          </w:tcPr>
          <w:p w14:paraId="2A39152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" w:beforeAutospacing="0" w:after="0" w:afterAutospacing="0" w:line="480" w:lineRule="exact"/>
              <w:jc w:val="center"/>
              <w:textAlignment w:val="auto"/>
              <w:rPr>
                <w:rFonts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</w:tr>
      <w:tr w14:paraId="4C280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65" w:type="dxa"/>
            <w:vAlign w:val="center"/>
          </w:tcPr>
          <w:p w14:paraId="341358AC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318F204B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495D1F3A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780" w:type="dxa"/>
            <w:vAlign w:val="center"/>
          </w:tcPr>
          <w:p w14:paraId="2DB25F1A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2DD55C20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211CF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65" w:type="dxa"/>
            <w:vAlign w:val="center"/>
          </w:tcPr>
          <w:p w14:paraId="647FE42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306EFBA4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703831DE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22FEC0A2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4953FC81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48C37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65" w:type="dxa"/>
            <w:vAlign w:val="center"/>
          </w:tcPr>
          <w:p w14:paraId="78ECBA87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16F2D280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7D54C2E3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6F4899CC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36BF15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27035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965" w:type="dxa"/>
            <w:vAlign w:val="center"/>
          </w:tcPr>
          <w:p w14:paraId="770311C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946" w:type="dxa"/>
            <w:vAlign w:val="center"/>
          </w:tcPr>
          <w:p w14:paraId="0D9A51F3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197702F3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43975A82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97DBB3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</w:tbl>
    <w:p w14:paraId="3461EF72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单位仔细了解了本项目招标文件中的各项商务和技术条款要求，未发现招标文件有倾向性、歧视性或排他性条款，或以不合理条件对供应商实行差别待遇或歧视待遇，我单位在此承诺：我们已理解招标文件中的各项内容，完全同意和接受本项目招标文件中的全部条款，不再有异议。</w:t>
      </w:r>
    </w:p>
    <w:p w14:paraId="662361F4">
      <w:pPr>
        <w:widowControl/>
        <w:spacing w:line="360" w:lineRule="auto"/>
        <w:ind w:left="8" w:leftChars="0" w:firstLine="496" w:firstLineChars="207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20DB4704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填写说明：</w:t>
      </w:r>
    </w:p>
    <w:p w14:paraId="2AE126FA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1.如投标人完全响应，无偏离，请直接签字盖章即可。如有偏离，建议商务技术偏离表根据招标文件要求对照填写。偏离程度用 “正偏离、负偏离或无偏离”三个名称中的一种进行标注。空白未填写或未注明偏离的，无论已发生或即将发生任何情形，视为完全响应。</w:t>
      </w:r>
    </w:p>
    <w:p w14:paraId="383C11F8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2.“偏离说明”一栏由投标人对偏离的情况做详细说明。如评分办法对应参数有特定证明要求，需按照要求提供相应材料，否则不予认定，视为负偏离。</w:t>
      </w:r>
    </w:p>
    <w:p w14:paraId="5228B5B9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3.格式供参考，可另附页说明，但要便于采购人查阅。  </w:t>
      </w:r>
    </w:p>
    <w:p w14:paraId="0B6F09EF">
      <w:pPr>
        <w:spacing w:line="360" w:lineRule="auto"/>
        <w:ind w:firstLine="3795" w:firstLineChars="1800"/>
        <w:rPr>
          <w:rFonts w:hint="eastAsia" w:ascii="宋体" w:hAnsi="宋体" w:cs="宋体"/>
          <w:b/>
          <w:bCs/>
          <w:sz w:val="21"/>
          <w:szCs w:val="21"/>
        </w:rPr>
      </w:pPr>
    </w:p>
    <w:p w14:paraId="1F768081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供应商签章：（加盖公章）</w:t>
      </w:r>
    </w:p>
    <w:p w14:paraId="3B21A1E3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日期：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6CEE2D60"/>
    <w:rsid w:val="00006953"/>
    <w:rsid w:val="000E2E1D"/>
    <w:rsid w:val="095F34CA"/>
    <w:rsid w:val="09601376"/>
    <w:rsid w:val="0B3644BE"/>
    <w:rsid w:val="0B4214FA"/>
    <w:rsid w:val="0B6A06C6"/>
    <w:rsid w:val="14F43330"/>
    <w:rsid w:val="158E72E0"/>
    <w:rsid w:val="1A4E1919"/>
    <w:rsid w:val="1D303373"/>
    <w:rsid w:val="1F127DCB"/>
    <w:rsid w:val="1FFAA9F5"/>
    <w:rsid w:val="200A6837"/>
    <w:rsid w:val="2C6000FF"/>
    <w:rsid w:val="2F7B4524"/>
    <w:rsid w:val="30395C43"/>
    <w:rsid w:val="3C4B6C93"/>
    <w:rsid w:val="41C2018E"/>
    <w:rsid w:val="422C30C3"/>
    <w:rsid w:val="45877724"/>
    <w:rsid w:val="47867568"/>
    <w:rsid w:val="49224285"/>
    <w:rsid w:val="4D495246"/>
    <w:rsid w:val="4FCF32BB"/>
    <w:rsid w:val="51DD247A"/>
    <w:rsid w:val="55AD1202"/>
    <w:rsid w:val="58FC6D00"/>
    <w:rsid w:val="5A0A4028"/>
    <w:rsid w:val="5B9A34D7"/>
    <w:rsid w:val="63DD630A"/>
    <w:rsid w:val="6CEE2D60"/>
    <w:rsid w:val="6EF410D7"/>
    <w:rsid w:val="77CD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unhideWhenUsed/>
    <w:qFormat/>
    <w:uiPriority w:val="0"/>
    <w:pPr>
      <w:jc w:val="left"/>
    </w:p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5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480</Words>
  <Characters>483</Characters>
  <Lines>1</Lines>
  <Paragraphs>1</Paragraphs>
  <TotalTime>0</TotalTime>
  <ScaleCrop>false</ScaleCrop>
  <LinksUpToDate>false</LinksUpToDate>
  <CharactersWithSpaces>501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yd</cp:lastModifiedBy>
  <cp:lastPrinted>2024-05-28T07:54:00Z</cp:lastPrinted>
  <dcterms:modified xsi:type="dcterms:W3CDTF">2025-09-09T09:33:22Z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B624289D3F2946A7BD1881823760A14C_12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