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A84BEE">
      <w:pPr>
        <w:pStyle w:val="4"/>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p>
    <w:p w14:paraId="0BA86F33">
      <w:pPr>
        <w:pStyle w:val="4"/>
        <w:spacing w:before="120" w:beforeLines="50"/>
        <w:ind w:left="0" w:leftChars="0" w:firstLine="0" w:firstLineChars="0"/>
        <w:jc w:val="center"/>
        <w:outlineLvl w:val="1"/>
        <w:rPr>
          <w:rFonts w:hint="eastAsia" w:ascii="宋体" w:hAnsi="宋体" w:eastAsia="宋体" w:cs="宋体"/>
          <w:b/>
          <w:bCs/>
          <w:color w:val="auto"/>
          <w:sz w:val="72"/>
          <w:szCs w:val="72"/>
          <w:highlight w:val="none"/>
          <w:lang w:val="en-US" w:eastAsia="zh-CN"/>
        </w:rPr>
      </w:pPr>
      <w:r>
        <w:rPr>
          <w:rFonts w:hint="eastAsia" w:ascii="宋体" w:hAnsi="宋体" w:eastAsia="宋体" w:cs="宋体"/>
          <w:b/>
          <w:bCs/>
          <w:color w:val="auto"/>
          <w:sz w:val="72"/>
          <w:szCs w:val="72"/>
          <w:highlight w:val="none"/>
          <w:lang w:val="en-US" w:eastAsia="zh-CN"/>
        </w:rPr>
        <w:t>商务技术</w:t>
      </w:r>
      <w:r>
        <w:rPr>
          <w:rFonts w:hint="eastAsia" w:ascii="宋体" w:hAnsi="宋体" w:cs="宋体"/>
          <w:b/>
          <w:bCs/>
          <w:color w:val="auto"/>
          <w:sz w:val="72"/>
          <w:szCs w:val="72"/>
          <w:highlight w:val="none"/>
          <w:lang w:val="en-US" w:eastAsia="zh-CN"/>
        </w:rPr>
        <w:t>文件</w:t>
      </w:r>
    </w:p>
    <w:p w14:paraId="679DEE39">
      <w:pPr>
        <w:rPr>
          <w:rFonts w:hint="eastAsia" w:ascii="宋体" w:hAnsi="宋体" w:eastAsia="宋体" w:cs="宋体"/>
          <w:color w:val="auto"/>
          <w:sz w:val="72"/>
          <w:szCs w:val="72"/>
          <w:highlight w:val="none"/>
        </w:rPr>
      </w:pPr>
      <w:r>
        <w:rPr>
          <w:rFonts w:hint="eastAsia" w:ascii="宋体" w:hAnsi="宋体" w:eastAsia="宋体" w:cs="宋体"/>
          <w:color w:val="auto"/>
          <w:sz w:val="72"/>
          <w:szCs w:val="72"/>
          <w:highlight w:val="none"/>
        </w:rPr>
        <w:br w:type="page"/>
      </w:r>
    </w:p>
    <w:p w14:paraId="311211FB">
      <w:pPr>
        <w:rPr>
          <w:rFonts w:hint="eastAsia" w:ascii="宋体" w:hAnsi="宋体" w:eastAsia="宋体" w:cs="宋体"/>
          <w:color w:val="auto"/>
          <w:highlight w:val="none"/>
        </w:rPr>
      </w:pPr>
    </w:p>
    <w:p w14:paraId="1CF003B5">
      <w:pPr>
        <w:pStyle w:val="4"/>
        <w:spacing w:before="120" w:beforeLines="50" w:line="360" w:lineRule="auto"/>
        <w:ind w:left="0" w:leftChars="0" w:firstLine="0" w:firstLineChars="0"/>
        <w:jc w:val="center"/>
        <w:outlineLvl w:val="9"/>
        <w:rPr>
          <w:rFonts w:hint="eastAsia" w:ascii="宋体" w:hAnsi="宋体" w:eastAsia="宋体" w:cs="宋体"/>
          <w:color w:val="auto"/>
          <w:szCs w:val="21"/>
          <w:highlight w:val="none"/>
        </w:rPr>
      </w:pPr>
      <w:r>
        <w:rPr>
          <w:rFonts w:hint="eastAsia" w:ascii="宋体" w:hAnsi="宋体" w:eastAsia="宋体" w:cs="宋体"/>
          <w:b/>
          <w:bCs/>
          <w:color w:val="auto"/>
          <w:sz w:val="36"/>
          <w:szCs w:val="36"/>
          <w:highlight w:val="none"/>
          <w:lang w:eastAsia="zh-CN"/>
        </w:rPr>
        <w:t>目</w:t>
      </w:r>
      <w:r>
        <w:rPr>
          <w:rFonts w:hint="eastAsia" w:ascii="宋体" w:hAnsi="宋体" w:eastAsia="宋体" w:cs="宋体"/>
          <w:b/>
          <w:bCs/>
          <w:color w:val="auto"/>
          <w:sz w:val="36"/>
          <w:szCs w:val="36"/>
          <w:highlight w:val="none"/>
          <w:lang w:val="en-US" w:eastAsia="zh-CN"/>
        </w:rPr>
        <w:t xml:space="preserve"> </w:t>
      </w:r>
      <w:r>
        <w:rPr>
          <w:rFonts w:hint="eastAsia" w:ascii="宋体" w:hAnsi="宋体" w:eastAsia="宋体" w:cs="宋体"/>
          <w:b/>
          <w:bCs/>
          <w:color w:val="auto"/>
          <w:sz w:val="36"/>
          <w:szCs w:val="36"/>
          <w:highlight w:val="none"/>
          <w:lang w:eastAsia="zh-CN"/>
        </w:rPr>
        <w:t>录</w:t>
      </w:r>
    </w:p>
    <w:p w14:paraId="69907DB2">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一、分项报价明细表 …………………………………………………………………</w:t>
      </w:r>
    </w:p>
    <w:p w14:paraId="30818EF5">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二、服务要求偏离表……………………………………………………………………</w:t>
      </w:r>
    </w:p>
    <w:p w14:paraId="597D04A2">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三、商务条款偏离表 …………………………………………………………………</w:t>
      </w:r>
    </w:p>
    <w:p w14:paraId="32DE4141">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四、合同条款偏离表 …………………………………………………………………</w:t>
      </w:r>
    </w:p>
    <w:p w14:paraId="0F35AAF2">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五、承诺文件 …………………………………………………………………………</w:t>
      </w:r>
    </w:p>
    <w:p w14:paraId="25FA5C06">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六、近年类似项目业绩一览表 ………………………………………………………</w:t>
      </w:r>
    </w:p>
    <w:p w14:paraId="0DEFA6B8">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七、技术文件 …………………………………………………………………………</w:t>
      </w:r>
    </w:p>
    <w:p w14:paraId="661148E7">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八、供应商认为有必要补充说明的事项 ……………………………………………</w:t>
      </w:r>
    </w:p>
    <w:p w14:paraId="6B52B148">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九、其他资料 …………………………………………………………………………</w:t>
      </w:r>
    </w:p>
    <w:p w14:paraId="3EF89CD0">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default" w:ascii="宋体" w:hAnsi="宋体" w:eastAsia="宋体" w:cs="宋体"/>
          <w:color w:val="auto"/>
          <w:szCs w:val="21"/>
          <w:highlight w:val="none"/>
          <w:lang w:val="en-US" w:eastAsia="zh-CN"/>
        </w:rPr>
      </w:pPr>
    </w:p>
    <w:p w14:paraId="171330D0">
      <w:pPr>
        <w:pStyle w:val="9"/>
        <w:rPr>
          <w:rFonts w:hint="eastAsia"/>
          <w:color w:val="auto"/>
          <w:highlight w:val="none"/>
        </w:rPr>
      </w:pPr>
    </w:p>
    <w:p w14:paraId="5D5FB78E">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Cs w:val="21"/>
          <w:highlight w:val="none"/>
        </w:rPr>
      </w:pPr>
    </w:p>
    <w:p w14:paraId="1268A587">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Cs w:val="21"/>
          <w:highlight w:val="none"/>
        </w:rPr>
        <w:sectPr>
          <w:footerReference r:id="rId5" w:type="default"/>
          <w:pgSz w:w="11900" w:h="16840"/>
          <w:pgMar w:top="1440" w:right="1080" w:bottom="1440" w:left="1080" w:header="0" w:footer="0" w:gutter="0"/>
          <w:pgBorders>
            <w:top w:val="none" w:sz="0" w:space="0"/>
            <w:left w:val="none" w:sz="0" w:space="0"/>
            <w:bottom w:val="none" w:sz="0" w:space="0"/>
            <w:right w:val="none" w:sz="0" w:space="0"/>
          </w:pgBorders>
          <w:pgNumType w:fmt="decimal" w:start="1"/>
          <w:cols w:space="720" w:num="1"/>
        </w:sectPr>
      </w:pPr>
    </w:p>
    <w:p w14:paraId="0AD96BF9">
      <w:pPr>
        <w:numPr>
          <w:ilvl w:val="0"/>
          <w:numId w:val="1"/>
        </w:num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分项报价明细表</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3"/>
        <w:gridCol w:w="3430"/>
        <w:gridCol w:w="2227"/>
        <w:gridCol w:w="2200"/>
        <w:gridCol w:w="2200"/>
        <w:gridCol w:w="2200"/>
      </w:tblGrid>
      <w:tr w14:paraId="498AEC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1193" w:type="dxa"/>
            <w:noWrap w:val="0"/>
            <w:vAlign w:val="center"/>
          </w:tcPr>
          <w:p w14:paraId="3961BC85">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序号</w:t>
            </w:r>
          </w:p>
        </w:tc>
        <w:tc>
          <w:tcPr>
            <w:tcW w:w="3430" w:type="dxa"/>
            <w:noWrap w:val="0"/>
            <w:vAlign w:val="center"/>
          </w:tcPr>
          <w:p w14:paraId="7AFAC831">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color w:val="auto"/>
                <w:szCs w:val="21"/>
                <w:highlight w:val="none"/>
              </w:rPr>
              <w:t>采购服务要求</w:t>
            </w:r>
          </w:p>
        </w:tc>
        <w:tc>
          <w:tcPr>
            <w:tcW w:w="2227" w:type="dxa"/>
            <w:noWrap w:val="0"/>
            <w:vAlign w:val="center"/>
          </w:tcPr>
          <w:p w14:paraId="58F83E3F">
            <w:pPr>
              <w:adjustRightInd w:val="0"/>
              <w:snapToGrid w:val="0"/>
              <w:ind w:right="23"/>
              <w:jc w:val="center"/>
              <w:rPr>
                <w:rFonts w:hint="eastAsia" w:ascii="宋体" w:hAnsi="宋体" w:eastAsia="宋体" w:cs="宋体"/>
                <w:b/>
                <w:bCs/>
                <w:color w:val="auto"/>
                <w:szCs w:val="21"/>
                <w:highlight w:val="none"/>
                <w:lang w:val="en-US" w:eastAsia="zh-CN"/>
              </w:rPr>
            </w:pPr>
            <w:r>
              <w:rPr>
                <w:rFonts w:hint="eastAsia" w:ascii="宋体" w:hAnsi="宋体" w:eastAsia="宋体" w:cs="宋体"/>
                <w:b/>
                <w:bCs/>
                <w:color w:val="auto"/>
                <w:szCs w:val="21"/>
                <w:highlight w:val="none"/>
                <w:lang w:val="en-US" w:eastAsia="zh-CN"/>
              </w:rPr>
              <w:t>单位（项）</w:t>
            </w:r>
          </w:p>
        </w:tc>
        <w:tc>
          <w:tcPr>
            <w:tcW w:w="2200" w:type="dxa"/>
            <w:noWrap w:val="0"/>
            <w:vAlign w:val="center"/>
          </w:tcPr>
          <w:p w14:paraId="690BB928">
            <w:pPr>
              <w:adjustRightInd w:val="0"/>
              <w:snapToGrid w:val="0"/>
              <w:ind w:right="23"/>
              <w:jc w:val="center"/>
              <w:rPr>
                <w:rFonts w:hint="default" w:ascii="宋体" w:hAnsi="宋体" w:eastAsia="宋体" w:cs="宋体"/>
                <w:b/>
                <w:bCs/>
                <w:color w:val="auto"/>
                <w:szCs w:val="21"/>
                <w:highlight w:val="none"/>
                <w:lang w:val="en-US" w:eastAsia="zh-CN"/>
              </w:rPr>
            </w:pPr>
            <w:r>
              <w:rPr>
                <w:rFonts w:hint="eastAsia" w:ascii="宋体" w:hAnsi="宋体" w:eastAsia="宋体" w:cs="宋体"/>
                <w:b/>
                <w:bCs/>
                <w:color w:val="auto"/>
                <w:szCs w:val="21"/>
                <w:highlight w:val="none"/>
                <w:lang w:val="en-US" w:eastAsia="zh-CN"/>
              </w:rPr>
              <w:t>数量</w:t>
            </w:r>
          </w:p>
        </w:tc>
        <w:tc>
          <w:tcPr>
            <w:tcW w:w="2200" w:type="dxa"/>
            <w:noWrap w:val="0"/>
            <w:vAlign w:val="center"/>
          </w:tcPr>
          <w:p w14:paraId="353751B6">
            <w:pPr>
              <w:adjustRightInd w:val="0"/>
              <w:snapToGrid w:val="0"/>
              <w:ind w:right="23"/>
              <w:jc w:val="center"/>
              <w:rPr>
                <w:rFonts w:hint="default" w:ascii="宋体" w:hAnsi="宋体" w:eastAsia="宋体" w:cs="宋体"/>
                <w:b/>
                <w:bCs/>
                <w:color w:val="auto"/>
                <w:szCs w:val="21"/>
                <w:highlight w:val="none"/>
                <w:lang w:val="en-US" w:eastAsia="zh-CN"/>
              </w:rPr>
            </w:pPr>
            <w:r>
              <w:rPr>
                <w:rFonts w:hint="eastAsia" w:ascii="宋体" w:hAnsi="宋体" w:eastAsia="宋体" w:cs="宋体"/>
                <w:b/>
                <w:bCs/>
                <w:color w:val="auto"/>
                <w:szCs w:val="21"/>
                <w:highlight w:val="none"/>
                <w:lang w:val="en-US" w:eastAsia="zh-CN"/>
              </w:rPr>
              <w:t>单价（元）</w:t>
            </w:r>
          </w:p>
        </w:tc>
        <w:tc>
          <w:tcPr>
            <w:tcW w:w="2200" w:type="dxa"/>
            <w:noWrap w:val="0"/>
            <w:vAlign w:val="center"/>
          </w:tcPr>
          <w:p w14:paraId="2674D50D">
            <w:pPr>
              <w:adjustRightInd w:val="0"/>
              <w:snapToGrid w:val="0"/>
              <w:ind w:right="23"/>
              <w:jc w:val="center"/>
              <w:rPr>
                <w:rFonts w:hint="default" w:ascii="宋体" w:hAnsi="宋体" w:eastAsia="宋体" w:cs="宋体"/>
                <w:b/>
                <w:bCs/>
                <w:color w:val="auto"/>
                <w:szCs w:val="21"/>
                <w:highlight w:val="none"/>
                <w:lang w:val="en-US" w:eastAsia="zh-CN"/>
              </w:rPr>
            </w:pPr>
            <w:r>
              <w:rPr>
                <w:rFonts w:hint="eastAsia" w:ascii="宋体" w:hAnsi="宋体" w:eastAsia="宋体" w:cs="宋体"/>
                <w:b/>
                <w:bCs/>
                <w:color w:val="auto"/>
                <w:szCs w:val="21"/>
                <w:highlight w:val="none"/>
                <w:lang w:val="en-US" w:eastAsia="zh-CN"/>
              </w:rPr>
              <w:t>总价（元）</w:t>
            </w:r>
          </w:p>
        </w:tc>
      </w:tr>
      <w:tr w14:paraId="0B29C8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3" w:type="dxa"/>
            <w:noWrap w:val="0"/>
            <w:vAlign w:val="center"/>
          </w:tcPr>
          <w:p w14:paraId="210751D5">
            <w:pPr>
              <w:adjustRightInd w:val="0"/>
              <w:snapToGrid w:val="0"/>
              <w:spacing w:line="360" w:lineRule="auto"/>
              <w:ind w:right="24"/>
              <w:jc w:val="center"/>
              <w:rPr>
                <w:rFonts w:hint="eastAsia" w:ascii="宋体" w:hAnsi="宋体" w:eastAsia="宋体" w:cs="宋体"/>
                <w:bCs/>
                <w:color w:val="auto"/>
                <w:sz w:val="24"/>
                <w:highlight w:val="none"/>
                <w:lang w:val="en-US" w:eastAsia="zh-CN"/>
              </w:rPr>
            </w:pPr>
          </w:p>
        </w:tc>
        <w:tc>
          <w:tcPr>
            <w:tcW w:w="3430" w:type="dxa"/>
            <w:noWrap w:val="0"/>
            <w:vAlign w:val="center"/>
          </w:tcPr>
          <w:p w14:paraId="45F9ACDD">
            <w:pPr>
              <w:adjustRightInd w:val="0"/>
              <w:snapToGrid w:val="0"/>
              <w:spacing w:line="360" w:lineRule="auto"/>
              <w:ind w:right="24"/>
              <w:jc w:val="center"/>
              <w:rPr>
                <w:rFonts w:hint="eastAsia" w:ascii="宋体" w:hAnsi="宋体" w:eastAsia="宋体" w:cs="宋体"/>
                <w:bCs/>
                <w:color w:val="auto"/>
                <w:sz w:val="24"/>
                <w:highlight w:val="none"/>
              </w:rPr>
            </w:pPr>
          </w:p>
        </w:tc>
        <w:tc>
          <w:tcPr>
            <w:tcW w:w="2227" w:type="dxa"/>
            <w:noWrap w:val="0"/>
            <w:vAlign w:val="top"/>
          </w:tcPr>
          <w:p w14:paraId="60C0E73A">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4E4A1BAB">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150E39C4">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0A209B3C">
            <w:pPr>
              <w:adjustRightInd w:val="0"/>
              <w:snapToGrid w:val="0"/>
              <w:spacing w:line="360" w:lineRule="auto"/>
              <w:ind w:right="24"/>
              <w:rPr>
                <w:rFonts w:hint="eastAsia" w:ascii="宋体" w:hAnsi="宋体" w:eastAsia="宋体" w:cs="宋体"/>
                <w:bCs/>
                <w:color w:val="auto"/>
                <w:sz w:val="24"/>
                <w:highlight w:val="none"/>
              </w:rPr>
            </w:pPr>
          </w:p>
        </w:tc>
      </w:tr>
      <w:tr w14:paraId="748B67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3" w:type="dxa"/>
            <w:noWrap w:val="0"/>
            <w:vAlign w:val="center"/>
          </w:tcPr>
          <w:p w14:paraId="0B29D72A">
            <w:pPr>
              <w:adjustRightInd w:val="0"/>
              <w:snapToGrid w:val="0"/>
              <w:spacing w:line="360" w:lineRule="auto"/>
              <w:ind w:right="24"/>
              <w:jc w:val="center"/>
              <w:rPr>
                <w:rFonts w:hint="eastAsia" w:ascii="宋体" w:hAnsi="宋体" w:eastAsia="宋体" w:cs="宋体"/>
                <w:bCs/>
                <w:color w:val="auto"/>
                <w:sz w:val="24"/>
                <w:highlight w:val="none"/>
                <w:lang w:val="en-US" w:eastAsia="zh-CN"/>
              </w:rPr>
            </w:pPr>
          </w:p>
        </w:tc>
        <w:tc>
          <w:tcPr>
            <w:tcW w:w="3430" w:type="dxa"/>
            <w:noWrap w:val="0"/>
            <w:vAlign w:val="center"/>
          </w:tcPr>
          <w:p w14:paraId="3C3481DD">
            <w:pPr>
              <w:adjustRightInd w:val="0"/>
              <w:snapToGrid w:val="0"/>
              <w:spacing w:line="360" w:lineRule="auto"/>
              <w:ind w:right="24"/>
              <w:jc w:val="center"/>
              <w:rPr>
                <w:rFonts w:hint="eastAsia" w:ascii="宋体" w:hAnsi="宋体" w:eastAsia="宋体" w:cs="宋体"/>
                <w:bCs/>
                <w:color w:val="auto"/>
                <w:sz w:val="24"/>
                <w:highlight w:val="none"/>
              </w:rPr>
            </w:pPr>
          </w:p>
        </w:tc>
        <w:tc>
          <w:tcPr>
            <w:tcW w:w="2227" w:type="dxa"/>
            <w:noWrap w:val="0"/>
            <w:vAlign w:val="top"/>
          </w:tcPr>
          <w:p w14:paraId="1F33F8E0">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62FABA80">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73D13E66">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45EEC02C">
            <w:pPr>
              <w:adjustRightInd w:val="0"/>
              <w:snapToGrid w:val="0"/>
              <w:spacing w:line="360" w:lineRule="auto"/>
              <w:ind w:right="24"/>
              <w:rPr>
                <w:rFonts w:hint="eastAsia" w:ascii="宋体" w:hAnsi="宋体" w:eastAsia="宋体" w:cs="宋体"/>
                <w:bCs/>
                <w:color w:val="auto"/>
                <w:sz w:val="24"/>
                <w:highlight w:val="none"/>
              </w:rPr>
            </w:pPr>
          </w:p>
        </w:tc>
      </w:tr>
      <w:tr w14:paraId="7FA62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3" w:type="dxa"/>
            <w:noWrap w:val="0"/>
            <w:vAlign w:val="center"/>
          </w:tcPr>
          <w:p w14:paraId="610B929D">
            <w:pPr>
              <w:adjustRightInd w:val="0"/>
              <w:snapToGrid w:val="0"/>
              <w:spacing w:line="360" w:lineRule="auto"/>
              <w:ind w:right="24"/>
              <w:jc w:val="center"/>
              <w:rPr>
                <w:rFonts w:hint="eastAsia" w:ascii="宋体" w:hAnsi="宋体" w:eastAsia="宋体" w:cs="宋体"/>
                <w:bCs/>
                <w:color w:val="auto"/>
                <w:sz w:val="24"/>
                <w:highlight w:val="none"/>
                <w:lang w:val="en-US" w:eastAsia="zh-CN"/>
              </w:rPr>
            </w:pPr>
          </w:p>
        </w:tc>
        <w:tc>
          <w:tcPr>
            <w:tcW w:w="3430" w:type="dxa"/>
            <w:noWrap w:val="0"/>
            <w:vAlign w:val="center"/>
          </w:tcPr>
          <w:p w14:paraId="350098AE">
            <w:pPr>
              <w:adjustRightInd w:val="0"/>
              <w:snapToGrid w:val="0"/>
              <w:spacing w:line="360" w:lineRule="auto"/>
              <w:ind w:right="24"/>
              <w:jc w:val="center"/>
              <w:rPr>
                <w:rFonts w:hint="eastAsia" w:ascii="宋体" w:hAnsi="宋体" w:eastAsia="宋体" w:cs="宋体"/>
                <w:bCs/>
                <w:color w:val="auto"/>
                <w:sz w:val="24"/>
                <w:highlight w:val="none"/>
              </w:rPr>
            </w:pPr>
          </w:p>
        </w:tc>
        <w:tc>
          <w:tcPr>
            <w:tcW w:w="2227" w:type="dxa"/>
            <w:noWrap w:val="0"/>
            <w:vAlign w:val="top"/>
          </w:tcPr>
          <w:p w14:paraId="0DA5591A">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164CAE6E">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4443E66F">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50B9A7ED">
            <w:pPr>
              <w:adjustRightInd w:val="0"/>
              <w:snapToGrid w:val="0"/>
              <w:spacing w:line="360" w:lineRule="auto"/>
              <w:ind w:right="24"/>
              <w:rPr>
                <w:rFonts w:hint="eastAsia" w:ascii="宋体" w:hAnsi="宋体" w:eastAsia="宋体" w:cs="宋体"/>
                <w:bCs/>
                <w:color w:val="auto"/>
                <w:sz w:val="24"/>
                <w:highlight w:val="none"/>
              </w:rPr>
            </w:pPr>
          </w:p>
        </w:tc>
      </w:tr>
      <w:tr w14:paraId="780C1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3" w:type="dxa"/>
            <w:noWrap w:val="0"/>
            <w:vAlign w:val="center"/>
          </w:tcPr>
          <w:p w14:paraId="38A1A811">
            <w:pPr>
              <w:adjustRightInd w:val="0"/>
              <w:snapToGrid w:val="0"/>
              <w:spacing w:line="360" w:lineRule="auto"/>
              <w:ind w:right="24"/>
              <w:jc w:val="center"/>
              <w:rPr>
                <w:rFonts w:hint="eastAsia" w:ascii="宋体" w:hAnsi="宋体" w:eastAsia="宋体" w:cs="宋体"/>
                <w:bCs/>
                <w:color w:val="auto"/>
                <w:sz w:val="24"/>
                <w:highlight w:val="none"/>
                <w:lang w:val="en-US" w:eastAsia="zh-CN"/>
              </w:rPr>
            </w:pPr>
          </w:p>
        </w:tc>
        <w:tc>
          <w:tcPr>
            <w:tcW w:w="3430" w:type="dxa"/>
            <w:noWrap w:val="0"/>
            <w:vAlign w:val="center"/>
          </w:tcPr>
          <w:p w14:paraId="681FCDEA">
            <w:pPr>
              <w:adjustRightInd w:val="0"/>
              <w:snapToGrid w:val="0"/>
              <w:spacing w:line="360" w:lineRule="auto"/>
              <w:ind w:right="24"/>
              <w:jc w:val="center"/>
              <w:rPr>
                <w:rFonts w:hint="eastAsia" w:ascii="宋体" w:hAnsi="宋体" w:eastAsia="宋体" w:cs="宋体"/>
                <w:bCs/>
                <w:color w:val="auto"/>
                <w:sz w:val="24"/>
                <w:highlight w:val="none"/>
              </w:rPr>
            </w:pPr>
          </w:p>
        </w:tc>
        <w:tc>
          <w:tcPr>
            <w:tcW w:w="2227" w:type="dxa"/>
            <w:noWrap w:val="0"/>
            <w:vAlign w:val="top"/>
          </w:tcPr>
          <w:p w14:paraId="6B5C9DEB">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0A1905C9">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1D1E6E8B">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08BC5A31">
            <w:pPr>
              <w:adjustRightInd w:val="0"/>
              <w:snapToGrid w:val="0"/>
              <w:spacing w:line="360" w:lineRule="auto"/>
              <w:ind w:right="24"/>
              <w:rPr>
                <w:rFonts w:hint="eastAsia" w:ascii="宋体" w:hAnsi="宋体" w:eastAsia="宋体" w:cs="宋体"/>
                <w:bCs/>
                <w:color w:val="auto"/>
                <w:sz w:val="24"/>
                <w:highlight w:val="none"/>
              </w:rPr>
            </w:pPr>
          </w:p>
        </w:tc>
      </w:tr>
      <w:tr w14:paraId="2E3BCA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3" w:type="dxa"/>
            <w:noWrap w:val="0"/>
            <w:vAlign w:val="top"/>
          </w:tcPr>
          <w:p w14:paraId="4A4B2E69">
            <w:pPr>
              <w:adjustRightInd w:val="0"/>
              <w:snapToGrid w:val="0"/>
              <w:spacing w:line="360" w:lineRule="auto"/>
              <w:ind w:right="24"/>
              <w:rPr>
                <w:rFonts w:hint="eastAsia" w:ascii="宋体" w:hAnsi="宋体" w:eastAsia="宋体" w:cs="宋体"/>
                <w:bCs/>
                <w:color w:val="auto"/>
                <w:sz w:val="24"/>
                <w:highlight w:val="none"/>
              </w:rPr>
            </w:pPr>
          </w:p>
        </w:tc>
        <w:tc>
          <w:tcPr>
            <w:tcW w:w="3430" w:type="dxa"/>
            <w:noWrap w:val="0"/>
            <w:vAlign w:val="top"/>
          </w:tcPr>
          <w:p w14:paraId="06A025F8">
            <w:pPr>
              <w:adjustRightInd w:val="0"/>
              <w:snapToGrid w:val="0"/>
              <w:spacing w:line="360" w:lineRule="auto"/>
              <w:ind w:right="24"/>
              <w:rPr>
                <w:rFonts w:hint="eastAsia" w:ascii="宋体" w:hAnsi="宋体" w:eastAsia="宋体" w:cs="宋体"/>
                <w:bCs/>
                <w:color w:val="auto"/>
                <w:sz w:val="24"/>
                <w:highlight w:val="none"/>
              </w:rPr>
            </w:pPr>
          </w:p>
        </w:tc>
        <w:tc>
          <w:tcPr>
            <w:tcW w:w="2227" w:type="dxa"/>
            <w:noWrap w:val="0"/>
            <w:vAlign w:val="top"/>
          </w:tcPr>
          <w:p w14:paraId="46CDCA5B">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6260C805">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7C38ABCC">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61EF88BF">
            <w:pPr>
              <w:adjustRightInd w:val="0"/>
              <w:snapToGrid w:val="0"/>
              <w:spacing w:line="360" w:lineRule="auto"/>
              <w:ind w:right="24"/>
              <w:rPr>
                <w:rFonts w:hint="eastAsia" w:ascii="宋体" w:hAnsi="宋体" w:eastAsia="宋体" w:cs="宋体"/>
                <w:bCs/>
                <w:color w:val="auto"/>
                <w:sz w:val="24"/>
                <w:highlight w:val="none"/>
              </w:rPr>
            </w:pPr>
          </w:p>
        </w:tc>
      </w:tr>
      <w:tr w14:paraId="2DB316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3" w:type="dxa"/>
            <w:noWrap w:val="0"/>
            <w:vAlign w:val="top"/>
          </w:tcPr>
          <w:p w14:paraId="134A2EDB">
            <w:pPr>
              <w:adjustRightInd w:val="0"/>
              <w:snapToGrid w:val="0"/>
              <w:spacing w:line="360" w:lineRule="auto"/>
              <w:ind w:right="24"/>
              <w:rPr>
                <w:rFonts w:hint="eastAsia" w:ascii="宋体" w:hAnsi="宋体" w:eastAsia="宋体" w:cs="宋体"/>
                <w:bCs/>
                <w:color w:val="auto"/>
                <w:sz w:val="24"/>
                <w:highlight w:val="none"/>
              </w:rPr>
            </w:pPr>
          </w:p>
        </w:tc>
        <w:tc>
          <w:tcPr>
            <w:tcW w:w="3430" w:type="dxa"/>
            <w:noWrap w:val="0"/>
            <w:vAlign w:val="top"/>
          </w:tcPr>
          <w:p w14:paraId="5798CC73">
            <w:pPr>
              <w:adjustRightInd w:val="0"/>
              <w:snapToGrid w:val="0"/>
              <w:spacing w:line="360" w:lineRule="auto"/>
              <w:ind w:right="24"/>
              <w:rPr>
                <w:rFonts w:hint="eastAsia" w:ascii="宋体" w:hAnsi="宋体" w:eastAsia="宋体" w:cs="宋体"/>
                <w:bCs/>
                <w:color w:val="auto"/>
                <w:sz w:val="24"/>
                <w:highlight w:val="none"/>
              </w:rPr>
            </w:pPr>
          </w:p>
        </w:tc>
        <w:tc>
          <w:tcPr>
            <w:tcW w:w="2227" w:type="dxa"/>
            <w:noWrap w:val="0"/>
            <w:vAlign w:val="top"/>
          </w:tcPr>
          <w:p w14:paraId="02957AD9">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5C291BE4">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382DFF72">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75D63063">
            <w:pPr>
              <w:adjustRightInd w:val="0"/>
              <w:snapToGrid w:val="0"/>
              <w:spacing w:line="360" w:lineRule="auto"/>
              <w:ind w:right="24"/>
              <w:rPr>
                <w:rFonts w:hint="eastAsia" w:ascii="宋体" w:hAnsi="宋体" w:eastAsia="宋体" w:cs="宋体"/>
                <w:bCs/>
                <w:color w:val="auto"/>
                <w:sz w:val="24"/>
                <w:highlight w:val="none"/>
              </w:rPr>
            </w:pPr>
          </w:p>
        </w:tc>
      </w:tr>
      <w:tr w14:paraId="1AF244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3" w:type="dxa"/>
            <w:noWrap w:val="0"/>
            <w:vAlign w:val="top"/>
          </w:tcPr>
          <w:p w14:paraId="46A236DE">
            <w:pPr>
              <w:adjustRightInd w:val="0"/>
              <w:snapToGrid w:val="0"/>
              <w:spacing w:line="360" w:lineRule="auto"/>
              <w:ind w:right="24"/>
              <w:rPr>
                <w:rFonts w:hint="eastAsia" w:ascii="宋体" w:hAnsi="宋体" w:eastAsia="宋体" w:cs="宋体"/>
                <w:bCs/>
                <w:color w:val="auto"/>
                <w:sz w:val="24"/>
                <w:highlight w:val="none"/>
              </w:rPr>
            </w:pPr>
          </w:p>
        </w:tc>
        <w:tc>
          <w:tcPr>
            <w:tcW w:w="3430" w:type="dxa"/>
            <w:noWrap w:val="0"/>
            <w:vAlign w:val="top"/>
          </w:tcPr>
          <w:p w14:paraId="7EEB1C76">
            <w:pPr>
              <w:adjustRightInd w:val="0"/>
              <w:snapToGrid w:val="0"/>
              <w:spacing w:line="360" w:lineRule="auto"/>
              <w:ind w:right="24"/>
              <w:rPr>
                <w:rFonts w:hint="eastAsia" w:ascii="宋体" w:hAnsi="宋体" w:eastAsia="宋体" w:cs="宋体"/>
                <w:bCs/>
                <w:color w:val="auto"/>
                <w:sz w:val="24"/>
                <w:highlight w:val="none"/>
              </w:rPr>
            </w:pPr>
          </w:p>
        </w:tc>
        <w:tc>
          <w:tcPr>
            <w:tcW w:w="2227" w:type="dxa"/>
            <w:noWrap w:val="0"/>
            <w:vAlign w:val="top"/>
          </w:tcPr>
          <w:p w14:paraId="7C5F00A1">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479A589B">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6C8DB107">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4AABC762">
            <w:pPr>
              <w:adjustRightInd w:val="0"/>
              <w:snapToGrid w:val="0"/>
              <w:spacing w:line="360" w:lineRule="auto"/>
              <w:ind w:right="24"/>
              <w:rPr>
                <w:rFonts w:hint="eastAsia" w:ascii="宋体" w:hAnsi="宋体" w:eastAsia="宋体" w:cs="宋体"/>
                <w:bCs/>
                <w:color w:val="auto"/>
                <w:sz w:val="24"/>
                <w:highlight w:val="none"/>
              </w:rPr>
            </w:pPr>
          </w:p>
        </w:tc>
      </w:tr>
      <w:tr w14:paraId="59734E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3" w:type="dxa"/>
            <w:noWrap w:val="0"/>
            <w:vAlign w:val="top"/>
          </w:tcPr>
          <w:p w14:paraId="545F5C82">
            <w:pPr>
              <w:adjustRightInd w:val="0"/>
              <w:snapToGrid w:val="0"/>
              <w:spacing w:line="360" w:lineRule="auto"/>
              <w:ind w:right="24"/>
              <w:rPr>
                <w:rFonts w:hint="eastAsia" w:ascii="宋体" w:hAnsi="宋体" w:eastAsia="宋体" w:cs="宋体"/>
                <w:bCs/>
                <w:color w:val="auto"/>
                <w:sz w:val="24"/>
                <w:highlight w:val="none"/>
              </w:rPr>
            </w:pPr>
          </w:p>
        </w:tc>
        <w:tc>
          <w:tcPr>
            <w:tcW w:w="3430" w:type="dxa"/>
            <w:noWrap w:val="0"/>
            <w:vAlign w:val="top"/>
          </w:tcPr>
          <w:p w14:paraId="731F0F30">
            <w:pPr>
              <w:adjustRightInd w:val="0"/>
              <w:snapToGrid w:val="0"/>
              <w:spacing w:line="360" w:lineRule="auto"/>
              <w:ind w:right="24"/>
              <w:rPr>
                <w:rFonts w:hint="eastAsia" w:ascii="宋体" w:hAnsi="宋体" w:eastAsia="宋体" w:cs="宋体"/>
                <w:bCs/>
                <w:color w:val="auto"/>
                <w:sz w:val="24"/>
                <w:highlight w:val="none"/>
              </w:rPr>
            </w:pPr>
          </w:p>
        </w:tc>
        <w:tc>
          <w:tcPr>
            <w:tcW w:w="2227" w:type="dxa"/>
            <w:noWrap w:val="0"/>
            <w:vAlign w:val="top"/>
          </w:tcPr>
          <w:p w14:paraId="127984D5">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282578C7">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2D43B8EB">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36EC241F">
            <w:pPr>
              <w:adjustRightInd w:val="0"/>
              <w:snapToGrid w:val="0"/>
              <w:spacing w:line="360" w:lineRule="auto"/>
              <w:ind w:right="24"/>
              <w:rPr>
                <w:rFonts w:hint="eastAsia" w:ascii="宋体" w:hAnsi="宋体" w:eastAsia="宋体" w:cs="宋体"/>
                <w:bCs/>
                <w:color w:val="auto"/>
                <w:sz w:val="24"/>
                <w:highlight w:val="none"/>
              </w:rPr>
            </w:pPr>
          </w:p>
        </w:tc>
      </w:tr>
      <w:tr w14:paraId="68AC0C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3" w:type="dxa"/>
            <w:noWrap w:val="0"/>
            <w:vAlign w:val="top"/>
          </w:tcPr>
          <w:p w14:paraId="2E7F3248">
            <w:pPr>
              <w:adjustRightInd w:val="0"/>
              <w:snapToGrid w:val="0"/>
              <w:spacing w:line="360" w:lineRule="auto"/>
              <w:ind w:right="24"/>
              <w:rPr>
                <w:rFonts w:hint="eastAsia" w:ascii="宋体" w:hAnsi="宋体" w:eastAsia="宋体" w:cs="宋体"/>
                <w:bCs/>
                <w:color w:val="auto"/>
                <w:sz w:val="24"/>
                <w:highlight w:val="none"/>
              </w:rPr>
            </w:pPr>
          </w:p>
        </w:tc>
        <w:tc>
          <w:tcPr>
            <w:tcW w:w="3430" w:type="dxa"/>
            <w:noWrap w:val="0"/>
            <w:vAlign w:val="top"/>
          </w:tcPr>
          <w:p w14:paraId="3DDDDA18">
            <w:pPr>
              <w:adjustRightInd w:val="0"/>
              <w:snapToGrid w:val="0"/>
              <w:spacing w:line="360" w:lineRule="auto"/>
              <w:ind w:right="24"/>
              <w:rPr>
                <w:rFonts w:hint="eastAsia" w:ascii="宋体" w:hAnsi="宋体" w:eastAsia="宋体" w:cs="宋体"/>
                <w:bCs/>
                <w:color w:val="auto"/>
                <w:sz w:val="24"/>
                <w:highlight w:val="none"/>
              </w:rPr>
            </w:pPr>
          </w:p>
        </w:tc>
        <w:tc>
          <w:tcPr>
            <w:tcW w:w="2227" w:type="dxa"/>
            <w:noWrap w:val="0"/>
            <w:vAlign w:val="top"/>
          </w:tcPr>
          <w:p w14:paraId="0895EE74">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1FCFD5F7">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55249C63">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2B754FBF">
            <w:pPr>
              <w:adjustRightInd w:val="0"/>
              <w:snapToGrid w:val="0"/>
              <w:spacing w:line="360" w:lineRule="auto"/>
              <w:ind w:right="24"/>
              <w:rPr>
                <w:rFonts w:hint="eastAsia" w:ascii="宋体" w:hAnsi="宋体" w:eastAsia="宋体" w:cs="宋体"/>
                <w:bCs/>
                <w:color w:val="auto"/>
                <w:sz w:val="24"/>
                <w:highlight w:val="none"/>
              </w:rPr>
            </w:pPr>
          </w:p>
        </w:tc>
      </w:tr>
      <w:tr w14:paraId="570370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50" w:type="dxa"/>
            <w:gridSpan w:val="5"/>
            <w:noWrap w:val="0"/>
            <w:vAlign w:val="center"/>
          </w:tcPr>
          <w:p w14:paraId="741B8B54">
            <w:pPr>
              <w:adjustRightInd w:val="0"/>
              <w:snapToGrid w:val="0"/>
              <w:spacing w:line="360" w:lineRule="auto"/>
              <w:ind w:right="24"/>
              <w:jc w:val="center"/>
              <w:rPr>
                <w:rFonts w:hint="eastAsia" w:ascii="宋体" w:hAnsi="宋体" w:eastAsia="宋体" w:cs="宋体"/>
                <w:bCs/>
                <w:color w:val="auto"/>
                <w:sz w:val="24"/>
                <w:highlight w:val="none"/>
              </w:rPr>
            </w:pPr>
            <w:r>
              <w:rPr>
                <w:rFonts w:hint="eastAsia" w:ascii="宋体" w:hAnsi="宋体" w:eastAsia="宋体" w:cs="宋体"/>
                <w:b w:val="0"/>
                <w:bCs/>
                <w:color w:val="auto"/>
                <w:szCs w:val="21"/>
                <w:highlight w:val="none"/>
                <w:lang w:val="en-US" w:eastAsia="zh-CN"/>
              </w:rPr>
              <w:t>合计</w:t>
            </w:r>
          </w:p>
        </w:tc>
        <w:tc>
          <w:tcPr>
            <w:tcW w:w="2200" w:type="dxa"/>
            <w:noWrap w:val="0"/>
            <w:vAlign w:val="top"/>
          </w:tcPr>
          <w:p w14:paraId="29710A03">
            <w:pPr>
              <w:adjustRightInd w:val="0"/>
              <w:snapToGrid w:val="0"/>
              <w:spacing w:line="360" w:lineRule="auto"/>
              <w:ind w:right="24"/>
              <w:rPr>
                <w:rFonts w:hint="eastAsia" w:ascii="宋体" w:hAnsi="宋体" w:eastAsia="宋体" w:cs="宋体"/>
                <w:bCs/>
                <w:color w:val="auto"/>
                <w:sz w:val="24"/>
                <w:highlight w:val="none"/>
              </w:rPr>
            </w:pPr>
          </w:p>
        </w:tc>
      </w:tr>
    </w:tbl>
    <w:p w14:paraId="4646DF2A">
      <w:pPr>
        <w:rPr>
          <w:rFonts w:hint="eastAsia" w:ascii="Arial" w:hAnsi="Arial" w:eastAsia="Arial" w:cs="Arial"/>
          <w:snapToGrid w:val="0"/>
          <w:color w:val="000000"/>
          <w:kern w:val="0"/>
          <w:sz w:val="21"/>
          <w:szCs w:val="21"/>
          <w:highlight w:val="none"/>
          <w:lang w:val="en-US" w:eastAsia="zh-CN" w:bidi="ar-SA"/>
        </w:rPr>
      </w:pPr>
    </w:p>
    <w:p w14:paraId="0E82E24E">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both"/>
        <w:textAlignment w:val="auto"/>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注：1、</w:t>
      </w:r>
      <w:r>
        <w:rPr>
          <w:rFonts w:hint="eastAsia" w:ascii="宋体" w:hAnsi="宋体" w:eastAsia="宋体" w:cs="宋体"/>
          <w:color w:val="auto"/>
          <w:sz w:val="21"/>
          <w:szCs w:val="21"/>
          <w:highlight w:val="none"/>
          <w:vertAlign w:val="baseline"/>
          <w:lang w:val="en-US" w:eastAsia="zh-CN"/>
        </w:rPr>
        <w:t>供应商进行报价，总</w:t>
      </w:r>
      <w:r>
        <w:rPr>
          <w:rFonts w:hint="eastAsia" w:ascii="宋体" w:hAnsi="宋体" w:eastAsia="宋体" w:cs="宋体"/>
          <w:color w:val="auto"/>
          <w:sz w:val="21"/>
          <w:szCs w:val="21"/>
          <w:highlight w:val="none"/>
        </w:rPr>
        <w:t>报价高于</w:t>
      </w:r>
      <w:r>
        <w:rPr>
          <w:rFonts w:hint="eastAsia" w:ascii="宋体" w:hAnsi="宋体" w:eastAsia="宋体" w:cs="宋体"/>
          <w:color w:val="auto"/>
          <w:sz w:val="21"/>
          <w:szCs w:val="21"/>
          <w:highlight w:val="none"/>
          <w:lang w:val="en-US" w:eastAsia="zh-CN"/>
        </w:rPr>
        <w:t>采购文件中要求的最高限价的</w:t>
      </w:r>
      <w:r>
        <w:rPr>
          <w:rFonts w:hint="eastAsia" w:ascii="宋体" w:hAnsi="宋体" w:eastAsia="宋体" w:cs="宋体"/>
          <w:color w:val="auto"/>
          <w:sz w:val="21"/>
          <w:szCs w:val="21"/>
          <w:highlight w:val="none"/>
        </w:rPr>
        <w:t>，其响应文件将按无效处理</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供应商可根据实际情况自行扩展表格。</w:t>
      </w:r>
    </w:p>
    <w:p w14:paraId="3DF3E2F9">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（盖单位</w:t>
      </w:r>
      <w:r>
        <w:rPr>
          <w:rFonts w:hint="eastAsia" w:ascii="宋体" w:hAnsi="宋体" w:eastAsia="宋体" w:cs="宋体"/>
          <w:color w:val="auto"/>
          <w:szCs w:val="21"/>
          <w:highlight w:val="none"/>
          <w:lang w:val="en-US" w:eastAsia="zh-CN"/>
        </w:rPr>
        <w:t>公章</w:t>
      </w:r>
      <w:r>
        <w:rPr>
          <w:rFonts w:hint="eastAsia" w:ascii="宋体" w:hAnsi="宋体" w:eastAsia="宋体" w:cs="宋体"/>
          <w:color w:val="auto"/>
          <w:szCs w:val="21"/>
          <w:highlight w:val="none"/>
        </w:rPr>
        <w:t>）</w:t>
      </w:r>
    </w:p>
    <w:p w14:paraId="27A541D2">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w:t>
      </w:r>
      <w:r>
        <w:rPr>
          <w:rFonts w:hint="eastAsia" w:ascii="宋体" w:hAnsi="宋体" w:eastAsia="宋体" w:cs="宋体"/>
          <w:color w:val="auto"/>
          <w:szCs w:val="21"/>
          <w:highlight w:val="none"/>
          <w:lang w:eastAsia="zh-CN"/>
        </w:rPr>
        <w:t>（单位负责人）</w:t>
      </w:r>
      <w:r>
        <w:rPr>
          <w:rFonts w:hint="eastAsia" w:ascii="宋体" w:hAnsi="宋体" w:eastAsia="宋体" w:cs="宋体"/>
          <w:color w:val="auto"/>
          <w:szCs w:val="21"/>
          <w:highlight w:val="none"/>
        </w:rPr>
        <w:t>或委托代理人：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（签名）</w:t>
      </w:r>
    </w:p>
    <w:p w14:paraId="42489664">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left"/>
        <w:textAlignment w:val="auto"/>
        <w:rPr>
          <w:rFonts w:hint="eastAsia" w:ascii="宋体" w:hAnsi="宋体" w:eastAsia="宋体" w:cs="宋体"/>
          <w:color w:val="auto"/>
          <w:szCs w:val="21"/>
          <w:highlight w:val="none"/>
        </w:rPr>
        <w:sectPr>
          <w:pgSz w:w="16840" w:h="11900" w:orient="landscape"/>
          <w:pgMar w:top="1080" w:right="1440" w:bottom="1080" w:left="144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color w:val="auto"/>
          <w:szCs w:val="21"/>
          <w:highlight w:val="none"/>
        </w:rPr>
        <w:t xml:space="preserve">日  </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5CBE03ED">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二、服务要求偏离表</w:t>
      </w:r>
    </w:p>
    <w:p w14:paraId="23DE55E2">
      <w:pPr>
        <w:pStyle w:val="4"/>
        <w:spacing w:before="120" w:beforeLines="50" w:after="120" w:afterLines="50"/>
        <w:ind w:firstLine="210" w:firstLineChars="100"/>
        <w:rPr>
          <w:rFonts w:hint="eastAsia" w:ascii="宋体" w:hAnsi="宋体" w:eastAsia="宋体" w:cs="宋体"/>
          <w:color w:val="auto"/>
          <w:highlight w:val="none"/>
        </w:rPr>
      </w:pPr>
      <w:r>
        <w:rPr>
          <w:rFonts w:hint="eastAsia" w:ascii="宋体" w:hAnsi="宋体" w:eastAsia="宋体" w:cs="宋体"/>
          <w:color w:val="auto"/>
          <w:highlight w:val="none"/>
        </w:rPr>
        <w:t xml:space="preserve">供应商名称：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 xml:space="preserve"> 采购项目编号：</w:t>
      </w:r>
    </w:p>
    <w:tbl>
      <w:tblPr>
        <w:tblStyle w:val="10"/>
        <w:tblW w:w="0" w:type="auto"/>
        <w:tblInd w:w="1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
        <w:gridCol w:w="2342"/>
        <w:gridCol w:w="2418"/>
        <w:gridCol w:w="1026"/>
        <w:gridCol w:w="2051"/>
      </w:tblGrid>
      <w:tr w14:paraId="3982E3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872" w:type="dxa"/>
            <w:noWrap w:val="0"/>
            <w:vAlign w:val="center"/>
          </w:tcPr>
          <w:p w14:paraId="777DE8DF">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序号</w:t>
            </w:r>
          </w:p>
        </w:tc>
        <w:tc>
          <w:tcPr>
            <w:tcW w:w="2342" w:type="dxa"/>
            <w:noWrap w:val="0"/>
            <w:vAlign w:val="center"/>
          </w:tcPr>
          <w:p w14:paraId="4A836A19">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color w:val="auto"/>
                <w:szCs w:val="21"/>
                <w:highlight w:val="none"/>
              </w:rPr>
              <w:t>采购服务要求</w:t>
            </w:r>
          </w:p>
        </w:tc>
        <w:tc>
          <w:tcPr>
            <w:tcW w:w="2418" w:type="dxa"/>
            <w:noWrap w:val="0"/>
            <w:vAlign w:val="center"/>
          </w:tcPr>
          <w:p w14:paraId="217267C4">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color w:val="auto"/>
                <w:szCs w:val="21"/>
                <w:highlight w:val="none"/>
              </w:rPr>
              <w:t>响应文件应答</w:t>
            </w:r>
          </w:p>
        </w:tc>
        <w:tc>
          <w:tcPr>
            <w:tcW w:w="1026" w:type="dxa"/>
            <w:noWrap w:val="0"/>
            <w:vAlign w:val="center"/>
          </w:tcPr>
          <w:p w14:paraId="2E234C19">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w:t>
            </w:r>
          </w:p>
        </w:tc>
        <w:tc>
          <w:tcPr>
            <w:tcW w:w="2051" w:type="dxa"/>
            <w:noWrap w:val="0"/>
            <w:vAlign w:val="center"/>
          </w:tcPr>
          <w:p w14:paraId="4093272E">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偏离及其影响</w:t>
            </w:r>
          </w:p>
        </w:tc>
      </w:tr>
      <w:tr w14:paraId="537411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7285F320">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066C5070">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74659BA5">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20A0D8FF">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7E379BDE">
            <w:pPr>
              <w:adjustRightInd w:val="0"/>
              <w:snapToGrid w:val="0"/>
              <w:spacing w:line="360" w:lineRule="auto"/>
              <w:ind w:right="24"/>
              <w:rPr>
                <w:rFonts w:hint="eastAsia" w:ascii="宋体" w:hAnsi="宋体" w:eastAsia="宋体" w:cs="宋体"/>
                <w:bCs/>
                <w:color w:val="auto"/>
                <w:sz w:val="24"/>
                <w:highlight w:val="none"/>
              </w:rPr>
            </w:pPr>
          </w:p>
        </w:tc>
      </w:tr>
      <w:tr w14:paraId="4A3193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5691443D">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78E24FBF">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5A544B15">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3C2360C9">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6E0FDAF1">
            <w:pPr>
              <w:adjustRightInd w:val="0"/>
              <w:snapToGrid w:val="0"/>
              <w:spacing w:line="360" w:lineRule="auto"/>
              <w:ind w:right="24"/>
              <w:rPr>
                <w:rFonts w:hint="eastAsia" w:ascii="宋体" w:hAnsi="宋体" w:eastAsia="宋体" w:cs="宋体"/>
                <w:bCs/>
                <w:color w:val="auto"/>
                <w:sz w:val="24"/>
                <w:highlight w:val="none"/>
              </w:rPr>
            </w:pPr>
          </w:p>
        </w:tc>
      </w:tr>
      <w:tr w14:paraId="41455D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4119E579">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09E05459">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51075075">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52C8A727">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25A78EEA">
            <w:pPr>
              <w:adjustRightInd w:val="0"/>
              <w:snapToGrid w:val="0"/>
              <w:spacing w:line="360" w:lineRule="auto"/>
              <w:ind w:right="24"/>
              <w:rPr>
                <w:rFonts w:hint="eastAsia" w:ascii="宋体" w:hAnsi="宋体" w:eastAsia="宋体" w:cs="宋体"/>
                <w:bCs/>
                <w:color w:val="auto"/>
                <w:sz w:val="24"/>
                <w:highlight w:val="none"/>
              </w:rPr>
            </w:pPr>
          </w:p>
        </w:tc>
      </w:tr>
      <w:tr w14:paraId="734401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59DB8F67">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52B17A8D">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5FD383CD">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1C2D1216">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6C9A0C0E">
            <w:pPr>
              <w:adjustRightInd w:val="0"/>
              <w:snapToGrid w:val="0"/>
              <w:spacing w:line="360" w:lineRule="auto"/>
              <w:ind w:right="24"/>
              <w:rPr>
                <w:rFonts w:hint="eastAsia" w:ascii="宋体" w:hAnsi="宋体" w:eastAsia="宋体" w:cs="宋体"/>
                <w:bCs/>
                <w:color w:val="auto"/>
                <w:sz w:val="24"/>
                <w:highlight w:val="none"/>
              </w:rPr>
            </w:pPr>
          </w:p>
        </w:tc>
      </w:tr>
      <w:tr w14:paraId="35E06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7F11BEA8">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11BB99C7">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2FDBB548">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40D6E26C">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45BC0AE4">
            <w:pPr>
              <w:adjustRightInd w:val="0"/>
              <w:snapToGrid w:val="0"/>
              <w:spacing w:line="360" w:lineRule="auto"/>
              <w:ind w:right="24"/>
              <w:rPr>
                <w:rFonts w:hint="eastAsia" w:ascii="宋体" w:hAnsi="宋体" w:eastAsia="宋体" w:cs="宋体"/>
                <w:bCs/>
                <w:color w:val="auto"/>
                <w:sz w:val="24"/>
                <w:highlight w:val="none"/>
              </w:rPr>
            </w:pPr>
          </w:p>
        </w:tc>
      </w:tr>
      <w:tr w14:paraId="37C0B5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7D74E0C6">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699786EA">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03622506">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5246EC1A">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04E14A58">
            <w:pPr>
              <w:adjustRightInd w:val="0"/>
              <w:snapToGrid w:val="0"/>
              <w:spacing w:line="360" w:lineRule="auto"/>
              <w:ind w:right="24"/>
              <w:rPr>
                <w:rFonts w:hint="eastAsia" w:ascii="宋体" w:hAnsi="宋体" w:eastAsia="宋体" w:cs="宋体"/>
                <w:bCs/>
                <w:color w:val="auto"/>
                <w:sz w:val="24"/>
                <w:highlight w:val="none"/>
              </w:rPr>
            </w:pPr>
          </w:p>
        </w:tc>
      </w:tr>
      <w:tr w14:paraId="34E74F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2B16356F">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7271F989">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2683D0D5">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7F36CDEE">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40F7667B">
            <w:pPr>
              <w:adjustRightInd w:val="0"/>
              <w:snapToGrid w:val="0"/>
              <w:spacing w:line="360" w:lineRule="auto"/>
              <w:ind w:right="24"/>
              <w:rPr>
                <w:rFonts w:hint="eastAsia" w:ascii="宋体" w:hAnsi="宋体" w:eastAsia="宋体" w:cs="宋体"/>
                <w:bCs/>
                <w:color w:val="auto"/>
                <w:sz w:val="24"/>
                <w:highlight w:val="none"/>
              </w:rPr>
            </w:pPr>
          </w:p>
        </w:tc>
      </w:tr>
      <w:tr w14:paraId="446E2F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516E2948">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4B70FF60">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3B13D07D">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56C5E3F3">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17A08C5E">
            <w:pPr>
              <w:adjustRightInd w:val="0"/>
              <w:snapToGrid w:val="0"/>
              <w:spacing w:line="360" w:lineRule="auto"/>
              <w:ind w:right="24"/>
              <w:rPr>
                <w:rFonts w:hint="eastAsia" w:ascii="宋体" w:hAnsi="宋体" w:eastAsia="宋体" w:cs="宋体"/>
                <w:bCs/>
                <w:color w:val="auto"/>
                <w:sz w:val="24"/>
                <w:highlight w:val="none"/>
              </w:rPr>
            </w:pPr>
          </w:p>
        </w:tc>
      </w:tr>
      <w:tr w14:paraId="34C067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075367E1">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3A1FBA68">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188D83DC">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7C2A4D5C">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6A266E35">
            <w:pPr>
              <w:adjustRightInd w:val="0"/>
              <w:snapToGrid w:val="0"/>
              <w:spacing w:line="360" w:lineRule="auto"/>
              <w:ind w:right="24"/>
              <w:rPr>
                <w:rFonts w:hint="eastAsia" w:ascii="宋体" w:hAnsi="宋体" w:eastAsia="宋体" w:cs="宋体"/>
                <w:bCs/>
                <w:color w:val="auto"/>
                <w:sz w:val="24"/>
                <w:highlight w:val="none"/>
              </w:rPr>
            </w:pPr>
          </w:p>
        </w:tc>
      </w:tr>
      <w:tr w14:paraId="0FC5A2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09623059">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0411F937">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5D7C7A55">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2048EAF4">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3E5F20AD">
            <w:pPr>
              <w:adjustRightInd w:val="0"/>
              <w:snapToGrid w:val="0"/>
              <w:spacing w:line="360" w:lineRule="auto"/>
              <w:ind w:right="24"/>
              <w:rPr>
                <w:rFonts w:hint="eastAsia" w:ascii="宋体" w:hAnsi="宋体" w:eastAsia="宋体" w:cs="宋体"/>
                <w:bCs/>
                <w:color w:val="auto"/>
                <w:sz w:val="24"/>
                <w:highlight w:val="none"/>
              </w:rPr>
            </w:pPr>
          </w:p>
        </w:tc>
      </w:tr>
      <w:tr w14:paraId="70252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23FF9E3A">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001E1FDD">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4FA673FB">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302CEDF1">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462D4C01">
            <w:pPr>
              <w:adjustRightInd w:val="0"/>
              <w:snapToGrid w:val="0"/>
              <w:spacing w:line="360" w:lineRule="auto"/>
              <w:ind w:right="24"/>
              <w:rPr>
                <w:rFonts w:hint="eastAsia" w:ascii="宋体" w:hAnsi="宋体" w:eastAsia="宋体" w:cs="宋体"/>
                <w:bCs/>
                <w:color w:val="auto"/>
                <w:sz w:val="24"/>
                <w:highlight w:val="none"/>
              </w:rPr>
            </w:pPr>
          </w:p>
        </w:tc>
      </w:tr>
      <w:tr w14:paraId="71284C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1AA61AB6">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0C114B26">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23C0DB65">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7F054C5D">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0116DFB1">
            <w:pPr>
              <w:adjustRightInd w:val="0"/>
              <w:snapToGrid w:val="0"/>
              <w:spacing w:line="360" w:lineRule="auto"/>
              <w:ind w:right="24"/>
              <w:rPr>
                <w:rFonts w:hint="eastAsia" w:ascii="宋体" w:hAnsi="宋体" w:eastAsia="宋体" w:cs="宋体"/>
                <w:bCs/>
                <w:color w:val="auto"/>
                <w:sz w:val="24"/>
                <w:highlight w:val="none"/>
              </w:rPr>
            </w:pPr>
          </w:p>
        </w:tc>
      </w:tr>
      <w:tr w14:paraId="15CA5C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4710EC7A">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687DAFEE">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69835BEE">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13CCEB24">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1E47D78F">
            <w:pPr>
              <w:adjustRightInd w:val="0"/>
              <w:snapToGrid w:val="0"/>
              <w:spacing w:line="360" w:lineRule="auto"/>
              <w:ind w:right="24"/>
              <w:rPr>
                <w:rFonts w:hint="eastAsia" w:ascii="宋体" w:hAnsi="宋体" w:eastAsia="宋体" w:cs="宋体"/>
                <w:bCs/>
                <w:color w:val="auto"/>
                <w:sz w:val="24"/>
                <w:highlight w:val="none"/>
              </w:rPr>
            </w:pPr>
          </w:p>
        </w:tc>
      </w:tr>
      <w:tr w14:paraId="12BEBF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66B0FE71">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6262A6BC">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2F1570DA">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2D47BECD">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3E1D0E81">
            <w:pPr>
              <w:adjustRightInd w:val="0"/>
              <w:snapToGrid w:val="0"/>
              <w:spacing w:line="360" w:lineRule="auto"/>
              <w:ind w:right="24"/>
              <w:rPr>
                <w:rFonts w:hint="eastAsia" w:ascii="宋体" w:hAnsi="宋体" w:eastAsia="宋体" w:cs="宋体"/>
                <w:bCs/>
                <w:color w:val="auto"/>
                <w:sz w:val="24"/>
                <w:highlight w:val="none"/>
              </w:rPr>
            </w:pPr>
          </w:p>
        </w:tc>
      </w:tr>
      <w:tr w14:paraId="674FAA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4F778132">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7D8A6FAF">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3555A883">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581249AC">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52B1AE3B">
            <w:pPr>
              <w:adjustRightInd w:val="0"/>
              <w:snapToGrid w:val="0"/>
              <w:spacing w:line="360" w:lineRule="auto"/>
              <w:ind w:right="24"/>
              <w:rPr>
                <w:rFonts w:hint="eastAsia" w:ascii="宋体" w:hAnsi="宋体" w:eastAsia="宋体" w:cs="宋体"/>
                <w:bCs/>
                <w:color w:val="auto"/>
                <w:sz w:val="24"/>
                <w:highlight w:val="none"/>
              </w:rPr>
            </w:pPr>
          </w:p>
        </w:tc>
      </w:tr>
    </w:tbl>
    <w:p w14:paraId="4F1913D3">
      <w:pPr>
        <w:spacing w:line="400" w:lineRule="exact"/>
        <w:ind w:left="-141" w:leftChars="-67" w:firstLine="260" w:firstLineChars="124"/>
        <w:rPr>
          <w:rFonts w:hint="eastAsia" w:ascii="宋体" w:hAnsi="宋体" w:eastAsia="宋体" w:cs="宋体"/>
          <w:color w:val="auto"/>
          <w:szCs w:val="21"/>
          <w:highlight w:val="none"/>
        </w:rPr>
      </w:pPr>
    </w:p>
    <w:p w14:paraId="1F913EF1">
      <w:pPr>
        <w:spacing w:line="400" w:lineRule="exact"/>
        <w:ind w:left="-141" w:leftChars="-67" w:firstLine="260" w:firstLineChars="124"/>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w:t>
      </w:r>
    </w:p>
    <w:p w14:paraId="78FAFFA6">
      <w:pPr>
        <w:spacing w:line="400" w:lineRule="exact"/>
        <w:ind w:left="-141" w:leftChars="-67" w:firstLine="260" w:firstLineChars="124"/>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1.本表只填写响应文件中与</w:t>
      </w:r>
      <w:r>
        <w:rPr>
          <w:rFonts w:hint="eastAsia" w:ascii="宋体" w:hAnsi="宋体" w:eastAsia="宋体" w:cs="宋体"/>
          <w:color w:val="auto"/>
          <w:szCs w:val="21"/>
          <w:highlight w:val="none"/>
          <w:lang w:val="en-US" w:eastAsia="zh-CN"/>
        </w:rPr>
        <w:t>采购文件</w:t>
      </w:r>
      <w:r>
        <w:rPr>
          <w:rFonts w:hint="eastAsia" w:ascii="宋体" w:hAnsi="宋体" w:eastAsia="宋体" w:cs="宋体"/>
          <w:color w:val="auto"/>
          <w:szCs w:val="21"/>
          <w:highlight w:val="none"/>
        </w:rPr>
        <w:t>有偏离的内容，响应文件中的指标响应与</w:t>
      </w:r>
      <w:r>
        <w:rPr>
          <w:rFonts w:hint="eastAsia" w:ascii="宋体" w:hAnsi="宋体" w:eastAsia="宋体" w:cs="宋体"/>
          <w:color w:val="auto"/>
          <w:szCs w:val="21"/>
          <w:highlight w:val="none"/>
          <w:lang w:val="en-US" w:eastAsia="zh-CN"/>
        </w:rPr>
        <w:t>采购文件</w:t>
      </w:r>
      <w:r>
        <w:rPr>
          <w:rFonts w:hint="eastAsia" w:ascii="宋体" w:hAnsi="宋体" w:eastAsia="宋体" w:cs="宋体"/>
          <w:color w:val="auto"/>
          <w:szCs w:val="21"/>
          <w:highlight w:val="none"/>
        </w:rPr>
        <w:t>要求完全一致的，不用在此表中列出，但必须提交空白表。</w:t>
      </w:r>
    </w:p>
    <w:p w14:paraId="4C50EF60">
      <w:pPr>
        <w:spacing w:line="400" w:lineRule="exact"/>
        <w:ind w:left="-141" w:leftChars="-67" w:firstLine="260" w:firstLineChars="124"/>
        <w:rPr>
          <w:rFonts w:hint="eastAsia" w:ascii="宋体" w:hAnsi="宋体" w:eastAsia="宋体" w:cs="宋体"/>
          <w:color w:val="auto"/>
          <w:szCs w:val="21"/>
          <w:highlight w:val="none"/>
        </w:rPr>
      </w:pPr>
      <w:r>
        <w:rPr>
          <w:rFonts w:hint="eastAsia" w:ascii="宋体" w:hAnsi="宋体" w:eastAsia="宋体" w:cs="宋体"/>
          <w:color w:val="auto"/>
          <w:szCs w:val="21"/>
          <w:highlight w:val="none"/>
        </w:rPr>
        <w:t>2．供应商必须据实填写，不得虚假响应，否则将取消其</w:t>
      </w:r>
      <w:r>
        <w:rPr>
          <w:rFonts w:hint="eastAsia" w:ascii="宋体" w:hAnsi="宋体" w:eastAsia="宋体" w:cs="宋体"/>
          <w:color w:val="auto"/>
          <w:szCs w:val="21"/>
          <w:highlight w:val="none"/>
          <w:lang w:val="en-US" w:eastAsia="zh-CN"/>
        </w:rPr>
        <w:t>磋商</w:t>
      </w:r>
      <w:r>
        <w:rPr>
          <w:rFonts w:hint="eastAsia" w:ascii="宋体" w:hAnsi="宋体" w:eastAsia="宋体" w:cs="宋体"/>
          <w:color w:val="auto"/>
          <w:szCs w:val="21"/>
          <w:highlight w:val="none"/>
        </w:rPr>
        <w:t>或成交资格，并按有关规定进行处罚。</w:t>
      </w:r>
    </w:p>
    <w:p w14:paraId="197E2E7C">
      <w:pPr>
        <w:adjustRightInd w:val="0"/>
        <w:spacing w:line="400" w:lineRule="exact"/>
        <w:ind w:firstLine="367" w:firstLineChars="175"/>
        <w:jc w:val="left"/>
        <w:rPr>
          <w:rFonts w:hint="eastAsia" w:ascii="宋体" w:hAnsi="宋体" w:eastAsia="宋体" w:cs="宋体"/>
          <w:bCs/>
          <w:color w:val="auto"/>
          <w:szCs w:val="21"/>
          <w:highlight w:val="none"/>
        </w:rPr>
      </w:pPr>
    </w:p>
    <w:p w14:paraId="6D53E2B7">
      <w:pPr>
        <w:adjustRightInd w:val="0"/>
        <w:spacing w:line="400" w:lineRule="exact"/>
        <w:ind w:firstLine="367" w:firstLineChars="175"/>
        <w:jc w:val="left"/>
        <w:rPr>
          <w:rFonts w:hint="eastAsia" w:ascii="宋体" w:hAnsi="宋体" w:eastAsia="宋体" w:cs="宋体"/>
          <w:bCs/>
          <w:color w:val="auto"/>
          <w:szCs w:val="21"/>
          <w:highlight w:val="none"/>
        </w:rPr>
      </w:pPr>
    </w:p>
    <w:p w14:paraId="77DB709C">
      <w:pPr>
        <w:adjustRightInd w:val="0"/>
        <w:spacing w:after="240" w:afterLines="100" w:line="400" w:lineRule="exact"/>
        <w:ind w:firstLine="367" w:firstLineChars="175"/>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（单位盖</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w:t>
      </w:r>
    </w:p>
    <w:p w14:paraId="75F3B246">
      <w:pPr>
        <w:adjustRightInd w:val="0"/>
        <w:spacing w:before="360" w:beforeLines="150" w:line="360" w:lineRule="auto"/>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日   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0A394529">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p>
    <w:p w14:paraId="720FC72F">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三、商务条款偏离表</w:t>
      </w:r>
    </w:p>
    <w:p w14:paraId="357C3A66">
      <w:pPr>
        <w:pStyle w:val="4"/>
        <w:spacing w:after="120" w:afterLines="50"/>
        <w:ind w:firstLine="525" w:firstLineChars="250"/>
        <w:rPr>
          <w:rFonts w:hint="eastAsia" w:ascii="宋体" w:hAnsi="宋体" w:eastAsia="宋体" w:cs="宋体"/>
          <w:color w:val="auto"/>
          <w:highlight w:val="none"/>
        </w:rPr>
      </w:pPr>
      <w:r>
        <w:rPr>
          <w:rFonts w:hint="eastAsia" w:ascii="宋体" w:hAnsi="宋体" w:eastAsia="宋体" w:cs="宋体"/>
          <w:color w:val="auto"/>
          <w:highlight w:val="none"/>
        </w:rPr>
        <w:t xml:space="preserve">供应商名称：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采购项目编号：</w:t>
      </w:r>
    </w:p>
    <w:tbl>
      <w:tblPr>
        <w:tblStyle w:val="10"/>
        <w:tblW w:w="0" w:type="auto"/>
        <w:tblInd w:w="4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3"/>
        <w:gridCol w:w="2128"/>
        <w:gridCol w:w="2464"/>
        <w:gridCol w:w="1224"/>
        <w:gridCol w:w="1883"/>
      </w:tblGrid>
      <w:tr w14:paraId="25DF49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673" w:type="dxa"/>
            <w:noWrap w:val="0"/>
            <w:vAlign w:val="center"/>
          </w:tcPr>
          <w:p w14:paraId="6589426B">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序号</w:t>
            </w:r>
          </w:p>
        </w:tc>
        <w:tc>
          <w:tcPr>
            <w:tcW w:w="2128" w:type="dxa"/>
            <w:noWrap w:val="0"/>
            <w:vAlign w:val="center"/>
          </w:tcPr>
          <w:p w14:paraId="0A3F8C9B">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采购商务要求</w:t>
            </w:r>
          </w:p>
        </w:tc>
        <w:tc>
          <w:tcPr>
            <w:tcW w:w="2464" w:type="dxa"/>
            <w:noWrap w:val="0"/>
            <w:vAlign w:val="center"/>
          </w:tcPr>
          <w:p w14:paraId="4E4E7138">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响应文件商务响应</w:t>
            </w:r>
          </w:p>
        </w:tc>
        <w:tc>
          <w:tcPr>
            <w:tcW w:w="1224" w:type="dxa"/>
            <w:noWrap w:val="0"/>
            <w:vAlign w:val="center"/>
          </w:tcPr>
          <w:p w14:paraId="313B28A1">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w:t>
            </w:r>
          </w:p>
        </w:tc>
        <w:tc>
          <w:tcPr>
            <w:tcW w:w="1883" w:type="dxa"/>
            <w:noWrap w:val="0"/>
            <w:vAlign w:val="center"/>
          </w:tcPr>
          <w:p w14:paraId="0ED38B40">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偏离及其影响</w:t>
            </w:r>
          </w:p>
        </w:tc>
      </w:tr>
      <w:tr w14:paraId="251A67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64774393">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50BAF0F6">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58A22BAC">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6BC4E12D">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1BC7DBFC">
            <w:pPr>
              <w:adjustRightInd w:val="0"/>
              <w:snapToGrid w:val="0"/>
              <w:spacing w:line="360" w:lineRule="auto"/>
              <w:ind w:right="24"/>
              <w:rPr>
                <w:rFonts w:hint="eastAsia" w:ascii="宋体" w:hAnsi="宋体" w:eastAsia="宋体" w:cs="宋体"/>
                <w:bCs/>
                <w:color w:val="auto"/>
                <w:sz w:val="24"/>
                <w:highlight w:val="none"/>
              </w:rPr>
            </w:pPr>
          </w:p>
        </w:tc>
      </w:tr>
      <w:tr w14:paraId="4ADA94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3B922F38">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5EB82240">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6622B958">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1F772CFA">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531E9297">
            <w:pPr>
              <w:adjustRightInd w:val="0"/>
              <w:snapToGrid w:val="0"/>
              <w:spacing w:line="360" w:lineRule="auto"/>
              <w:ind w:right="24"/>
              <w:rPr>
                <w:rFonts w:hint="eastAsia" w:ascii="宋体" w:hAnsi="宋体" w:eastAsia="宋体" w:cs="宋体"/>
                <w:bCs/>
                <w:color w:val="auto"/>
                <w:sz w:val="24"/>
                <w:highlight w:val="none"/>
              </w:rPr>
            </w:pPr>
          </w:p>
        </w:tc>
      </w:tr>
      <w:tr w14:paraId="56BF1B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721B179C">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2D6C6878">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305CAE2A">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5A32C988">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19295F8F">
            <w:pPr>
              <w:adjustRightInd w:val="0"/>
              <w:snapToGrid w:val="0"/>
              <w:spacing w:line="360" w:lineRule="auto"/>
              <w:ind w:right="24"/>
              <w:rPr>
                <w:rFonts w:hint="eastAsia" w:ascii="宋体" w:hAnsi="宋体" w:eastAsia="宋体" w:cs="宋体"/>
                <w:bCs/>
                <w:color w:val="auto"/>
                <w:sz w:val="24"/>
                <w:highlight w:val="none"/>
              </w:rPr>
            </w:pPr>
          </w:p>
        </w:tc>
      </w:tr>
      <w:tr w14:paraId="771C50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0F21BC63">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5574DBFA">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0773345B">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2ED5D79C">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0981D8D6">
            <w:pPr>
              <w:adjustRightInd w:val="0"/>
              <w:snapToGrid w:val="0"/>
              <w:spacing w:line="360" w:lineRule="auto"/>
              <w:ind w:right="24"/>
              <w:rPr>
                <w:rFonts w:hint="eastAsia" w:ascii="宋体" w:hAnsi="宋体" w:eastAsia="宋体" w:cs="宋体"/>
                <w:bCs/>
                <w:color w:val="auto"/>
                <w:sz w:val="24"/>
                <w:highlight w:val="none"/>
              </w:rPr>
            </w:pPr>
          </w:p>
        </w:tc>
      </w:tr>
      <w:tr w14:paraId="7AEDFE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2637BCB8">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611D23DF">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4A5C335C">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3586B8D8">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3DFE19DB">
            <w:pPr>
              <w:adjustRightInd w:val="0"/>
              <w:snapToGrid w:val="0"/>
              <w:spacing w:line="360" w:lineRule="auto"/>
              <w:ind w:right="24"/>
              <w:rPr>
                <w:rFonts w:hint="eastAsia" w:ascii="宋体" w:hAnsi="宋体" w:eastAsia="宋体" w:cs="宋体"/>
                <w:bCs/>
                <w:color w:val="auto"/>
                <w:sz w:val="24"/>
                <w:highlight w:val="none"/>
              </w:rPr>
            </w:pPr>
          </w:p>
        </w:tc>
      </w:tr>
      <w:tr w14:paraId="3B03A5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5F45143D">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358D3CA3">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25DC4FE4">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0372F39B">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4AA83D94">
            <w:pPr>
              <w:adjustRightInd w:val="0"/>
              <w:snapToGrid w:val="0"/>
              <w:spacing w:line="360" w:lineRule="auto"/>
              <w:ind w:right="24"/>
              <w:rPr>
                <w:rFonts w:hint="eastAsia" w:ascii="宋体" w:hAnsi="宋体" w:eastAsia="宋体" w:cs="宋体"/>
                <w:bCs/>
                <w:color w:val="auto"/>
                <w:sz w:val="24"/>
                <w:highlight w:val="none"/>
              </w:rPr>
            </w:pPr>
          </w:p>
        </w:tc>
      </w:tr>
      <w:tr w14:paraId="704193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53A26CF4">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5ABA4D2E">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510E7363">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34D1CCA3">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45A8AEED">
            <w:pPr>
              <w:adjustRightInd w:val="0"/>
              <w:snapToGrid w:val="0"/>
              <w:spacing w:line="360" w:lineRule="auto"/>
              <w:ind w:right="24"/>
              <w:rPr>
                <w:rFonts w:hint="eastAsia" w:ascii="宋体" w:hAnsi="宋体" w:eastAsia="宋体" w:cs="宋体"/>
                <w:bCs/>
                <w:color w:val="auto"/>
                <w:sz w:val="24"/>
                <w:highlight w:val="none"/>
              </w:rPr>
            </w:pPr>
          </w:p>
        </w:tc>
      </w:tr>
      <w:tr w14:paraId="788D84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5FD78F0E">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2C18DA1D">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60F59C47">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32576BFA">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3DFC6524">
            <w:pPr>
              <w:adjustRightInd w:val="0"/>
              <w:snapToGrid w:val="0"/>
              <w:spacing w:line="360" w:lineRule="auto"/>
              <w:ind w:right="24"/>
              <w:rPr>
                <w:rFonts w:hint="eastAsia" w:ascii="宋体" w:hAnsi="宋体" w:eastAsia="宋体" w:cs="宋体"/>
                <w:bCs/>
                <w:color w:val="auto"/>
                <w:sz w:val="24"/>
                <w:highlight w:val="none"/>
              </w:rPr>
            </w:pPr>
          </w:p>
        </w:tc>
      </w:tr>
      <w:tr w14:paraId="34F3E5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7A800A6B">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0320AAA2">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5412A2A5">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531549DC">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59D301EF">
            <w:pPr>
              <w:adjustRightInd w:val="0"/>
              <w:snapToGrid w:val="0"/>
              <w:spacing w:line="360" w:lineRule="auto"/>
              <w:ind w:right="24"/>
              <w:rPr>
                <w:rFonts w:hint="eastAsia" w:ascii="宋体" w:hAnsi="宋体" w:eastAsia="宋体" w:cs="宋体"/>
                <w:bCs/>
                <w:color w:val="auto"/>
                <w:sz w:val="24"/>
                <w:highlight w:val="none"/>
              </w:rPr>
            </w:pPr>
          </w:p>
        </w:tc>
      </w:tr>
      <w:tr w14:paraId="72B557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3A030AA0">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5F71D9CA">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5E8669F4">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1818276A">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5EFF613E">
            <w:pPr>
              <w:adjustRightInd w:val="0"/>
              <w:snapToGrid w:val="0"/>
              <w:spacing w:line="360" w:lineRule="auto"/>
              <w:ind w:right="24"/>
              <w:rPr>
                <w:rFonts w:hint="eastAsia" w:ascii="宋体" w:hAnsi="宋体" w:eastAsia="宋体" w:cs="宋体"/>
                <w:bCs/>
                <w:color w:val="auto"/>
                <w:sz w:val="24"/>
                <w:highlight w:val="none"/>
              </w:rPr>
            </w:pPr>
          </w:p>
        </w:tc>
      </w:tr>
      <w:tr w14:paraId="05B42D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010E3CCF">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689A61E3">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5086139F">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70CE0CFA">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735AF4B9">
            <w:pPr>
              <w:adjustRightInd w:val="0"/>
              <w:snapToGrid w:val="0"/>
              <w:spacing w:line="360" w:lineRule="auto"/>
              <w:ind w:right="24"/>
              <w:rPr>
                <w:rFonts w:hint="eastAsia" w:ascii="宋体" w:hAnsi="宋体" w:eastAsia="宋体" w:cs="宋体"/>
                <w:bCs/>
                <w:color w:val="auto"/>
                <w:sz w:val="24"/>
                <w:highlight w:val="none"/>
              </w:rPr>
            </w:pPr>
          </w:p>
        </w:tc>
      </w:tr>
      <w:tr w14:paraId="031068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6C8A8432">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4640EFBD">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534CA9A5">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189972B1">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4AB51736">
            <w:pPr>
              <w:adjustRightInd w:val="0"/>
              <w:snapToGrid w:val="0"/>
              <w:spacing w:line="360" w:lineRule="auto"/>
              <w:ind w:right="24"/>
              <w:rPr>
                <w:rFonts w:hint="eastAsia" w:ascii="宋体" w:hAnsi="宋体" w:eastAsia="宋体" w:cs="宋体"/>
                <w:bCs/>
                <w:color w:val="auto"/>
                <w:sz w:val="24"/>
                <w:highlight w:val="none"/>
              </w:rPr>
            </w:pPr>
          </w:p>
        </w:tc>
      </w:tr>
      <w:tr w14:paraId="7F9CC2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2DE2F42A">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185070A7">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58B11BF9">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52781B2C">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21090452">
            <w:pPr>
              <w:adjustRightInd w:val="0"/>
              <w:snapToGrid w:val="0"/>
              <w:spacing w:line="360" w:lineRule="auto"/>
              <w:ind w:right="24"/>
              <w:rPr>
                <w:rFonts w:hint="eastAsia" w:ascii="宋体" w:hAnsi="宋体" w:eastAsia="宋体" w:cs="宋体"/>
                <w:bCs/>
                <w:color w:val="auto"/>
                <w:sz w:val="24"/>
                <w:highlight w:val="none"/>
              </w:rPr>
            </w:pPr>
          </w:p>
        </w:tc>
      </w:tr>
      <w:tr w14:paraId="6D5C51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790085BB">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52875734">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1D56CFEC">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25411420">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08B59A4E">
            <w:pPr>
              <w:adjustRightInd w:val="0"/>
              <w:snapToGrid w:val="0"/>
              <w:spacing w:line="360" w:lineRule="auto"/>
              <w:ind w:right="24"/>
              <w:rPr>
                <w:rFonts w:hint="eastAsia" w:ascii="宋体" w:hAnsi="宋体" w:eastAsia="宋体" w:cs="宋体"/>
                <w:bCs/>
                <w:color w:val="auto"/>
                <w:sz w:val="24"/>
                <w:highlight w:val="none"/>
              </w:rPr>
            </w:pPr>
          </w:p>
        </w:tc>
      </w:tr>
    </w:tbl>
    <w:p w14:paraId="2AA5FB8B">
      <w:pPr>
        <w:spacing w:before="120" w:beforeLines="50" w:line="400" w:lineRule="exact"/>
        <w:ind w:left="735" w:leftChars="50" w:hanging="630" w:hangingChars="3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说明：</w:t>
      </w:r>
    </w:p>
    <w:p w14:paraId="515AAFB6">
      <w:pPr>
        <w:spacing w:line="400" w:lineRule="exact"/>
        <w:ind w:left="141" w:leftChars="67" w:firstLine="592" w:firstLineChars="282"/>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1.本表只填写响应文件中与</w:t>
      </w:r>
      <w:r>
        <w:rPr>
          <w:rFonts w:hint="eastAsia" w:ascii="宋体" w:hAnsi="宋体" w:eastAsia="宋体" w:cs="宋体"/>
          <w:color w:val="auto"/>
          <w:szCs w:val="21"/>
          <w:highlight w:val="none"/>
          <w:lang w:eastAsia="zh-CN"/>
        </w:rPr>
        <w:t>采购文件</w:t>
      </w:r>
      <w:r>
        <w:rPr>
          <w:rFonts w:hint="eastAsia" w:ascii="宋体" w:hAnsi="宋体" w:eastAsia="宋体" w:cs="宋体"/>
          <w:color w:val="auto"/>
          <w:szCs w:val="21"/>
          <w:highlight w:val="none"/>
        </w:rPr>
        <w:t>有偏离的内容，响应文件中商务响应与</w:t>
      </w:r>
      <w:r>
        <w:rPr>
          <w:rFonts w:hint="eastAsia" w:ascii="宋体" w:hAnsi="宋体" w:eastAsia="宋体" w:cs="宋体"/>
          <w:color w:val="auto"/>
          <w:szCs w:val="21"/>
          <w:highlight w:val="none"/>
          <w:lang w:eastAsia="zh-CN"/>
        </w:rPr>
        <w:t>采购文件</w:t>
      </w:r>
      <w:r>
        <w:rPr>
          <w:rFonts w:hint="eastAsia" w:ascii="宋体" w:hAnsi="宋体" w:eastAsia="宋体" w:cs="宋体"/>
          <w:color w:val="auto"/>
          <w:szCs w:val="21"/>
          <w:highlight w:val="none"/>
        </w:rPr>
        <w:t>要求完全一致的，不用在此表中列出，但必须提交空白表。</w:t>
      </w:r>
    </w:p>
    <w:p w14:paraId="40DDA979">
      <w:pPr>
        <w:spacing w:line="400" w:lineRule="exact"/>
        <w:ind w:left="141" w:leftChars="67" w:firstLine="630" w:firstLineChars="3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2.供应商必须据实填写，不得虚假响应，否则将取消其</w:t>
      </w:r>
      <w:r>
        <w:rPr>
          <w:rFonts w:hint="eastAsia" w:ascii="宋体" w:hAnsi="宋体" w:eastAsia="宋体" w:cs="宋体"/>
          <w:color w:val="auto"/>
          <w:szCs w:val="21"/>
          <w:highlight w:val="none"/>
          <w:lang w:val="en-US" w:eastAsia="zh-CN"/>
        </w:rPr>
        <w:t>磋商</w:t>
      </w:r>
      <w:r>
        <w:rPr>
          <w:rFonts w:hint="eastAsia" w:ascii="宋体" w:hAnsi="宋体" w:eastAsia="宋体" w:cs="宋体"/>
          <w:color w:val="auto"/>
          <w:szCs w:val="21"/>
          <w:highlight w:val="none"/>
        </w:rPr>
        <w:t>或成交资格，并按有关规定</w:t>
      </w:r>
      <w:r>
        <w:rPr>
          <w:rFonts w:hint="eastAsia" w:ascii="宋体" w:hAnsi="宋体" w:eastAsia="宋体" w:cs="宋体"/>
          <w:color w:val="auto"/>
          <w:szCs w:val="21"/>
          <w:highlight w:val="none"/>
          <w:lang w:eastAsia="zh-CN"/>
        </w:rPr>
        <w:t>进行</w:t>
      </w:r>
      <w:r>
        <w:rPr>
          <w:rFonts w:hint="eastAsia" w:ascii="宋体" w:hAnsi="宋体" w:eastAsia="宋体" w:cs="宋体"/>
          <w:color w:val="auto"/>
          <w:szCs w:val="21"/>
          <w:highlight w:val="none"/>
        </w:rPr>
        <w:t>处罚。</w:t>
      </w:r>
    </w:p>
    <w:p w14:paraId="53CB7095">
      <w:pPr>
        <w:adjustRightInd w:val="0"/>
        <w:spacing w:line="400" w:lineRule="exact"/>
        <w:ind w:firstLine="560" w:firstLineChars="200"/>
        <w:jc w:val="left"/>
        <w:rPr>
          <w:rFonts w:hint="eastAsia" w:ascii="宋体" w:hAnsi="宋体" w:eastAsia="宋体" w:cs="宋体"/>
          <w:bCs/>
          <w:color w:val="auto"/>
          <w:sz w:val="28"/>
          <w:szCs w:val="28"/>
          <w:highlight w:val="none"/>
        </w:rPr>
      </w:pPr>
    </w:p>
    <w:p w14:paraId="151AFBFF">
      <w:pPr>
        <w:adjustRightInd w:val="0"/>
        <w:spacing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 xml:space="preserve">）          </w:t>
      </w:r>
    </w:p>
    <w:p w14:paraId="317D360E">
      <w:pPr>
        <w:adjustRightInd w:val="0"/>
        <w:spacing w:before="240" w:beforeLines="100"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日    期: </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0679C5A3">
      <w:pPr>
        <w:adjustRightInd w:val="0"/>
        <w:spacing w:line="400" w:lineRule="exact"/>
        <w:jc w:val="center"/>
        <w:rPr>
          <w:rFonts w:hint="eastAsia" w:ascii="宋体" w:hAnsi="宋体" w:eastAsia="宋体" w:cs="宋体"/>
          <w:b/>
          <w:color w:val="auto"/>
          <w:sz w:val="36"/>
          <w:szCs w:val="36"/>
          <w:highlight w:val="none"/>
        </w:rPr>
      </w:pPr>
    </w:p>
    <w:p w14:paraId="27AAAF63">
      <w:pPr>
        <w:spacing w:after="240" w:afterLines="100" w:line="360" w:lineRule="auto"/>
        <w:jc w:val="center"/>
        <w:outlineLvl w:val="9"/>
        <w:rPr>
          <w:rFonts w:hint="eastAsia" w:ascii="宋体" w:hAnsi="宋体" w:eastAsia="宋体" w:cs="宋体"/>
          <w:bCs/>
          <w:color w:val="auto"/>
          <w:sz w:val="36"/>
          <w:szCs w:val="36"/>
          <w:highlight w:val="none"/>
        </w:rPr>
      </w:pPr>
      <w:r>
        <w:rPr>
          <w:rFonts w:hint="eastAsia" w:ascii="宋体" w:hAnsi="宋体" w:eastAsia="宋体" w:cs="宋体"/>
          <w:b/>
          <w:color w:val="auto"/>
          <w:sz w:val="32"/>
          <w:szCs w:val="32"/>
          <w:highlight w:val="none"/>
          <w:lang w:eastAsia="zh-CN"/>
        </w:rPr>
        <w:br w:type="page"/>
      </w:r>
      <w:r>
        <w:rPr>
          <w:rFonts w:hint="eastAsia" w:ascii="宋体" w:hAnsi="宋体" w:eastAsia="宋体" w:cs="宋体"/>
          <w:b/>
          <w:color w:val="auto"/>
          <w:sz w:val="32"/>
          <w:szCs w:val="32"/>
          <w:highlight w:val="none"/>
          <w:lang w:val="en-US" w:eastAsia="zh-CN"/>
        </w:rPr>
        <w:t>四、</w:t>
      </w:r>
      <w:r>
        <w:rPr>
          <w:rFonts w:hint="eastAsia" w:ascii="宋体" w:hAnsi="宋体" w:eastAsia="宋体" w:cs="宋体"/>
          <w:b/>
          <w:bCs/>
          <w:color w:val="auto"/>
          <w:kern w:val="2"/>
          <w:sz w:val="32"/>
          <w:szCs w:val="32"/>
          <w:highlight w:val="none"/>
          <w:lang w:val="en-US" w:eastAsia="zh-CN" w:bidi="ar-SA"/>
        </w:rPr>
        <w:t>合同条款偏离表</w:t>
      </w:r>
    </w:p>
    <w:p w14:paraId="322C9CD1">
      <w:pPr>
        <w:spacing w:after="120" w:afterLines="50"/>
        <w:ind w:firstLine="945" w:firstLineChars="450"/>
        <w:rPr>
          <w:rFonts w:hint="eastAsia" w:ascii="宋体" w:hAnsi="宋体" w:eastAsia="宋体" w:cs="宋体"/>
          <w:color w:val="auto"/>
          <w:sz w:val="24"/>
          <w:szCs w:val="20"/>
          <w:highlight w:val="none"/>
          <w:lang w:val="en-US" w:eastAsia="zh-CN"/>
        </w:rPr>
      </w:pPr>
      <w:r>
        <w:rPr>
          <w:rFonts w:hint="eastAsia" w:ascii="宋体" w:hAnsi="宋体" w:eastAsia="宋体" w:cs="宋体"/>
          <w:color w:val="auto"/>
          <w:szCs w:val="20"/>
          <w:highlight w:val="none"/>
        </w:rPr>
        <w:t xml:space="preserve">供应商名称：                        </w:t>
      </w:r>
      <w:r>
        <w:rPr>
          <w:rFonts w:hint="eastAsia" w:ascii="宋体" w:hAnsi="宋体" w:eastAsia="宋体" w:cs="宋体"/>
          <w:color w:val="auto"/>
          <w:szCs w:val="20"/>
          <w:highlight w:val="none"/>
          <w:lang w:val="en-US" w:eastAsia="zh-CN"/>
        </w:rPr>
        <w:t xml:space="preserve"> </w:t>
      </w:r>
      <w:r>
        <w:rPr>
          <w:rFonts w:hint="eastAsia" w:ascii="宋体" w:hAnsi="宋体" w:eastAsia="宋体" w:cs="宋体"/>
          <w:color w:val="auto"/>
          <w:szCs w:val="20"/>
          <w:highlight w:val="none"/>
        </w:rPr>
        <w:t xml:space="preserve">    </w:t>
      </w:r>
      <w:r>
        <w:rPr>
          <w:rFonts w:hint="eastAsia" w:ascii="宋体" w:hAnsi="宋体" w:eastAsia="宋体" w:cs="宋体"/>
          <w:color w:val="auto"/>
          <w:szCs w:val="20"/>
          <w:highlight w:val="none"/>
          <w:lang w:val="en-US" w:eastAsia="zh-CN"/>
        </w:rPr>
        <w:t xml:space="preserve">       </w:t>
      </w:r>
      <w:r>
        <w:rPr>
          <w:rFonts w:hint="eastAsia" w:ascii="宋体" w:hAnsi="宋体" w:eastAsia="宋体" w:cs="宋体"/>
          <w:color w:val="auto"/>
          <w:szCs w:val="20"/>
          <w:highlight w:val="none"/>
        </w:rPr>
        <w:t xml:space="preserve"> 采购项目编号：</w:t>
      </w:r>
      <w:r>
        <w:rPr>
          <w:rFonts w:hint="eastAsia" w:ascii="宋体" w:hAnsi="宋体" w:eastAsia="宋体" w:cs="宋体"/>
          <w:color w:val="auto"/>
          <w:szCs w:val="20"/>
          <w:highlight w:val="none"/>
          <w:lang w:val="en-US" w:eastAsia="zh-CN"/>
        </w:rPr>
        <w:t xml:space="preserve"> </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
        <w:gridCol w:w="1701"/>
        <w:gridCol w:w="2410"/>
        <w:gridCol w:w="1278"/>
        <w:gridCol w:w="2099"/>
      </w:tblGrid>
      <w:tr w14:paraId="0E67C9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749" w:type="dxa"/>
            <w:noWrap w:val="0"/>
            <w:vAlign w:val="center"/>
          </w:tcPr>
          <w:p w14:paraId="5DCE7F6E">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序号</w:t>
            </w:r>
          </w:p>
        </w:tc>
        <w:tc>
          <w:tcPr>
            <w:tcW w:w="1701" w:type="dxa"/>
            <w:noWrap w:val="0"/>
            <w:vAlign w:val="center"/>
          </w:tcPr>
          <w:p w14:paraId="6EF0DBA5">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lang w:val="en-US" w:eastAsia="zh-CN"/>
              </w:rPr>
              <w:t>采购文件</w:t>
            </w:r>
            <w:r>
              <w:rPr>
                <w:rFonts w:hint="eastAsia" w:ascii="宋体" w:hAnsi="宋体" w:eastAsia="宋体" w:cs="宋体"/>
                <w:b/>
                <w:color w:val="auto"/>
                <w:szCs w:val="21"/>
                <w:highlight w:val="none"/>
              </w:rPr>
              <w:t>要求</w:t>
            </w:r>
          </w:p>
        </w:tc>
        <w:tc>
          <w:tcPr>
            <w:tcW w:w="2410" w:type="dxa"/>
            <w:noWrap w:val="0"/>
            <w:vAlign w:val="center"/>
          </w:tcPr>
          <w:p w14:paraId="28EECD51">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响应文件响应</w:t>
            </w:r>
          </w:p>
        </w:tc>
        <w:tc>
          <w:tcPr>
            <w:tcW w:w="1278" w:type="dxa"/>
            <w:noWrap w:val="0"/>
            <w:vAlign w:val="center"/>
          </w:tcPr>
          <w:p w14:paraId="3994D24A">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偏离</w:t>
            </w:r>
          </w:p>
        </w:tc>
        <w:tc>
          <w:tcPr>
            <w:tcW w:w="2099" w:type="dxa"/>
            <w:noWrap w:val="0"/>
            <w:vAlign w:val="center"/>
          </w:tcPr>
          <w:p w14:paraId="72AADBCC">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偏离及其影响</w:t>
            </w:r>
          </w:p>
        </w:tc>
      </w:tr>
      <w:tr w14:paraId="05ECBF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749" w:type="dxa"/>
            <w:noWrap w:val="0"/>
            <w:vAlign w:val="center"/>
          </w:tcPr>
          <w:p w14:paraId="6D498203">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1DC85578">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470B6DA6">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29BA4C09">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58EA2E96">
            <w:pPr>
              <w:adjustRightInd w:val="0"/>
              <w:snapToGrid w:val="0"/>
              <w:jc w:val="center"/>
              <w:rPr>
                <w:rFonts w:hint="eastAsia" w:ascii="宋体" w:hAnsi="宋体" w:eastAsia="宋体" w:cs="宋体"/>
                <w:color w:val="auto"/>
                <w:sz w:val="24"/>
                <w:highlight w:val="none"/>
              </w:rPr>
            </w:pPr>
          </w:p>
        </w:tc>
      </w:tr>
      <w:tr w14:paraId="454814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749" w:type="dxa"/>
            <w:noWrap w:val="0"/>
            <w:vAlign w:val="center"/>
          </w:tcPr>
          <w:p w14:paraId="734573B4">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44040FE5">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7E372EA9">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338C73AA">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577F3D01">
            <w:pPr>
              <w:adjustRightInd w:val="0"/>
              <w:snapToGrid w:val="0"/>
              <w:jc w:val="center"/>
              <w:rPr>
                <w:rFonts w:hint="eastAsia" w:ascii="宋体" w:hAnsi="宋体" w:eastAsia="宋体" w:cs="宋体"/>
                <w:color w:val="auto"/>
                <w:sz w:val="24"/>
                <w:highlight w:val="none"/>
              </w:rPr>
            </w:pPr>
          </w:p>
        </w:tc>
      </w:tr>
      <w:tr w14:paraId="064922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749" w:type="dxa"/>
            <w:noWrap w:val="0"/>
            <w:vAlign w:val="center"/>
          </w:tcPr>
          <w:p w14:paraId="6B1F1F9B">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07051511">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70402F72">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5231CBFE">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00117897">
            <w:pPr>
              <w:adjustRightInd w:val="0"/>
              <w:snapToGrid w:val="0"/>
              <w:jc w:val="center"/>
              <w:rPr>
                <w:rFonts w:hint="eastAsia" w:ascii="宋体" w:hAnsi="宋体" w:eastAsia="宋体" w:cs="宋体"/>
                <w:color w:val="auto"/>
                <w:sz w:val="24"/>
                <w:highlight w:val="none"/>
              </w:rPr>
            </w:pPr>
          </w:p>
        </w:tc>
      </w:tr>
      <w:tr w14:paraId="73E792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49" w:type="dxa"/>
            <w:noWrap w:val="0"/>
            <w:vAlign w:val="center"/>
          </w:tcPr>
          <w:p w14:paraId="6FD7EBD6">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5F753FF9">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44EA7CD8">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0D1BB5C2">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079CBB64">
            <w:pPr>
              <w:adjustRightInd w:val="0"/>
              <w:snapToGrid w:val="0"/>
              <w:jc w:val="center"/>
              <w:rPr>
                <w:rFonts w:hint="eastAsia" w:ascii="宋体" w:hAnsi="宋体" w:eastAsia="宋体" w:cs="宋体"/>
                <w:color w:val="auto"/>
                <w:sz w:val="24"/>
                <w:highlight w:val="none"/>
              </w:rPr>
            </w:pPr>
          </w:p>
        </w:tc>
      </w:tr>
      <w:tr w14:paraId="572D81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749" w:type="dxa"/>
            <w:noWrap w:val="0"/>
            <w:vAlign w:val="center"/>
          </w:tcPr>
          <w:p w14:paraId="0956825C">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701CE1F5">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251EB8BA">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0D08661A">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4F9A150D">
            <w:pPr>
              <w:adjustRightInd w:val="0"/>
              <w:snapToGrid w:val="0"/>
              <w:jc w:val="center"/>
              <w:rPr>
                <w:rFonts w:hint="eastAsia" w:ascii="宋体" w:hAnsi="宋体" w:eastAsia="宋体" w:cs="宋体"/>
                <w:color w:val="auto"/>
                <w:sz w:val="24"/>
                <w:highlight w:val="none"/>
              </w:rPr>
            </w:pPr>
          </w:p>
        </w:tc>
      </w:tr>
      <w:tr w14:paraId="488378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749" w:type="dxa"/>
            <w:noWrap w:val="0"/>
            <w:vAlign w:val="center"/>
          </w:tcPr>
          <w:p w14:paraId="43017DF7">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3E036D96">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48F6A59E">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1363AE2F">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50737987">
            <w:pPr>
              <w:adjustRightInd w:val="0"/>
              <w:snapToGrid w:val="0"/>
              <w:jc w:val="center"/>
              <w:rPr>
                <w:rFonts w:hint="eastAsia" w:ascii="宋体" w:hAnsi="宋体" w:eastAsia="宋体" w:cs="宋体"/>
                <w:color w:val="auto"/>
                <w:sz w:val="24"/>
                <w:highlight w:val="none"/>
              </w:rPr>
            </w:pPr>
          </w:p>
        </w:tc>
      </w:tr>
      <w:tr w14:paraId="7D0365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749" w:type="dxa"/>
            <w:noWrap w:val="0"/>
            <w:vAlign w:val="center"/>
          </w:tcPr>
          <w:p w14:paraId="576105FA">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3A7A045D">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13FD8AD3">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1344A685">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0C3FA3DD">
            <w:pPr>
              <w:adjustRightInd w:val="0"/>
              <w:snapToGrid w:val="0"/>
              <w:jc w:val="center"/>
              <w:rPr>
                <w:rFonts w:hint="eastAsia" w:ascii="宋体" w:hAnsi="宋体" w:eastAsia="宋体" w:cs="宋体"/>
                <w:color w:val="auto"/>
                <w:sz w:val="24"/>
                <w:highlight w:val="none"/>
              </w:rPr>
            </w:pPr>
          </w:p>
        </w:tc>
      </w:tr>
      <w:tr w14:paraId="356B8C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749" w:type="dxa"/>
            <w:noWrap w:val="0"/>
            <w:vAlign w:val="center"/>
          </w:tcPr>
          <w:p w14:paraId="4E77B590">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21354A32">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4CA808F0">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0DC91FC5">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7DC5AB12">
            <w:pPr>
              <w:adjustRightInd w:val="0"/>
              <w:snapToGrid w:val="0"/>
              <w:jc w:val="center"/>
              <w:rPr>
                <w:rFonts w:hint="eastAsia" w:ascii="宋体" w:hAnsi="宋体" w:eastAsia="宋体" w:cs="宋体"/>
                <w:color w:val="auto"/>
                <w:sz w:val="24"/>
                <w:highlight w:val="none"/>
              </w:rPr>
            </w:pPr>
          </w:p>
        </w:tc>
      </w:tr>
      <w:tr w14:paraId="13ABFC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49" w:type="dxa"/>
            <w:noWrap w:val="0"/>
            <w:vAlign w:val="center"/>
          </w:tcPr>
          <w:p w14:paraId="25B4A663">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40832180">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4C4EE19D">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271D38FE">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040D6B59">
            <w:pPr>
              <w:adjustRightInd w:val="0"/>
              <w:snapToGrid w:val="0"/>
              <w:jc w:val="center"/>
              <w:rPr>
                <w:rFonts w:hint="eastAsia" w:ascii="宋体" w:hAnsi="宋体" w:eastAsia="宋体" w:cs="宋体"/>
                <w:color w:val="auto"/>
                <w:sz w:val="24"/>
                <w:highlight w:val="none"/>
              </w:rPr>
            </w:pPr>
          </w:p>
        </w:tc>
      </w:tr>
      <w:tr w14:paraId="32F25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749" w:type="dxa"/>
            <w:noWrap w:val="0"/>
            <w:vAlign w:val="center"/>
          </w:tcPr>
          <w:p w14:paraId="631170B5">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59ED0A55">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3C647581">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7FA336E6">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788E0285">
            <w:pPr>
              <w:adjustRightInd w:val="0"/>
              <w:snapToGrid w:val="0"/>
              <w:jc w:val="center"/>
              <w:rPr>
                <w:rFonts w:hint="eastAsia" w:ascii="宋体" w:hAnsi="宋体" w:eastAsia="宋体" w:cs="宋体"/>
                <w:color w:val="auto"/>
                <w:sz w:val="24"/>
                <w:highlight w:val="none"/>
              </w:rPr>
            </w:pPr>
          </w:p>
        </w:tc>
      </w:tr>
      <w:tr w14:paraId="27279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749" w:type="dxa"/>
            <w:noWrap w:val="0"/>
            <w:vAlign w:val="center"/>
          </w:tcPr>
          <w:p w14:paraId="4880FE72">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2CB1AFAD">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13017930">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257A057F">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152DD217">
            <w:pPr>
              <w:adjustRightInd w:val="0"/>
              <w:snapToGrid w:val="0"/>
              <w:jc w:val="center"/>
              <w:rPr>
                <w:rFonts w:hint="eastAsia" w:ascii="宋体" w:hAnsi="宋体" w:eastAsia="宋体" w:cs="宋体"/>
                <w:color w:val="auto"/>
                <w:sz w:val="24"/>
                <w:highlight w:val="none"/>
              </w:rPr>
            </w:pPr>
          </w:p>
        </w:tc>
      </w:tr>
      <w:tr w14:paraId="479F9D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749" w:type="dxa"/>
            <w:noWrap w:val="0"/>
            <w:vAlign w:val="center"/>
          </w:tcPr>
          <w:p w14:paraId="2B713EF7">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5CB36829">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6845DCE9">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2B53843F">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18359486">
            <w:pPr>
              <w:adjustRightInd w:val="0"/>
              <w:snapToGrid w:val="0"/>
              <w:jc w:val="center"/>
              <w:rPr>
                <w:rFonts w:hint="eastAsia" w:ascii="宋体" w:hAnsi="宋体" w:eastAsia="宋体" w:cs="宋体"/>
                <w:color w:val="auto"/>
                <w:sz w:val="24"/>
                <w:highlight w:val="none"/>
              </w:rPr>
            </w:pPr>
          </w:p>
        </w:tc>
      </w:tr>
      <w:tr w14:paraId="116301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1AAAF3DF">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1C7ACCFD">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3BD8E6BE">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65D6B3F0">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0BDA389C">
            <w:pPr>
              <w:adjustRightInd w:val="0"/>
              <w:snapToGrid w:val="0"/>
              <w:jc w:val="center"/>
              <w:rPr>
                <w:rFonts w:hint="eastAsia" w:ascii="宋体" w:hAnsi="宋体" w:eastAsia="宋体" w:cs="宋体"/>
                <w:color w:val="auto"/>
                <w:sz w:val="24"/>
                <w:highlight w:val="none"/>
              </w:rPr>
            </w:pPr>
          </w:p>
        </w:tc>
      </w:tr>
      <w:tr w14:paraId="69B019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6DDFCE4C">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2BB6A894">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7E085876">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4B270FAB">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0EB5FA9D">
            <w:pPr>
              <w:adjustRightInd w:val="0"/>
              <w:snapToGrid w:val="0"/>
              <w:jc w:val="center"/>
              <w:rPr>
                <w:rFonts w:hint="eastAsia" w:ascii="宋体" w:hAnsi="宋体" w:eastAsia="宋体" w:cs="宋体"/>
                <w:color w:val="auto"/>
                <w:sz w:val="24"/>
                <w:highlight w:val="none"/>
              </w:rPr>
            </w:pPr>
          </w:p>
        </w:tc>
      </w:tr>
      <w:tr w14:paraId="65C4FF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15D506B8">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6D2FF8C3">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66C15918">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06737224">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6A4F8C7F">
            <w:pPr>
              <w:adjustRightInd w:val="0"/>
              <w:snapToGrid w:val="0"/>
              <w:jc w:val="center"/>
              <w:rPr>
                <w:rFonts w:hint="eastAsia" w:ascii="宋体" w:hAnsi="宋体" w:eastAsia="宋体" w:cs="宋体"/>
                <w:color w:val="auto"/>
                <w:sz w:val="24"/>
                <w:highlight w:val="none"/>
              </w:rPr>
            </w:pPr>
          </w:p>
        </w:tc>
      </w:tr>
      <w:tr w14:paraId="00FFD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2E34FC39">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74BDE24E">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17F84B32">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290BB12F">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470CF7D5">
            <w:pPr>
              <w:adjustRightInd w:val="0"/>
              <w:snapToGrid w:val="0"/>
              <w:jc w:val="center"/>
              <w:rPr>
                <w:rFonts w:hint="eastAsia" w:ascii="宋体" w:hAnsi="宋体" w:eastAsia="宋体" w:cs="宋体"/>
                <w:color w:val="auto"/>
                <w:sz w:val="24"/>
                <w:highlight w:val="none"/>
              </w:rPr>
            </w:pPr>
          </w:p>
        </w:tc>
      </w:tr>
      <w:tr w14:paraId="214C5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68CB7004">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75AA477D">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76A6728C">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73BE44C9">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1600B44D">
            <w:pPr>
              <w:adjustRightInd w:val="0"/>
              <w:snapToGrid w:val="0"/>
              <w:jc w:val="center"/>
              <w:rPr>
                <w:rFonts w:hint="eastAsia" w:ascii="宋体" w:hAnsi="宋体" w:eastAsia="宋体" w:cs="宋体"/>
                <w:color w:val="auto"/>
                <w:sz w:val="24"/>
                <w:highlight w:val="none"/>
              </w:rPr>
            </w:pPr>
          </w:p>
        </w:tc>
      </w:tr>
      <w:tr w14:paraId="5A7117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4BD28F24">
            <w:pPr>
              <w:adjustRightInd w:val="0"/>
              <w:spacing w:line="400" w:lineRule="exact"/>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说明</w:t>
            </w:r>
          </w:p>
        </w:tc>
        <w:tc>
          <w:tcPr>
            <w:tcW w:w="7488" w:type="dxa"/>
            <w:gridSpan w:val="4"/>
            <w:noWrap w:val="0"/>
            <w:vAlign w:val="center"/>
          </w:tcPr>
          <w:p w14:paraId="6C088753">
            <w:pPr>
              <w:adjustRightInd w:val="0"/>
              <w:spacing w:line="400" w:lineRule="exact"/>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1.本表只填写有偏离的情况。</w:t>
            </w:r>
          </w:p>
          <w:p w14:paraId="08F1C41E">
            <w:pPr>
              <w:adjustRightInd w:val="0"/>
              <w:spacing w:line="400" w:lineRule="exact"/>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2.对合同条款中所有要求，除本表所列出偏离外，均视为供应商响应其余全部合同条款要求；如供应商响应</w:t>
            </w:r>
            <w:r>
              <w:rPr>
                <w:rFonts w:hint="eastAsia" w:ascii="宋体" w:hAnsi="宋体" w:eastAsia="宋体" w:cs="宋体"/>
                <w:color w:val="auto"/>
                <w:szCs w:val="21"/>
                <w:highlight w:val="none"/>
                <w:lang w:eastAsia="zh-CN"/>
              </w:rPr>
              <w:t>采购文件</w:t>
            </w:r>
            <w:r>
              <w:rPr>
                <w:rFonts w:hint="eastAsia" w:ascii="宋体" w:hAnsi="宋体" w:eastAsia="宋体" w:cs="宋体"/>
                <w:color w:val="auto"/>
                <w:szCs w:val="21"/>
                <w:highlight w:val="none"/>
              </w:rPr>
              <w:t>所有合同条款要求的，必须提交空白表，</w:t>
            </w:r>
            <w:r>
              <w:rPr>
                <w:rFonts w:hint="eastAsia" w:ascii="宋体" w:hAnsi="宋体" w:eastAsia="宋体" w:cs="宋体"/>
                <w:b/>
                <w:bCs/>
                <w:color w:val="auto"/>
                <w:szCs w:val="21"/>
                <w:highlight w:val="none"/>
              </w:rPr>
              <w:t>否则，其响应文件无效。</w:t>
            </w:r>
          </w:p>
        </w:tc>
      </w:tr>
    </w:tbl>
    <w:p w14:paraId="1BA50557">
      <w:pPr>
        <w:adjustRightInd w:val="0"/>
        <w:spacing w:line="400" w:lineRule="exact"/>
        <w:ind w:firstLine="420" w:firstLineChars="200"/>
        <w:jc w:val="left"/>
        <w:rPr>
          <w:rFonts w:hint="eastAsia" w:ascii="宋体" w:hAnsi="宋体" w:eastAsia="宋体" w:cs="宋体"/>
          <w:bCs/>
          <w:color w:val="auto"/>
          <w:szCs w:val="21"/>
          <w:highlight w:val="none"/>
        </w:rPr>
      </w:pPr>
    </w:p>
    <w:p w14:paraId="10C4B6B0">
      <w:pPr>
        <w:adjustRightInd w:val="0"/>
        <w:spacing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w:t>
      </w:r>
    </w:p>
    <w:p w14:paraId="6E563198">
      <w:pPr>
        <w:pStyle w:val="8"/>
        <w:rPr>
          <w:rFonts w:hint="eastAsia"/>
          <w:color w:val="auto"/>
          <w:highlight w:val="none"/>
        </w:rPr>
      </w:pPr>
    </w:p>
    <w:p w14:paraId="54485401">
      <w:pPr>
        <w:adjustRightInd w:val="0"/>
        <w:spacing w:line="400" w:lineRule="exact"/>
        <w:ind w:firstLine="367" w:firstLineChars="175"/>
        <w:jc w:val="left"/>
        <w:rPr>
          <w:rFonts w:hint="eastAsia" w:ascii="宋体" w:hAnsi="宋体" w:eastAsia="宋体" w:cs="宋体"/>
          <w:color w:val="auto"/>
          <w:szCs w:val="21"/>
          <w:highlight w:val="none"/>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color w:val="auto"/>
          <w:szCs w:val="21"/>
          <w:highlight w:val="none"/>
        </w:rPr>
        <w:t xml:space="preserve">日    期: </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35582B9D">
      <w:pPr>
        <w:spacing w:before="0" w:after="360" w:line="360" w:lineRule="auto"/>
        <w:jc w:val="center"/>
        <w:outlineLvl w:val="1"/>
        <w:rPr>
          <w:rFonts w:hint="eastAsia" w:ascii="宋体" w:hAnsi="宋体" w:eastAsia="宋体" w:cs="宋体"/>
          <w:color w:val="auto"/>
          <w:highlight w:val="none"/>
        </w:rPr>
      </w:pPr>
      <w:r>
        <w:rPr>
          <w:rFonts w:hint="eastAsia" w:ascii="宋体" w:hAnsi="宋体" w:eastAsia="宋体" w:cs="宋体"/>
          <w:b/>
          <w:bCs/>
          <w:color w:val="auto"/>
          <w:kern w:val="2"/>
          <w:sz w:val="32"/>
          <w:szCs w:val="32"/>
          <w:highlight w:val="none"/>
          <w:lang w:val="en-US" w:eastAsia="zh-CN" w:bidi="ar-SA"/>
        </w:rPr>
        <w:t>五、承诺文件</w:t>
      </w:r>
    </w:p>
    <w:p w14:paraId="2AE9BB6D">
      <w:pPr>
        <w:jc w:val="center"/>
        <w:outlineLvl w:val="9"/>
        <w:rPr>
          <w:rFonts w:hint="eastAsia" w:ascii="宋体" w:hAnsi="宋体" w:eastAsia="宋体" w:cs="宋体"/>
          <w:b w:val="0"/>
          <w:bCs w:val="0"/>
          <w:snapToGrid w:val="0"/>
          <w:color w:val="auto"/>
          <w:kern w:val="0"/>
          <w:sz w:val="24"/>
          <w:szCs w:val="24"/>
          <w:highlight w:val="none"/>
          <w:lang w:val="en-US" w:eastAsia="en-US" w:bidi="ar-SA"/>
        </w:rPr>
      </w:pPr>
      <w:r>
        <w:rPr>
          <w:rFonts w:hint="eastAsia" w:ascii="宋体" w:hAnsi="宋体" w:eastAsia="宋体" w:cs="宋体"/>
          <w:b w:val="0"/>
          <w:bCs w:val="0"/>
          <w:snapToGrid w:val="0"/>
          <w:color w:val="auto"/>
          <w:kern w:val="0"/>
          <w:sz w:val="24"/>
          <w:szCs w:val="24"/>
          <w:highlight w:val="none"/>
          <w:lang w:val="en-US" w:eastAsia="en-US" w:bidi="ar-SA"/>
        </w:rPr>
        <w:t>格式自定。</w:t>
      </w:r>
    </w:p>
    <w:p w14:paraId="4CE9A604">
      <w:pPr>
        <w:jc w:val="center"/>
        <w:outlineLvl w:val="9"/>
        <w:rPr>
          <w:rFonts w:hint="eastAsia" w:ascii="宋体" w:hAnsi="宋体" w:eastAsia="宋体" w:cs="宋体"/>
          <w:b w:val="0"/>
          <w:bCs w:val="0"/>
          <w:snapToGrid w:val="0"/>
          <w:color w:val="auto"/>
          <w:kern w:val="0"/>
          <w:sz w:val="21"/>
          <w:szCs w:val="21"/>
          <w:highlight w:val="none"/>
          <w:lang w:val="en-US" w:eastAsia="en-US" w:bidi="ar-SA"/>
        </w:rPr>
      </w:pPr>
    </w:p>
    <w:p w14:paraId="04A5BD58">
      <w:pPr>
        <w:jc w:val="center"/>
        <w:outlineLvl w:val="9"/>
        <w:rPr>
          <w:rFonts w:hint="eastAsia" w:ascii="宋体" w:hAnsi="宋体" w:eastAsia="宋体" w:cs="宋体"/>
          <w:b w:val="0"/>
          <w:bCs w:val="0"/>
          <w:snapToGrid w:val="0"/>
          <w:color w:val="auto"/>
          <w:kern w:val="0"/>
          <w:sz w:val="22"/>
          <w:szCs w:val="22"/>
          <w:highlight w:val="none"/>
          <w:lang w:val="en-US" w:eastAsia="en-US" w:bidi="ar-SA"/>
        </w:rPr>
      </w:pPr>
    </w:p>
    <w:p w14:paraId="1FC62467">
      <w:pPr>
        <w:outlineLvl w:val="9"/>
        <w:rPr>
          <w:rFonts w:hint="eastAsia" w:ascii="宋体" w:hAnsi="宋体" w:eastAsia="宋体" w:cs="宋体"/>
          <w:b w:val="0"/>
          <w:bCs w:val="0"/>
          <w:snapToGrid w:val="0"/>
          <w:color w:val="auto"/>
          <w:kern w:val="0"/>
          <w:sz w:val="22"/>
          <w:szCs w:val="22"/>
          <w:highlight w:val="none"/>
          <w:lang w:val="en-US" w:eastAsia="zh-CN" w:bidi="ar-SA"/>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b w:val="0"/>
          <w:bCs w:val="0"/>
          <w:snapToGrid w:val="0"/>
          <w:color w:val="auto"/>
          <w:kern w:val="0"/>
          <w:sz w:val="22"/>
          <w:szCs w:val="22"/>
          <w:highlight w:val="none"/>
          <w:lang w:val="en-US" w:eastAsia="en-US" w:bidi="ar-SA"/>
        </w:rPr>
        <w:t>供应商根据</w:t>
      </w:r>
      <w:r>
        <w:rPr>
          <w:rFonts w:hint="eastAsia" w:ascii="宋体" w:hAnsi="宋体" w:eastAsia="宋体" w:cs="宋体"/>
          <w:b w:val="0"/>
          <w:bCs w:val="0"/>
          <w:snapToGrid w:val="0"/>
          <w:color w:val="auto"/>
          <w:kern w:val="0"/>
          <w:sz w:val="22"/>
          <w:szCs w:val="22"/>
          <w:highlight w:val="none"/>
          <w:lang w:val="en-US" w:eastAsia="zh-CN" w:bidi="ar-SA"/>
        </w:rPr>
        <w:t>采购文件</w:t>
      </w:r>
      <w:r>
        <w:rPr>
          <w:rFonts w:hint="eastAsia" w:ascii="宋体" w:hAnsi="宋体" w:eastAsia="宋体" w:cs="宋体"/>
          <w:b w:val="0"/>
          <w:bCs w:val="0"/>
          <w:snapToGrid w:val="0"/>
          <w:color w:val="auto"/>
          <w:kern w:val="0"/>
          <w:sz w:val="22"/>
          <w:szCs w:val="22"/>
          <w:highlight w:val="none"/>
          <w:lang w:val="en-US" w:eastAsia="en-US" w:bidi="ar-SA"/>
        </w:rPr>
        <w:t>要求和采购需求，作出服务质量保证承诺和产品（如有）质保期服务计划</w:t>
      </w:r>
      <w:r>
        <w:rPr>
          <w:rFonts w:hint="eastAsia" w:ascii="宋体" w:hAnsi="宋体" w:eastAsia="宋体" w:cs="宋体"/>
          <w:b w:val="0"/>
          <w:bCs w:val="0"/>
          <w:snapToGrid w:val="0"/>
          <w:color w:val="auto"/>
          <w:kern w:val="0"/>
          <w:sz w:val="22"/>
          <w:szCs w:val="22"/>
          <w:highlight w:val="none"/>
          <w:lang w:val="en-US" w:eastAsia="zh-CN" w:bidi="ar-SA"/>
        </w:rPr>
        <w:t>。</w:t>
      </w:r>
    </w:p>
    <w:p w14:paraId="3DE0E9FE">
      <w:pPr>
        <w:pStyle w:val="3"/>
        <w:keepNext w:val="0"/>
        <w:keepLines w:val="0"/>
        <w:pageBreakBefore w:val="0"/>
        <w:widowControl w:val="0"/>
        <w:kinsoku/>
        <w:wordWrap/>
        <w:overflowPunct/>
        <w:topLinePunct w:val="0"/>
        <w:autoSpaceDE/>
        <w:autoSpaceDN/>
        <w:bidi w:val="0"/>
        <w:adjustRightInd/>
        <w:snapToGrid/>
        <w:spacing w:before="240" w:beforeLines="100" w:after="120" w:afterLines="50" w:line="360" w:lineRule="auto"/>
        <w:jc w:val="center"/>
        <w:textAlignment w:val="auto"/>
        <w:rPr>
          <w:rFonts w:hint="eastAsia" w:ascii="宋体" w:hAnsi="宋体" w:eastAsia="宋体" w:cs="宋体"/>
          <w:b/>
          <w:bCs w:val="0"/>
          <w:color w:val="auto"/>
          <w:sz w:val="36"/>
          <w:szCs w:val="36"/>
          <w:highlight w:val="none"/>
        </w:rPr>
      </w:pPr>
      <w:r>
        <w:rPr>
          <w:rFonts w:hint="eastAsia" w:ascii="宋体" w:hAnsi="宋体" w:eastAsia="宋体" w:cs="宋体"/>
          <w:b/>
          <w:bCs w:val="0"/>
          <w:color w:val="auto"/>
          <w:sz w:val="36"/>
          <w:szCs w:val="36"/>
          <w:highlight w:val="none"/>
        </w:rPr>
        <w:t>1.质量安全责任承诺书</w:t>
      </w:r>
    </w:p>
    <w:p w14:paraId="48B08A3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为保证本采购项目顺利进行，作为</w:t>
      </w: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，现郑重承诺：</w:t>
      </w:r>
    </w:p>
    <w:p w14:paraId="41A73D8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1.我方所投产品的生产（包括设计、制造、安装、改造、维修等）、投入使用的材料等均完全符合国家现行质量、安全、环保标准和要求。</w:t>
      </w:r>
    </w:p>
    <w:p w14:paraId="2F0F969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2.我方将严格按照国家现行相关储存、运输、安装调试技术标准及规范、服务标准及规范、施工标准及规范，在规定的时限内，保质、保量完成项目全部内容，并向采购人交付合格产品。</w:t>
      </w:r>
    </w:p>
    <w:p w14:paraId="285C5A0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3.对于因产品生产质量以及储存、运输、安装调试、服务、施工等过程中产生的任何安全事故，我方承担全部责任。</w:t>
      </w:r>
    </w:p>
    <w:p w14:paraId="0C2FFA6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4.我方提供的货物、工程、服务等符合现行的国家、行业、地区、企业标准及要求，标准不一致的，以更为严格的为准，我方对提供的货物、工程、服务等的质量、安全、环保等承担全部责任。</w:t>
      </w:r>
    </w:p>
    <w:p w14:paraId="5B8904B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Cs w:val="21"/>
          <w:highlight w:val="none"/>
        </w:rPr>
      </w:pPr>
    </w:p>
    <w:p w14:paraId="449F0CE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Cs w:val="21"/>
          <w:highlight w:val="none"/>
        </w:rPr>
      </w:pPr>
    </w:p>
    <w:p w14:paraId="35BBCD6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Cs w:val="21"/>
          <w:highlight w:val="none"/>
        </w:rPr>
      </w:pPr>
    </w:p>
    <w:p w14:paraId="13BE6047">
      <w:pPr>
        <w:adjustRightInd w:val="0"/>
        <w:spacing w:line="360" w:lineRule="auto"/>
        <w:ind w:firstLine="42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承诺人：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（供应商名称，盖单位</w:t>
      </w:r>
      <w:r>
        <w:rPr>
          <w:rFonts w:hint="eastAsia" w:ascii="宋体" w:hAnsi="宋体" w:eastAsia="宋体" w:cs="宋体"/>
          <w:color w:val="auto"/>
          <w:szCs w:val="21"/>
          <w:highlight w:val="none"/>
          <w:lang w:val="en-US" w:eastAsia="zh-CN"/>
        </w:rPr>
        <w:t>公章</w:t>
      </w:r>
      <w:r>
        <w:rPr>
          <w:rFonts w:hint="eastAsia" w:ascii="宋体" w:hAnsi="宋体" w:eastAsia="宋体" w:cs="宋体"/>
          <w:color w:val="auto"/>
          <w:szCs w:val="21"/>
          <w:highlight w:val="none"/>
        </w:rPr>
        <w:t>）</w:t>
      </w:r>
    </w:p>
    <w:p w14:paraId="58E60394">
      <w:pPr>
        <w:adjustRightInd w:val="0"/>
        <w:spacing w:line="360" w:lineRule="auto"/>
        <w:ind w:firstLine="420"/>
        <w:jc w:val="left"/>
        <w:rPr>
          <w:rFonts w:hint="eastAsia" w:ascii="宋体" w:hAnsi="宋体" w:eastAsia="宋体" w:cs="宋体"/>
          <w:color w:val="auto"/>
          <w:szCs w:val="21"/>
          <w:highlight w:val="none"/>
        </w:rPr>
      </w:pPr>
    </w:p>
    <w:p w14:paraId="6340EE20">
      <w:pPr>
        <w:adjustRightInd w:val="0"/>
        <w:spacing w:line="360" w:lineRule="auto"/>
        <w:ind w:firstLine="420" w:firstLineChars="200"/>
        <w:jc w:val="both"/>
        <w:rPr>
          <w:rFonts w:hint="eastAsia" w:ascii="宋体" w:hAnsi="宋体" w:eastAsia="宋体" w:cs="宋体"/>
          <w:bCs/>
          <w:color w:val="auto"/>
          <w:szCs w:val="21"/>
          <w:highlight w:val="none"/>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color w:val="auto"/>
          <w:szCs w:val="21"/>
          <w:highlight w:val="none"/>
        </w:rPr>
        <w:t>日  期：</w:t>
      </w:r>
      <w:r>
        <w:rPr>
          <w:rFonts w:hint="eastAsia" w:ascii="宋体" w:hAnsi="宋体" w:eastAsia="宋体" w:cs="宋体"/>
          <w:bCs/>
          <w:color w:val="auto"/>
          <w:szCs w:val="21"/>
          <w:highlight w:val="none"/>
        </w:rPr>
        <w:t>20</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w:t>
      </w:r>
    </w:p>
    <w:p w14:paraId="32EA2710">
      <w:pPr>
        <w:pStyle w:val="3"/>
        <w:keepNext w:val="0"/>
        <w:keepLines w:val="0"/>
        <w:pageBreakBefore w:val="0"/>
        <w:widowControl w:val="0"/>
        <w:kinsoku/>
        <w:wordWrap/>
        <w:overflowPunct/>
        <w:topLinePunct w:val="0"/>
        <w:autoSpaceDE/>
        <w:autoSpaceDN/>
        <w:bidi w:val="0"/>
        <w:adjustRightInd/>
        <w:snapToGrid/>
        <w:spacing w:before="0" w:after="360" w:afterLines="150" w:line="240" w:lineRule="auto"/>
        <w:jc w:val="center"/>
        <w:textAlignment w:val="auto"/>
        <w:rPr>
          <w:rFonts w:hint="eastAsia" w:ascii="宋体" w:hAnsi="宋体" w:eastAsia="宋体" w:cs="宋体"/>
          <w:b/>
          <w:bCs w:val="0"/>
          <w:color w:val="auto"/>
          <w:sz w:val="36"/>
          <w:szCs w:val="36"/>
          <w:highlight w:val="none"/>
        </w:rPr>
      </w:pPr>
      <w:r>
        <w:rPr>
          <w:rFonts w:hint="eastAsia" w:ascii="宋体" w:hAnsi="宋体" w:eastAsia="宋体" w:cs="宋体"/>
          <w:b/>
          <w:bCs w:val="0"/>
          <w:color w:val="auto"/>
          <w:sz w:val="36"/>
          <w:szCs w:val="36"/>
          <w:highlight w:val="none"/>
        </w:rPr>
        <w:t>2.参加政府采购活动行为自律承诺书</w:t>
      </w:r>
    </w:p>
    <w:p w14:paraId="2FF6371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作为参加本次政府采购项目的</w:t>
      </w: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，我方郑重承诺在参与政府采购活动中遵纪守法、公平竞争、诚实守信，如有违反愿承担一切责任及后果：</w:t>
      </w:r>
    </w:p>
    <w:p w14:paraId="0E3C07F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1．不与采购人、采购代理机构、政府采购评审专家恶意串通，不向其行贿或提供其他不正当利益；</w:t>
      </w:r>
    </w:p>
    <w:p w14:paraId="114AF26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．不提供虚假或无效证明文件（包括但不限于资格证明文件、合同及验收文件、检验检测报告、从业人员资格证书、机构或所投产品的各类认证证书等）或虚假材料谋取中标；</w:t>
      </w:r>
    </w:p>
    <w:p w14:paraId="334B857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．不采取不正当手段诋毁、排挤其他供应商；</w:t>
      </w:r>
    </w:p>
    <w:p w14:paraId="31BFEE5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．不以不正当理由拒不与采购人签订政府采购合同，或逾期签订政府采购合同，或不按照采购文件确定的事项签订政府采购合同；</w:t>
      </w:r>
    </w:p>
    <w:p w14:paraId="5CE17DD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．不以不正当理由拒绝履行合同义务，不会擅自变更、中止或者终止政府采购合同或将政府采购合同转包；</w:t>
      </w:r>
    </w:p>
    <w:p w14:paraId="7D0A51DA">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．不在提供商品、服务或工程施工过程中提供假冒伪劣产品，损害采购人的合法权益或公共利益；</w:t>
      </w:r>
    </w:p>
    <w:p w14:paraId="65AFBF18">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．不采取捏造事实、提供虚假材料或者以非法手段取得证明材料进行质疑和投诉；</w:t>
      </w:r>
    </w:p>
    <w:p w14:paraId="657C3A4C">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．不发生其他有悖于政府采购公开、公平、公正和诚信原则的行为。</w:t>
      </w:r>
    </w:p>
    <w:p w14:paraId="36E0F0D7">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9</w:t>
      </w:r>
      <w:r>
        <w:rPr>
          <w:rFonts w:hint="eastAsia" w:ascii="宋体" w:hAnsi="宋体" w:eastAsia="宋体" w:cs="宋体"/>
          <w:color w:val="auto"/>
          <w:szCs w:val="21"/>
          <w:highlight w:val="none"/>
        </w:rPr>
        <w:t>．尊重和接受政府采购监督管理部门的监督和采购人、采购代理机构的政府采购工作要求，愿意承担因违约行为给采购人造成的损失。</w:t>
      </w:r>
    </w:p>
    <w:p w14:paraId="0584C301">
      <w:pPr>
        <w:spacing w:line="360" w:lineRule="auto"/>
        <w:ind w:firstLine="420" w:firstLineChars="200"/>
        <w:rPr>
          <w:rFonts w:hint="eastAsia" w:ascii="宋体" w:hAnsi="宋体" w:eastAsia="宋体" w:cs="宋体"/>
          <w:color w:val="auto"/>
          <w:szCs w:val="21"/>
          <w:highlight w:val="none"/>
        </w:rPr>
      </w:pPr>
    </w:p>
    <w:p w14:paraId="23F1476E">
      <w:pPr>
        <w:spacing w:line="360" w:lineRule="auto"/>
        <w:ind w:firstLine="420" w:firstLineChars="200"/>
        <w:rPr>
          <w:rFonts w:hint="eastAsia" w:ascii="宋体" w:hAnsi="宋体" w:eastAsia="宋体" w:cs="宋体"/>
          <w:color w:val="auto"/>
          <w:szCs w:val="21"/>
          <w:highlight w:val="none"/>
        </w:rPr>
      </w:pPr>
    </w:p>
    <w:p w14:paraId="524C2B7A">
      <w:pPr>
        <w:spacing w:line="360" w:lineRule="auto"/>
        <w:ind w:firstLine="420" w:firstLineChars="200"/>
        <w:jc w:val="righ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承诺人：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（供应商名称、加盖单位</w:t>
      </w:r>
      <w:r>
        <w:rPr>
          <w:rFonts w:hint="eastAsia" w:ascii="宋体" w:hAnsi="宋体" w:eastAsia="宋体" w:cs="宋体"/>
          <w:color w:val="auto"/>
          <w:szCs w:val="21"/>
          <w:highlight w:val="none"/>
          <w:lang w:val="en-US" w:eastAsia="zh-CN"/>
        </w:rPr>
        <w:t>公章</w:t>
      </w:r>
      <w:r>
        <w:rPr>
          <w:rFonts w:hint="eastAsia" w:ascii="宋体" w:hAnsi="宋体" w:eastAsia="宋体" w:cs="宋体"/>
          <w:color w:val="auto"/>
          <w:szCs w:val="21"/>
          <w:highlight w:val="none"/>
        </w:rPr>
        <w:t>）</w:t>
      </w:r>
    </w:p>
    <w:p w14:paraId="2664CE45">
      <w:pPr>
        <w:spacing w:line="360" w:lineRule="auto"/>
        <w:ind w:firstLine="420" w:firstLineChars="200"/>
        <w:jc w:val="right"/>
        <w:rPr>
          <w:rFonts w:hint="eastAsia" w:ascii="宋体" w:hAnsi="宋体" w:eastAsia="宋体" w:cs="宋体"/>
          <w:color w:val="auto"/>
          <w:szCs w:val="21"/>
          <w:highlight w:val="none"/>
        </w:rPr>
      </w:pPr>
    </w:p>
    <w:p w14:paraId="20B5E73F">
      <w:pPr>
        <w:pStyle w:val="6"/>
        <w:jc w:val="right"/>
        <w:rPr>
          <w:rFonts w:hint="eastAsia" w:ascii="宋体" w:hAnsi="宋体" w:eastAsia="宋体" w:cs="宋体"/>
          <w:color w:val="auto"/>
          <w:highlight w:val="none"/>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color w:val="auto"/>
          <w:szCs w:val="21"/>
          <w:highlight w:val="none"/>
        </w:rPr>
        <w:t>日  期：20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14:paraId="549ACD17">
      <w:pPr>
        <w:adjustRightInd w:val="0"/>
        <w:spacing w:line="360" w:lineRule="auto"/>
        <w:jc w:val="cente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lang w:val="en-US" w:eastAsia="zh-CN"/>
        </w:rPr>
        <w:t>3.</w:t>
      </w:r>
      <w:r>
        <w:rPr>
          <w:rFonts w:hint="eastAsia" w:ascii="宋体" w:hAnsi="宋体" w:eastAsia="宋体" w:cs="宋体"/>
          <w:b/>
          <w:color w:val="auto"/>
          <w:sz w:val="36"/>
          <w:szCs w:val="36"/>
          <w:highlight w:val="none"/>
        </w:rPr>
        <w:t>陕西省政府采购供应商</w:t>
      </w:r>
    </w:p>
    <w:p w14:paraId="3CECE13C">
      <w:pPr>
        <w:adjustRightInd w:val="0"/>
        <w:spacing w:line="360" w:lineRule="auto"/>
        <w:jc w:val="cente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拒绝政府采购领域商业贿赂承诺书</w:t>
      </w:r>
    </w:p>
    <w:p w14:paraId="75FBA3B3">
      <w:pPr>
        <w:pStyle w:val="6"/>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为响应党中央、国务院关于治理政府采购领域商业贿赂行为的号召，我公司在此庄严承诺：</w:t>
      </w:r>
    </w:p>
    <w:p w14:paraId="3932E9D9">
      <w:pPr>
        <w:pStyle w:val="6"/>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1、在参与政府采购活动中遵纪守法、诚信经营、公平竞标。</w:t>
      </w:r>
    </w:p>
    <w:p w14:paraId="19F9A15F">
      <w:pPr>
        <w:pStyle w:val="6"/>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2、不向政府采购人、采购代理机构和政府采购评审专家进行任何形式的商业贿赂以谋取交易机会。</w:t>
      </w:r>
    </w:p>
    <w:p w14:paraId="3BFBBD0E">
      <w:pPr>
        <w:pStyle w:val="6"/>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3、不向政府采购代理机构和采购人提供虚假资质证明文件或采用虚假应标方式参与政府采购市场竞争并谋取中标、成交。</w:t>
      </w:r>
    </w:p>
    <w:p w14:paraId="6EED795F">
      <w:pPr>
        <w:pStyle w:val="6"/>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4、不采取“围标、陪标”等商业欺诈手段获得政府采购订单。</w:t>
      </w:r>
    </w:p>
    <w:p w14:paraId="2747E732">
      <w:pPr>
        <w:pStyle w:val="6"/>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5、不采取不正当手段诋毁、排挤其他供应商。</w:t>
      </w:r>
    </w:p>
    <w:p w14:paraId="63A4D43F">
      <w:pPr>
        <w:pStyle w:val="6"/>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6、不在提供商品和服务时“偷梁换柱、以次充好”损害采购人的合法权益。</w:t>
      </w:r>
    </w:p>
    <w:p w14:paraId="03BE4C89">
      <w:pPr>
        <w:pStyle w:val="6"/>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7、不与采购人、采购代理机构、政府采购评审专家或</w:t>
      </w:r>
      <w:r>
        <w:rPr>
          <w:rFonts w:hint="eastAsia" w:ascii="宋体" w:hAnsi="宋体" w:eastAsia="宋体" w:cs="宋体"/>
          <w:color w:val="auto"/>
          <w:highlight w:val="none"/>
          <w:lang w:eastAsia="zh-CN"/>
        </w:rPr>
        <w:t>其他</w:t>
      </w:r>
      <w:r>
        <w:rPr>
          <w:rFonts w:hint="eastAsia" w:ascii="宋体" w:hAnsi="宋体" w:eastAsia="宋体" w:cs="宋体"/>
          <w:color w:val="auto"/>
          <w:highlight w:val="none"/>
        </w:rPr>
        <w:t>供应商恶意串通，进行质疑和投诉，维护政府采购市场秩序。</w:t>
      </w:r>
    </w:p>
    <w:p w14:paraId="7191634F">
      <w:pPr>
        <w:pStyle w:val="6"/>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8、尊重和接受政府采购监督管理部门的监督和政府采购代理机构采购要求，承担因违约行为给采购人造成的损失。</w:t>
      </w:r>
    </w:p>
    <w:p w14:paraId="07BF1212">
      <w:pPr>
        <w:pStyle w:val="6"/>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9、不发生其他有悖于政府采购公开、公平、公正和诚信原则的行为。</w:t>
      </w:r>
    </w:p>
    <w:p w14:paraId="3199A53D">
      <w:pPr>
        <w:pStyle w:val="6"/>
        <w:spacing w:line="360" w:lineRule="auto"/>
        <w:rPr>
          <w:rFonts w:hint="eastAsia" w:ascii="宋体" w:hAnsi="宋体" w:eastAsia="宋体" w:cs="宋体"/>
          <w:color w:val="auto"/>
          <w:highlight w:val="none"/>
          <w:lang w:val="en-US" w:eastAsia="en-US"/>
        </w:rPr>
      </w:pPr>
    </w:p>
    <w:p w14:paraId="3BFAF936">
      <w:pPr>
        <w:spacing w:line="360" w:lineRule="auto"/>
        <w:jc w:val="righ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w:t>
      </w:r>
    </w:p>
    <w:p w14:paraId="720DDAFA">
      <w:pPr>
        <w:spacing w:line="360" w:lineRule="auto"/>
        <w:jc w:val="right"/>
        <w:rPr>
          <w:rFonts w:hint="eastAsia" w:ascii="宋体" w:hAnsi="宋体" w:eastAsia="宋体" w:cs="宋体"/>
          <w:color w:val="auto"/>
          <w:highlight w:val="none"/>
          <w:lang w:val="en-US" w:eastAsia="zh-CN"/>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日    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r>
        <w:rPr>
          <w:rFonts w:hint="eastAsia" w:ascii="宋体" w:hAnsi="宋体" w:eastAsia="宋体" w:cs="宋体"/>
          <w:color w:val="auto"/>
          <w:szCs w:val="21"/>
          <w:highlight w:val="none"/>
          <w:lang w:val="en-US" w:eastAsia="zh-CN"/>
        </w:rPr>
        <w:t xml:space="preserve">                       </w:t>
      </w:r>
    </w:p>
    <w:p w14:paraId="3F5C9AF8">
      <w:pPr>
        <w:spacing w:before="0" w:after="360" w:line="360" w:lineRule="auto"/>
        <w:jc w:val="center"/>
        <w:outlineLvl w:val="1"/>
        <w:rPr>
          <w:rFonts w:hint="eastAsia" w:ascii="宋体" w:hAnsi="宋体" w:eastAsia="宋体" w:cs="宋体"/>
          <w:b w:val="0"/>
          <w:bCs/>
          <w:color w:val="auto"/>
          <w:sz w:val="36"/>
          <w:szCs w:val="36"/>
          <w:highlight w:val="none"/>
        </w:rPr>
      </w:pPr>
      <w:r>
        <w:rPr>
          <w:rFonts w:hint="eastAsia" w:ascii="宋体" w:hAnsi="宋体" w:eastAsia="宋体" w:cs="宋体"/>
          <w:b/>
          <w:bCs/>
          <w:color w:val="auto"/>
          <w:kern w:val="2"/>
          <w:sz w:val="32"/>
          <w:szCs w:val="32"/>
          <w:highlight w:val="none"/>
          <w:lang w:val="en-US" w:eastAsia="zh-CN" w:bidi="ar-SA"/>
        </w:rPr>
        <w:t>六、近年类似项目业绩一览表</w:t>
      </w:r>
    </w:p>
    <w:p w14:paraId="290348CC">
      <w:pPr>
        <w:spacing w:after="120" w:line="400" w:lineRule="exact"/>
        <w:ind w:firstLine="630" w:firstLineChars="300"/>
        <w:outlineLvl w:val="9"/>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 xml:space="preserve">供应商名称：                     </w:t>
      </w:r>
      <w:r>
        <w:rPr>
          <w:rFonts w:hint="eastAsia" w:ascii="宋体" w:hAnsi="宋体" w:eastAsia="宋体" w:cs="宋体"/>
          <w:b w:val="0"/>
          <w:bCs/>
          <w:color w:val="auto"/>
          <w:sz w:val="21"/>
          <w:szCs w:val="21"/>
          <w:highlight w:val="none"/>
          <w:lang w:val="en-US" w:eastAsia="zh-CN"/>
        </w:rPr>
        <w:t xml:space="preserve"> </w:t>
      </w:r>
      <w:r>
        <w:rPr>
          <w:rFonts w:hint="eastAsia" w:ascii="宋体" w:hAnsi="宋体" w:eastAsia="宋体" w:cs="宋体"/>
          <w:b w:val="0"/>
          <w:bCs/>
          <w:color w:val="auto"/>
          <w:sz w:val="21"/>
          <w:szCs w:val="21"/>
          <w:highlight w:val="none"/>
        </w:rPr>
        <w:t xml:space="preserve">               </w:t>
      </w:r>
      <w:r>
        <w:rPr>
          <w:rFonts w:hint="eastAsia" w:ascii="宋体" w:hAnsi="宋体" w:eastAsia="宋体" w:cs="宋体"/>
          <w:b w:val="0"/>
          <w:bCs/>
          <w:color w:val="auto"/>
          <w:sz w:val="21"/>
          <w:szCs w:val="21"/>
          <w:highlight w:val="none"/>
          <w:lang w:val="en-US" w:eastAsia="zh-CN"/>
        </w:rPr>
        <w:t xml:space="preserve">                  </w:t>
      </w:r>
      <w:r>
        <w:rPr>
          <w:rFonts w:hint="eastAsia" w:ascii="宋体" w:hAnsi="宋体" w:eastAsia="宋体" w:cs="宋体"/>
          <w:b w:val="0"/>
          <w:bCs/>
          <w:color w:val="auto"/>
          <w:sz w:val="21"/>
          <w:szCs w:val="21"/>
          <w:highlight w:val="none"/>
        </w:rPr>
        <w:t xml:space="preserve">   单位：万元</w:t>
      </w:r>
    </w:p>
    <w:tbl>
      <w:tblPr>
        <w:tblStyle w:val="10"/>
        <w:tblW w:w="8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0"/>
        <w:gridCol w:w="1620"/>
        <w:gridCol w:w="1596"/>
        <w:gridCol w:w="1288"/>
        <w:gridCol w:w="1701"/>
        <w:gridCol w:w="1181"/>
      </w:tblGrid>
      <w:tr w14:paraId="723D7E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noWrap w:val="0"/>
            <w:vAlign w:val="center"/>
          </w:tcPr>
          <w:p w14:paraId="13CC616A">
            <w:pPr>
              <w:pStyle w:val="4"/>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年份</w:t>
            </w:r>
          </w:p>
        </w:tc>
        <w:tc>
          <w:tcPr>
            <w:tcW w:w="1620" w:type="dxa"/>
            <w:noWrap w:val="0"/>
            <w:vAlign w:val="center"/>
          </w:tcPr>
          <w:p w14:paraId="54CBFFA5">
            <w:pPr>
              <w:pStyle w:val="4"/>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用户名称</w:t>
            </w:r>
          </w:p>
        </w:tc>
        <w:tc>
          <w:tcPr>
            <w:tcW w:w="1596" w:type="dxa"/>
            <w:noWrap w:val="0"/>
            <w:vAlign w:val="center"/>
          </w:tcPr>
          <w:p w14:paraId="74409F04">
            <w:pPr>
              <w:pStyle w:val="4"/>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项目名称</w:t>
            </w:r>
          </w:p>
        </w:tc>
        <w:tc>
          <w:tcPr>
            <w:tcW w:w="1288" w:type="dxa"/>
            <w:noWrap w:val="0"/>
            <w:vAlign w:val="center"/>
          </w:tcPr>
          <w:p w14:paraId="25102FED">
            <w:pPr>
              <w:pStyle w:val="4"/>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合同金额</w:t>
            </w:r>
          </w:p>
        </w:tc>
        <w:tc>
          <w:tcPr>
            <w:tcW w:w="1701" w:type="dxa"/>
            <w:noWrap w:val="0"/>
            <w:vAlign w:val="center"/>
          </w:tcPr>
          <w:p w14:paraId="68098CCF">
            <w:pPr>
              <w:pStyle w:val="5"/>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合同签订时间</w:t>
            </w:r>
          </w:p>
        </w:tc>
        <w:tc>
          <w:tcPr>
            <w:tcW w:w="1181" w:type="dxa"/>
            <w:noWrap w:val="0"/>
            <w:vAlign w:val="center"/>
          </w:tcPr>
          <w:p w14:paraId="466C3A30">
            <w:pPr>
              <w:pStyle w:val="4"/>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备注</w:t>
            </w:r>
          </w:p>
        </w:tc>
      </w:tr>
      <w:tr w14:paraId="03BB93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0CFB9C69">
            <w:pPr>
              <w:pStyle w:val="4"/>
              <w:ind w:firstLine="0"/>
              <w:rPr>
                <w:rFonts w:hint="eastAsia" w:ascii="宋体" w:hAnsi="宋体" w:eastAsia="宋体" w:cs="宋体"/>
                <w:color w:val="auto"/>
                <w:sz w:val="24"/>
                <w:szCs w:val="24"/>
                <w:highlight w:val="none"/>
              </w:rPr>
            </w:pPr>
          </w:p>
        </w:tc>
        <w:tc>
          <w:tcPr>
            <w:tcW w:w="1620" w:type="dxa"/>
            <w:noWrap w:val="0"/>
            <w:vAlign w:val="top"/>
          </w:tcPr>
          <w:p w14:paraId="5D320933">
            <w:pPr>
              <w:pStyle w:val="4"/>
              <w:ind w:firstLine="0"/>
              <w:rPr>
                <w:rFonts w:hint="eastAsia" w:ascii="宋体" w:hAnsi="宋体" w:eastAsia="宋体" w:cs="宋体"/>
                <w:color w:val="auto"/>
                <w:sz w:val="24"/>
                <w:szCs w:val="24"/>
                <w:highlight w:val="none"/>
              </w:rPr>
            </w:pPr>
          </w:p>
        </w:tc>
        <w:tc>
          <w:tcPr>
            <w:tcW w:w="1596" w:type="dxa"/>
            <w:noWrap w:val="0"/>
            <w:vAlign w:val="top"/>
          </w:tcPr>
          <w:p w14:paraId="5A9F3EB4">
            <w:pPr>
              <w:pStyle w:val="4"/>
              <w:ind w:firstLine="0"/>
              <w:rPr>
                <w:rFonts w:hint="eastAsia" w:ascii="宋体" w:hAnsi="宋体" w:eastAsia="宋体" w:cs="宋体"/>
                <w:color w:val="auto"/>
                <w:sz w:val="24"/>
                <w:szCs w:val="24"/>
                <w:highlight w:val="none"/>
              </w:rPr>
            </w:pPr>
          </w:p>
        </w:tc>
        <w:tc>
          <w:tcPr>
            <w:tcW w:w="1288" w:type="dxa"/>
            <w:noWrap w:val="0"/>
            <w:vAlign w:val="top"/>
          </w:tcPr>
          <w:p w14:paraId="058B4970">
            <w:pPr>
              <w:pStyle w:val="4"/>
              <w:ind w:firstLine="0"/>
              <w:rPr>
                <w:rFonts w:hint="eastAsia" w:ascii="宋体" w:hAnsi="宋体" w:eastAsia="宋体" w:cs="宋体"/>
                <w:color w:val="auto"/>
                <w:sz w:val="24"/>
                <w:szCs w:val="24"/>
                <w:highlight w:val="none"/>
              </w:rPr>
            </w:pPr>
          </w:p>
        </w:tc>
        <w:tc>
          <w:tcPr>
            <w:tcW w:w="1701" w:type="dxa"/>
            <w:noWrap w:val="0"/>
            <w:vAlign w:val="top"/>
          </w:tcPr>
          <w:p w14:paraId="6DD270FB">
            <w:pPr>
              <w:pStyle w:val="4"/>
              <w:ind w:firstLine="0"/>
              <w:rPr>
                <w:rFonts w:hint="eastAsia" w:ascii="宋体" w:hAnsi="宋体" w:eastAsia="宋体" w:cs="宋体"/>
                <w:color w:val="auto"/>
                <w:sz w:val="24"/>
                <w:szCs w:val="24"/>
                <w:highlight w:val="none"/>
              </w:rPr>
            </w:pPr>
          </w:p>
        </w:tc>
        <w:tc>
          <w:tcPr>
            <w:tcW w:w="1181" w:type="dxa"/>
            <w:noWrap w:val="0"/>
            <w:vAlign w:val="top"/>
          </w:tcPr>
          <w:p w14:paraId="07A8826F">
            <w:pPr>
              <w:pStyle w:val="4"/>
              <w:ind w:firstLine="0"/>
              <w:rPr>
                <w:rFonts w:hint="eastAsia" w:ascii="宋体" w:hAnsi="宋体" w:eastAsia="宋体" w:cs="宋体"/>
                <w:color w:val="auto"/>
                <w:sz w:val="24"/>
                <w:szCs w:val="24"/>
                <w:highlight w:val="none"/>
              </w:rPr>
            </w:pPr>
          </w:p>
        </w:tc>
      </w:tr>
      <w:tr w14:paraId="744E28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5F68B532">
            <w:pPr>
              <w:pStyle w:val="4"/>
              <w:ind w:firstLine="0"/>
              <w:rPr>
                <w:rFonts w:hint="eastAsia" w:ascii="宋体" w:hAnsi="宋体" w:eastAsia="宋体" w:cs="宋体"/>
                <w:color w:val="auto"/>
                <w:sz w:val="24"/>
                <w:szCs w:val="24"/>
                <w:highlight w:val="none"/>
              </w:rPr>
            </w:pPr>
          </w:p>
        </w:tc>
        <w:tc>
          <w:tcPr>
            <w:tcW w:w="1620" w:type="dxa"/>
            <w:noWrap w:val="0"/>
            <w:vAlign w:val="top"/>
          </w:tcPr>
          <w:p w14:paraId="601EC758">
            <w:pPr>
              <w:pStyle w:val="4"/>
              <w:ind w:firstLine="0"/>
              <w:rPr>
                <w:rFonts w:hint="eastAsia" w:ascii="宋体" w:hAnsi="宋体" w:eastAsia="宋体" w:cs="宋体"/>
                <w:color w:val="auto"/>
                <w:sz w:val="24"/>
                <w:szCs w:val="24"/>
                <w:highlight w:val="none"/>
              </w:rPr>
            </w:pPr>
          </w:p>
        </w:tc>
        <w:tc>
          <w:tcPr>
            <w:tcW w:w="1596" w:type="dxa"/>
            <w:noWrap w:val="0"/>
            <w:vAlign w:val="top"/>
          </w:tcPr>
          <w:p w14:paraId="3F5617A8">
            <w:pPr>
              <w:pStyle w:val="4"/>
              <w:ind w:firstLine="0"/>
              <w:rPr>
                <w:rFonts w:hint="eastAsia" w:ascii="宋体" w:hAnsi="宋体" w:eastAsia="宋体" w:cs="宋体"/>
                <w:color w:val="auto"/>
                <w:sz w:val="24"/>
                <w:szCs w:val="24"/>
                <w:highlight w:val="none"/>
              </w:rPr>
            </w:pPr>
          </w:p>
        </w:tc>
        <w:tc>
          <w:tcPr>
            <w:tcW w:w="1288" w:type="dxa"/>
            <w:noWrap w:val="0"/>
            <w:vAlign w:val="top"/>
          </w:tcPr>
          <w:p w14:paraId="23BDB3A7">
            <w:pPr>
              <w:pStyle w:val="4"/>
              <w:ind w:firstLine="0"/>
              <w:rPr>
                <w:rFonts w:hint="eastAsia" w:ascii="宋体" w:hAnsi="宋体" w:eastAsia="宋体" w:cs="宋体"/>
                <w:color w:val="auto"/>
                <w:sz w:val="24"/>
                <w:szCs w:val="24"/>
                <w:highlight w:val="none"/>
              </w:rPr>
            </w:pPr>
          </w:p>
        </w:tc>
        <w:tc>
          <w:tcPr>
            <w:tcW w:w="1701" w:type="dxa"/>
            <w:noWrap w:val="0"/>
            <w:vAlign w:val="top"/>
          </w:tcPr>
          <w:p w14:paraId="658D8B18">
            <w:pPr>
              <w:pStyle w:val="4"/>
              <w:ind w:firstLine="0"/>
              <w:rPr>
                <w:rFonts w:hint="eastAsia" w:ascii="宋体" w:hAnsi="宋体" w:eastAsia="宋体" w:cs="宋体"/>
                <w:color w:val="auto"/>
                <w:sz w:val="24"/>
                <w:szCs w:val="24"/>
                <w:highlight w:val="none"/>
              </w:rPr>
            </w:pPr>
          </w:p>
        </w:tc>
        <w:tc>
          <w:tcPr>
            <w:tcW w:w="1181" w:type="dxa"/>
            <w:noWrap w:val="0"/>
            <w:vAlign w:val="top"/>
          </w:tcPr>
          <w:p w14:paraId="32FEB389">
            <w:pPr>
              <w:pStyle w:val="4"/>
              <w:ind w:firstLine="0"/>
              <w:rPr>
                <w:rFonts w:hint="eastAsia" w:ascii="宋体" w:hAnsi="宋体" w:eastAsia="宋体" w:cs="宋体"/>
                <w:color w:val="auto"/>
                <w:sz w:val="24"/>
                <w:szCs w:val="24"/>
                <w:highlight w:val="none"/>
              </w:rPr>
            </w:pPr>
          </w:p>
        </w:tc>
      </w:tr>
      <w:tr w14:paraId="01F831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900" w:type="dxa"/>
            <w:noWrap w:val="0"/>
            <w:vAlign w:val="top"/>
          </w:tcPr>
          <w:p w14:paraId="2AD82C9F">
            <w:pPr>
              <w:pStyle w:val="4"/>
              <w:ind w:firstLine="0"/>
              <w:rPr>
                <w:rFonts w:hint="eastAsia" w:ascii="宋体" w:hAnsi="宋体" w:eastAsia="宋体" w:cs="宋体"/>
                <w:color w:val="auto"/>
                <w:sz w:val="24"/>
                <w:szCs w:val="24"/>
                <w:highlight w:val="none"/>
              </w:rPr>
            </w:pPr>
          </w:p>
        </w:tc>
        <w:tc>
          <w:tcPr>
            <w:tcW w:w="1620" w:type="dxa"/>
            <w:noWrap w:val="0"/>
            <w:vAlign w:val="top"/>
          </w:tcPr>
          <w:p w14:paraId="3D89C5B2">
            <w:pPr>
              <w:pStyle w:val="4"/>
              <w:ind w:firstLine="0"/>
              <w:rPr>
                <w:rFonts w:hint="eastAsia" w:ascii="宋体" w:hAnsi="宋体" w:eastAsia="宋体" w:cs="宋体"/>
                <w:color w:val="auto"/>
                <w:sz w:val="24"/>
                <w:szCs w:val="24"/>
                <w:highlight w:val="none"/>
              </w:rPr>
            </w:pPr>
          </w:p>
        </w:tc>
        <w:tc>
          <w:tcPr>
            <w:tcW w:w="1596" w:type="dxa"/>
            <w:noWrap w:val="0"/>
            <w:vAlign w:val="top"/>
          </w:tcPr>
          <w:p w14:paraId="5B4D4235">
            <w:pPr>
              <w:pStyle w:val="4"/>
              <w:ind w:firstLine="0"/>
              <w:rPr>
                <w:rFonts w:hint="eastAsia" w:ascii="宋体" w:hAnsi="宋体" w:eastAsia="宋体" w:cs="宋体"/>
                <w:color w:val="auto"/>
                <w:sz w:val="24"/>
                <w:szCs w:val="24"/>
                <w:highlight w:val="none"/>
              </w:rPr>
            </w:pPr>
          </w:p>
        </w:tc>
        <w:tc>
          <w:tcPr>
            <w:tcW w:w="1288" w:type="dxa"/>
            <w:noWrap w:val="0"/>
            <w:vAlign w:val="top"/>
          </w:tcPr>
          <w:p w14:paraId="7FA3CC8B">
            <w:pPr>
              <w:pStyle w:val="4"/>
              <w:ind w:firstLine="0"/>
              <w:rPr>
                <w:rFonts w:hint="eastAsia" w:ascii="宋体" w:hAnsi="宋体" w:eastAsia="宋体" w:cs="宋体"/>
                <w:color w:val="auto"/>
                <w:sz w:val="24"/>
                <w:szCs w:val="24"/>
                <w:highlight w:val="none"/>
              </w:rPr>
            </w:pPr>
          </w:p>
        </w:tc>
        <w:tc>
          <w:tcPr>
            <w:tcW w:w="1701" w:type="dxa"/>
            <w:noWrap w:val="0"/>
            <w:vAlign w:val="top"/>
          </w:tcPr>
          <w:p w14:paraId="5A64FB49">
            <w:pPr>
              <w:pStyle w:val="4"/>
              <w:ind w:firstLine="0"/>
              <w:rPr>
                <w:rFonts w:hint="eastAsia" w:ascii="宋体" w:hAnsi="宋体" w:eastAsia="宋体" w:cs="宋体"/>
                <w:color w:val="auto"/>
                <w:sz w:val="24"/>
                <w:szCs w:val="24"/>
                <w:highlight w:val="none"/>
              </w:rPr>
            </w:pPr>
          </w:p>
        </w:tc>
        <w:tc>
          <w:tcPr>
            <w:tcW w:w="1181" w:type="dxa"/>
            <w:noWrap w:val="0"/>
            <w:vAlign w:val="top"/>
          </w:tcPr>
          <w:p w14:paraId="73395DCC">
            <w:pPr>
              <w:pStyle w:val="4"/>
              <w:ind w:firstLine="0"/>
              <w:rPr>
                <w:rFonts w:hint="eastAsia" w:ascii="宋体" w:hAnsi="宋体" w:eastAsia="宋体" w:cs="宋体"/>
                <w:color w:val="auto"/>
                <w:sz w:val="24"/>
                <w:szCs w:val="24"/>
                <w:highlight w:val="none"/>
              </w:rPr>
            </w:pPr>
          </w:p>
        </w:tc>
      </w:tr>
      <w:tr w14:paraId="0E99A9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2D72E81E">
            <w:pPr>
              <w:pStyle w:val="4"/>
              <w:ind w:firstLine="0"/>
              <w:rPr>
                <w:rFonts w:hint="eastAsia" w:ascii="宋体" w:hAnsi="宋体" w:eastAsia="宋体" w:cs="宋体"/>
                <w:color w:val="auto"/>
                <w:sz w:val="24"/>
                <w:szCs w:val="24"/>
                <w:highlight w:val="none"/>
              </w:rPr>
            </w:pPr>
          </w:p>
        </w:tc>
        <w:tc>
          <w:tcPr>
            <w:tcW w:w="1620" w:type="dxa"/>
            <w:noWrap w:val="0"/>
            <w:vAlign w:val="top"/>
          </w:tcPr>
          <w:p w14:paraId="54D2A50B">
            <w:pPr>
              <w:pStyle w:val="4"/>
              <w:ind w:firstLine="0"/>
              <w:rPr>
                <w:rFonts w:hint="eastAsia" w:ascii="宋体" w:hAnsi="宋体" w:eastAsia="宋体" w:cs="宋体"/>
                <w:color w:val="auto"/>
                <w:sz w:val="24"/>
                <w:szCs w:val="24"/>
                <w:highlight w:val="none"/>
              </w:rPr>
            </w:pPr>
          </w:p>
        </w:tc>
        <w:tc>
          <w:tcPr>
            <w:tcW w:w="1596" w:type="dxa"/>
            <w:noWrap w:val="0"/>
            <w:vAlign w:val="top"/>
          </w:tcPr>
          <w:p w14:paraId="7ED4EF96">
            <w:pPr>
              <w:pStyle w:val="4"/>
              <w:ind w:firstLine="0"/>
              <w:rPr>
                <w:rFonts w:hint="eastAsia" w:ascii="宋体" w:hAnsi="宋体" w:eastAsia="宋体" w:cs="宋体"/>
                <w:color w:val="auto"/>
                <w:sz w:val="24"/>
                <w:szCs w:val="24"/>
                <w:highlight w:val="none"/>
              </w:rPr>
            </w:pPr>
          </w:p>
        </w:tc>
        <w:tc>
          <w:tcPr>
            <w:tcW w:w="1288" w:type="dxa"/>
            <w:noWrap w:val="0"/>
            <w:vAlign w:val="top"/>
          </w:tcPr>
          <w:p w14:paraId="526CA35F">
            <w:pPr>
              <w:pStyle w:val="4"/>
              <w:ind w:firstLine="0"/>
              <w:rPr>
                <w:rFonts w:hint="eastAsia" w:ascii="宋体" w:hAnsi="宋体" w:eastAsia="宋体" w:cs="宋体"/>
                <w:color w:val="auto"/>
                <w:sz w:val="24"/>
                <w:szCs w:val="24"/>
                <w:highlight w:val="none"/>
              </w:rPr>
            </w:pPr>
          </w:p>
        </w:tc>
        <w:tc>
          <w:tcPr>
            <w:tcW w:w="1701" w:type="dxa"/>
            <w:noWrap w:val="0"/>
            <w:vAlign w:val="top"/>
          </w:tcPr>
          <w:p w14:paraId="55FA3C36">
            <w:pPr>
              <w:pStyle w:val="4"/>
              <w:ind w:firstLine="0"/>
              <w:rPr>
                <w:rFonts w:hint="eastAsia" w:ascii="宋体" w:hAnsi="宋体" w:eastAsia="宋体" w:cs="宋体"/>
                <w:color w:val="auto"/>
                <w:sz w:val="24"/>
                <w:szCs w:val="24"/>
                <w:highlight w:val="none"/>
              </w:rPr>
            </w:pPr>
          </w:p>
        </w:tc>
        <w:tc>
          <w:tcPr>
            <w:tcW w:w="1181" w:type="dxa"/>
            <w:noWrap w:val="0"/>
            <w:vAlign w:val="top"/>
          </w:tcPr>
          <w:p w14:paraId="76E9EB49">
            <w:pPr>
              <w:pStyle w:val="4"/>
              <w:ind w:firstLine="0"/>
              <w:rPr>
                <w:rFonts w:hint="eastAsia" w:ascii="宋体" w:hAnsi="宋体" w:eastAsia="宋体" w:cs="宋体"/>
                <w:color w:val="auto"/>
                <w:sz w:val="24"/>
                <w:szCs w:val="24"/>
                <w:highlight w:val="none"/>
              </w:rPr>
            </w:pPr>
          </w:p>
        </w:tc>
      </w:tr>
      <w:tr w14:paraId="289586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0AF7F925">
            <w:pPr>
              <w:pStyle w:val="4"/>
              <w:ind w:firstLine="0"/>
              <w:rPr>
                <w:rFonts w:hint="eastAsia" w:ascii="宋体" w:hAnsi="宋体" w:eastAsia="宋体" w:cs="宋体"/>
                <w:color w:val="auto"/>
                <w:sz w:val="24"/>
                <w:szCs w:val="24"/>
                <w:highlight w:val="none"/>
              </w:rPr>
            </w:pPr>
          </w:p>
        </w:tc>
        <w:tc>
          <w:tcPr>
            <w:tcW w:w="1620" w:type="dxa"/>
            <w:noWrap w:val="0"/>
            <w:vAlign w:val="top"/>
          </w:tcPr>
          <w:p w14:paraId="3C846238">
            <w:pPr>
              <w:pStyle w:val="4"/>
              <w:ind w:firstLine="0"/>
              <w:rPr>
                <w:rFonts w:hint="eastAsia" w:ascii="宋体" w:hAnsi="宋体" w:eastAsia="宋体" w:cs="宋体"/>
                <w:color w:val="auto"/>
                <w:sz w:val="24"/>
                <w:szCs w:val="24"/>
                <w:highlight w:val="none"/>
              </w:rPr>
            </w:pPr>
          </w:p>
        </w:tc>
        <w:tc>
          <w:tcPr>
            <w:tcW w:w="1596" w:type="dxa"/>
            <w:noWrap w:val="0"/>
            <w:vAlign w:val="top"/>
          </w:tcPr>
          <w:p w14:paraId="13FAE6AC">
            <w:pPr>
              <w:pStyle w:val="4"/>
              <w:ind w:firstLine="0"/>
              <w:rPr>
                <w:rFonts w:hint="eastAsia" w:ascii="宋体" w:hAnsi="宋体" w:eastAsia="宋体" w:cs="宋体"/>
                <w:color w:val="auto"/>
                <w:sz w:val="24"/>
                <w:szCs w:val="24"/>
                <w:highlight w:val="none"/>
              </w:rPr>
            </w:pPr>
          </w:p>
        </w:tc>
        <w:tc>
          <w:tcPr>
            <w:tcW w:w="1288" w:type="dxa"/>
            <w:noWrap w:val="0"/>
            <w:vAlign w:val="top"/>
          </w:tcPr>
          <w:p w14:paraId="44E0A3AE">
            <w:pPr>
              <w:pStyle w:val="4"/>
              <w:ind w:firstLine="0"/>
              <w:rPr>
                <w:rFonts w:hint="eastAsia" w:ascii="宋体" w:hAnsi="宋体" w:eastAsia="宋体" w:cs="宋体"/>
                <w:color w:val="auto"/>
                <w:sz w:val="24"/>
                <w:szCs w:val="24"/>
                <w:highlight w:val="none"/>
              </w:rPr>
            </w:pPr>
          </w:p>
        </w:tc>
        <w:tc>
          <w:tcPr>
            <w:tcW w:w="1701" w:type="dxa"/>
            <w:noWrap w:val="0"/>
            <w:vAlign w:val="top"/>
          </w:tcPr>
          <w:p w14:paraId="3F694778">
            <w:pPr>
              <w:pStyle w:val="4"/>
              <w:ind w:firstLine="0"/>
              <w:rPr>
                <w:rFonts w:hint="eastAsia" w:ascii="宋体" w:hAnsi="宋体" w:eastAsia="宋体" w:cs="宋体"/>
                <w:color w:val="auto"/>
                <w:sz w:val="24"/>
                <w:szCs w:val="24"/>
                <w:highlight w:val="none"/>
              </w:rPr>
            </w:pPr>
          </w:p>
        </w:tc>
        <w:tc>
          <w:tcPr>
            <w:tcW w:w="1181" w:type="dxa"/>
            <w:noWrap w:val="0"/>
            <w:vAlign w:val="top"/>
          </w:tcPr>
          <w:p w14:paraId="0F8F3AF1">
            <w:pPr>
              <w:pStyle w:val="4"/>
              <w:ind w:firstLine="0"/>
              <w:rPr>
                <w:rFonts w:hint="eastAsia" w:ascii="宋体" w:hAnsi="宋体" w:eastAsia="宋体" w:cs="宋体"/>
                <w:color w:val="auto"/>
                <w:sz w:val="24"/>
                <w:szCs w:val="24"/>
                <w:highlight w:val="none"/>
              </w:rPr>
            </w:pPr>
          </w:p>
        </w:tc>
      </w:tr>
      <w:tr w14:paraId="4D4079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167204AD">
            <w:pPr>
              <w:pStyle w:val="4"/>
              <w:ind w:firstLine="0"/>
              <w:rPr>
                <w:rFonts w:hint="eastAsia" w:ascii="宋体" w:hAnsi="宋体" w:eastAsia="宋体" w:cs="宋体"/>
                <w:color w:val="auto"/>
                <w:sz w:val="24"/>
                <w:szCs w:val="24"/>
                <w:highlight w:val="none"/>
              </w:rPr>
            </w:pPr>
          </w:p>
        </w:tc>
        <w:tc>
          <w:tcPr>
            <w:tcW w:w="1620" w:type="dxa"/>
            <w:noWrap w:val="0"/>
            <w:vAlign w:val="top"/>
          </w:tcPr>
          <w:p w14:paraId="4F5A06A4">
            <w:pPr>
              <w:pStyle w:val="4"/>
              <w:ind w:firstLine="0"/>
              <w:rPr>
                <w:rFonts w:hint="eastAsia" w:ascii="宋体" w:hAnsi="宋体" w:eastAsia="宋体" w:cs="宋体"/>
                <w:color w:val="auto"/>
                <w:sz w:val="24"/>
                <w:szCs w:val="24"/>
                <w:highlight w:val="none"/>
              </w:rPr>
            </w:pPr>
          </w:p>
        </w:tc>
        <w:tc>
          <w:tcPr>
            <w:tcW w:w="1596" w:type="dxa"/>
            <w:noWrap w:val="0"/>
            <w:vAlign w:val="top"/>
          </w:tcPr>
          <w:p w14:paraId="32B608C4">
            <w:pPr>
              <w:pStyle w:val="4"/>
              <w:ind w:firstLine="0"/>
              <w:rPr>
                <w:rFonts w:hint="eastAsia" w:ascii="宋体" w:hAnsi="宋体" w:eastAsia="宋体" w:cs="宋体"/>
                <w:color w:val="auto"/>
                <w:sz w:val="24"/>
                <w:szCs w:val="24"/>
                <w:highlight w:val="none"/>
              </w:rPr>
            </w:pPr>
          </w:p>
        </w:tc>
        <w:tc>
          <w:tcPr>
            <w:tcW w:w="1288" w:type="dxa"/>
            <w:noWrap w:val="0"/>
            <w:vAlign w:val="top"/>
          </w:tcPr>
          <w:p w14:paraId="4B063DF1">
            <w:pPr>
              <w:pStyle w:val="4"/>
              <w:ind w:firstLine="0"/>
              <w:rPr>
                <w:rFonts w:hint="eastAsia" w:ascii="宋体" w:hAnsi="宋体" w:eastAsia="宋体" w:cs="宋体"/>
                <w:color w:val="auto"/>
                <w:sz w:val="24"/>
                <w:szCs w:val="24"/>
                <w:highlight w:val="none"/>
              </w:rPr>
            </w:pPr>
          </w:p>
        </w:tc>
        <w:tc>
          <w:tcPr>
            <w:tcW w:w="1701" w:type="dxa"/>
            <w:noWrap w:val="0"/>
            <w:vAlign w:val="top"/>
          </w:tcPr>
          <w:p w14:paraId="037985EE">
            <w:pPr>
              <w:pStyle w:val="4"/>
              <w:ind w:firstLine="0"/>
              <w:rPr>
                <w:rFonts w:hint="eastAsia" w:ascii="宋体" w:hAnsi="宋体" w:eastAsia="宋体" w:cs="宋体"/>
                <w:color w:val="auto"/>
                <w:sz w:val="24"/>
                <w:szCs w:val="24"/>
                <w:highlight w:val="none"/>
              </w:rPr>
            </w:pPr>
          </w:p>
        </w:tc>
        <w:tc>
          <w:tcPr>
            <w:tcW w:w="1181" w:type="dxa"/>
            <w:noWrap w:val="0"/>
            <w:vAlign w:val="top"/>
          </w:tcPr>
          <w:p w14:paraId="59075BDA">
            <w:pPr>
              <w:pStyle w:val="4"/>
              <w:ind w:firstLine="0"/>
              <w:rPr>
                <w:rFonts w:hint="eastAsia" w:ascii="宋体" w:hAnsi="宋体" w:eastAsia="宋体" w:cs="宋体"/>
                <w:color w:val="auto"/>
                <w:sz w:val="24"/>
                <w:szCs w:val="24"/>
                <w:highlight w:val="none"/>
              </w:rPr>
            </w:pPr>
          </w:p>
        </w:tc>
      </w:tr>
      <w:tr w14:paraId="62BA1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900" w:type="dxa"/>
            <w:noWrap w:val="0"/>
            <w:vAlign w:val="top"/>
          </w:tcPr>
          <w:p w14:paraId="1E7414A4">
            <w:pPr>
              <w:pStyle w:val="4"/>
              <w:ind w:firstLine="0"/>
              <w:rPr>
                <w:rFonts w:hint="eastAsia" w:ascii="宋体" w:hAnsi="宋体" w:eastAsia="宋体" w:cs="宋体"/>
                <w:color w:val="auto"/>
                <w:sz w:val="24"/>
                <w:szCs w:val="24"/>
                <w:highlight w:val="none"/>
              </w:rPr>
            </w:pPr>
          </w:p>
        </w:tc>
        <w:tc>
          <w:tcPr>
            <w:tcW w:w="1620" w:type="dxa"/>
            <w:noWrap w:val="0"/>
            <w:vAlign w:val="top"/>
          </w:tcPr>
          <w:p w14:paraId="34698B7F">
            <w:pPr>
              <w:pStyle w:val="4"/>
              <w:ind w:firstLine="0"/>
              <w:rPr>
                <w:rFonts w:hint="eastAsia" w:ascii="宋体" w:hAnsi="宋体" w:eastAsia="宋体" w:cs="宋体"/>
                <w:color w:val="auto"/>
                <w:sz w:val="24"/>
                <w:szCs w:val="24"/>
                <w:highlight w:val="none"/>
              </w:rPr>
            </w:pPr>
          </w:p>
        </w:tc>
        <w:tc>
          <w:tcPr>
            <w:tcW w:w="1596" w:type="dxa"/>
            <w:noWrap w:val="0"/>
            <w:vAlign w:val="top"/>
          </w:tcPr>
          <w:p w14:paraId="77273684">
            <w:pPr>
              <w:pStyle w:val="4"/>
              <w:ind w:firstLine="0"/>
              <w:rPr>
                <w:rFonts w:hint="eastAsia" w:ascii="宋体" w:hAnsi="宋体" w:eastAsia="宋体" w:cs="宋体"/>
                <w:color w:val="auto"/>
                <w:sz w:val="24"/>
                <w:szCs w:val="24"/>
                <w:highlight w:val="none"/>
              </w:rPr>
            </w:pPr>
          </w:p>
        </w:tc>
        <w:tc>
          <w:tcPr>
            <w:tcW w:w="1288" w:type="dxa"/>
            <w:noWrap w:val="0"/>
            <w:vAlign w:val="top"/>
          </w:tcPr>
          <w:p w14:paraId="6DF1EA6F">
            <w:pPr>
              <w:pStyle w:val="4"/>
              <w:ind w:firstLine="0"/>
              <w:rPr>
                <w:rFonts w:hint="eastAsia" w:ascii="宋体" w:hAnsi="宋体" w:eastAsia="宋体" w:cs="宋体"/>
                <w:color w:val="auto"/>
                <w:sz w:val="24"/>
                <w:szCs w:val="24"/>
                <w:highlight w:val="none"/>
              </w:rPr>
            </w:pPr>
          </w:p>
        </w:tc>
        <w:tc>
          <w:tcPr>
            <w:tcW w:w="1701" w:type="dxa"/>
            <w:noWrap w:val="0"/>
            <w:vAlign w:val="top"/>
          </w:tcPr>
          <w:p w14:paraId="64287B19">
            <w:pPr>
              <w:pStyle w:val="4"/>
              <w:ind w:firstLine="0"/>
              <w:rPr>
                <w:rFonts w:hint="eastAsia" w:ascii="宋体" w:hAnsi="宋体" w:eastAsia="宋体" w:cs="宋体"/>
                <w:color w:val="auto"/>
                <w:sz w:val="24"/>
                <w:szCs w:val="24"/>
                <w:highlight w:val="none"/>
              </w:rPr>
            </w:pPr>
          </w:p>
        </w:tc>
        <w:tc>
          <w:tcPr>
            <w:tcW w:w="1181" w:type="dxa"/>
            <w:noWrap w:val="0"/>
            <w:vAlign w:val="top"/>
          </w:tcPr>
          <w:p w14:paraId="5C1432FB">
            <w:pPr>
              <w:pStyle w:val="4"/>
              <w:ind w:firstLine="0"/>
              <w:rPr>
                <w:rFonts w:hint="eastAsia" w:ascii="宋体" w:hAnsi="宋体" w:eastAsia="宋体" w:cs="宋体"/>
                <w:color w:val="auto"/>
                <w:sz w:val="24"/>
                <w:szCs w:val="24"/>
                <w:highlight w:val="none"/>
              </w:rPr>
            </w:pPr>
          </w:p>
        </w:tc>
      </w:tr>
      <w:tr w14:paraId="6147A7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354E273D">
            <w:pPr>
              <w:pStyle w:val="4"/>
              <w:ind w:firstLine="0"/>
              <w:rPr>
                <w:rFonts w:hint="eastAsia" w:ascii="宋体" w:hAnsi="宋体" w:eastAsia="宋体" w:cs="宋体"/>
                <w:color w:val="auto"/>
                <w:sz w:val="24"/>
                <w:szCs w:val="24"/>
                <w:highlight w:val="none"/>
              </w:rPr>
            </w:pPr>
          </w:p>
        </w:tc>
        <w:tc>
          <w:tcPr>
            <w:tcW w:w="1620" w:type="dxa"/>
            <w:noWrap w:val="0"/>
            <w:vAlign w:val="top"/>
          </w:tcPr>
          <w:p w14:paraId="28B6BC81">
            <w:pPr>
              <w:pStyle w:val="4"/>
              <w:ind w:firstLine="0"/>
              <w:rPr>
                <w:rFonts w:hint="eastAsia" w:ascii="宋体" w:hAnsi="宋体" w:eastAsia="宋体" w:cs="宋体"/>
                <w:color w:val="auto"/>
                <w:sz w:val="24"/>
                <w:szCs w:val="24"/>
                <w:highlight w:val="none"/>
              </w:rPr>
            </w:pPr>
          </w:p>
        </w:tc>
        <w:tc>
          <w:tcPr>
            <w:tcW w:w="1596" w:type="dxa"/>
            <w:noWrap w:val="0"/>
            <w:vAlign w:val="top"/>
          </w:tcPr>
          <w:p w14:paraId="00BFE7A0">
            <w:pPr>
              <w:pStyle w:val="4"/>
              <w:ind w:firstLine="0"/>
              <w:rPr>
                <w:rFonts w:hint="eastAsia" w:ascii="宋体" w:hAnsi="宋体" w:eastAsia="宋体" w:cs="宋体"/>
                <w:color w:val="auto"/>
                <w:sz w:val="24"/>
                <w:szCs w:val="24"/>
                <w:highlight w:val="none"/>
              </w:rPr>
            </w:pPr>
          </w:p>
        </w:tc>
        <w:tc>
          <w:tcPr>
            <w:tcW w:w="1288" w:type="dxa"/>
            <w:noWrap w:val="0"/>
            <w:vAlign w:val="top"/>
          </w:tcPr>
          <w:p w14:paraId="3C991CC6">
            <w:pPr>
              <w:pStyle w:val="4"/>
              <w:ind w:firstLine="0"/>
              <w:rPr>
                <w:rFonts w:hint="eastAsia" w:ascii="宋体" w:hAnsi="宋体" w:eastAsia="宋体" w:cs="宋体"/>
                <w:color w:val="auto"/>
                <w:sz w:val="24"/>
                <w:szCs w:val="24"/>
                <w:highlight w:val="none"/>
              </w:rPr>
            </w:pPr>
          </w:p>
        </w:tc>
        <w:tc>
          <w:tcPr>
            <w:tcW w:w="1701" w:type="dxa"/>
            <w:noWrap w:val="0"/>
            <w:vAlign w:val="top"/>
          </w:tcPr>
          <w:p w14:paraId="0560B1E2">
            <w:pPr>
              <w:pStyle w:val="4"/>
              <w:ind w:firstLine="0"/>
              <w:rPr>
                <w:rFonts w:hint="eastAsia" w:ascii="宋体" w:hAnsi="宋体" w:eastAsia="宋体" w:cs="宋体"/>
                <w:color w:val="auto"/>
                <w:sz w:val="24"/>
                <w:szCs w:val="24"/>
                <w:highlight w:val="none"/>
              </w:rPr>
            </w:pPr>
          </w:p>
        </w:tc>
        <w:tc>
          <w:tcPr>
            <w:tcW w:w="1181" w:type="dxa"/>
            <w:noWrap w:val="0"/>
            <w:vAlign w:val="top"/>
          </w:tcPr>
          <w:p w14:paraId="5D8AD760">
            <w:pPr>
              <w:pStyle w:val="4"/>
              <w:ind w:firstLine="0"/>
              <w:rPr>
                <w:rFonts w:hint="eastAsia" w:ascii="宋体" w:hAnsi="宋体" w:eastAsia="宋体" w:cs="宋体"/>
                <w:color w:val="auto"/>
                <w:sz w:val="24"/>
                <w:szCs w:val="24"/>
                <w:highlight w:val="none"/>
              </w:rPr>
            </w:pPr>
          </w:p>
        </w:tc>
      </w:tr>
      <w:tr w14:paraId="19660E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46609392">
            <w:pPr>
              <w:pStyle w:val="4"/>
              <w:ind w:firstLine="0"/>
              <w:rPr>
                <w:rFonts w:hint="eastAsia" w:ascii="宋体" w:hAnsi="宋体" w:eastAsia="宋体" w:cs="宋体"/>
                <w:color w:val="auto"/>
                <w:sz w:val="24"/>
                <w:szCs w:val="24"/>
                <w:highlight w:val="none"/>
              </w:rPr>
            </w:pPr>
          </w:p>
        </w:tc>
        <w:tc>
          <w:tcPr>
            <w:tcW w:w="1620" w:type="dxa"/>
            <w:noWrap w:val="0"/>
            <w:vAlign w:val="top"/>
          </w:tcPr>
          <w:p w14:paraId="75A88E6E">
            <w:pPr>
              <w:pStyle w:val="4"/>
              <w:ind w:firstLine="0"/>
              <w:rPr>
                <w:rFonts w:hint="eastAsia" w:ascii="宋体" w:hAnsi="宋体" w:eastAsia="宋体" w:cs="宋体"/>
                <w:color w:val="auto"/>
                <w:sz w:val="24"/>
                <w:szCs w:val="24"/>
                <w:highlight w:val="none"/>
              </w:rPr>
            </w:pPr>
          </w:p>
        </w:tc>
        <w:tc>
          <w:tcPr>
            <w:tcW w:w="1596" w:type="dxa"/>
            <w:noWrap w:val="0"/>
            <w:vAlign w:val="top"/>
          </w:tcPr>
          <w:p w14:paraId="01F604DE">
            <w:pPr>
              <w:pStyle w:val="4"/>
              <w:ind w:firstLine="0"/>
              <w:rPr>
                <w:rFonts w:hint="eastAsia" w:ascii="宋体" w:hAnsi="宋体" w:eastAsia="宋体" w:cs="宋体"/>
                <w:color w:val="auto"/>
                <w:sz w:val="24"/>
                <w:szCs w:val="24"/>
                <w:highlight w:val="none"/>
              </w:rPr>
            </w:pPr>
          </w:p>
        </w:tc>
        <w:tc>
          <w:tcPr>
            <w:tcW w:w="1288" w:type="dxa"/>
            <w:noWrap w:val="0"/>
            <w:vAlign w:val="top"/>
          </w:tcPr>
          <w:p w14:paraId="37E79AAE">
            <w:pPr>
              <w:pStyle w:val="4"/>
              <w:ind w:firstLine="0"/>
              <w:rPr>
                <w:rFonts w:hint="eastAsia" w:ascii="宋体" w:hAnsi="宋体" w:eastAsia="宋体" w:cs="宋体"/>
                <w:color w:val="auto"/>
                <w:sz w:val="24"/>
                <w:szCs w:val="24"/>
                <w:highlight w:val="none"/>
              </w:rPr>
            </w:pPr>
          </w:p>
        </w:tc>
        <w:tc>
          <w:tcPr>
            <w:tcW w:w="1701" w:type="dxa"/>
            <w:noWrap w:val="0"/>
            <w:vAlign w:val="top"/>
          </w:tcPr>
          <w:p w14:paraId="179FF838">
            <w:pPr>
              <w:pStyle w:val="4"/>
              <w:ind w:firstLine="0"/>
              <w:rPr>
                <w:rFonts w:hint="eastAsia" w:ascii="宋体" w:hAnsi="宋体" w:eastAsia="宋体" w:cs="宋体"/>
                <w:color w:val="auto"/>
                <w:sz w:val="24"/>
                <w:szCs w:val="24"/>
                <w:highlight w:val="none"/>
              </w:rPr>
            </w:pPr>
          </w:p>
        </w:tc>
        <w:tc>
          <w:tcPr>
            <w:tcW w:w="1181" w:type="dxa"/>
            <w:noWrap w:val="0"/>
            <w:vAlign w:val="top"/>
          </w:tcPr>
          <w:p w14:paraId="4124179D">
            <w:pPr>
              <w:pStyle w:val="4"/>
              <w:ind w:firstLine="0"/>
              <w:rPr>
                <w:rFonts w:hint="eastAsia" w:ascii="宋体" w:hAnsi="宋体" w:eastAsia="宋体" w:cs="宋体"/>
                <w:color w:val="auto"/>
                <w:sz w:val="24"/>
                <w:szCs w:val="24"/>
                <w:highlight w:val="none"/>
              </w:rPr>
            </w:pPr>
          </w:p>
        </w:tc>
      </w:tr>
      <w:tr w14:paraId="2C4620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48ABF64F">
            <w:pPr>
              <w:pStyle w:val="4"/>
              <w:ind w:firstLine="0"/>
              <w:rPr>
                <w:rFonts w:hint="eastAsia" w:ascii="宋体" w:hAnsi="宋体" w:eastAsia="宋体" w:cs="宋体"/>
                <w:color w:val="auto"/>
                <w:sz w:val="24"/>
                <w:szCs w:val="24"/>
                <w:highlight w:val="none"/>
              </w:rPr>
            </w:pPr>
          </w:p>
        </w:tc>
        <w:tc>
          <w:tcPr>
            <w:tcW w:w="1620" w:type="dxa"/>
            <w:noWrap w:val="0"/>
            <w:vAlign w:val="top"/>
          </w:tcPr>
          <w:p w14:paraId="20FF0F90">
            <w:pPr>
              <w:pStyle w:val="4"/>
              <w:ind w:firstLine="0"/>
              <w:rPr>
                <w:rFonts w:hint="eastAsia" w:ascii="宋体" w:hAnsi="宋体" w:eastAsia="宋体" w:cs="宋体"/>
                <w:color w:val="auto"/>
                <w:sz w:val="24"/>
                <w:szCs w:val="24"/>
                <w:highlight w:val="none"/>
              </w:rPr>
            </w:pPr>
          </w:p>
        </w:tc>
        <w:tc>
          <w:tcPr>
            <w:tcW w:w="1596" w:type="dxa"/>
            <w:noWrap w:val="0"/>
            <w:vAlign w:val="top"/>
          </w:tcPr>
          <w:p w14:paraId="64819B75">
            <w:pPr>
              <w:pStyle w:val="4"/>
              <w:ind w:firstLine="0"/>
              <w:rPr>
                <w:rFonts w:hint="eastAsia" w:ascii="宋体" w:hAnsi="宋体" w:eastAsia="宋体" w:cs="宋体"/>
                <w:color w:val="auto"/>
                <w:sz w:val="24"/>
                <w:szCs w:val="24"/>
                <w:highlight w:val="none"/>
              </w:rPr>
            </w:pPr>
          </w:p>
        </w:tc>
        <w:tc>
          <w:tcPr>
            <w:tcW w:w="1288" w:type="dxa"/>
            <w:noWrap w:val="0"/>
            <w:vAlign w:val="top"/>
          </w:tcPr>
          <w:p w14:paraId="0DC25675">
            <w:pPr>
              <w:pStyle w:val="4"/>
              <w:ind w:firstLine="0"/>
              <w:rPr>
                <w:rFonts w:hint="eastAsia" w:ascii="宋体" w:hAnsi="宋体" w:eastAsia="宋体" w:cs="宋体"/>
                <w:color w:val="auto"/>
                <w:sz w:val="24"/>
                <w:szCs w:val="24"/>
                <w:highlight w:val="none"/>
              </w:rPr>
            </w:pPr>
          </w:p>
        </w:tc>
        <w:tc>
          <w:tcPr>
            <w:tcW w:w="1701" w:type="dxa"/>
            <w:noWrap w:val="0"/>
            <w:vAlign w:val="top"/>
          </w:tcPr>
          <w:p w14:paraId="780378FC">
            <w:pPr>
              <w:pStyle w:val="4"/>
              <w:ind w:firstLine="0"/>
              <w:rPr>
                <w:rFonts w:hint="eastAsia" w:ascii="宋体" w:hAnsi="宋体" w:eastAsia="宋体" w:cs="宋体"/>
                <w:color w:val="auto"/>
                <w:sz w:val="24"/>
                <w:szCs w:val="24"/>
                <w:highlight w:val="none"/>
              </w:rPr>
            </w:pPr>
          </w:p>
        </w:tc>
        <w:tc>
          <w:tcPr>
            <w:tcW w:w="1181" w:type="dxa"/>
            <w:noWrap w:val="0"/>
            <w:vAlign w:val="top"/>
          </w:tcPr>
          <w:p w14:paraId="4A4AB9D7">
            <w:pPr>
              <w:pStyle w:val="4"/>
              <w:ind w:firstLine="0"/>
              <w:rPr>
                <w:rFonts w:hint="eastAsia" w:ascii="宋体" w:hAnsi="宋体" w:eastAsia="宋体" w:cs="宋体"/>
                <w:color w:val="auto"/>
                <w:sz w:val="24"/>
                <w:szCs w:val="24"/>
                <w:highlight w:val="none"/>
              </w:rPr>
            </w:pPr>
          </w:p>
        </w:tc>
      </w:tr>
      <w:tr w14:paraId="1C69D1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900" w:type="dxa"/>
            <w:noWrap w:val="0"/>
            <w:vAlign w:val="top"/>
          </w:tcPr>
          <w:p w14:paraId="6CC48EBF">
            <w:pPr>
              <w:pStyle w:val="4"/>
              <w:ind w:firstLine="0"/>
              <w:rPr>
                <w:rFonts w:hint="eastAsia" w:ascii="宋体" w:hAnsi="宋体" w:eastAsia="宋体" w:cs="宋体"/>
                <w:color w:val="auto"/>
                <w:sz w:val="24"/>
                <w:szCs w:val="24"/>
                <w:highlight w:val="none"/>
              </w:rPr>
            </w:pPr>
          </w:p>
        </w:tc>
        <w:tc>
          <w:tcPr>
            <w:tcW w:w="1620" w:type="dxa"/>
            <w:noWrap w:val="0"/>
            <w:vAlign w:val="top"/>
          </w:tcPr>
          <w:p w14:paraId="349DC0C2">
            <w:pPr>
              <w:pStyle w:val="4"/>
              <w:ind w:firstLine="0"/>
              <w:rPr>
                <w:rFonts w:hint="eastAsia" w:ascii="宋体" w:hAnsi="宋体" w:eastAsia="宋体" w:cs="宋体"/>
                <w:color w:val="auto"/>
                <w:sz w:val="24"/>
                <w:szCs w:val="24"/>
                <w:highlight w:val="none"/>
              </w:rPr>
            </w:pPr>
          </w:p>
        </w:tc>
        <w:tc>
          <w:tcPr>
            <w:tcW w:w="1596" w:type="dxa"/>
            <w:noWrap w:val="0"/>
            <w:vAlign w:val="top"/>
          </w:tcPr>
          <w:p w14:paraId="35D08D7A">
            <w:pPr>
              <w:pStyle w:val="4"/>
              <w:ind w:firstLine="0"/>
              <w:rPr>
                <w:rFonts w:hint="eastAsia" w:ascii="宋体" w:hAnsi="宋体" w:eastAsia="宋体" w:cs="宋体"/>
                <w:color w:val="auto"/>
                <w:sz w:val="24"/>
                <w:szCs w:val="24"/>
                <w:highlight w:val="none"/>
              </w:rPr>
            </w:pPr>
          </w:p>
        </w:tc>
        <w:tc>
          <w:tcPr>
            <w:tcW w:w="1288" w:type="dxa"/>
            <w:noWrap w:val="0"/>
            <w:vAlign w:val="top"/>
          </w:tcPr>
          <w:p w14:paraId="5078CFEF">
            <w:pPr>
              <w:pStyle w:val="4"/>
              <w:ind w:firstLine="0"/>
              <w:rPr>
                <w:rFonts w:hint="eastAsia" w:ascii="宋体" w:hAnsi="宋体" w:eastAsia="宋体" w:cs="宋体"/>
                <w:color w:val="auto"/>
                <w:sz w:val="24"/>
                <w:szCs w:val="24"/>
                <w:highlight w:val="none"/>
              </w:rPr>
            </w:pPr>
          </w:p>
        </w:tc>
        <w:tc>
          <w:tcPr>
            <w:tcW w:w="1701" w:type="dxa"/>
            <w:noWrap w:val="0"/>
            <w:vAlign w:val="top"/>
          </w:tcPr>
          <w:p w14:paraId="435444BC">
            <w:pPr>
              <w:pStyle w:val="4"/>
              <w:ind w:firstLine="0"/>
              <w:rPr>
                <w:rFonts w:hint="eastAsia" w:ascii="宋体" w:hAnsi="宋体" w:eastAsia="宋体" w:cs="宋体"/>
                <w:color w:val="auto"/>
                <w:sz w:val="24"/>
                <w:szCs w:val="24"/>
                <w:highlight w:val="none"/>
              </w:rPr>
            </w:pPr>
          </w:p>
        </w:tc>
        <w:tc>
          <w:tcPr>
            <w:tcW w:w="1181" w:type="dxa"/>
            <w:noWrap w:val="0"/>
            <w:vAlign w:val="top"/>
          </w:tcPr>
          <w:p w14:paraId="4F1EB288">
            <w:pPr>
              <w:pStyle w:val="4"/>
              <w:ind w:firstLine="0"/>
              <w:rPr>
                <w:rFonts w:hint="eastAsia" w:ascii="宋体" w:hAnsi="宋体" w:eastAsia="宋体" w:cs="宋体"/>
                <w:color w:val="auto"/>
                <w:sz w:val="24"/>
                <w:szCs w:val="24"/>
                <w:highlight w:val="none"/>
              </w:rPr>
            </w:pPr>
          </w:p>
        </w:tc>
      </w:tr>
      <w:tr w14:paraId="117563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00" w:type="dxa"/>
            <w:noWrap w:val="0"/>
            <w:vAlign w:val="top"/>
          </w:tcPr>
          <w:p w14:paraId="573E82F9">
            <w:pPr>
              <w:pStyle w:val="4"/>
              <w:ind w:firstLine="0"/>
              <w:rPr>
                <w:rFonts w:hint="eastAsia" w:ascii="宋体" w:hAnsi="宋体" w:eastAsia="宋体" w:cs="宋体"/>
                <w:color w:val="auto"/>
                <w:sz w:val="24"/>
                <w:szCs w:val="24"/>
                <w:highlight w:val="none"/>
              </w:rPr>
            </w:pPr>
          </w:p>
        </w:tc>
        <w:tc>
          <w:tcPr>
            <w:tcW w:w="1620" w:type="dxa"/>
            <w:noWrap w:val="0"/>
            <w:vAlign w:val="top"/>
          </w:tcPr>
          <w:p w14:paraId="44AFF62B">
            <w:pPr>
              <w:pStyle w:val="4"/>
              <w:ind w:firstLine="0"/>
              <w:rPr>
                <w:rFonts w:hint="eastAsia" w:ascii="宋体" w:hAnsi="宋体" w:eastAsia="宋体" w:cs="宋体"/>
                <w:color w:val="auto"/>
                <w:sz w:val="24"/>
                <w:szCs w:val="24"/>
                <w:highlight w:val="none"/>
              </w:rPr>
            </w:pPr>
          </w:p>
        </w:tc>
        <w:tc>
          <w:tcPr>
            <w:tcW w:w="1596" w:type="dxa"/>
            <w:noWrap w:val="0"/>
            <w:vAlign w:val="top"/>
          </w:tcPr>
          <w:p w14:paraId="032DF094">
            <w:pPr>
              <w:pStyle w:val="4"/>
              <w:ind w:firstLine="0"/>
              <w:rPr>
                <w:rFonts w:hint="eastAsia" w:ascii="宋体" w:hAnsi="宋体" w:eastAsia="宋体" w:cs="宋体"/>
                <w:color w:val="auto"/>
                <w:sz w:val="24"/>
                <w:szCs w:val="24"/>
                <w:highlight w:val="none"/>
              </w:rPr>
            </w:pPr>
          </w:p>
        </w:tc>
        <w:tc>
          <w:tcPr>
            <w:tcW w:w="1288" w:type="dxa"/>
            <w:noWrap w:val="0"/>
            <w:vAlign w:val="top"/>
          </w:tcPr>
          <w:p w14:paraId="4B5B8CDE">
            <w:pPr>
              <w:pStyle w:val="4"/>
              <w:ind w:firstLine="0"/>
              <w:rPr>
                <w:rFonts w:hint="eastAsia" w:ascii="宋体" w:hAnsi="宋体" w:eastAsia="宋体" w:cs="宋体"/>
                <w:color w:val="auto"/>
                <w:sz w:val="24"/>
                <w:szCs w:val="24"/>
                <w:highlight w:val="none"/>
              </w:rPr>
            </w:pPr>
          </w:p>
        </w:tc>
        <w:tc>
          <w:tcPr>
            <w:tcW w:w="1701" w:type="dxa"/>
            <w:noWrap w:val="0"/>
            <w:vAlign w:val="top"/>
          </w:tcPr>
          <w:p w14:paraId="61C2B28C">
            <w:pPr>
              <w:pStyle w:val="4"/>
              <w:ind w:firstLine="0"/>
              <w:rPr>
                <w:rFonts w:hint="eastAsia" w:ascii="宋体" w:hAnsi="宋体" w:eastAsia="宋体" w:cs="宋体"/>
                <w:color w:val="auto"/>
                <w:sz w:val="24"/>
                <w:szCs w:val="24"/>
                <w:highlight w:val="none"/>
              </w:rPr>
            </w:pPr>
          </w:p>
        </w:tc>
        <w:tc>
          <w:tcPr>
            <w:tcW w:w="1181" w:type="dxa"/>
            <w:noWrap w:val="0"/>
            <w:vAlign w:val="top"/>
          </w:tcPr>
          <w:p w14:paraId="5D55154B">
            <w:pPr>
              <w:pStyle w:val="4"/>
              <w:ind w:firstLine="0"/>
              <w:rPr>
                <w:rFonts w:hint="eastAsia" w:ascii="宋体" w:hAnsi="宋体" w:eastAsia="宋体" w:cs="宋体"/>
                <w:color w:val="auto"/>
                <w:sz w:val="24"/>
                <w:szCs w:val="24"/>
                <w:highlight w:val="none"/>
              </w:rPr>
            </w:pPr>
          </w:p>
        </w:tc>
      </w:tr>
    </w:tbl>
    <w:p w14:paraId="04C51891">
      <w:pPr>
        <w:pStyle w:val="4"/>
        <w:rPr>
          <w:rFonts w:hint="eastAsia" w:ascii="宋体" w:hAnsi="宋体" w:eastAsia="宋体" w:cs="宋体"/>
          <w:color w:val="auto"/>
          <w:highlight w:val="none"/>
        </w:rPr>
      </w:pPr>
    </w:p>
    <w:p w14:paraId="1AC5970F">
      <w:pPr>
        <w:keepNext w:val="0"/>
        <w:keepLines w:val="0"/>
        <w:pageBreakBefore w:val="0"/>
        <w:widowControl/>
        <w:kinsoku w:val="0"/>
        <w:wordWrap/>
        <w:overflowPunct/>
        <w:topLinePunct w:val="0"/>
        <w:autoSpaceDE w:val="0"/>
        <w:autoSpaceDN w:val="0"/>
        <w:bidi w:val="0"/>
        <w:adjustRightInd w:val="0"/>
        <w:snapToGrid w:val="0"/>
        <w:spacing w:before="360" w:beforeLines="150" w:line="360" w:lineRule="auto"/>
        <w:ind w:firstLine="105" w:firstLineChars="5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说明：1.</w:t>
      </w:r>
      <w:r>
        <w:rPr>
          <w:rFonts w:hint="eastAsia" w:ascii="宋体" w:hAnsi="宋体" w:eastAsia="宋体" w:cs="宋体"/>
          <w:color w:val="auto"/>
          <w:kern w:val="0"/>
          <w:highlight w:val="none"/>
          <w:lang w:val="en-US" w:eastAsia="zh-CN"/>
        </w:rPr>
        <w:t>按照评分标准要求提供</w:t>
      </w:r>
      <w:r>
        <w:rPr>
          <w:rFonts w:hint="eastAsia" w:ascii="宋体" w:hAnsi="宋体" w:eastAsia="宋体" w:cs="宋体"/>
          <w:color w:val="auto"/>
          <w:kern w:val="0"/>
          <w:highlight w:val="none"/>
          <w:lang w:val="zh-CN"/>
        </w:rPr>
        <w:t>业绩证明材料</w:t>
      </w:r>
      <w:r>
        <w:rPr>
          <w:rFonts w:hint="eastAsia" w:ascii="宋体" w:hAnsi="宋体" w:eastAsia="宋体" w:cs="宋体"/>
          <w:color w:val="auto"/>
          <w:szCs w:val="21"/>
          <w:highlight w:val="none"/>
        </w:rPr>
        <w:t>；</w:t>
      </w:r>
    </w:p>
    <w:p w14:paraId="3C4A3B4B">
      <w:pPr>
        <w:keepNext w:val="0"/>
        <w:keepLines w:val="0"/>
        <w:pageBreakBefore w:val="0"/>
        <w:widowControl/>
        <w:kinsoku w:val="0"/>
        <w:wordWrap/>
        <w:overflowPunct/>
        <w:topLinePunct w:val="0"/>
        <w:autoSpaceDE w:val="0"/>
        <w:autoSpaceDN w:val="0"/>
        <w:bidi w:val="0"/>
        <w:adjustRightInd w:val="0"/>
        <w:snapToGrid w:val="0"/>
        <w:spacing w:before="360" w:beforeLines="150" w:line="360" w:lineRule="auto"/>
        <w:ind w:firstLine="735" w:firstLineChars="35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2.供应商</w:t>
      </w:r>
      <w:r>
        <w:rPr>
          <w:rFonts w:hint="eastAsia" w:ascii="宋体" w:hAnsi="宋体" w:eastAsia="宋体" w:cs="宋体"/>
          <w:bCs/>
          <w:color w:val="auto"/>
          <w:szCs w:val="21"/>
          <w:highlight w:val="none"/>
        </w:rPr>
        <w:t>未按</w:t>
      </w:r>
      <w:r>
        <w:rPr>
          <w:rFonts w:hint="eastAsia" w:ascii="宋体" w:hAnsi="宋体" w:eastAsia="宋体" w:cs="宋体"/>
          <w:bCs/>
          <w:color w:val="auto"/>
          <w:szCs w:val="21"/>
          <w:highlight w:val="none"/>
          <w:lang w:val="en-US" w:eastAsia="zh-CN"/>
        </w:rPr>
        <w:t>上述</w:t>
      </w:r>
      <w:r>
        <w:rPr>
          <w:rFonts w:hint="eastAsia" w:ascii="宋体" w:hAnsi="宋体" w:eastAsia="宋体" w:cs="宋体"/>
          <w:color w:val="auto"/>
          <w:kern w:val="0"/>
          <w:highlight w:val="none"/>
          <w:lang w:val="en-US" w:eastAsia="zh-CN"/>
        </w:rPr>
        <w:t>要求</w:t>
      </w:r>
      <w:r>
        <w:rPr>
          <w:rFonts w:hint="eastAsia" w:ascii="宋体" w:hAnsi="宋体" w:eastAsia="宋体" w:cs="宋体"/>
          <w:bCs/>
          <w:color w:val="auto"/>
          <w:szCs w:val="21"/>
          <w:highlight w:val="none"/>
        </w:rPr>
        <w:t>提供、</w:t>
      </w:r>
      <w:r>
        <w:rPr>
          <w:rFonts w:hint="eastAsia" w:ascii="宋体" w:hAnsi="宋体" w:eastAsia="宋体" w:cs="宋体"/>
          <w:color w:val="auto"/>
          <w:szCs w:val="21"/>
          <w:highlight w:val="none"/>
        </w:rPr>
        <w:t>填写</w:t>
      </w:r>
      <w:r>
        <w:rPr>
          <w:rFonts w:hint="eastAsia" w:ascii="宋体" w:hAnsi="宋体" w:eastAsia="宋体" w:cs="宋体"/>
          <w:bCs/>
          <w:color w:val="auto"/>
          <w:szCs w:val="21"/>
          <w:highlight w:val="none"/>
        </w:rPr>
        <w:t>的，评审时不予加分。</w:t>
      </w:r>
    </w:p>
    <w:p w14:paraId="3F053E4D">
      <w:pPr>
        <w:keepNext w:val="0"/>
        <w:keepLines w:val="0"/>
        <w:pageBreakBefore w:val="0"/>
        <w:widowControl/>
        <w:kinsoku w:val="0"/>
        <w:wordWrap/>
        <w:overflowPunct/>
        <w:topLinePunct w:val="0"/>
        <w:autoSpaceDE w:val="0"/>
        <w:autoSpaceDN w:val="0"/>
        <w:bidi w:val="0"/>
        <w:adjustRightInd w:val="0"/>
        <w:snapToGrid w:val="0"/>
        <w:spacing w:before="360" w:beforeLines="150" w:line="360" w:lineRule="auto"/>
        <w:ind w:firstLine="105" w:firstLineChars="50"/>
        <w:jc w:val="left"/>
        <w:textAlignment w:val="baseline"/>
        <w:rPr>
          <w:rFonts w:hint="eastAsia" w:ascii="宋体" w:hAnsi="宋体" w:eastAsia="宋体" w:cs="宋体"/>
          <w:color w:val="auto"/>
          <w:szCs w:val="21"/>
          <w:highlight w:val="none"/>
        </w:rPr>
      </w:pPr>
    </w:p>
    <w:p w14:paraId="3A165D84">
      <w:pPr>
        <w:keepNext w:val="0"/>
        <w:keepLines w:val="0"/>
        <w:pageBreakBefore w:val="0"/>
        <w:widowControl/>
        <w:kinsoku w:val="0"/>
        <w:wordWrap/>
        <w:overflowPunct/>
        <w:topLinePunct w:val="0"/>
        <w:autoSpaceDE w:val="0"/>
        <w:autoSpaceDN w:val="0"/>
        <w:bidi w:val="0"/>
        <w:adjustRightInd w:val="0"/>
        <w:snapToGrid w:val="0"/>
        <w:spacing w:before="360" w:beforeLines="150" w:line="360" w:lineRule="auto"/>
        <w:ind w:firstLine="105" w:firstLineChars="5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 应 商：</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（盖单位</w:t>
      </w:r>
      <w:r>
        <w:rPr>
          <w:rFonts w:hint="eastAsia" w:ascii="宋体" w:hAnsi="宋体" w:eastAsia="宋体" w:cs="宋体"/>
          <w:color w:val="auto"/>
          <w:szCs w:val="21"/>
          <w:highlight w:val="none"/>
          <w:lang w:val="en-US" w:eastAsia="zh-CN"/>
        </w:rPr>
        <w:t>公章</w:t>
      </w:r>
      <w:r>
        <w:rPr>
          <w:rFonts w:hint="eastAsia" w:ascii="宋体" w:hAnsi="宋体" w:eastAsia="宋体" w:cs="宋体"/>
          <w:color w:val="auto"/>
          <w:szCs w:val="21"/>
          <w:highlight w:val="none"/>
        </w:rPr>
        <w:t>）</w:t>
      </w:r>
    </w:p>
    <w:p w14:paraId="1CCD0350">
      <w:pPr>
        <w:pStyle w:val="12"/>
        <w:keepNext w:val="0"/>
        <w:keepLines w:val="0"/>
        <w:pageBreakBefore w:val="0"/>
        <w:widowControl/>
        <w:kinsoku w:val="0"/>
        <w:wordWrap/>
        <w:overflowPunct/>
        <w:topLinePunct w:val="0"/>
        <w:autoSpaceDE w:val="0"/>
        <w:autoSpaceDN w:val="0"/>
        <w:bidi w:val="0"/>
        <w:adjustRightInd w:val="0"/>
        <w:snapToGrid w:val="0"/>
        <w:spacing w:before="360" w:beforeLines="150" w:line="360" w:lineRule="auto"/>
        <w:ind w:firstLine="105" w:firstLineChars="50"/>
        <w:textAlignment w:val="baseline"/>
        <w:rPr>
          <w:rFonts w:hint="eastAsia" w:ascii="宋体" w:hAnsi="宋体" w:eastAsia="宋体" w:cs="宋体"/>
          <w:bCs/>
          <w:color w:val="auto"/>
          <w:highlight w:val="none"/>
        </w:rPr>
      </w:pPr>
      <w:r>
        <w:rPr>
          <w:rFonts w:hint="eastAsia" w:ascii="宋体" w:hAnsi="宋体" w:eastAsia="宋体" w:cs="宋体"/>
          <w:color w:val="auto"/>
          <w:highlight w:val="none"/>
        </w:rPr>
        <w:t>法定代表人</w:t>
      </w:r>
      <w:r>
        <w:rPr>
          <w:rFonts w:hint="eastAsia" w:ascii="宋体" w:hAnsi="宋体" w:eastAsia="宋体" w:cs="宋体"/>
          <w:color w:val="auto"/>
          <w:szCs w:val="21"/>
          <w:highlight w:val="none"/>
          <w:lang w:eastAsia="zh-CN"/>
        </w:rPr>
        <w:t>（单位负责人）</w:t>
      </w:r>
      <w:r>
        <w:rPr>
          <w:rFonts w:hint="eastAsia" w:ascii="宋体" w:hAnsi="宋体" w:eastAsia="宋体" w:cs="宋体"/>
          <w:color w:val="auto"/>
          <w:highlight w:val="none"/>
        </w:rPr>
        <w:t>或委托代理人：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w:t>
      </w:r>
      <w:r>
        <w:rPr>
          <w:rFonts w:hint="eastAsia" w:ascii="宋体" w:hAnsi="宋体" w:eastAsia="宋体" w:cs="宋体"/>
          <w:color w:val="auto"/>
          <w:highlight w:val="none"/>
          <w:lang w:eastAsia="zh-CN"/>
        </w:rPr>
        <w:t>签名</w:t>
      </w:r>
      <w:r>
        <w:rPr>
          <w:rFonts w:hint="eastAsia" w:ascii="宋体" w:hAnsi="宋体" w:eastAsia="宋体" w:cs="宋体"/>
          <w:color w:val="auto"/>
          <w:highlight w:val="none"/>
        </w:rPr>
        <w:t>）</w:t>
      </w:r>
    </w:p>
    <w:p w14:paraId="28300EA2">
      <w:pPr>
        <w:pStyle w:val="12"/>
        <w:spacing w:before="360" w:beforeLines="150" w:line="360" w:lineRule="auto"/>
        <w:rPr>
          <w:rFonts w:hint="eastAsia" w:ascii="宋体" w:hAnsi="宋体" w:eastAsia="宋体" w:cs="宋体"/>
          <w:b/>
          <w:bCs/>
          <w:color w:val="auto"/>
          <w:highlight w:val="none"/>
        </w:rPr>
      </w:pPr>
      <w:r>
        <w:rPr>
          <w:rFonts w:hint="eastAsia" w:ascii="宋体" w:hAnsi="宋体" w:eastAsia="宋体" w:cs="宋体"/>
          <w:bCs/>
          <w:color w:val="auto"/>
          <w:highlight w:val="none"/>
        </w:rPr>
        <w:t xml:space="preserve"> 日    期:20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 xml:space="preserve"> 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 xml:space="preserve">日   </w:t>
      </w:r>
    </w:p>
    <w:p w14:paraId="11D4CA9A">
      <w:pPr>
        <w:jc w:val="center"/>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七、技术文件</w:t>
      </w:r>
    </w:p>
    <w:p w14:paraId="4027AC30">
      <w:pPr>
        <w:adjustRightInd w:val="0"/>
        <w:spacing w:line="400" w:lineRule="exact"/>
        <w:jc w:val="center"/>
        <w:rPr>
          <w:rFonts w:hint="eastAsia" w:ascii="宋体" w:hAnsi="宋体" w:eastAsia="宋体" w:cs="宋体"/>
          <w:bCs/>
          <w:color w:val="auto"/>
          <w:sz w:val="21"/>
          <w:szCs w:val="21"/>
          <w:highlight w:val="none"/>
        </w:rPr>
      </w:pPr>
    </w:p>
    <w:p w14:paraId="40EDB1FB">
      <w:pPr>
        <w:pStyle w:val="7"/>
        <w:adjustRightInd w:val="0"/>
        <w:snapToGrid w:val="0"/>
        <w:spacing w:line="360" w:lineRule="auto"/>
        <w:ind w:firstLine="210" w:firstLineChars="1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格式自定。</w:t>
      </w:r>
    </w:p>
    <w:p w14:paraId="06FDA2D0">
      <w:pPr>
        <w:pStyle w:val="7"/>
        <w:adjustRightInd w:val="0"/>
        <w:snapToGrid w:val="0"/>
        <w:spacing w:line="360" w:lineRule="auto"/>
        <w:jc w:val="center"/>
        <w:rPr>
          <w:rFonts w:hint="eastAsia" w:ascii="宋体" w:hAnsi="宋体" w:eastAsia="宋体" w:cs="宋体"/>
          <w:color w:val="auto"/>
          <w:sz w:val="28"/>
          <w:szCs w:val="28"/>
          <w:highlight w:val="none"/>
        </w:rPr>
      </w:pPr>
    </w:p>
    <w:p w14:paraId="2F944116">
      <w:pPr>
        <w:pStyle w:val="7"/>
        <w:adjustRightInd w:val="0"/>
        <w:snapToGrid w:val="0"/>
        <w:spacing w:line="360" w:lineRule="auto"/>
        <w:jc w:val="center"/>
        <w:rPr>
          <w:rFonts w:hint="eastAsia" w:ascii="宋体" w:hAnsi="宋体" w:eastAsia="宋体" w:cs="宋体"/>
          <w:color w:val="auto"/>
          <w:sz w:val="28"/>
          <w:szCs w:val="28"/>
          <w:highlight w:val="none"/>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p>
    <w:p w14:paraId="3D27CB11">
      <w:pPr>
        <w:numPr>
          <w:ilvl w:val="0"/>
          <w:numId w:val="0"/>
        </w:numPr>
        <w:spacing w:before="0" w:after="360" w:line="360" w:lineRule="auto"/>
        <w:ind w:firstLine="960" w:firstLineChars="300"/>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cs="宋体"/>
          <w:b/>
          <w:bCs/>
          <w:color w:val="auto"/>
          <w:kern w:val="2"/>
          <w:sz w:val="32"/>
          <w:szCs w:val="32"/>
          <w:highlight w:val="none"/>
          <w:lang w:val="en-US" w:eastAsia="zh-CN" w:bidi="ar-SA"/>
        </w:rPr>
        <w:t>八</w:t>
      </w:r>
      <w:r>
        <w:rPr>
          <w:rFonts w:hint="eastAsia" w:ascii="宋体" w:hAnsi="宋体" w:eastAsia="宋体" w:cs="宋体"/>
          <w:b/>
          <w:bCs/>
          <w:color w:val="auto"/>
          <w:kern w:val="2"/>
          <w:sz w:val="32"/>
          <w:szCs w:val="32"/>
          <w:highlight w:val="none"/>
          <w:lang w:val="en-US" w:eastAsia="zh-CN" w:bidi="ar-SA"/>
        </w:rPr>
        <w:t>、供应商认为有必要补充说明的事项</w:t>
      </w:r>
    </w:p>
    <w:p w14:paraId="3A4285B2">
      <w:pPr>
        <w:pStyle w:val="12"/>
        <w:spacing w:before="480" w:beforeLines="200" w:line="400" w:lineRule="exact"/>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投标人需提供投标保证金交纳凭证、投标</w:t>
      </w:r>
      <w:r>
        <w:rPr>
          <w:rFonts w:hint="eastAsia" w:ascii="宋体" w:hAnsi="宋体" w:eastAsia="宋体" w:cs="宋体"/>
          <w:color w:val="auto"/>
          <w:highlight w:val="none"/>
          <w:lang w:eastAsia="zh-CN"/>
        </w:rPr>
        <w:t>保证金</w:t>
      </w:r>
      <w:r>
        <w:rPr>
          <w:rFonts w:hint="eastAsia" w:ascii="宋体" w:hAnsi="宋体" w:eastAsia="宋体" w:cs="宋体"/>
          <w:color w:val="auto"/>
          <w:highlight w:val="none"/>
        </w:rPr>
        <w:t>交纳</w:t>
      </w:r>
      <w:r>
        <w:rPr>
          <w:rFonts w:hint="eastAsia" w:ascii="宋体" w:hAnsi="宋体" w:eastAsia="宋体" w:cs="宋体"/>
          <w:color w:val="auto"/>
          <w:highlight w:val="none"/>
          <w:lang w:val="en-US" w:eastAsia="zh-CN"/>
        </w:rPr>
        <w:t>账</w:t>
      </w:r>
      <w:r>
        <w:rPr>
          <w:rFonts w:hint="eastAsia" w:ascii="宋体" w:hAnsi="宋体" w:eastAsia="宋体" w:cs="宋体"/>
          <w:color w:val="auto"/>
          <w:highlight w:val="none"/>
        </w:rPr>
        <w:t>户证明材料复印件（加盖公章）。</w:t>
      </w:r>
    </w:p>
    <w:p w14:paraId="20C2E55D">
      <w:pPr>
        <w:pStyle w:val="12"/>
        <w:spacing w:before="480" w:beforeLines="200" w:line="400" w:lineRule="exact"/>
        <w:rPr>
          <w:rFonts w:hint="eastAsia" w:ascii="宋体" w:hAnsi="宋体" w:eastAsia="宋体" w:cs="宋体"/>
          <w:color w:val="auto"/>
          <w:highlight w:val="none"/>
        </w:rPr>
      </w:pPr>
      <w:r>
        <w:rPr>
          <w:rFonts w:hint="eastAsia" w:ascii="宋体" w:hAnsi="宋体" w:eastAsia="宋体" w:cs="宋体"/>
          <w:color w:val="auto"/>
          <w:highlight w:val="none"/>
        </w:rPr>
        <w:t>说明：格式自定。</w:t>
      </w:r>
    </w:p>
    <w:p w14:paraId="207E7A4D">
      <w:pPr>
        <w:rPr>
          <w:rFonts w:hint="eastAsia" w:ascii="宋体" w:hAnsi="宋体" w:eastAsia="宋体" w:cs="宋体"/>
          <w:color w:val="auto"/>
          <w:highlight w:val="none"/>
        </w:rPr>
      </w:pPr>
      <w:r>
        <w:rPr>
          <w:rFonts w:hint="eastAsia" w:ascii="宋体" w:hAnsi="宋体" w:eastAsia="宋体" w:cs="宋体"/>
          <w:color w:val="auto"/>
          <w:highlight w:val="none"/>
        </w:rPr>
        <w:br w:type="page"/>
      </w:r>
    </w:p>
    <w:p w14:paraId="31D9896E">
      <w:pPr>
        <w:spacing w:after="240" w:afterLines="100" w:line="360" w:lineRule="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附件：</w:t>
      </w:r>
    </w:p>
    <w:p w14:paraId="4FC5EBBD">
      <w:pPr>
        <w:spacing w:after="240" w:afterLines="100"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若采用投标担保函，格式如下：</w:t>
      </w:r>
    </w:p>
    <w:p w14:paraId="02EB29C3">
      <w:pPr>
        <w:spacing w:after="240" w:afterLines="100" w:line="360" w:lineRule="auto"/>
        <w:jc w:val="center"/>
        <w:rPr>
          <w:rFonts w:hint="eastAsia" w:ascii="宋体" w:hAnsi="宋体" w:eastAsia="宋体" w:cs="宋体"/>
          <w:color w:val="auto"/>
          <w:szCs w:val="32"/>
          <w:highlight w:val="none"/>
        </w:rPr>
      </w:pPr>
      <w:r>
        <w:rPr>
          <w:rFonts w:hint="eastAsia" w:ascii="宋体" w:hAnsi="宋体" w:eastAsia="宋体" w:cs="宋体"/>
          <w:color w:val="auto"/>
          <w:sz w:val="36"/>
          <w:szCs w:val="36"/>
          <w:highlight w:val="none"/>
        </w:rPr>
        <w:t>投标担保函</w:t>
      </w:r>
    </w:p>
    <w:p w14:paraId="74E0FC29">
      <w:pPr>
        <w:spacing w:line="360" w:lineRule="auto"/>
        <w:ind w:right="1320"/>
        <w:jc w:val="center"/>
        <w:rPr>
          <w:rFonts w:hint="eastAsia" w:ascii="宋体" w:hAnsi="宋体" w:eastAsia="宋体" w:cs="宋体"/>
          <w:color w:val="auto"/>
          <w:szCs w:val="21"/>
          <w:highlight w:val="none"/>
        </w:rPr>
      </w:pPr>
      <w:r>
        <w:rPr>
          <w:rFonts w:hint="eastAsia" w:ascii="宋体" w:hAnsi="宋体" w:eastAsia="宋体" w:cs="宋体"/>
          <w:color w:val="auto"/>
          <w:sz w:val="24"/>
          <w:highlight w:val="none"/>
        </w:rPr>
        <w:t xml:space="preserve">                                            </w:t>
      </w:r>
      <w:r>
        <w:rPr>
          <w:rFonts w:hint="eastAsia" w:ascii="宋体" w:hAnsi="宋体" w:eastAsia="宋体" w:cs="宋体"/>
          <w:color w:val="auto"/>
          <w:szCs w:val="21"/>
          <w:highlight w:val="none"/>
        </w:rPr>
        <w:t xml:space="preserve">        编号：</w:t>
      </w:r>
    </w:p>
    <w:p w14:paraId="0562302E">
      <w:pPr>
        <w:spacing w:before="480" w:beforeLines="200" w:after="120" w:afterLines="50"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陕西隆信项目管理有限公司： </w:t>
      </w:r>
    </w:p>
    <w:p w14:paraId="52CE7771">
      <w:pPr>
        <w:spacing w:line="360" w:lineRule="auto"/>
        <w:ind w:firstLine="315" w:firstLineChars="150"/>
        <w:rPr>
          <w:rFonts w:hint="eastAsia" w:ascii="宋体" w:hAnsi="宋体" w:eastAsia="宋体" w:cs="宋体"/>
          <w:color w:val="auto"/>
          <w:szCs w:val="21"/>
          <w:highlight w:val="none"/>
        </w:rPr>
      </w:pPr>
      <w:r>
        <w:rPr>
          <w:rFonts w:hint="eastAsia" w:ascii="宋体" w:hAnsi="宋体" w:eastAsia="宋体" w:cs="宋体"/>
          <w:color w:val="auto"/>
          <w:szCs w:val="21"/>
          <w:highlight w:val="none"/>
        </w:rPr>
        <w:t>鉴于____________（以下简称投标人）拟参加编号为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的___________采购项目（以下简称本项目）投标，根据本项目招标文件，投标人参加投标时应向你方交纳投标保证金，且可以投标担保函的形式交纳投标保证金。应投标人的申请，我方以保证的方式向你方提供如下投标保证金担保：</w:t>
      </w:r>
    </w:p>
    <w:p w14:paraId="56EC7162">
      <w:pPr>
        <w:spacing w:line="360" w:lineRule="auto"/>
        <w:ind w:firstLine="315" w:firstLineChars="150"/>
        <w:outlineLvl w:val="1"/>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一、保证责任的情形及保证金额 </w:t>
      </w:r>
    </w:p>
    <w:p w14:paraId="5C932F33">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（一）在投标人出现下列情形之一时，我方承担保证责任： </w:t>
      </w:r>
    </w:p>
    <w:p w14:paraId="0E5F768D">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1．中标后投标人无正当理由不与</w:t>
      </w:r>
      <w:r>
        <w:rPr>
          <w:rFonts w:hint="eastAsia" w:ascii="宋体" w:hAnsi="宋体" w:eastAsia="宋体" w:cs="宋体"/>
          <w:color w:val="auto"/>
          <w:szCs w:val="21"/>
          <w:highlight w:val="none"/>
          <w:lang w:val="en-US" w:eastAsia="zh-CN"/>
        </w:rPr>
        <w:t>采购人</w:t>
      </w:r>
      <w:r>
        <w:rPr>
          <w:rFonts w:hint="eastAsia" w:ascii="宋体" w:hAnsi="宋体" w:eastAsia="宋体" w:cs="宋体"/>
          <w:color w:val="auto"/>
          <w:szCs w:val="21"/>
          <w:highlight w:val="none"/>
        </w:rPr>
        <w:t xml:space="preserve">签订《采购合同》； </w:t>
      </w:r>
    </w:p>
    <w:p w14:paraId="199FCA41">
      <w:pPr>
        <w:spacing w:line="360" w:lineRule="auto"/>
        <w:ind w:firstLine="420" w:firstLineChars="200"/>
        <w:outlineLvl w:val="1"/>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2．招标文件规定的投标人应当缴纳保证金的其他情形。 </w:t>
      </w:r>
    </w:p>
    <w:p w14:paraId="2D36FB1B">
      <w:pPr>
        <w:spacing w:line="360" w:lineRule="auto"/>
        <w:ind w:firstLine="315" w:firstLineChars="150"/>
        <w:outlineLvl w:val="1"/>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（二）我方承担保证责任的最高金额为人民币______元（大写__________________________），即本项目的投标保证金金额。 </w:t>
      </w:r>
    </w:p>
    <w:p w14:paraId="79CDE763">
      <w:pPr>
        <w:spacing w:line="360" w:lineRule="auto"/>
        <w:ind w:firstLine="420" w:firstLineChars="200"/>
        <w:outlineLvl w:val="1"/>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二、保证的方式及保证期间 </w:t>
      </w:r>
    </w:p>
    <w:p w14:paraId="6B9B7A67">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我方保证的方式为：连带责任保证。 </w:t>
      </w:r>
    </w:p>
    <w:p w14:paraId="20D0C224">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我方的保证期间为：自本保函生效之日起______个月止。 </w:t>
      </w:r>
    </w:p>
    <w:p w14:paraId="0AFE1413">
      <w:pPr>
        <w:spacing w:line="360" w:lineRule="auto"/>
        <w:ind w:firstLine="420" w:firstLineChars="200"/>
        <w:outlineLvl w:val="1"/>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三、承担保证责任的程序 </w:t>
      </w:r>
    </w:p>
    <w:p w14:paraId="6569D178">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1.你方要求我方承担保证责任的，应在本保函保证期间内向我方发出书面索赔通知。索赔通知应写明要求索赔的金额，支付款项应到达的账号，并附有证明投标人发生我方应承担保证责任情形的事实材料。 </w:t>
      </w:r>
    </w:p>
    <w:p w14:paraId="3BA0CF3F">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2.我方在收到索赔通知及相关证明材料后，在_____个工作日内进行审查，符合应承担保证责任情形的，我方应按照你方的要求代投标人向你方支付投标保证金。</w:t>
      </w:r>
    </w:p>
    <w:p w14:paraId="38D62B66">
      <w:pPr>
        <w:spacing w:line="360" w:lineRule="auto"/>
        <w:ind w:firstLine="420" w:firstLineChars="200"/>
        <w:outlineLvl w:val="1"/>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四、保证责任的终止 </w:t>
      </w:r>
    </w:p>
    <w:p w14:paraId="06EB966F">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1．保证期间届满你方未向我方书面主张保证责任的，自保证期间届满次日起，我方保证责任自动终止。</w:t>
      </w:r>
    </w:p>
    <w:p w14:paraId="00ED08AF">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2．我方按照本保函向你方履行了保证责任后，自我方向你方支付款项（支付款项从我方账户划出）之日起，保证责任终止。</w:t>
      </w:r>
    </w:p>
    <w:p w14:paraId="424501AA">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3．按照法律法规的规定或出现我方保证责任终止的</w:t>
      </w:r>
      <w:r>
        <w:rPr>
          <w:rFonts w:hint="eastAsia" w:ascii="宋体" w:hAnsi="宋体" w:cs="宋体"/>
          <w:color w:val="auto"/>
          <w:szCs w:val="21"/>
          <w:highlight w:val="none"/>
          <w:lang w:eastAsia="zh-CN"/>
        </w:rPr>
        <w:t>其他情形的</w:t>
      </w:r>
      <w:r>
        <w:rPr>
          <w:rFonts w:hint="eastAsia" w:ascii="宋体" w:hAnsi="宋体" w:eastAsia="宋体" w:cs="宋体"/>
          <w:color w:val="auto"/>
          <w:szCs w:val="21"/>
          <w:highlight w:val="none"/>
        </w:rPr>
        <w:t>，我方在本保函项下的保证责任亦终止。</w:t>
      </w:r>
    </w:p>
    <w:p w14:paraId="4E8C4297">
      <w:pPr>
        <w:spacing w:line="360" w:lineRule="auto"/>
        <w:ind w:firstLine="420" w:firstLineChars="200"/>
        <w:outlineLvl w:val="1"/>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五、免责条款 </w:t>
      </w:r>
    </w:p>
    <w:p w14:paraId="1966E25E">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1．依照法律规定或你方与投标人的另行约定，全部或者部分免除投标人投标保证金义务时，我方亦免除相应的保证责任。</w:t>
      </w:r>
    </w:p>
    <w:p w14:paraId="56A5162A">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2．因你方原因致使投标人发生本保函第一条第（一）款约定情形的，我方不承担保证责任。</w:t>
      </w:r>
    </w:p>
    <w:p w14:paraId="2B0608FC">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3．因不可抗力造成投标人发生本保函第一条约定情形的，我方不承担保证责任。</w:t>
      </w:r>
    </w:p>
    <w:p w14:paraId="1EDC7503">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4．你方或其他有权机关对招标文件进行任何澄清或修改，加重我方保证责任的，我方对加重部分不承担保证责任，但该澄清或修改经我方事先书面同意的除外。 </w:t>
      </w:r>
    </w:p>
    <w:p w14:paraId="15C32411">
      <w:pPr>
        <w:spacing w:line="360" w:lineRule="auto"/>
        <w:ind w:firstLine="420" w:firstLineChars="200"/>
        <w:outlineLvl w:val="1"/>
        <w:rPr>
          <w:rFonts w:hint="eastAsia" w:ascii="宋体" w:hAnsi="宋体" w:eastAsia="宋体" w:cs="宋体"/>
          <w:color w:val="auto"/>
          <w:szCs w:val="21"/>
          <w:highlight w:val="none"/>
        </w:rPr>
      </w:pPr>
      <w:r>
        <w:rPr>
          <w:rFonts w:hint="eastAsia" w:ascii="宋体" w:hAnsi="宋体" w:eastAsia="宋体" w:cs="宋体"/>
          <w:color w:val="auto"/>
          <w:szCs w:val="21"/>
          <w:highlight w:val="none"/>
        </w:rPr>
        <w:t>六、争议的解决</w:t>
      </w:r>
    </w:p>
    <w:p w14:paraId="3CC709CC">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因本保函发生的纠纷，由你我双方协商解决，协商不成的，通过诉讼程序解决，诉讼管辖地法院为________________法院。 </w:t>
      </w:r>
    </w:p>
    <w:p w14:paraId="686CC5B4">
      <w:pPr>
        <w:spacing w:line="360" w:lineRule="auto"/>
        <w:ind w:firstLine="420" w:firstLineChars="200"/>
        <w:outlineLvl w:val="1"/>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七、保函的生效 </w:t>
      </w:r>
    </w:p>
    <w:p w14:paraId="0F7DF9BA">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本保函自我方加盖公章之日起生效。 </w:t>
      </w:r>
    </w:p>
    <w:p w14:paraId="34BCEB5E">
      <w:pPr>
        <w:spacing w:line="360" w:lineRule="auto"/>
        <w:rPr>
          <w:rFonts w:hint="eastAsia" w:ascii="宋体" w:hAnsi="宋体" w:eastAsia="宋体" w:cs="宋体"/>
          <w:color w:val="auto"/>
          <w:szCs w:val="21"/>
          <w:highlight w:val="none"/>
        </w:rPr>
      </w:pPr>
    </w:p>
    <w:p w14:paraId="0FDD6A66">
      <w:pPr>
        <w:spacing w:line="360" w:lineRule="auto"/>
        <w:rPr>
          <w:rFonts w:hint="eastAsia" w:ascii="宋体" w:hAnsi="宋体" w:eastAsia="宋体" w:cs="宋体"/>
          <w:color w:val="auto"/>
          <w:szCs w:val="21"/>
          <w:highlight w:val="none"/>
        </w:rPr>
      </w:pPr>
    </w:p>
    <w:p w14:paraId="2DC8DAA7">
      <w:pPr>
        <w:spacing w:line="360" w:lineRule="auto"/>
        <w:rPr>
          <w:rFonts w:hint="eastAsia" w:ascii="宋体" w:hAnsi="宋体" w:eastAsia="宋体" w:cs="宋体"/>
          <w:color w:val="auto"/>
          <w:szCs w:val="21"/>
          <w:highlight w:val="none"/>
        </w:rPr>
      </w:pPr>
    </w:p>
    <w:p w14:paraId="44B9BF64">
      <w:pPr>
        <w:keepNext w:val="0"/>
        <w:keepLines w:val="0"/>
        <w:pageBreakBefore w:val="0"/>
        <w:widowControl w:val="0"/>
        <w:kinsoku/>
        <w:wordWrap/>
        <w:overflowPunct/>
        <w:topLinePunct w:val="0"/>
        <w:autoSpaceDE/>
        <w:autoSpaceDN/>
        <w:bidi w:val="0"/>
        <w:adjustRightInd/>
        <w:snapToGrid/>
        <w:spacing w:line="360" w:lineRule="auto"/>
        <w:ind w:right="641" w:firstLine="2940" w:firstLineChars="14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担  保  人  名  称：</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（盖单位章）</w:t>
      </w:r>
    </w:p>
    <w:p w14:paraId="2D670F9D">
      <w:pPr>
        <w:keepNext w:val="0"/>
        <w:keepLines w:val="0"/>
        <w:pageBreakBefore w:val="0"/>
        <w:widowControl w:val="0"/>
        <w:kinsoku/>
        <w:wordWrap/>
        <w:overflowPunct/>
        <w:topLinePunct w:val="0"/>
        <w:autoSpaceDE/>
        <w:autoSpaceDN/>
        <w:bidi w:val="0"/>
        <w:adjustRightInd/>
        <w:snapToGrid/>
        <w:spacing w:line="360" w:lineRule="auto"/>
        <w:ind w:right="641" w:firstLine="2940" w:firstLineChars="14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法定代表人或委托代理人：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（签名）</w:t>
      </w:r>
    </w:p>
    <w:p w14:paraId="36B8A4DF">
      <w:pPr>
        <w:keepNext w:val="0"/>
        <w:keepLines w:val="0"/>
        <w:pageBreakBefore w:val="0"/>
        <w:widowControl w:val="0"/>
        <w:kinsoku/>
        <w:wordWrap/>
        <w:overflowPunct/>
        <w:topLinePunct w:val="0"/>
        <w:autoSpaceDE/>
        <w:autoSpaceDN/>
        <w:bidi w:val="0"/>
        <w:adjustRightInd/>
        <w:snapToGrid/>
        <w:spacing w:line="360" w:lineRule="auto"/>
        <w:ind w:right="641" w:firstLine="2940" w:firstLineChars="1400"/>
        <w:textAlignment w:val="auto"/>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地       址：</w:t>
      </w:r>
      <w:r>
        <w:rPr>
          <w:rFonts w:hint="eastAsia" w:ascii="宋体" w:hAnsi="宋体" w:eastAsia="宋体" w:cs="宋体"/>
          <w:color w:val="auto"/>
          <w:szCs w:val="21"/>
          <w:highlight w:val="none"/>
          <w:u w:val="single"/>
        </w:rPr>
        <w:t xml:space="preserve">                                 </w:t>
      </w:r>
    </w:p>
    <w:p w14:paraId="38FDFD21">
      <w:pPr>
        <w:keepNext w:val="0"/>
        <w:keepLines w:val="0"/>
        <w:pageBreakBefore w:val="0"/>
        <w:widowControl w:val="0"/>
        <w:kinsoku/>
        <w:wordWrap/>
        <w:overflowPunct/>
        <w:topLinePunct w:val="0"/>
        <w:autoSpaceDE/>
        <w:autoSpaceDN/>
        <w:bidi w:val="0"/>
        <w:adjustRightInd/>
        <w:snapToGrid/>
        <w:spacing w:line="360" w:lineRule="auto"/>
        <w:ind w:right="641" w:firstLine="2940" w:firstLineChars="1400"/>
        <w:textAlignment w:val="auto"/>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邮 政 编 码：</w:t>
      </w:r>
      <w:r>
        <w:rPr>
          <w:rFonts w:hint="eastAsia" w:ascii="宋体" w:hAnsi="宋体" w:eastAsia="宋体" w:cs="宋体"/>
          <w:color w:val="auto"/>
          <w:szCs w:val="21"/>
          <w:highlight w:val="none"/>
          <w:u w:val="single"/>
        </w:rPr>
        <w:t xml:space="preserve">                                 </w:t>
      </w:r>
    </w:p>
    <w:p w14:paraId="4A3F846D">
      <w:pPr>
        <w:keepNext w:val="0"/>
        <w:keepLines w:val="0"/>
        <w:pageBreakBefore w:val="0"/>
        <w:widowControl w:val="0"/>
        <w:kinsoku/>
        <w:wordWrap/>
        <w:overflowPunct/>
        <w:topLinePunct w:val="0"/>
        <w:autoSpaceDE/>
        <w:autoSpaceDN/>
        <w:bidi w:val="0"/>
        <w:adjustRightInd/>
        <w:snapToGrid/>
        <w:spacing w:line="360" w:lineRule="auto"/>
        <w:ind w:right="641" w:firstLine="2940" w:firstLineChars="1400"/>
        <w:textAlignment w:val="auto"/>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电       话：</w:t>
      </w:r>
      <w:r>
        <w:rPr>
          <w:rFonts w:hint="eastAsia" w:ascii="宋体" w:hAnsi="宋体" w:eastAsia="宋体" w:cs="宋体"/>
          <w:color w:val="auto"/>
          <w:szCs w:val="21"/>
          <w:highlight w:val="none"/>
          <w:u w:val="single"/>
        </w:rPr>
        <w:t xml:space="preserve">                                 </w:t>
      </w:r>
    </w:p>
    <w:p w14:paraId="3DB1EF6E">
      <w:pPr>
        <w:keepNext w:val="0"/>
        <w:keepLines w:val="0"/>
        <w:pageBreakBefore w:val="0"/>
        <w:widowControl w:val="0"/>
        <w:kinsoku/>
        <w:wordWrap/>
        <w:overflowPunct/>
        <w:topLinePunct w:val="0"/>
        <w:autoSpaceDE/>
        <w:autoSpaceDN/>
        <w:bidi w:val="0"/>
        <w:adjustRightInd/>
        <w:snapToGrid/>
        <w:spacing w:line="360" w:lineRule="auto"/>
        <w:ind w:right="641" w:firstLine="2940" w:firstLineChars="14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14:paraId="3BACD203">
      <w:pPr>
        <w:rPr>
          <w:rFonts w:hint="eastAsia" w:ascii="宋体" w:hAnsi="宋体" w:eastAsia="宋体" w:cs="宋体"/>
          <w:b/>
          <w:color w:val="auto"/>
          <w:highlight w:val="none"/>
        </w:rPr>
      </w:pPr>
      <w:r>
        <w:rPr>
          <w:rFonts w:hint="eastAsia" w:ascii="宋体" w:hAnsi="宋体" w:eastAsia="宋体" w:cs="宋体"/>
          <w:b/>
          <w:color w:val="auto"/>
          <w:highlight w:val="none"/>
        </w:rPr>
        <w:br w:type="page"/>
      </w:r>
    </w:p>
    <w:p w14:paraId="57827051">
      <w:pPr>
        <w:pStyle w:val="12"/>
        <w:spacing w:line="400" w:lineRule="exact"/>
        <w:rPr>
          <w:rFonts w:hint="eastAsia" w:ascii="宋体" w:hAnsi="宋体" w:eastAsia="宋体" w:cs="宋体"/>
          <w:color w:val="auto"/>
          <w:highlight w:val="none"/>
        </w:rPr>
      </w:pPr>
    </w:p>
    <w:p w14:paraId="4F3F3AF3">
      <w:pPr>
        <w:numPr>
          <w:ilvl w:val="0"/>
          <w:numId w:val="2"/>
        </w:numPr>
        <w:jc w:val="center"/>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 xml:space="preserve">其他资料 </w:t>
      </w:r>
    </w:p>
    <w:p w14:paraId="635E842D">
      <w:pPr>
        <w:pStyle w:val="2"/>
        <w:keepNext w:val="0"/>
        <w:keepLines w:val="0"/>
        <w:pageBreakBefore w:val="0"/>
        <w:widowControl w:val="0"/>
        <w:numPr>
          <w:ilvl w:val="0"/>
          <w:numId w:val="0"/>
        </w:numPr>
        <w:kinsoku w:val="0"/>
        <w:wordWrap/>
        <w:overflowPunct/>
        <w:topLinePunct w:val="0"/>
        <w:autoSpaceDE w:val="0"/>
        <w:autoSpaceDN w:val="0"/>
        <w:bidi w:val="0"/>
        <w:adjustRightInd w:val="0"/>
        <w:snapToGrid w:val="0"/>
        <w:textAlignment w:val="baseline"/>
        <w:rPr>
          <w:rFonts w:hint="eastAsia"/>
          <w:color w:val="auto"/>
          <w:highlight w:val="none"/>
          <w:lang w:val="en-US" w:eastAsia="zh-CN"/>
        </w:rPr>
      </w:pPr>
    </w:p>
    <w:p w14:paraId="1EE38C4A">
      <w:pPr>
        <w:keepNext w:val="0"/>
        <w:keepLines w:val="0"/>
        <w:pageBreakBefore w:val="0"/>
        <w:kinsoku/>
        <w:wordWrap/>
        <w:overflowPunct/>
        <w:bidi w:val="0"/>
        <w:ind w:firstLine="420" w:firstLineChars="200"/>
        <w:rPr>
          <w:rFonts w:hint="eastAsia" w:ascii="宋体" w:hAnsi="宋体" w:eastAsia="宋体" w:cs="宋体"/>
          <w:b w:val="0"/>
          <w:bCs w:val="0"/>
          <w:color w:val="auto"/>
          <w:sz w:val="21"/>
          <w:szCs w:val="21"/>
          <w:highlight w:val="none"/>
        </w:rPr>
      </w:pPr>
    </w:p>
    <w:p w14:paraId="0EF6643E">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57B09D">
    <w:pPr>
      <w:pStyle w:val="6"/>
      <w:spacing w:line="14" w:lineRule="auto"/>
      <w:rPr>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66E2E65">
                          <w:pPr>
                            <w:pStyle w:val="8"/>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666E2E65">
                    <w:pPr>
                      <w:pStyle w:val="8"/>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468BAD6"/>
    <w:multiLevelType w:val="singleLevel"/>
    <w:tmpl w:val="E468BAD6"/>
    <w:lvl w:ilvl="0" w:tentative="0">
      <w:start w:val="9"/>
      <w:numFmt w:val="chineseCounting"/>
      <w:suff w:val="nothing"/>
      <w:lvlText w:val="%1、"/>
      <w:lvlJc w:val="left"/>
      <w:rPr>
        <w:rFonts w:hint="eastAsia"/>
      </w:rPr>
    </w:lvl>
  </w:abstractNum>
  <w:abstractNum w:abstractNumId="1">
    <w:nsid w:val="E587000E"/>
    <w:multiLevelType w:val="singleLevel"/>
    <w:tmpl w:val="E587000E"/>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297ADB"/>
    <w:rsid w:val="12297A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2">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1">
    <w:name w:val="Default Paragraph Font"/>
    <w:semiHidden/>
    <w:uiPriority w:val="0"/>
  </w:style>
  <w:style w:type="table" w:default="1" w:styleId="10">
    <w:name w:val="Normal Table"/>
    <w:semiHidden/>
    <w:uiPriority w:val="0"/>
    <w:tblPr>
      <w:tblCellMar>
        <w:top w:w="0" w:type="dxa"/>
        <w:left w:w="108" w:type="dxa"/>
        <w:bottom w:w="0" w:type="dxa"/>
        <w:right w:w="108" w:type="dxa"/>
      </w:tblCellMar>
    </w:tblPr>
  </w:style>
  <w:style w:type="paragraph" w:styleId="4">
    <w:name w:val="Normal Indent"/>
    <w:basedOn w:val="1"/>
    <w:qFormat/>
    <w:uiPriority w:val="0"/>
    <w:pPr>
      <w:ind w:firstLine="420"/>
    </w:pPr>
    <w:rPr>
      <w:szCs w:val="20"/>
    </w:rPr>
  </w:style>
  <w:style w:type="paragraph" w:styleId="5">
    <w:name w:val="annotation text"/>
    <w:basedOn w:val="1"/>
    <w:qFormat/>
    <w:uiPriority w:val="0"/>
    <w:pPr>
      <w:jc w:val="left"/>
    </w:pPr>
  </w:style>
  <w:style w:type="paragraph" w:styleId="6">
    <w:name w:val="Body Text"/>
    <w:basedOn w:val="1"/>
    <w:next w:val="1"/>
    <w:semiHidden/>
    <w:qFormat/>
    <w:uiPriority w:val="0"/>
    <w:rPr>
      <w:rFonts w:ascii="Arial" w:hAnsi="Arial" w:eastAsia="Arial" w:cs="Arial"/>
      <w:sz w:val="21"/>
      <w:szCs w:val="21"/>
      <w:lang w:val="en-US" w:eastAsia="en-US" w:bidi="ar-SA"/>
    </w:rPr>
  </w:style>
  <w:style w:type="paragraph" w:styleId="7">
    <w:name w:val="Plain Text"/>
    <w:basedOn w:val="1"/>
    <w:qFormat/>
    <w:uiPriority w:val="0"/>
    <w:rPr>
      <w:rFonts w:ascii="宋体" w:hAnsi="Courier New" w:cs="Courier New"/>
      <w:szCs w:val="21"/>
    </w:rPr>
  </w:style>
  <w:style w:type="paragraph" w:styleId="8">
    <w:name w:val="footer"/>
    <w:basedOn w:val="1"/>
    <w:qFormat/>
    <w:uiPriority w:val="0"/>
    <w:pPr>
      <w:tabs>
        <w:tab w:val="center" w:pos="4153"/>
        <w:tab w:val="right" w:pos="8306"/>
      </w:tabs>
      <w:snapToGrid w:val="0"/>
      <w:jc w:val="left"/>
    </w:pPr>
    <w:rPr>
      <w:sz w:val="18"/>
    </w:rPr>
  </w:style>
  <w:style w:type="paragraph" w:styleId="9">
    <w:name w:val="Body Text First Indent"/>
    <w:basedOn w:val="6"/>
    <w:qFormat/>
    <w:uiPriority w:val="0"/>
    <w:pPr>
      <w:ind w:firstLine="420" w:firstLineChars="100"/>
    </w:pPr>
    <w:rPr>
      <w:szCs w:val="24"/>
    </w:rPr>
  </w:style>
  <w:style w:type="paragraph" w:customStyle="1" w:styleId="12">
    <w:name w:val="Char1"/>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2025-10-14T04:52:00Z</dcterms:created>
  <dc:creator>Lenovo</dc:creator>
  <cp:lastModifiedBy>Lenovo</cp:lastModifiedBy>
  <dcterms:modified xsi:type="dcterms:W3CDTF">2025-10-14T04:53:15Z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ED33B82E870646AB80253E1E2C9DF10B_11</vt:lpwstr>
  </property>
  <property fmtid="{D5CDD505-2E9C-101B-9397-08002B2CF9AE}" pid="4" name="KSOTemplateDocerSaveRecord">
    <vt:lpwstr>eyJoZGlkIjoiYTkwMWYyZDNhM2MyN2IxMWZiZjE3OGZiYjU1NjEyNWYiLCJ1c2VySWQiOiI0NDgyMTE1NDUifQ==</vt:lpwstr>
  </property>
</Properties>
</file>