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版本号：HCKPZY-ZB-202504120251013001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HCKPZY-ZB-2025041</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临床医疗设备采购项目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HCKPZY-ZB-2025041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临床医疗设备采购项目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陕西省交通医院临床医疗设备采购项目，采购预算：1810000.00元，具体内容详见招标文件第3章。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特定资质：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029-88489770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陕西省西安市南二环西段58号成长大厦8楼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18092116036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银行账号：30208471002560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说明：设备到货安装试运行稳定且验收合格后，乙方应按合同总价款的 5%向甲方支付履约金或提供开户银行按照合同总价5%开具的履约保函，售后服务期满后无任何质量问题履约保证金一次性无息退还或履约保函自动解除。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按照招标文件及供应商投标文件进行履约验收。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联系人：李娜</w:t>
      </w:r>
    </w:p>
    <w:p>
      <w:pPr>
        <w:pStyle w:val="null3"/>
      </w:pPr>
      <w:r>
        <w:rPr>
          <w:rFonts w:ascii="仿宋_GB2312" w:hAnsi="仿宋_GB2312" w:cs="仿宋_GB2312" w:eastAsia="仿宋_GB2312"/>
        </w:rPr>
        <w:t>联系电话：18092116036</w:t>
      </w:r>
    </w:p>
    <w:p>
      <w:pPr>
        <w:pStyle w:val="null3"/>
      </w:pPr>
      <w:r>
        <w:rPr>
          <w:rFonts w:ascii="仿宋_GB2312" w:hAnsi="仿宋_GB2312" w:cs="仿宋_GB2312" w:eastAsia="仿宋_GB2312"/>
        </w:rPr>
        <w:t>地址：陕西省西安市南二环西段58号成长大厦8楼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陕西省交通医院临床医疗设备采购项目，1批,采购预算：1810000.00</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1,810,000.00</w:t>
      </w:r>
    </w:p>
    <w:p>
      <w:pPr>
        <w:pStyle w:val="null3"/>
      </w:pPr>
      <w:r>
        <w:rPr>
          <w:rFonts w:ascii="仿宋_GB2312" w:hAnsi="仿宋_GB2312" w:cs="仿宋_GB2312" w:eastAsia="仿宋_GB2312"/>
        </w:rPr>
        <w:t>采购包最高限价（元）: 1,810,000.00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十二导心电图机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便携式心电图机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除颤监护仪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自动体外除颤仪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煎药机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气囊式体外反博装置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动脉硬化检测仪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超声经颅多普勒血流分析仪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骨质疏松治疗仪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全自动细菌鉴定及药敏分析仪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全自动粪便分析仪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标的名称：十二导心电图机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1、整机配置</w:t>
            </w:r>
          </w:p>
          <w:p>
            <w:pPr>
              <w:pStyle w:val="null3"/>
              <w:numPr>
                <w:ilvl w:val="1"/>
                <w:numId w:val="1"/>
              </w:numPr>
            </w:pPr>
            <w:r>
              <w:rPr>
                <w:rFonts w:ascii="仿宋_GB2312" w:hAnsi="仿宋_GB2312" w:cs="仿宋_GB2312" w:eastAsia="仿宋_GB2312"/>
                <w:sz w:val="21"/>
              </w:rPr>
              <w:t>屏幕尺寸</w:t>
            </w:r>
            <w:r>
              <w:rPr>
                <w:rFonts w:ascii="仿宋_GB2312" w:hAnsi="仿宋_GB2312" w:cs="仿宋_GB2312" w:eastAsia="仿宋_GB2312"/>
                <w:sz w:val="21"/>
              </w:rPr>
              <w:t>≥10英寸，支持全屏多点触控，不接受外接智能平板。</w:t>
            </w:r>
          </w:p>
          <w:p>
            <w:pPr>
              <w:pStyle w:val="null3"/>
              <w:jc w:val="both"/>
            </w:pPr>
            <w:r>
              <w:rPr>
                <w:rFonts w:ascii="仿宋_GB2312" w:hAnsi="仿宋_GB2312" w:cs="仿宋_GB2312" w:eastAsia="仿宋_GB2312"/>
                <w:sz w:val="21"/>
              </w:rPr>
              <w:t>1.2、分辨率≥1920*1200。</w:t>
            </w:r>
          </w:p>
          <w:p>
            <w:pPr>
              <w:pStyle w:val="null3"/>
              <w:jc w:val="both"/>
            </w:pPr>
            <w:r>
              <w:rPr>
                <w:rFonts w:ascii="仿宋_GB2312" w:hAnsi="仿宋_GB2312" w:cs="仿宋_GB2312" w:eastAsia="仿宋_GB2312"/>
                <w:sz w:val="21"/>
              </w:rPr>
              <w:t>1.3、外部接口：USB接口x2，18导接口x1，12导导联线接口x1，Type-C接口x1，有线网络接口x1。</w:t>
            </w:r>
          </w:p>
          <w:p>
            <w:pPr>
              <w:pStyle w:val="null3"/>
              <w:jc w:val="both"/>
            </w:pPr>
            <w:r>
              <w:rPr>
                <w:rFonts w:ascii="仿宋_GB2312" w:hAnsi="仿宋_GB2312" w:cs="仿宋_GB2312" w:eastAsia="仿宋_GB2312"/>
                <w:sz w:val="21"/>
              </w:rPr>
              <w:t>1.4、无线传输：蓝牙4.2，无线Wi-Fi支持2.4GHz/5GHz双频段，WiFi协议支持802.11a/b/g/n/ac。</w:t>
            </w:r>
          </w:p>
          <w:p>
            <w:pPr>
              <w:pStyle w:val="null3"/>
              <w:jc w:val="both"/>
            </w:pPr>
            <w:r>
              <w:rPr>
                <w:rFonts w:ascii="仿宋_GB2312" w:hAnsi="仿宋_GB2312" w:cs="仿宋_GB2312" w:eastAsia="仿宋_GB2312"/>
                <w:sz w:val="21"/>
              </w:rPr>
              <w:t>1.5、移动通信：内置eSIM卡和标准SIM卡。</w:t>
            </w:r>
          </w:p>
          <w:p>
            <w:pPr>
              <w:pStyle w:val="null3"/>
              <w:jc w:val="both"/>
            </w:pPr>
            <w:r>
              <w:rPr>
                <w:rFonts w:ascii="仿宋_GB2312" w:hAnsi="仿宋_GB2312" w:cs="仿宋_GB2312" w:eastAsia="仿宋_GB2312"/>
                <w:sz w:val="21"/>
              </w:rPr>
              <w:t>1.6、内置传感器：NFC近场通信、指纹识别登陆、红外条码扫描仪、前置高清摄像头。</w:t>
            </w:r>
          </w:p>
          <w:p>
            <w:pPr>
              <w:pStyle w:val="null3"/>
              <w:jc w:val="both"/>
            </w:pPr>
            <w:r>
              <w:rPr>
                <w:rFonts w:ascii="仿宋_GB2312" w:hAnsi="仿宋_GB2312" w:cs="仿宋_GB2312" w:eastAsia="仿宋_GB2312"/>
                <w:sz w:val="21"/>
              </w:rPr>
              <w:t>1.7、重量(含热敏打印）≤2.5kg。</w:t>
            </w:r>
          </w:p>
          <w:p>
            <w:pPr>
              <w:pStyle w:val="null3"/>
              <w:jc w:val="both"/>
            </w:pPr>
            <w:r>
              <w:rPr>
                <w:rFonts w:ascii="仿宋_GB2312" w:hAnsi="仿宋_GB2312" w:cs="仿宋_GB2312" w:eastAsia="仿宋_GB2312"/>
                <w:sz w:val="21"/>
              </w:rPr>
              <w:t>2、硬件参数</w:t>
            </w:r>
          </w:p>
          <w:p>
            <w:pPr>
              <w:pStyle w:val="null3"/>
              <w:jc w:val="both"/>
            </w:pPr>
            <w:r>
              <w:rPr>
                <w:rFonts w:ascii="仿宋_GB2312" w:hAnsi="仿宋_GB2312" w:cs="仿宋_GB2312" w:eastAsia="仿宋_GB2312"/>
                <w:sz w:val="21"/>
              </w:rPr>
              <w:t>2.1、导联模式：9/12导联同步采集，支持wilson和cabrera两种导联体系。</w:t>
            </w:r>
          </w:p>
          <w:p>
            <w:pPr>
              <w:pStyle w:val="null3"/>
              <w:jc w:val="both"/>
            </w:pPr>
            <w:r>
              <w:rPr>
                <w:rFonts w:ascii="仿宋_GB2312" w:hAnsi="仿宋_GB2312" w:cs="仿宋_GB2312" w:eastAsia="仿宋_GB2312"/>
                <w:sz w:val="21"/>
              </w:rPr>
              <w:t>2.2、输入阻抗：≥100MΩ。</w:t>
            </w:r>
          </w:p>
          <w:p>
            <w:pPr>
              <w:pStyle w:val="null3"/>
              <w:jc w:val="both"/>
            </w:pPr>
            <w:r>
              <w:rPr>
                <w:rFonts w:ascii="仿宋_GB2312" w:hAnsi="仿宋_GB2312" w:cs="仿宋_GB2312" w:eastAsia="仿宋_GB2312"/>
                <w:sz w:val="21"/>
              </w:rPr>
              <w:t>2.3、频率响应：0.01Hz~300Hz。</w:t>
            </w:r>
          </w:p>
          <w:p>
            <w:pPr>
              <w:pStyle w:val="null3"/>
              <w:jc w:val="both"/>
            </w:pPr>
            <w:r>
              <w:rPr>
                <w:rFonts w:ascii="仿宋_GB2312" w:hAnsi="仿宋_GB2312" w:cs="仿宋_GB2312" w:eastAsia="仿宋_GB2312"/>
                <w:sz w:val="21"/>
              </w:rPr>
              <w:t>2.4、定标电压：1mV±2%。</w:t>
            </w:r>
          </w:p>
          <w:p>
            <w:pPr>
              <w:pStyle w:val="null3"/>
              <w:jc w:val="both"/>
            </w:pPr>
            <w:r>
              <w:rPr>
                <w:rFonts w:ascii="仿宋_GB2312" w:hAnsi="仿宋_GB2312" w:cs="仿宋_GB2312" w:eastAsia="仿宋_GB2312"/>
                <w:sz w:val="21"/>
              </w:rPr>
              <w:t>2.5、耐极化电压：±900mV（±5%）。</w:t>
            </w:r>
          </w:p>
          <w:p>
            <w:pPr>
              <w:pStyle w:val="null3"/>
              <w:jc w:val="both"/>
            </w:pPr>
            <w:r>
              <w:rPr>
                <w:rFonts w:ascii="仿宋_GB2312" w:hAnsi="仿宋_GB2312" w:cs="仿宋_GB2312" w:eastAsia="仿宋_GB2312"/>
                <w:sz w:val="21"/>
              </w:rPr>
              <w:t>2.6、内部噪声：≤12.5µVp-p。</w:t>
            </w:r>
          </w:p>
          <w:p>
            <w:pPr>
              <w:pStyle w:val="null3"/>
              <w:jc w:val="both"/>
            </w:pPr>
            <w:r>
              <w:rPr>
                <w:rFonts w:ascii="仿宋_GB2312" w:hAnsi="仿宋_GB2312" w:cs="仿宋_GB2312" w:eastAsia="仿宋_GB2312"/>
                <w:sz w:val="21"/>
              </w:rPr>
              <w:t>2.7、时间常数：≥5s。</w:t>
            </w:r>
          </w:p>
          <w:p>
            <w:pPr>
              <w:pStyle w:val="null3"/>
              <w:jc w:val="both"/>
            </w:pPr>
            <w:r>
              <w:rPr>
                <w:rFonts w:ascii="仿宋_GB2312" w:hAnsi="仿宋_GB2312" w:cs="仿宋_GB2312" w:eastAsia="仿宋_GB2312"/>
                <w:sz w:val="21"/>
              </w:rPr>
              <w:t>2.8、共模抑制比：≥140dB。</w:t>
            </w:r>
          </w:p>
          <w:p>
            <w:pPr>
              <w:pStyle w:val="null3"/>
              <w:jc w:val="both"/>
            </w:pPr>
            <w:r>
              <w:rPr>
                <w:rFonts w:ascii="仿宋_GB2312" w:hAnsi="仿宋_GB2312" w:cs="仿宋_GB2312" w:eastAsia="仿宋_GB2312"/>
                <w:sz w:val="21"/>
              </w:rPr>
              <w:t>2.9、除颤保护：具有抗除颤电击保护功能。</w:t>
            </w:r>
          </w:p>
          <w:p>
            <w:pPr>
              <w:pStyle w:val="null3"/>
              <w:jc w:val="both"/>
            </w:pPr>
            <w:r>
              <w:rPr>
                <w:rFonts w:ascii="仿宋_GB2312" w:hAnsi="仿宋_GB2312" w:cs="仿宋_GB2312" w:eastAsia="仿宋_GB2312"/>
                <w:sz w:val="21"/>
              </w:rPr>
              <w:t>2.10、A/D转换：24 位。</w:t>
            </w:r>
          </w:p>
          <w:p>
            <w:pPr>
              <w:pStyle w:val="null3"/>
              <w:jc w:val="both"/>
            </w:pPr>
            <w:r>
              <w:rPr>
                <w:rFonts w:ascii="仿宋_GB2312" w:hAnsi="仿宋_GB2312" w:cs="仿宋_GB2312" w:eastAsia="仿宋_GB2312"/>
                <w:sz w:val="21"/>
              </w:rPr>
              <w:t>2.11、心电波形采样率：≥60,000 Hz，每导联；具有起搏检测功能，起搏采样率：≥70,000 Hz，每节律导联。</w:t>
            </w:r>
          </w:p>
          <w:p>
            <w:pPr>
              <w:pStyle w:val="null3"/>
              <w:jc w:val="both"/>
            </w:pPr>
            <w:r>
              <w:rPr>
                <w:rFonts w:ascii="仿宋_GB2312" w:hAnsi="仿宋_GB2312" w:cs="仿宋_GB2312" w:eastAsia="仿宋_GB2312"/>
                <w:sz w:val="21"/>
              </w:rPr>
              <w:t>2.12、设备内置存储器：≥32GB内存，存储病历不小于100000例（10秒静态心电）或20000例（60秒静态心电）。</w:t>
            </w:r>
          </w:p>
          <w:p>
            <w:pPr>
              <w:pStyle w:val="null3"/>
              <w:jc w:val="both"/>
            </w:pPr>
            <w:r>
              <w:rPr>
                <w:rFonts w:ascii="仿宋_GB2312" w:hAnsi="仿宋_GB2312" w:cs="仿宋_GB2312" w:eastAsia="仿宋_GB2312"/>
                <w:sz w:val="21"/>
              </w:rPr>
              <w:t>2.13、内置可充电锂离子电池，额定容量≥50Wh，额定电压≥15V，充足后可正常工作时间≥8小时。</w:t>
            </w:r>
          </w:p>
          <w:p>
            <w:pPr>
              <w:pStyle w:val="null3"/>
              <w:jc w:val="both"/>
            </w:pPr>
            <w:r>
              <w:rPr>
                <w:rFonts w:ascii="仿宋_GB2312" w:hAnsi="仿宋_GB2312" w:cs="仿宋_GB2312" w:eastAsia="仿宋_GB2312"/>
                <w:sz w:val="21"/>
              </w:rPr>
              <w:t>3、软件功能</w:t>
            </w:r>
          </w:p>
          <w:p>
            <w:pPr>
              <w:pStyle w:val="null3"/>
              <w:jc w:val="both"/>
            </w:pPr>
            <w:r>
              <w:rPr>
                <w:rFonts w:ascii="仿宋_GB2312" w:hAnsi="仿宋_GB2312" w:cs="仿宋_GB2312" w:eastAsia="仿宋_GB2312"/>
                <w:sz w:val="21"/>
              </w:rPr>
              <w:t>3.2、内置一维\二维码扫描仪并支持外接扫描枪、外接读卡器输入，支持社保卡、身份证等卡片信息读取。</w:t>
            </w:r>
          </w:p>
          <w:p>
            <w:pPr>
              <w:pStyle w:val="null3"/>
              <w:jc w:val="both"/>
            </w:pPr>
            <w:r>
              <w:rPr>
                <w:rFonts w:ascii="仿宋_GB2312" w:hAnsi="仿宋_GB2312" w:cs="仿宋_GB2312" w:eastAsia="仿宋_GB2312"/>
                <w:sz w:val="21"/>
              </w:rPr>
              <w:t>3.3、支持高级功能：药物试验，心向量，心率变异，晚电位等高级功能。</w:t>
            </w:r>
          </w:p>
          <w:p>
            <w:pPr>
              <w:pStyle w:val="null3"/>
              <w:jc w:val="both"/>
            </w:pPr>
            <w:r>
              <w:rPr>
                <w:rFonts w:ascii="仿宋_GB2312" w:hAnsi="仿宋_GB2312" w:cs="仿宋_GB2312" w:eastAsia="仿宋_GB2312"/>
                <w:sz w:val="21"/>
              </w:rPr>
              <w:t>3.4、支持多种节律采集方式如：实时采集、单节律采样、多节律采样等，支持节律导联自定义选择。</w:t>
            </w:r>
          </w:p>
          <w:p>
            <w:pPr>
              <w:pStyle w:val="null3"/>
              <w:jc w:val="both"/>
            </w:pPr>
            <w:r>
              <w:rPr>
                <w:rFonts w:ascii="仿宋_GB2312" w:hAnsi="仿宋_GB2312" w:cs="仿宋_GB2312" w:eastAsia="仿宋_GB2312"/>
                <w:sz w:val="21"/>
              </w:rPr>
              <w:t>3.5、支持对心电图波形进行自动分析、测量得出初步诊断结果及解释。</w:t>
            </w:r>
          </w:p>
          <w:p>
            <w:pPr>
              <w:pStyle w:val="null3"/>
              <w:jc w:val="both"/>
            </w:pPr>
            <w:r>
              <w:rPr>
                <w:rFonts w:ascii="仿宋_GB2312" w:hAnsi="仿宋_GB2312" w:cs="仿宋_GB2312" w:eastAsia="仿宋_GB2312"/>
                <w:sz w:val="21"/>
              </w:rPr>
              <w:t>3.6、支持接收并显示第三方设备的数据。</w:t>
            </w:r>
          </w:p>
          <w:p>
            <w:pPr>
              <w:pStyle w:val="null3"/>
              <w:jc w:val="both"/>
            </w:pPr>
            <w:r>
              <w:rPr>
                <w:rFonts w:ascii="仿宋_GB2312" w:hAnsi="仿宋_GB2312" w:cs="仿宋_GB2312" w:eastAsia="仿宋_GB2312"/>
                <w:sz w:val="21"/>
              </w:rPr>
              <w:t>3.7、支持3x3、6+3、9x1、3x4+1R、6x2+1R、12x1等心电波形显示。</w:t>
            </w:r>
          </w:p>
          <w:p>
            <w:pPr>
              <w:pStyle w:val="null3"/>
              <w:jc w:val="both"/>
            </w:pPr>
            <w:r>
              <w:rPr>
                <w:rFonts w:ascii="仿宋_GB2312" w:hAnsi="仿宋_GB2312" w:cs="仿宋_GB2312" w:eastAsia="仿宋_GB2312"/>
                <w:sz w:val="21"/>
              </w:rPr>
              <w:t>3.8、支持波形预览和报告预览；可USB外接打印机或WIFI连接打印机，通过A4纸打印心电波形和报告。</w:t>
            </w:r>
          </w:p>
          <w:p>
            <w:pPr>
              <w:pStyle w:val="null3"/>
              <w:jc w:val="both"/>
            </w:pPr>
            <w:r>
              <w:rPr>
                <w:rFonts w:ascii="仿宋_GB2312" w:hAnsi="仿宋_GB2312" w:cs="仿宋_GB2312" w:eastAsia="仿宋_GB2312"/>
                <w:sz w:val="21"/>
              </w:rPr>
              <w:t>3.9、支持PDF、SCP、FDA-XML、DICOM、JPG、BMP等格式输出，负责连接医院信息系统。</w:t>
            </w:r>
          </w:p>
          <w:p>
            <w:pPr>
              <w:pStyle w:val="null3"/>
              <w:jc w:val="both"/>
            </w:pPr>
            <w:r>
              <w:rPr>
                <w:rFonts w:ascii="仿宋_GB2312" w:hAnsi="仿宋_GB2312" w:cs="仿宋_GB2312" w:eastAsia="仿宋_GB2312"/>
                <w:sz w:val="21"/>
              </w:rPr>
              <w:t>3.10、可通过蓝牙传输来分享心电图报告。可选的报告格式有PDF、JPG等。</w:t>
            </w:r>
          </w:p>
        </w:tc>
      </w:tr>
    </w:tbl>
    <w:p>
      <w:pPr>
        <w:pStyle w:val="null3"/>
      </w:pPr>
      <w:r>
        <w:rPr>
          <w:rFonts w:ascii="仿宋_GB2312" w:hAnsi="仿宋_GB2312" w:cs="仿宋_GB2312" w:eastAsia="仿宋_GB2312"/>
        </w:rPr>
        <w:t>标的名称：便携式心电图机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1、整机配置</w:t>
            </w:r>
          </w:p>
          <w:p>
            <w:pPr>
              <w:pStyle w:val="null3"/>
              <w:numPr>
                <w:ilvl w:val="1"/>
                <w:numId w:val="1"/>
              </w:numPr>
            </w:pPr>
            <w:r>
              <w:rPr>
                <w:rFonts w:ascii="仿宋_GB2312" w:hAnsi="仿宋_GB2312" w:cs="仿宋_GB2312" w:eastAsia="仿宋_GB2312"/>
                <w:sz w:val="21"/>
              </w:rPr>
              <w:t>屏幕尺寸</w:t>
            </w:r>
            <w:r>
              <w:rPr>
                <w:rFonts w:ascii="仿宋_GB2312" w:hAnsi="仿宋_GB2312" w:cs="仿宋_GB2312" w:eastAsia="仿宋_GB2312"/>
                <w:sz w:val="21"/>
              </w:rPr>
              <w:t>≥10英寸，支持全屏多点触控，不接受外接智能平板。</w:t>
            </w:r>
          </w:p>
          <w:p>
            <w:pPr>
              <w:pStyle w:val="null3"/>
              <w:jc w:val="both"/>
            </w:pPr>
            <w:r>
              <w:rPr>
                <w:rFonts w:ascii="仿宋_GB2312" w:hAnsi="仿宋_GB2312" w:cs="仿宋_GB2312" w:eastAsia="仿宋_GB2312"/>
                <w:sz w:val="21"/>
              </w:rPr>
              <w:t>1.2、分辨率≥1920*1200。</w:t>
            </w:r>
          </w:p>
          <w:p>
            <w:pPr>
              <w:pStyle w:val="null3"/>
              <w:jc w:val="both"/>
            </w:pPr>
            <w:r>
              <w:rPr>
                <w:rFonts w:ascii="仿宋_GB2312" w:hAnsi="仿宋_GB2312" w:cs="仿宋_GB2312" w:eastAsia="仿宋_GB2312"/>
                <w:sz w:val="21"/>
              </w:rPr>
              <w:t>1.3、外部接口：USB接口x2，18导接口x1，12导导联线接口x1，Type-C接口x1，有线网络接口x1。</w:t>
            </w:r>
          </w:p>
          <w:p>
            <w:pPr>
              <w:pStyle w:val="null3"/>
              <w:jc w:val="both"/>
            </w:pPr>
            <w:r>
              <w:rPr>
                <w:rFonts w:ascii="仿宋_GB2312" w:hAnsi="仿宋_GB2312" w:cs="仿宋_GB2312" w:eastAsia="仿宋_GB2312"/>
                <w:sz w:val="21"/>
              </w:rPr>
              <w:t>1.4、无线传输：蓝牙4.2，无线Wi-Fi支持2.4GHz/5GHz双频段，WiFi协议支持802.11a/b/g/n/ac。</w:t>
            </w:r>
          </w:p>
          <w:p>
            <w:pPr>
              <w:pStyle w:val="null3"/>
              <w:jc w:val="both"/>
            </w:pPr>
            <w:r>
              <w:rPr>
                <w:rFonts w:ascii="仿宋_GB2312" w:hAnsi="仿宋_GB2312" w:cs="仿宋_GB2312" w:eastAsia="仿宋_GB2312"/>
                <w:sz w:val="21"/>
              </w:rPr>
              <w:t>1.5、移动通信：内置eSIM卡和标准SIM卡。</w:t>
            </w:r>
          </w:p>
          <w:p>
            <w:pPr>
              <w:pStyle w:val="null3"/>
              <w:jc w:val="both"/>
            </w:pPr>
            <w:r>
              <w:rPr>
                <w:rFonts w:ascii="仿宋_GB2312" w:hAnsi="仿宋_GB2312" w:cs="仿宋_GB2312" w:eastAsia="仿宋_GB2312"/>
                <w:sz w:val="21"/>
              </w:rPr>
              <w:t>1.6、内置传感器：NFC近场通信、指纹识别登陆、红外条码扫描仪、前置高清摄像头。</w:t>
            </w:r>
          </w:p>
          <w:p>
            <w:pPr>
              <w:pStyle w:val="null3"/>
              <w:jc w:val="both"/>
            </w:pPr>
            <w:r>
              <w:rPr>
                <w:rFonts w:ascii="仿宋_GB2312" w:hAnsi="仿宋_GB2312" w:cs="仿宋_GB2312" w:eastAsia="仿宋_GB2312"/>
                <w:sz w:val="21"/>
              </w:rPr>
              <w:t>1.7、重量(含热敏打印）≤2.5kg。</w:t>
            </w:r>
          </w:p>
          <w:p>
            <w:pPr>
              <w:pStyle w:val="null3"/>
              <w:jc w:val="both"/>
            </w:pPr>
            <w:r>
              <w:rPr>
                <w:rFonts w:ascii="仿宋_GB2312" w:hAnsi="仿宋_GB2312" w:cs="仿宋_GB2312" w:eastAsia="仿宋_GB2312"/>
                <w:sz w:val="21"/>
              </w:rPr>
              <w:t>2、硬件参数</w:t>
            </w:r>
          </w:p>
          <w:p>
            <w:pPr>
              <w:pStyle w:val="null3"/>
              <w:jc w:val="both"/>
            </w:pPr>
            <w:r>
              <w:rPr>
                <w:rFonts w:ascii="仿宋_GB2312" w:hAnsi="仿宋_GB2312" w:cs="仿宋_GB2312" w:eastAsia="仿宋_GB2312"/>
                <w:sz w:val="21"/>
              </w:rPr>
              <w:t>2.1、导联模式：9/12导联同步采集，支持wilson和cabrera两种导联体系。</w:t>
            </w:r>
          </w:p>
          <w:p>
            <w:pPr>
              <w:pStyle w:val="null3"/>
              <w:jc w:val="both"/>
            </w:pPr>
            <w:r>
              <w:rPr>
                <w:rFonts w:ascii="仿宋_GB2312" w:hAnsi="仿宋_GB2312" w:cs="仿宋_GB2312" w:eastAsia="仿宋_GB2312"/>
                <w:sz w:val="21"/>
              </w:rPr>
              <w:t>2.2、输入阻抗：≥100MΩ。</w:t>
            </w:r>
          </w:p>
          <w:p>
            <w:pPr>
              <w:pStyle w:val="null3"/>
              <w:jc w:val="both"/>
            </w:pPr>
            <w:r>
              <w:rPr>
                <w:rFonts w:ascii="仿宋_GB2312" w:hAnsi="仿宋_GB2312" w:cs="仿宋_GB2312" w:eastAsia="仿宋_GB2312"/>
                <w:sz w:val="21"/>
              </w:rPr>
              <w:t>2.3、频率响应：0.01Hz~300Hz。</w:t>
            </w:r>
          </w:p>
          <w:p>
            <w:pPr>
              <w:pStyle w:val="null3"/>
              <w:jc w:val="both"/>
            </w:pPr>
            <w:r>
              <w:rPr>
                <w:rFonts w:ascii="仿宋_GB2312" w:hAnsi="仿宋_GB2312" w:cs="仿宋_GB2312" w:eastAsia="仿宋_GB2312"/>
                <w:sz w:val="21"/>
              </w:rPr>
              <w:t>2.4、定标电压：1mV±2%。</w:t>
            </w:r>
          </w:p>
          <w:p>
            <w:pPr>
              <w:pStyle w:val="null3"/>
              <w:jc w:val="both"/>
            </w:pPr>
            <w:r>
              <w:rPr>
                <w:rFonts w:ascii="仿宋_GB2312" w:hAnsi="仿宋_GB2312" w:cs="仿宋_GB2312" w:eastAsia="仿宋_GB2312"/>
                <w:sz w:val="21"/>
              </w:rPr>
              <w:t>2.5、耐极化电压：±900mV（±5%）。</w:t>
            </w:r>
          </w:p>
          <w:p>
            <w:pPr>
              <w:pStyle w:val="null3"/>
              <w:jc w:val="both"/>
            </w:pPr>
            <w:r>
              <w:rPr>
                <w:rFonts w:ascii="仿宋_GB2312" w:hAnsi="仿宋_GB2312" w:cs="仿宋_GB2312" w:eastAsia="仿宋_GB2312"/>
                <w:sz w:val="21"/>
              </w:rPr>
              <w:t>2.6、内部噪声：≤12.5µVp-p。</w:t>
            </w:r>
          </w:p>
          <w:p>
            <w:pPr>
              <w:pStyle w:val="null3"/>
              <w:jc w:val="both"/>
            </w:pPr>
            <w:r>
              <w:rPr>
                <w:rFonts w:ascii="仿宋_GB2312" w:hAnsi="仿宋_GB2312" w:cs="仿宋_GB2312" w:eastAsia="仿宋_GB2312"/>
                <w:sz w:val="21"/>
              </w:rPr>
              <w:t>2.7、时间常数：≥5s。</w:t>
            </w:r>
          </w:p>
          <w:p>
            <w:pPr>
              <w:pStyle w:val="null3"/>
              <w:jc w:val="both"/>
            </w:pPr>
            <w:r>
              <w:rPr>
                <w:rFonts w:ascii="仿宋_GB2312" w:hAnsi="仿宋_GB2312" w:cs="仿宋_GB2312" w:eastAsia="仿宋_GB2312"/>
                <w:sz w:val="21"/>
              </w:rPr>
              <w:t>2.8、共模抑制比：≥140dB。</w:t>
            </w:r>
          </w:p>
          <w:p>
            <w:pPr>
              <w:pStyle w:val="null3"/>
              <w:jc w:val="both"/>
            </w:pPr>
            <w:r>
              <w:rPr>
                <w:rFonts w:ascii="仿宋_GB2312" w:hAnsi="仿宋_GB2312" w:cs="仿宋_GB2312" w:eastAsia="仿宋_GB2312"/>
                <w:sz w:val="21"/>
              </w:rPr>
              <w:t>2.9、除颤保护：具有抗除颤电击保护功能。</w:t>
            </w:r>
          </w:p>
          <w:p>
            <w:pPr>
              <w:pStyle w:val="null3"/>
              <w:jc w:val="both"/>
            </w:pPr>
            <w:r>
              <w:rPr>
                <w:rFonts w:ascii="仿宋_GB2312" w:hAnsi="仿宋_GB2312" w:cs="仿宋_GB2312" w:eastAsia="仿宋_GB2312"/>
                <w:sz w:val="21"/>
              </w:rPr>
              <w:t>2.10、A/D转换：24 位。</w:t>
            </w:r>
          </w:p>
          <w:p>
            <w:pPr>
              <w:pStyle w:val="null3"/>
              <w:jc w:val="both"/>
            </w:pPr>
            <w:r>
              <w:rPr>
                <w:rFonts w:ascii="仿宋_GB2312" w:hAnsi="仿宋_GB2312" w:cs="仿宋_GB2312" w:eastAsia="仿宋_GB2312"/>
                <w:sz w:val="21"/>
              </w:rPr>
              <w:t>2.11、心电波形采样率：≥60,000 Hz，每导联；具有起搏检测功能，起搏采样率：≥70,000 Hz，每节律导联。</w:t>
            </w:r>
          </w:p>
          <w:p>
            <w:pPr>
              <w:pStyle w:val="null3"/>
              <w:jc w:val="both"/>
            </w:pPr>
            <w:r>
              <w:rPr>
                <w:rFonts w:ascii="仿宋_GB2312" w:hAnsi="仿宋_GB2312" w:cs="仿宋_GB2312" w:eastAsia="仿宋_GB2312"/>
                <w:sz w:val="21"/>
              </w:rPr>
              <w:t>2.12、设备内置存储器：≥32GB内存，存储病历不小于100000例（10秒静态心电）或20000例（60秒静态心电）。</w:t>
            </w:r>
          </w:p>
          <w:p>
            <w:pPr>
              <w:pStyle w:val="null3"/>
              <w:jc w:val="both"/>
            </w:pPr>
            <w:r>
              <w:rPr>
                <w:rFonts w:ascii="仿宋_GB2312" w:hAnsi="仿宋_GB2312" w:cs="仿宋_GB2312" w:eastAsia="仿宋_GB2312"/>
                <w:sz w:val="21"/>
              </w:rPr>
              <w:t>2.13、内置可充电锂离子电池，额定容量≥50Wh，额定电压≥15V，充足后可正常工作时间≥8小时。</w:t>
            </w:r>
          </w:p>
          <w:p>
            <w:pPr>
              <w:pStyle w:val="null3"/>
              <w:jc w:val="both"/>
            </w:pPr>
            <w:r>
              <w:rPr>
                <w:rFonts w:ascii="仿宋_GB2312" w:hAnsi="仿宋_GB2312" w:cs="仿宋_GB2312" w:eastAsia="仿宋_GB2312"/>
                <w:sz w:val="21"/>
              </w:rPr>
              <w:t>3、软件功能</w:t>
            </w:r>
          </w:p>
          <w:p>
            <w:pPr>
              <w:pStyle w:val="null3"/>
              <w:jc w:val="both"/>
            </w:pPr>
            <w:r>
              <w:rPr>
                <w:rFonts w:ascii="仿宋_GB2312" w:hAnsi="仿宋_GB2312" w:cs="仿宋_GB2312" w:eastAsia="仿宋_GB2312"/>
                <w:sz w:val="21"/>
              </w:rPr>
              <w:t>3.2、内置一维\二维码扫描仪并支持外接扫描枪、外接读卡器输入，支持社保卡、身份证等卡片信息读取。</w:t>
            </w:r>
          </w:p>
          <w:p>
            <w:pPr>
              <w:pStyle w:val="null3"/>
              <w:jc w:val="both"/>
            </w:pPr>
            <w:r>
              <w:rPr>
                <w:rFonts w:ascii="仿宋_GB2312" w:hAnsi="仿宋_GB2312" w:cs="仿宋_GB2312" w:eastAsia="仿宋_GB2312"/>
                <w:sz w:val="21"/>
              </w:rPr>
              <w:t>3.3、支持高级功能：药物试验，心向量，心率变异，晚电位等高级功能。</w:t>
            </w:r>
          </w:p>
          <w:p>
            <w:pPr>
              <w:pStyle w:val="null3"/>
              <w:jc w:val="both"/>
            </w:pPr>
            <w:r>
              <w:rPr>
                <w:rFonts w:ascii="仿宋_GB2312" w:hAnsi="仿宋_GB2312" w:cs="仿宋_GB2312" w:eastAsia="仿宋_GB2312"/>
                <w:sz w:val="21"/>
              </w:rPr>
              <w:t>3.4、支持多种节律采集方式如：实时采集、单节律采样、多节律采样等，支持节律导联自定义选择。</w:t>
            </w:r>
          </w:p>
          <w:p>
            <w:pPr>
              <w:pStyle w:val="null3"/>
              <w:jc w:val="both"/>
            </w:pPr>
            <w:r>
              <w:rPr>
                <w:rFonts w:ascii="仿宋_GB2312" w:hAnsi="仿宋_GB2312" w:cs="仿宋_GB2312" w:eastAsia="仿宋_GB2312"/>
                <w:sz w:val="21"/>
              </w:rPr>
              <w:t>3.5、支持对心电图波形进行自动分析、测量得出初步诊断结果及解释。</w:t>
            </w:r>
          </w:p>
          <w:p>
            <w:pPr>
              <w:pStyle w:val="null3"/>
              <w:jc w:val="both"/>
            </w:pPr>
            <w:r>
              <w:rPr>
                <w:rFonts w:ascii="仿宋_GB2312" w:hAnsi="仿宋_GB2312" w:cs="仿宋_GB2312" w:eastAsia="仿宋_GB2312"/>
                <w:sz w:val="21"/>
              </w:rPr>
              <w:t>3.6、支持接收并显示第三方设备的数据。</w:t>
            </w:r>
          </w:p>
          <w:p>
            <w:pPr>
              <w:pStyle w:val="null3"/>
              <w:jc w:val="both"/>
            </w:pPr>
            <w:r>
              <w:rPr>
                <w:rFonts w:ascii="仿宋_GB2312" w:hAnsi="仿宋_GB2312" w:cs="仿宋_GB2312" w:eastAsia="仿宋_GB2312"/>
                <w:sz w:val="21"/>
              </w:rPr>
              <w:t>3.7、支持3x3、6+3、9x1、3x4+1R、6x2+1R、12x1等心电波形显示。</w:t>
            </w:r>
          </w:p>
          <w:p>
            <w:pPr>
              <w:pStyle w:val="null3"/>
              <w:jc w:val="both"/>
            </w:pPr>
            <w:r>
              <w:rPr>
                <w:rFonts w:ascii="仿宋_GB2312" w:hAnsi="仿宋_GB2312" w:cs="仿宋_GB2312" w:eastAsia="仿宋_GB2312"/>
                <w:sz w:val="21"/>
              </w:rPr>
              <w:t>3.8、支持波形预览和报告预览；可USB外接打印机或WIFI连接打印机，通过A4纸打印心电波形和报告。</w:t>
            </w:r>
          </w:p>
          <w:p>
            <w:pPr>
              <w:pStyle w:val="null3"/>
              <w:jc w:val="both"/>
            </w:pPr>
            <w:r>
              <w:rPr>
                <w:rFonts w:ascii="仿宋_GB2312" w:hAnsi="仿宋_GB2312" w:cs="仿宋_GB2312" w:eastAsia="仿宋_GB2312"/>
                <w:sz w:val="21"/>
              </w:rPr>
              <w:t>3.9、支持PDF、SCP、FDA-XML、DICOM、JPG、BMP等格式输出，负责连接医院信息系统。</w:t>
            </w:r>
          </w:p>
          <w:p>
            <w:pPr>
              <w:pStyle w:val="null3"/>
              <w:jc w:val="both"/>
            </w:pPr>
            <w:r>
              <w:rPr>
                <w:rFonts w:ascii="仿宋_GB2312" w:hAnsi="仿宋_GB2312" w:cs="仿宋_GB2312" w:eastAsia="仿宋_GB2312"/>
                <w:sz w:val="21"/>
              </w:rPr>
              <w:t>3.10、可通过蓝牙传输来分享心电图报告。可选的报告格式有PDF、JPG等。</w:t>
            </w:r>
          </w:p>
        </w:tc>
      </w:tr>
    </w:tbl>
    <w:p>
      <w:pPr>
        <w:pStyle w:val="null3"/>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2"/>
              </w:numPr>
              <w:jc w:val="both"/>
            </w:pPr>
            <w:r>
              <w:rPr>
                <w:rFonts w:ascii="仿宋_GB2312" w:hAnsi="仿宋_GB2312" w:cs="仿宋_GB2312" w:eastAsia="仿宋_GB2312"/>
                <w:sz w:val="21"/>
                <w:b/>
              </w:rPr>
              <w:t>技术参数</w:t>
            </w:r>
          </w:p>
          <w:p>
            <w:pPr>
              <w:pStyle w:val="null3"/>
              <w:jc w:val="left"/>
            </w:pPr>
            <w:r>
              <w:rPr>
                <w:rFonts w:ascii="仿宋_GB2312" w:hAnsi="仿宋_GB2312" w:cs="仿宋_GB2312" w:eastAsia="仿宋_GB2312"/>
                <w:sz w:val="21"/>
              </w:rPr>
              <w:t>1.主机屏幕：≥</w:t>
            </w:r>
            <w:r>
              <w:rPr>
                <w:rFonts w:ascii="仿宋_GB2312" w:hAnsi="仿宋_GB2312" w:cs="仿宋_GB2312" w:eastAsia="仿宋_GB2312"/>
                <w:sz w:val="21"/>
              </w:rPr>
              <w:t>7英寸</w:t>
            </w:r>
            <w:r>
              <w:rPr>
                <w:rFonts w:ascii="仿宋_GB2312" w:hAnsi="仿宋_GB2312" w:cs="仿宋_GB2312" w:eastAsia="仿宋_GB2312"/>
                <w:sz w:val="21"/>
              </w:rPr>
              <w:t>彩色</w:t>
            </w:r>
            <w:r>
              <w:rPr>
                <w:rFonts w:ascii="仿宋_GB2312" w:hAnsi="仿宋_GB2312" w:cs="仿宋_GB2312" w:eastAsia="仿宋_GB2312"/>
                <w:sz w:val="21"/>
              </w:rPr>
              <w:t>TFT屏幕，分辨率</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480。</w:t>
            </w:r>
          </w:p>
          <w:p>
            <w:pPr>
              <w:pStyle w:val="null3"/>
              <w:jc w:val="left"/>
            </w:pPr>
            <w:r>
              <w:rPr>
                <w:rFonts w:ascii="仿宋_GB2312" w:hAnsi="仿宋_GB2312" w:cs="仿宋_GB2312" w:eastAsia="仿宋_GB2312"/>
                <w:sz w:val="21"/>
              </w:rPr>
              <w:t>2.主机重量（含电池）:≤</w:t>
            </w:r>
            <w:r>
              <w:rPr>
                <w:rFonts w:ascii="仿宋_GB2312" w:hAnsi="仿宋_GB2312" w:cs="仿宋_GB2312" w:eastAsia="仿宋_GB2312"/>
                <w:sz w:val="21"/>
              </w:rPr>
              <w:t>6kg 。</w:t>
            </w:r>
          </w:p>
          <w:p>
            <w:pPr>
              <w:pStyle w:val="null3"/>
              <w:jc w:val="left"/>
            </w:pPr>
            <w:r>
              <w:rPr>
                <w:rFonts w:ascii="仿宋_GB2312" w:hAnsi="仿宋_GB2312" w:cs="仿宋_GB2312" w:eastAsia="仿宋_GB2312"/>
                <w:sz w:val="21"/>
              </w:rPr>
              <w:t>3.具备体外同步/非同步除颤，</w:t>
            </w:r>
            <w:r>
              <w:rPr>
                <w:rFonts w:ascii="仿宋_GB2312" w:hAnsi="仿宋_GB2312" w:cs="仿宋_GB2312" w:eastAsia="仿宋_GB2312"/>
                <w:sz w:val="21"/>
              </w:rPr>
              <w:t>同步放电延迟时间</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60ms（自R波尖峰起）。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4.具</w:t>
            </w:r>
            <w:r>
              <w:rPr>
                <w:rFonts w:ascii="仿宋_GB2312" w:hAnsi="仿宋_GB2312" w:cs="仿宋_GB2312" w:eastAsia="仿宋_GB2312"/>
                <w:sz w:val="21"/>
              </w:rPr>
              <w:t>有双相指数截断（</w:t>
            </w:r>
            <w:r>
              <w:rPr>
                <w:rFonts w:ascii="仿宋_GB2312" w:hAnsi="仿宋_GB2312" w:cs="仿宋_GB2312" w:eastAsia="仿宋_GB2312"/>
                <w:sz w:val="21"/>
              </w:rPr>
              <w:t xml:space="preserve"> </w:t>
            </w:r>
            <w:r>
              <w:rPr>
                <w:rFonts w:ascii="仿宋_GB2312" w:hAnsi="仿宋_GB2312" w:cs="仿宋_GB2312" w:eastAsia="仿宋_GB2312"/>
                <w:sz w:val="21"/>
              </w:rPr>
              <w:t>BTE）波自动补偿功能，最大除颤能量≥360J。</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5.除颤能量选择范围：</w:t>
            </w:r>
            <w:r>
              <w:rPr>
                <w:rFonts w:ascii="仿宋_GB2312" w:hAnsi="仿宋_GB2312" w:cs="仿宋_GB2312" w:eastAsia="仿宋_GB2312"/>
                <w:sz w:val="21"/>
              </w:rPr>
              <w:t>能量分档</w:t>
            </w:r>
            <w:r>
              <w:rPr>
                <w:rFonts w:ascii="仿宋_GB2312" w:hAnsi="仿宋_GB2312" w:cs="仿宋_GB2312" w:eastAsia="仿宋_GB2312"/>
                <w:sz w:val="21"/>
              </w:rPr>
              <w:t>≥20，可通过体外电极板进行能量选择最小为1J，最大</w:t>
            </w:r>
            <w:r>
              <w:rPr>
                <w:rFonts w:ascii="仿宋_GB2312" w:hAnsi="仿宋_GB2312" w:cs="仿宋_GB2312" w:eastAsia="仿宋_GB2312"/>
                <w:sz w:val="21"/>
              </w:rPr>
              <w:t>≥360J。</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6.旋钮式能量选择，快速选择能量时间≤1S。</w:t>
            </w:r>
          </w:p>
          <w:p>
            <w:pPr>
              <w:pStyle w:val="null3"/>
              <w:jc w:val="left"/>
            </w:pPr>
            <w:r>
              <w:rPr>
                <w:rFonts w:ascii="仿宋_GB2312" w:hAnsi="仿宋_GB2312" w:cs="仿宋_GB2312" w:eastAsia="仿宋_GB2312"/>
                <w:sz w:val="21"/>
              </w:rPr>
              <w:t>7.除颤充电至200J≤5S，充电至360J≤8S 。</w:t>
            </w:r>
          </w:p>
          <w:p>
            <w:pPr>
              <w:pStyle w:val="null3"/>
              <w:jc w:val="left"/>
            </w:pPr>
            <w:r>
              <w:rPr>
                <w:rFonts w:ascii="仿宋_GB2312" w:hAnsi="仿宋_GB2312" w:cs="仿宋_GB2312" w:eastAsia="仿宋_GB2312"/>
                <w:sz w:val="21"/>
              </w:rPr>
              <w:t>8.病人阻抗范围：体外手动除颤</w:t>
            </w:r>
            <w:r>
              <w:rPr>
                <w:rFonts w:ascii="仿宋_GB2312" w:hAnsi="仿宋_GB2312" w:cs="仿宋_GB2312" w:eastAsia="仿宋_GB2312"/>
                <w:sz w:val="21"/>
              </w:rPr>
              <w:t>：</w:t>
            </w:r>
            <w:r>
              <w:rPr>
                <w:rFonts w:ascii="仿宋_GB2312" w:hAnsi="仿宋_GB2312" w:cs="仿宋_GB2312" w:eastAsia="仿宋_GB2312"/>
                <w:sz w:val="21"/>
              </w:rPr>
              <w:t>25~200欧。</w:t>
            </w:r>
          </w:p>
          <w:p>
            <w:pPr>
              <w:pStyle w:val="null3"/>
              <w:jc w:val="left"/>
            </w:pPr>
            <w:r>
              <w:rPr>
                <w:rFonts w:ascii="仿宋_GB2312" w:hAnsi="仿宋_GB2312" w:cs="仿宋_GB2312" w:eastAsia="仿宋_GB2312"/>
                <w:sz w:val="21"/>
              </w:rPr>
              <w:t>9.AED</w:t>
            </w:r>
            <w:r>
              <w:rPr>
                <w:rFonts w:ascii="仿宋_GB2312" w:hAnsi="仿宋_GB2312" w:cs="仿宋_GB2312" w:eastAsia="仿宋_GB2312"/>
                <w:sz w:val="21"/>
                <w:shd w:fill="FFFFFF" w:val="clear"/>
              </w:rPr>
              <w:t>全自动分析心律，需要进行除颤时按电击按钮进行除颤</w:t>
            </w:r>
            <w:r>
              <w:rPr>
                <w:rFonts w:ascii="仿宋_GB2312" w:hAnsi="仿宋_GB2312" w:cs="仿宋_GB2312" w:eastAsia="仿宋_GB2312"/>
                <w:sz w:val="21"/>
                <w:shd w:fill="FFFFFF" w:val="clear"/>
              </w:rPr>
              <w:t>。</w:t>
            </w:r>
          </w:p>
          <w:p>
            <w:pPr>
              <w:pStyle w:val="null3"/>
              <w:jc w:val="left"/>
            </w:pPr>
            <w:r>
              <w:rPr>
                <w:rFonts w:ascii="仿宋_GB2312" w:hAnsi="仿宋_GB2312" w:cs="仿宋_GB2312" w:eastAsia="仿宋_GB2312"/>
                <w:sz w:val="21"/>
              </w:rPr>
              <w:t>10AED功能具备一键切换成人、儿童、婴幼儿模式 。</w:t>
            </w:r>
          </w:p>
          <w:p>
            <w:pPr>
              <w:pStyle w:val="null3"/>
              <w:jc w:val="left"/>
            </w:pPr>
            <w:r>
              <w:rPr>
                <w:rFonts w:ascii="仿宋_GB2312" w:hAnsi="仿宋_GB2312" w:cs="仿宋_GB2312" w:eastAsia="仿宋_GB2312"/>
                <w:sz w:val="21"/>
              </w:rPr>
              <w:t>11.支持指导CPR辅助功能，符合2020 AHA/ERC指南 。</w:t>
            </w:r>
          </w:p>
          <w:p>
            <w:pPr>
              <w:pStyle w:val="null3"/>
              <w:jc w:val="left"/>
            </w:pPr>
            <w:r>
              <w:rPr>
                <w:rFonts w:ascii="仿宋_GB2312" w:hAnsi="仿宋_GB2312" w:cs="仿宋_GB2312" w:eastAsia="仿宋_GB2312"/>
                <w:sz w:val="21"/>
              </w:rPr>
              <w:t>12.成人/儿童一体化电极板，</w:t>
            </w:r>
            <w:r>
              <w:rPr>
                <w:rFonts w:ascii="仿宋_GB2312" w:hAnsi="仿宋_GB2312" w:cs="仿宋_GB2312" w:eastAsia="仿宋_GB2312"/>
                <w:sz w:val="21"/>
              </w:rPr>
              <w:t>具有支持能量选择、充电、放电功能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13.手动除颤电极板具备充电完成指示灯和阻抗提示</w:t>
            </w:r>
            <w:r>
              <w:rPr>
                <w:rFonts w:ascii="仿宋_GB2312" w:hAnsi="仿宋_GB2312" w:cs="仿宋_GB2312" w:eastAsia="仿宋_GB2312"/>
                <w:sz w:val="21"/>
              </w:rPr>
              <w:t>灯，屏幕并显示具体阻抗数值</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14.体外起搏模式：按需起搏、固定起搏、降速起搏</w:t>
            </w:r>
            <w:r>
              <w:rPr>
                <w:rFonts w:ascii="仿宋_GB2312" w:hAnsi="仿宋_GB2312" w:cs="仿宋_GB2312" w:eastAsia="仿宋_GB2312"/>
                <w:sz w:val="21"/>
              </w:rPr>
              <w:t>，起搏频率</w:t>
            </w:r>
            <w:r>
              <w:rPr>
                <w:rFonts w:ascii="仿宋_GB2312" w:hAnsi="仿宋_GB2312" w:cs="仿宋_GB2312" w:eastAsia="仿宋_GB2312"/>
                <w:sz w:val="21"/>
              </w:rPr>
              <w:t>40ppm～170ppm，起搏电流</w:t>
            </w:r>
            <w:r>
              <w:rPr>
                <w:rFonts w:ascii="仿宋_GB2312" w:hAnsi="仿宋_GB2312" w:cs="仿宋_GB2312" w:eastAsia="仿宋_GB2312"/>
                <w:sz w:val="21"/>
              </w:rPr>
              <w:t>0mA～200mA。</w:t>
            </w:r>
          </w:p>
          <w:p>
            <w:pPr>
              <w:pStyle w:val="null3"/>
              <w:ind w:left="420"/>
              <w:jc w:val="left"/>
            </w:pPr>
            <w:r>
              <w:rPr>
                <w:rFonts w:ascii="仿宋_GB2312" w:hAnsi="仿宋_GB2312" w:cs="仿宋_GB2312" w:eastAsia="仿宋_GB2312"/>
                <w:sz w:val="21"/>
              </w:rPr>
              <w:t>15.标配3导联心电（ECG)、呼吸（Resp）监护功能及配件。</w:t>
            </w:r>
          </w:p>
          <w:p>
            <w:pPr>
              <w:pStyle w:val="null3"/>
              <w:jc w:val="left"/>
            </w:pPr>
            <w:r>
              <w:rPr>
                <w:rFonts w:ascii="仿宋_GB2312" w:hAnsi="仿宋_GB2312" w:cs="仿宋_GB2312" w:eastAsia="仿宋_GB2312"/>
                <w:sz w:val="21"/>
              </w:rPr>
              <w:t>16.ECG 扫描速度包括：6.25mm/s、12.5mm/s、25mm/s、50mm/s 。</w:t>
            </w:r>
          </w:p>
          <w:p>
            <w:pPr>
              <w:pStyle w:val="null3"/>
              <w:ind w:left="420"/>
              <w:jc w:val="left"/>
            </w:pPr>
            <w:r>
              <w:rPr>
                <w:rFonts w:ascii="仿宋_GB2312" w:hAnsi="仿宋_GB2312" w:cs="仿宋_GB2312" w:eastAsia="仿宋_GB2312"/>
                <w:sz w:val="21"/>
              </w:rPr>
              <w:t>17.ECG 灵敏度：2.5 mm/mV（×0.25）、5 mm/mV（×0.5）、 10 mm/mV（×1）、20mm/mV（×2）、40mm/mV（×4）。</w:t>
            </w:r>
          </w:p>
          <w:p>
            <w:pPr>
              <w:pStyle w:val="null3"/>
              <w:ind w:left="420"/>
              <w:jc w:val="left"/>
            </w:pPr>
            <w:r>
              <w:rPr>
                <w:rFonts w:ascii="仿宋_GB2312" w:hAnsi="仿宋_GB2312" w:cs="仿宋_GB2312" w:eastAsia="仿宋_GB2312"/>
                <w:sz w:val="21"/>
              </w:rPr>
              <w:t>18.心率测量</w:t>
            </w:r>
          </w:p>
          <w:p>
            <w:pPr>
              <w:pStyle w:val="null3"/>
              <w:ind w:left="420"/>
              <w:jc w:val="left"/>
            </w:pPr>
            <w:r>
              <w:rPr>
                <w:rFonts w:ascii="仿宋_GB2312" w:hAnsi="仿宋_GB2312" w:cs="仿宋_GB2312" w:eastAsia="仿宋_GB2312"/>
                <w:sz w:val="21"/>
              </w:rPr>
              <w:t xml:space="preserve">   </w:t>
            </w:r>
            <w:r>
              <w:rPr>
                <w:rFonts w:ascii="仿宋_GB2312" w:hAnsi="仿宋_GB2312" w:cs="仿宋_GB2312" w:eastAsia="仿宋_GB2312"/>
                <w:sz w:val="21"/>
              </w:rPr>
              <w:t>新生儿：</w:t>
            </w:r>
            <w:r>
              <w:rPr>
                <w:rFonts w:ascii="仿宋_GB2312" w:hAnsi="仿宋_GB2312" w:cs="仿宋_GB2312" w:eastAsia="仿宋_GB2312"/>
                <w:sz w:val="21"/>
              </w:rPr>
              <w:t>15bpm～350bpm</w:t>
            </w:r>
          </w:p>
          <w:p>
            <w:pPr>
              <w:pStyle w:val="null3"/>
              <w:ind w:left="420"/>
              <w:jc w:val="left"/>
            </w:pPr>
            <w:r>
              <w:rPr>
                <w:rFonts w:ascii="仿宋_GB2312" w:hAnsi="仿宋_GB2312" w:cs="仿宋_GB2312" w:eastAsia="仿宋_GB2312"/>
                <w:sz w:val="21"/>
              </w:rPr>
              <w:t>小儿：</w:t>
            </w:r>
            <w:r>
              <w:rPr>
                <w:rFonts w:ascii="仿宋_GB2312" w:hAnsi="仿宋_GB2312" w:cs="仿宋_GB2312" w:eastAsia="仿宋_GB2312"/>
                <w:sz w:val="21"/>
              </w:rPr>
              <w:t>15bpm～350bpm</w:t>
            </w:r>
          </w:p>
          <w:p>
            <w:pPr>
              <w:pStyle w:val="null3"/>
              <w:ind w:left="420"/>
              <w:jc w:val="left"/>
            </w:pPr>
            <w:r>
              <w:rPr>
                <w:rFonts w:ascii="仿宋_GB2312" w:hAnsi="仿宋_GB2312" w:cs="仿宋_GB2312" w:eastAsia="仿宋_GB2312"/>
                <w:sz w:val="21"/>
              </w:rPr>
              <w:t>成人：</w:t>
            </w:r>
            <w:r>
              <w:rPr>
                <w:rFonts w:ascii="仿宋_GB2312" w:hAnsi="仿宋_GB2312" w:cs="仿宋_GB2312" w:eastAsia="仿宋_GB2312"/>
                <w:sz w:val="21"/>
              </w:rPr>
              <w:t>15bmp～300bpm</w:t>
            </w:r>
          </w:p>
          <w:p>
            <w:pPr>
              <w:pStyle w:val="null3"/>
              <w:ind w:left="-420" w:firstLine="420"/>
              <w:jc w:val="left"/>
            </w:pPr>
            <w:r>
              <w:rPr>
                <w:rFonts w:ascii="仿宋_GB2312" w:hAnsi="仿宋_GB2312" w:cs="仿宋_GB2312" w:eastAsia="仿宋_GB2312"/>
                <w:sz w:val="21"/>
              </w:rPr>
              <w:t>19.呼吸测量</w:t>
            </w:r>
          </w:p>
          <w:p>
            <w:pPr>
              <w:pStyle w:val="null3"/>
              <w:ind w:left="-420"/>
              <w:jc w:val="left"/>
            </w:pPr>
            <w:r>
              <w:rPr>
                <w:rFonts w:ascii="仿宋_GB2312" w:hAnsi="仿宋_GB2312" w:cs="仿宋_GB2312" w:eastAsia="仿宋_GB2312"/>
                <w:sz w:val="21"/>
              </w:rPr>
              <w:t xml:space="preserve">       </w:t>
            </w:r>
            <w:r>
              <w:rPr>
                <w:rFonts w:ascii="仿宋_GB2312" w:hAnsi="仿宋_GB2312" w:cs="仿宋_GB2312" w:eastAsia="仿宋_GB2312"/>
                <w:sz w:val="21"/>
              </w:rPr>
              <w:t>测量范围：</w:t>
            </w:r>
            <w:r>
              <w:rPr>
                <w:rFonts w:ascii="仿宋_GB2312" w:hAnsi="仿宋_GB2312" w:cs="仿宋_GB2312" w:eastAsia="仿宋_GB2312"/>
                <w:sz w:val="21"/>
              </w:rPr>
              <w:t>0rpm～120rpm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20.除颤后心电基线恢复时间≤2s。</w:t>
            </w:r>
          </w:p>
          <w:p>
            <w:pPr>
              <w:pStyle w:val="null3"/>
              <w:jc w:val="left"/>
            </w:pPr>
            <w:r>
              <w:rPr>
                <w:rFonts w:ascii="仿宋_GB2312" w:hAnsi="仿宋_GB2312" w:cs="仿宋_GB2312" w:eastAsia="仿宋_GB2312"/>
                <w:sz w:val="21"/>
              </w:rPr>
              <w:t>21.具备高分辨率热敏点阵打印记录仪。</w:t>
            </w:r>
          </w:p>
          <w:p>
            <w:pPr>
              <w:pStyle w:val="null3"/>
              <w:jc w:val="left"/>
            </w:pPr>
            <w:r>
              <w:rPr>
                <w:rFonts w:ascii="仿宋_GB2312" w:hAnsi="仿宋_GB2312" w:cs="仿宋_GB2312" w:eastAsia="仿宋_GB2312"/>
                <w:sz w:val="21"/>
              </w:rPr>
              <w:t>23.智能报警：通过声音、灯光、文字等多种方式进行报警，并提供双色报警指示 。</w:t>
            </w:r>
          </w:p>
          <w:p>
            <w:pPr>
              <w:pStyle w:val="null3"/>
              <w:ind w:left="420"/>
              <w:jc w:val="left"/>
            </w:pPr>
            <w:r>
              <w:rPr>
                <w:rFonts w:ascii="仿宋_GB2312" w:hAnsi="仿宋_GB2312" w:cs="仿宋_GB2312" w:eastAsia="仿宋_GB2312"/>
                <w:sz w:val="21"/>
              </w:rPr>
              <w:t>24.系统报警：监护、除颤、电池充电、打印机等；生理报警：心电等；技术报警：所有参数 。</w:t>
            </w:r>
          </w:p>
          <w:p>
            <w:pPr>
              <w:pStyle w:val="null3"/>
              <w:ind w:left="405"/>
              <w:jc w:val="left"/>
            </w:pPr>
            <w:r>
              <w:rPr>
                <w:rFonts w:ascii="仿宋_GB2312" w:hAnsi="仿宋_GB2312" w:cs="仿宋_GB2312" w:eastAsia="仿宋_GB2312"/>
                <w:sz w:val="21"/>
              </w:rPr>
              <w:t>25.可充电锂电池，</w:t>
            </w:r>
            <w:r>
              <w:rPr>
                <w:rFonts w:ascii="仿宋_GB2312" w:hAnsi="仿宋_GB2312" w:cs="仿宋_GB2312" w:eastAsia="仿宋_GB2312"/>
                <w:sz w:val="21"/>
              </w:rPr>
              <w:t>工作时间除颤</w:t>
            </w:r>
            <w:r>
              <w:rPr>
                <w:rFonts w:ascii="仿宋_GB2312" w:hAnsi="仿宋_GB2312" w:cs="仿宋_GB2312" w:eastAsia="仿宋_GB2312"/>
                <w:sz w:val="21"/>
              </w:rPr>
              <w:t>≥100</w:t>
            </w:r>
            <w:r>
              <w:rPr>
                <w:rFonts w:ascii="仿宋_GB2312" w:hAnsi="仿宋_GB2312" w:cs="仿宋_GB2312" w:eastAsia="仿宋_GB2312"/>
                <w:sz w:val="21"/>
              </w:rPr>
              <w:t xml:space="preserve"> </w:t>
            </w:r>
            <w:r>
              <w:rPr>
                <w:rFonts w:ascii="仿宋_GB2312" w:hAnsi="仿宋_GB2312" w:cs="仿宋_GB2312" w:eastAsia="仿宋_GB2312"/>
                <w:sz w:val="21"/>
              </w:rPr>
              <w:t>次，或起搏</w:t>
            </w:r>
            <w:r>
              <w:rPr>
                <w:rFonts w:ascii="仿宋_GB2312" w:hAnsi="仿宋_GB2312" w:cs="仿宋_GB2312" w:eastAsia="仿宋_GB2312"/>
                <w:sz w:val="21"/>
              </w:rPr>
              <w:t>≥2h，或监护≥3h；</w:t>
            </w:r>
            <w:r>
              <w:rPr>
                <w:rFonts w:ascii="仿宋_GB2312" w:hAnsi="仿宋_GB2312" w:cs="仿宋_GB2312" w:eastAsia="仿宋_GB2312"/>
                <w:sz w:val="21"/>
              </w:rPr>
              <w:t>低电量报警，报警发生后可连续进行</w:t>
            </w:r>
            <w:r>
              <w:rPr>
                <w:rFonts w:ascii="仿宋_GB2312" w:hAnsi="仿宋_GB2312" w:cs="仿宋_GB2312" w:eastAsia="仿宋_GB2312"/>
                <w:sz w:val="21"/>
              </w:rPr>
              <w:t>20min的生命体征监护。</w:t>
            </w:r>
          </w:p>
          <w:p>
            <w:pPr>
              <w:pStyle w:val="null3"/>
              <w:ind w:left="420"/>
            </w:pPr>
            <w:r>
              <w:rPr>
                <w:rFonts w:ascii="仿宋_GB2312" w:hAnsi="仿宋_GB2312" w:cs="仿宋_GB2312" w:eastAsia="仿宋_GB2312"/>
                <w:sz w:val="21"/>
              </w:rPr>
              <w:t>26.充电时间：</w:t>
            </w:r>
            <w:r>
              <w:rPr>
                <w:rFonts w:ascii="仿宋_GB2312" w:hAnsi="仿宋_GB2312" w:cs="仿宋_GB2312" w:eastAsia="仿宋_GB2312"/>
                <w:sz w:val="21"/>
              </w:rPr>
              <w:t>关机状态时，充电至</w:t>
            </w:r>
            <w:r>
              <w:rPr>
                <w:rFonts w:ascii="仿宋_GB2312" w:hAnsi="仿宋_GB2312" w:cs="仿宋_GB2312" w:eastAsia="仿宋_GB2312"/>
                <w:sz w:val="21"/>
              </w:rPr>
              <w:t>100%≤3h；开机状态时，充电至100%≤4.5h 。</w:t>
            </w:r>
          </w:p>
          <w:p>
            <w:pPr>
              <w:pStyle w:val="null3"/>
              <w:ind w:left="420"/>
            </w:pPr>
            <w:r>
              <w:rPr>
                <w:rFonts w:ascii="仿宋_GB2312" w:hAnsi="仿宋_GB2312" w:cs="仿宋_GB2312" w:eastAsia="仿宋_GB2312"/>
                <w:sz w:val="21"/>
              </w:rPr>
              <w:t>27.支持中英文操作界面，AED中英文语音提示 。</w:t>
            </w:r>
          </w:p>
          <w:p>
            <w:pPr>
              <w:pStyle w:val="null3"/>
              <w:jc w:val="left"/>
            </w:pPr>
            <w:r>
              <w:rPr>
                <w:rFonts w:ascii="仿宋_GB2312" w:hAnsi="仿宋_GB2312" w:cs="仿宋_GB2312" w:eastAsia="仿宋_GB2312"/>
                <w:sz w:val="21"/>
              </w:rPr>
              <w:t>28.防尘防水等级</w:t>
            </w:r>
            <w:r>
              <w:rPr>
                <w:rFonts w:ascii="仿宋_GB2312" w:hAnsi="仿宋_GB2312" w:cs="仿宋_GB2312" w:eastAsia="仿宋_GB2312"/>
                <w:sz w:val="21"/>
              </w:rPr>
              <w:t>:</w:t>
            </w:r>
            <w:r>
              <w:rPr>
                <w:rFonts w:ascii="仿宋_GB2312" w:hAnsi="仿宋_GB2312" w:cs="仿宋_GB2312" w:eastAsia="仿宋_GB2312"/>
                <w:sz w:val="21"/>
              </w:rPr>
              <w:t>IP54 。</w:t>
            </w:r>
          </w:p>
          <w:p>
            <w:pPr>
              <w:pStyle w:val="null3"/>
              <w:jc w:val="left"/>
            </w:pPr>
            <w:r>
              <w:rPr>
                <w:rFonts w:ascii="仿宋_GB2312" w:hAnsi="仿宋_GB2312" w:cs="仿宋_GB2312" w:eastAsia="仿宋_GB2312"/>
                <w:sz w:val="21"/>
              </w:rPr>
              <w:t>29.具备USB接口、WIFI功能,可远程监测并导出病人数据 。</w:t>
            </w:r>
          </w:p>
          <w:p>
            <w:pPr>
              <w:pStyle w:val="null3"/>
              <w:jc w:val="left"/>
            </w:pPr>
            <w:r>
              <w:rPr>
                <w:rFonts w:ascii="仿宋_GB2312" w:hAnsi="仿宋_GB2312" w:cs="仿宋_GB2312" w:eastAsia="仿宋_GB2312"/>
                <w:sz w:val="21"/>
              </w:rPr>
              <w:t>30.具备黑夜触点功能，能在黑暗环境迅速开启并操作设备。</w:t>
            </w:r>
          </w:p>
        </w:tc>
      </w:tr>
    </w:tbl>
    <w:p>
      <w:pPr>
        <w:pStyle w:val="null3"/>
      </w:pPr>
      <w:r>
        <w:rPr>
          <w:rFonts w:ascii="仿宋_GB2312" w:hAnsi="仿宋_GB2312" w:cs="仿宋_GB2312" w:eastAsia="仿宋_GB2312"/>
        </w:rPr>
        <w:t>标的名称：自动体外除颤仪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1.设备整机重量（含电池）≤3.0kg，具有便携把手。</w:t>
            </w:r>
          </w:p>
          <w:p>
            <w:pPr>
              <w:pStyle w:val="null3"/>
              <w:jc w:val="both"/>
            </w:pPr>
            <w:r>
              <w:rPr>
                <w:rFonts w:ascii="仿宋_GB2312" w:hAnsi="仿宋_GB2312" w:cs="仿宋_GB2312" w:eastAsia="仿宋_GB2312"/>
                <w:sz w:val="21"/>
              </w:rPr>
              <w:t>2.主机设有机盖保护装置，电极片具有收纳仓。</w:t>
            </w:r>
          </w:p>
          <w:p>
            <w:pPr>
              <w:pStyle w:val="null3"/>
              <w:jc w:val="both"/>
            </w:pPr>
            <w:r>
              <w:rPr>
                <w:rFonts w:ascii="仿宋_GB2312" w:hAnsi="仿宋_GB2312" w:cs="仿宋_GB2312" w:eastAsia="仿宋_GB2312"/>
                <w:sz w:val="21"/>
              </w:rPr>
              <w:t>3.主机防尘防水级别≥IP65。</w:t>
            </w:r>
          </w:p>
          <w:p>
            <w:pPr>
              <w:pStyle w:val="null3"/>
              <w:jc w:val="both"/>
            </w:pPr>
            <w:r>
              <w:rPr>
                <w:rFonts w:ascii="仿宋_GB2312" w:hAnsi="仿宋_GB2312" w:cs="仿宋_GB2312" w:eastAsia="仿宋_GB2312"/>
                <w:sz w:val="21"/>
              </w:rPr>
              <w:t>4.主机通过≥1.5米高度跌落试验（须提供第三方检测报告）。</w:t>
            </w:r>
          </w:p>
          <w:p>
            <w:pPr>
              <w:pStyle w:val="null3"/>
              <w:jc w:val="both"/>
            </w:pPr>
            <w:r>
              <w:rPr>
                <w:rFonts w:ascii="仿宋_GB2312" w:hAnsi="仿宋_GB2312" w:cs="仿宋_GB2312" w:eastAsia="仿宋_GB2312"/>
                <w:sz w:val="21"/>
              </w:rPr>
              <w:t>5.工作温度：-25℃～50℃，0%～95%（无冷凝），从室温进入到-20℃环境后，至少能工作60分钟。</w:t>
            </w:r>
          </w:p>
          <w:p>
            <w:pPr>
              <w:pStyle w:val="null3"/>
              <w:jc w:val="both"/>
            </w:pPr>
            <w:r>
              <w:rPr>
                <w:rFonts w:ascii="仿宋_GB2312" w:hAnsi="仿宋_GB2312" w:cs="仿宋_GB2312" w:eastAsia="仿宋_GB2312"/>
                <w:sz w:val="21"/>
              </w:rPr>
              <w:t>6.采用开盖开机方式。</w:t>
            </w:r>
          </w:p>
          <w:p>
            <w:pPr>
              <w:pStyle w:val="null3"/>
              <w:jc w:val="both"/>
            </w:pPr>
            <w:r>
              <w:rPr>
                <w:rFonts w:ascii="仿宋_GB2312" w:hAnsi="仿宋_GB2312" w:cs="仿宋_GB2312" w:eastAsia="仿宋_GB2312"/>
                <w:sz w:val="21"/>
              </w:rPr>
              <w:t>7.应具有一键切换成人/儿童模式。</w:t>
            </w:r>
          </w:p>
          <w:p>
            <w:pPr>
              <w:pStyle w:val="null3"/>
              <w:jc w:val="both"/>
            </w:pPr>
            <w:r>
              <w:rPr>
                <w:rFonts w:ascii="仿宋_GB2312" w:hAnsi="仿宋_GB2312" w:cs="仿宋_GB2312" w:eastAsia="仿宋_GB2312"/>
                <w:sz w:val="21"/>
              </w:rPr>
              <w:t>8.主机具有液晶显示屏，屏幕尺寸≥7英寸。</w:t>
            </w:r>
          </w:p>
          <w:p>
            <w:pPr>
              <w:pStyle w:val="null3"/>
              <w:jc w:val="both"/>
            </w:pPr>
            <w:r>
              <w:rPr>
                <w:rFonts w:ascii="仿宋_GB2312" w:hAnsi="仿宋_GB2312" w:cs="仿宋_GB2312" w:eastAsia="仿宋_GB2312"/>
                <w:sz w:val="21"/>
              </w:rPr>
              <w:t>9.支持3种及以上语言，支持语言一键切换。</w:t>
            </w:r>
          </w:p>
          <w:p>
            <w:pPr>
              <w:pStyle w:val="null3"/>
              <w:jc w:val="both"/>
            </w:pPr>
            <w:r>
              <w:rPr>
                <w:rFonts w:ascii="仿宋_GB2312" w:hAnsi="仿宋_GB2312" w:cs="仿宋_GB2312" w:eastAsia="仿宋_GB2312"/>
                <w:sz w:val="21"/>
              </w:rPr>
              <w:t>10.为适应急救现场嘈杂环境使用，设备能根据环境噪音强度自动调节语音播放音量。</w:t>
            </w:r>
          </w:p>
          <w:p>
            <w:pPr>
              <w:pStyle w:val="null3"/>
              <w:jc w:val="both"/>
            </w:pPr>
            <w:r>
              <w:rPr>
                <w:rFonts w:ascii="仿宋_GB2312" w:hAnsi="仿宋_GB2312" w:cs="仿宋_GB2312" w:eastAsia="仿宋_GB2312"/>
                <w:sz w:val="21"/>
              </w:rPr>
              <w:t>11.为适应多种急救现场，设备能根据环境光线强度自动调节屏幕亮度。</w:t>
            </w:r>
          </w:p>
          <w:p>
            <w:pPr>
              <w:pStyle w:val="null3"/>
              <w:jc w:val="both"/>
            </w:pPr>
            <w:r>
              <w:rPr>
                <w:rFonts w:ascii="仿宋_GB2312" w:hAnsi="仿宋_GB2312" w:cs="仿宋_GB2312" w:eastAsia="仿宋_GB2312"/>
                <w:sz w:val="21"/>
              </w:rPr>
              <w:t>12.提供语音及动画指导，指导操作人员按照AHA/ERC推荐的频率对病人实施胸部按压并进行通气。</w:t>
            </w:r>
          </w:p>
          <w:p>
            <w:pPr>
              <w:pStyle w:val="null3"/>
              <w:jc w:val="both"/>
            </w:pPr>
            <w:r>
              <w:rPr>
                <w:rFonts w:ascii="仿宋_GB2312" w:hAnsi="仿宋_GB2312" w:cs="仿宋_GB2312" w:eastAsia="仿宋_GB2312"/>
                <w:sz w:val="21"/>
              </w:rPr>
              <w:t>13.主机使用期限≥10年。</w:t>
            </w:r>
          </w:p>
          <w:p>
            <w:pPr>
              <w:pStyle w:val="null3"/>
              <w:jc w:val="both"/>
            </w:pPr>
            <w:r>
              <w:rPr>
                <w:rFonts w:ascii="仿宋_GB2312" w:hAnsi="仿宋_GB2312" w:cs="仿宋_GB2312" w:eastAsia="仿宋_GB2312"/>
                <w:sz w:val="21"/>
              </w:rPr>
              <w:t>14.采用双相波技术，成人最大除颤能量≥360J，儿童最大除颤能量≥100J。</w:t>
            </w:r>
          </w:p>
          <w:p>
            <w:pPr>
              <w:pStyle w:val="null3"/>
              <w:numPr>
                <w:ilvl w:val="0"/>
                <w:numId w:val="1"/>
              </w:numPr>
              <w:jc w:val="both"/>
            </w:pPr>
            <w:r>
              <w:rPr>
                <w:rFonts w:ascii="仿宋_GB2312" w:hAnsi="仿宋_GB2312" w:cs="仿宋_GB2312" w:eastAsia="仿宋_GB2312"/>
                <w:sz w:val="21"/>
              </w:rPr>
              <w:t>成人模式和儿童模式均支持</w:t>
            </w:r>
            <w:r>
              <w:rPr>
                <w:rFonts w:ascii="仿宋_GB2312" w:hAnsi="仿宋_GB2312" w:cs="仿宋_GB2312" w:eastAsia="仿宋_GB2312"/>
                <w:sz w:val="21"/>
              </w:rPr>
              <w:t>≥5种以上除颤能量档位。</w:t>
            </w:r>
          </w:p>
          <w:p>
            <w:pPr>
              <w:pStyle w:val="null3"/>
              <w:jc w:val="both"/>
            </w:pPr>
            <w:r>
              <w:rPr>
                <w:rFonts w:ascii="仿宋_GB2312" w:hAnsi="仿宋_GB2312" w:cs="仿宋_GB2312" w:eastAsia="仿宋_GB2312"/>
                <w:sz w:val="21"/>
              </w:rPr>
              <w:t>16.开始AED分析到200J放电准备就绪时间≤5秒，开始AED分析到360J放电准备就绪时间≤12秒。</w:t>
            </w:r>
          </w:p>
          <w:p>
            <w:pPr>
              <w:pStyle w:val="null3"/>
              <w:jc w:val="both"/>
            </w:pPr>
            <w:r>
              <w:rPr>
                <w:rFonts w:ascii="仿宋_GB2312" w:hAnsi="仿宋_GB2312" w:cs="仿宋_GB2312" w:eastAsia="仿宋_GB2312"/>
                <w:sz w:val="21"/>
              </w:rPr>
              <w:t>17.电池使用年限≥5年。</w:t>
            </w:r>
          </w:p>
          <w:p>
            <w:pPr>
              <w:pStyle w:val="null3"/>
              <w:jc w:val="both"/>
            </w:pPr>
            <w:r>
              <w:rPr>
                <w:rFonts w:ascii="仿宋_GB2312" w:hAnsi="仿宋_GB2312" w:cs="仿宋_GB2312" w:eastAsia="仿宋_GB2312"/>
                <w:sz w:val="21"/>
              </w:rPr>
              <w:t>18.可支持≥350次200J除颤放电，可支持≥200次360J放电。</w:t>
            </w:r>
          </w:p>
          <w:p>
            <w:pPr>
              <w:pStyle w:val="null3"/>
              <w:jc w:val="both"/>
            </w:pPr>
            <w:r>
              <w:rPr>
                <w:rFonts w:ascii="仿宋_GB2312" w:hAnsi="仿宋_GB2312" w:cs="仿宋_GB2312" w:eastAsia="仿宋_GB2312"/>
                <w:sz w:val="21"/>
              </w:rPr>
              <w:t>19.首次出现电池低电量报警后，设备至少还可持续工作≥30分钟和≥5次360J除颤放电（须提供证明材料）。</w:t>
            </w:r>
          </w:p>
          <w:p>
            <w:pPr>
              <w:pStyle w:val="null3"/>
              <w:jc w:val="both"/>
            </w:pPr>
            <w:r>
              <w:rPr>
                <w:rFonts w:ascii="仿宋_GB2312" w:hAnsi="仿宋_GB2312" w:cs="仿宋_GB2312" w:eastAsia="仿宋_GB2312"/>
                <w:sz w:val="21"/>
              </w:rPr>
              <w:t>20.单副电极片有效期≥36个月。</w:t>
            </w:r>
          </w:p>
          <w:p>
            <w:pPr>
              <w:pStyle w:val="null3"/>
              <w:jc w:val="both"/>
            </w:pPr>
            <w:r>
              <w:rPr>
                <w:rFonts w:ascii="仿宋_GB2312" w:hAnsi="仿宋_GB2312" w:cs="仿宋_GB2312" w:eastAsia="仿宋_GB2312"/>
                <w:sz w:val="21"/>
              </w:rPr>
              <w:t>21.设备每天、每周、每月都会进行自检。</w:t>
            </w:r>
          </w:p>
          <w:p>
            <w:pPr>
              <w:pStyle w:val="null3"/>
              <w:jc w:val="both"/>
            </w:pPr>
            <w:r>
              <w:rPr>
                <w:rFonts w:ascii="仿宋_GB2312" w:hAnsi="仿宋_GB2312" w:cs="仿宋_GB2312" w:eastAsia="仿宋_GB2312"/>
                <w:sz w:val="21"/>
              </w:rPr>
              <w:t>22.主机具有≥2种不同颜色的指示灯，根据自检结果指示设备所处状态，无需开盖开机即可查看设备状态。</w:t>
            </w:r>
          </w:p>
          <w:p>
            <w:pPr>
              <w:pStyle w:val="null3"/>
              <w:jc w:val="both"/>
            </w:pPr>
            <w:r>
              <w:rPr>
                <w:rFonts w:ascii="仿宋_GB2312" w:hAnsi="仿宋_GB2312" w:cs="仿宋_GB2312" w:eastAsia="仿宋_GB2312"/>
                <w:sz w:val="21"/>
              </w:rPr>
              <w:t>23.主机具有电量显示功能。</w:t>
            </w:r>
          </w:p>
          <w:p>
            <w:pPr>
              <w:pStyle w:val="null3"/>
              <w:jc w:val="both"/>
            </w:pPr>
            <w:r>
              <w:rPr>
                <w:rFonts w:ascii="仿宋_GB2312" w:hAnsi="仿宋_GB2312" w:cs="仿宋_GB2312" w:eastAsia="仿宋_GB2312"/>
                <w:sz w:val="21"/>
              </w:rPr>
              <w:t>24.主机具有电极片可视窗。</w:t>
            </w:r>
          </w:p>
          <w:p>
            <w:pPr>
              <w:pStyle w:val="null3"/>
              <w:jc w:val="both"/>
            </w:pPr>
            <w:r>
              <w:rPr>
                <w:rFonts w:ascii="仿宋_GB2312" w:hAnsi="仿宋_GB2312" w:cs="仿宋_GB2312" w:eastAsia="仿宋_GB2312"/>
                <w:sz w:val="21"/>
              </w:rPr>
              <w:t>25.主机内存容量≥3GB，可存储≥2000份自检报告。</w:t>
            </w:r>
          </w:p>
          <w:p>
            <w:pPr>
              <w:pStyle w:val="null3"/>
              <w:jc w:val="both"/>
            </w:pPr>
            <w:r>
              <w:rPr>
                <w:rFonts w:ascii="仿宋_GB2312" w:hAnsi="仿宋_GB2312" w:cs="仿宋_GB2312" w:eastAsia="仿宋_GB2312"/>
                <w:sz w:val="21"/>
              </w:rPr>
              <w:t>26.可存储≥5小时心电波形数据，可存储≥5小时心肺复苏数据。</w:t>
            </w:r>
          </w:p>
          <w:p>
            <w:pPr>
              <w:pStyle w:val="null3"/>
              <w:jc w:val="both"/>
            </w:pPr>
            <w:r>
              <w:rPr>
                <w:rFonts w:ascii="仿宋_GB2312" w:hAnsi="仿宋_GB2312" w:cs="仿宋_GB2312" w:eastAsia="仿宋_GB2312"/>
                <w:sz w:val="21"/>
              </w:rPr>
              <w:t>27.具备录音功能，可保存≥60分钟抢救现场录音。</w:t>
            </w:r>
          </w:p>
          <w:p>
            <w:pPr>
              <w:pStyle w:val="null3"/>
              <w:jc w:val="both"/>
            </w:pPr>
            <w:r>
              <w:rPr>
                <w:rFonts w:ascii="仿宋_GB2312" w:hAnsi="仿宋_GB2312" w:cs="仿宋_GB2312" w:eastAsia="仿宋_GB2312"/>
                <w:sz w:val="21"/>
              </w:rPr>
              <w:t>28.设备支持USB接口，可通过外部USB闪存设备导出抢救记录数据。</w:t>
            </w:r>
          </w:p>
          <w:p>
            <w:pPr>
              <w:pStyle w:val="null3"/>
              <w:jc w:val="both"/>
            </w:pPr>
            <w:r>
              <w:rPr>
                <w:rFonts w:ascii="仿宋_GB2312" w:hAnsi="仿宋_GB2312" w:cs="仿宋_GB2312" w:eastAsia="仿宋_GB2312"/>
                <w:sz w:val="21"/>
              </w:rPr>
              <w:t>29.设备配置4G、WiFi模块，可通过4G、WiFi网络接入设备管理系统。</w:t>
            </w:r>
          </w:p>
          <w:p>
            <w:pPr>
              <w:pStyle w:val="null3"/>
              <w:jc w:val="both"/>
            </w:pPr>
            <w:r>
              <w:rPr>
                <w:rFonts w:ascii="仿宋_GB2312" w:hAnsi="仿宋_GB2312" w:cs="仿宋_GB2312" w:eastAsia="仿宋_GB2312"/>
                <w:sz w:val="21"/>
              </w:rPr>
              <w:t>31.系统反馈功能：设备运行状态实时显示，根据自检结果，显示设备状态故障，警告，离线，偏移等，故障或出现警告时发出报警信息并发送消息到设备管理者；具有急救事件实时反馈功能，设备一旦开机用于抢救病人即刻通过短信通知反馈并在AED管理平台首页上也弹出提示；急救事件发生时，也能够实时通过短信等方式通知急救人员，并能同步反馈到系统在 AED 地图上显示急救位置。</w:t>
            </w:r>
          </w:p>
        </w:tc>
      </w:tr>
    </w:tbl>
    <w:p>
      <w:pPr>
        <w:pStyle w:val="null3"/>
      </w:pPr>
      <w:r>
        <w:rPr>
          <w:rFonts w:ascii="仿宋_GB2312" w:hAnsi="仿宋_GB2312" w:cs="仿宋_GB2312" w:eastAsia="仿宋_GB2312"/>
        </w:rPr>
        <w:t>标的名称：煎药机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1.单药煲容积≥20L。</w:t>
            </w:r>
          </w:p>
          <w:p>
            <w:pPr>
              <w:pStyle w:val="null3"/>
              <w:jc w:val="both"/>
            </w:pPr>
            <w:r>
              <w:rPr>
                <w:rFonts w:ascii="仿宋_GB2312" w:hAnsi="仿宋_GB2312" w:cs="仿宋_GB2312" w:eastAsia="仿宋_GB2312"/>
                <w:sz w:val="21"/>
              </w:rPr>
              <w:t>2.总功率≥2000W。</w:t>
            </w:r>
          </w:p>
          <w:p>
            <w:pPr>
              <w:pStyle w:val="null3"/>
              <w:jc w:val="both"/>
            </w:pPr>
            <w:r>
              <w:rPr>
                <w:rFonts w:ascii="仿宋_GB2312" w:hAnsi="仿宋_GB2312" w:cs="仿宋_GB2312" w:eastAsia="仿宋_GB2312"/>
                <w:sz w:val="21"/>
              </w:rPr>
              <w:t>3.机箱、缸体需采用不锈钢制作，药液接触部分为304不锈钢或陶瓷制作材质，满足食品级要求。</w:t>
            </w:r>
          </w:p>
          <w:p>
            <w:pPr>
              <w:pStyle w:val="null3"/>
              <w:jc w:val="both"/>
            </w:pPr>
            <w:r>
              <w:rPr>
                <w:rFonts w:ascii="仿宋_GB2312" w:hAnsi="仿宋_GB2312" w:cs="仿宋_GB2312" w:eastAsia="仿宋_GB2312"/>
                <w:sz w:val="21"/>
              </w:rPr>
              <w:t>4.煎煮方式应为密闭煎煮。</w:t>
            </w:r>
          </w:p>
          <w:p>
            <w:pPr>
              <w:pStyle w:val="null3"/>
              <w:jc w:val="both"/>
            </w:pPr>
            <w:r>
              <w:rPr>
                <w:rFonts w:ascii="仿宋_GB2312" w:hAnsi="仿宋_GB2312" w:cs="仿宋_GB2312" w:eastAsia="仿宋_GB2312"/>
                <w:sz w:val="21"/>
              </w:rPr>
              <w:t>5.具有一键式滑盖紧锁装置。</w:t>
            </w:r>
          </w:p>
          <w:p>
            <w:pPr>
              <w:pStyle w:val="null3"/>
              <w:jc w:val="both"/>
            </w:pPr>
            <w:r>
              <w:rPr>
                <w:rFonts w:ascii="仿宋_GB2312" w:hAnsi="仿宋_GB2312" w:cs="仿宋_GB2312" w:eastAsia="仿宋_GB2312"/>
                <w:sz w:val="21"/>
              </w:rPr>
              <w:t>6.具有防温度过高、防干烧、自动清洗、断电记忆功能。</w:t>
            </w:r>
          </w:p>
          <w:p>
            <w:pPr>
              <w:pStyle w:val="null3"/>
              <w:jc w:val="both"/>
            </w:pPr>
            <w:r>
              <w:rPr>
                <w:rFonts w:ascii="仿宋_GB2312" w:hAnsi="仿宋_GB2312" w:cs="仿宋_GB2312" w:eastAsia="仿宋_GB2312"/>
                <w:sz w:val="21"/>
              </w:rPr>
              <w:t>7.具有数控煎药计时、定时功能。</w:t>
            </w:r>
          </w:p>
          <w:p>
            <w:pPr>
              <w:pStyle w:val="null3"/>
              <w:jc w:val="both"/>
            </w:pPr>
            <w:r>
              <w:rPr>
                <w:rFonts w:ascii="仿宋_GB2312" w:hAnsi="仿宋_GB2312" w:cs="仿宋_GB2312" w:eastAsia="仿宋_GB2312"/>
                <w:sz w:val="21"/>
              </w:rPr>
              <w:t>8.具有自动加热调节功能及文、武火自动转换功能。</w:t>
            </w:r>
          </w:p>
          <w:p>
            <w:pPr>
              <w:pStyle w:val="null3"/>
              <w:jc w:val="both"/>
            </w:pPr>
            <w:r>
              <w:rPr>
                <w:rFonts w:ascii="仿宋_GB2312" w:hAnsi="仿宋_GB2312" w:cs="仿宋_GB2312" w:eastAsia="仿宋_GB2312"/>
                <w:sz w:val="21"/>
              </w:rPr>
              <w:t>9.具有电动挤压装置。</w:t>
            </w:r>
          </w:p>
          <w:p>
            <w:pPr>
              <w:pStyle w:val="null3"/>
              <w:jc w:val="both"/>
            </w:pPr>
            <w:r>
              <w:rPr>
                <w:rFonts w:ascii="仿宋_GB2312" w:hAnsi="仿宋_GB2312" w:cs="仿宋_GB2312" w:eastAsia="仿宋_GB2312"/>
                <w:sz w:val="21"/>
              </w:rPr>
              <w:t>10.具有自动升温灭菌功能。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11.具有常压和高压转换功能。</w:t>
            </w:r>
          </w:p>
          <w:p>
            <w:pPr>
              <w:pStyle w:val="null3"/>
              <w:jc w:val="both"/>
            </w:pPr>
            <w:r>
              <w:rPr>
                <w:rFonts w:ascii="仿宋_GB2312" w:hAnsi="仿宋_GB2312" w:cs="仿宋_GB2312" w:eastAsia="仿宋_GB2312"/>
                <w:sz w:val="21"/>
              </w:rPr>
              <w:t>12.具有漏电保护，双保险阀超压保护功能。</w:t>
            </w:r>
          </w:p>
          <w:p>
            <w:pPr>
              <w:pStyle w:val="null3"/>
              <w:jc w:val="both"/>
            </w:pPr>
            <w:r>
              <w:rPr>
                <w:rFonts w:ascii="仿宋_GB2312" w:hAnsi="仿宋_GB2312" w:cs="仿宋_GB2312" w:eastAsia="仿宋_GB2312"/>
                <w:sz w:val="21"/>
              </w:rPr>
              <w:t>13.具有自动泄压自动闭合功能。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14.符合煎药行业标准的煎药效果有效成分煎出率，并提供相关证明文件。</w:t>
            </w:r>
          </w:p>
          <w:p>
            <w:pPr>
              <w:pStyle w:val="null3"/>
              <w:jc w:val="both"/>
            </w:pPr>
            <w:r>
              <w:rPr>
                <w:rFonts w:ascii="仿宋_GB2312" w:hAnsi="仿宋_GB2312" w:cs="仿宋_GB2312" w:eastAsia="仿宋_GB2312"/>
                <w:sz w:val="21"/>
              </w:rPr>
              <w:t>15.符合中药煎药室管理规范的相关要求，具有常压、密闭煎药功能，可实现二煎煎药</w:t>
            </w:r>
          </w:p>
          <w:p>
            <w:pPr>
              <w:pStyle w:val="null3"/>
              <w:jc w:val="both"/>
            </w:pPr>
            <w:r>
              <w:rPr>
                <w:rFonts w:ascii="仿宋_GB2312" w:hAnsi="仿宋_GB2312" w:cs="仿宋_GB2312" w:eastAsia="仿宋_GB2312"/>
                <w:sz w:val="21"/>
              </w:rPr>
              <w:t>配有包装机，包装量</w:t>
            </w:r>
            <w:r>
              <w:rPr>
                <w:rFonts w:ascii="仿宋_GB2312" w:hAnsi="仿宋_GB2312" w:cs="仿宋_GB2312" w:eastAsia="仿宋_GB2312"/>
                <w:sz w:val="21"/>
              </w:rPr>
              <w:t>:50-300ml，可调。</w:t>
            </w:r>
          </w:p>
        </w:tc>
      </w:tr>
    </w:tbl>
    <w:p>
      <w:pPr>
        <w:pStyle w:val="null3"/>
      </w:pPr>
      <w:r>
        <w:rPr>
          <w:rFonts w:ascii="仿宋_GB2312" w:hAnsi="仿宋_GB2312" w:cs="仿宋_GB2312" w:eastAsia="仿宋_GB2312"/>
        </w:rPr>
        <w:t>标的名称：气囊式体外反博装置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1、以心电R波为触发信号，以QRS波为判别依据，充排气和心动周期同步。</w:t>
            </w:r>
          </w:p>
          <w:p>
            <w:pPr>
              <w:pStyle w:val="null3"/>
              <w:jc w:val="both"/>
            </w:pPr>
            <w:r>
              <w:rPr>
                <w:rFonts w:ascii="仿宋_GB2312" w:hAnsi="仿宋_GB2312" w:cs="仿宋_GB2312" w:eastAsia="仿宋_GB2312"/>
                <w:sz w:val="21"/>
              </w:rPr>
              <w:t>2、心电及血氧饱和度波形增益实现多级调节、调节范围：1～30级。</w:t>
            </w:r>
          </w:p>
          <w:p>
            <w:pPr>
              <w:pStyle w:val="null3"/>
              <w:jc w:val="both"/>
            </w:pPr>
            <w:r>
              <w:rPr>
                <w:rFonts w:ascii="仿宋_GB2312" w:hAnsi="仿宋_GB2312" w:cs="仿宋_GB2312" w:eastAsia="仿宋_GB2312"/>
                <w:sz w:val="21"/>
              </w:rPr>
              <w:t>3、患者电缆、所有的内部电路和输出显示等部分产生的噪声≤ 15μV(p-v) RTI。</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4、实际工作压力与设定工作压力的误差±1kPa。</w:t>
            </w:r>
          </w:p>
          <w:p>
            <w:pPr>
              <w:pStyle w:val="null3"/>
              <w:jc w:val="both"/>
            </w:pPr>
            <w:r>
              <w:rPr>
                <w:rFonts w:ascii="仿宋_GB2312" w:hAnsi="仿宋_GB2312" w:cs="仿宋_GB2312" w:eastAsia="仿宋_GB2312"/>
                <w:sz w:val="21"/>
              </w:rPr>
              <w:t>5、治疗时间设置范围：1min～60min；设置步进：1min。</w:t>
            </w:r>
          </w:p>
          <w:p>
            <w:pPr>
              <w:pStyle w:val="null3"/>
              <w:jc w:val="both"/>
            </w:pPr>
            <w:r>
              <w:rPr>
                <w:rFonts w:ascii="仿宋_GB2312" w:hAnsi="仿宋_GB2312" w:cs="仿宋_GB2312" w:eastAsia="仿宋_GB2312"/>
                <w:sz w:val="21"/>
              </w:rPr>
              <w:t>6、具有演示模式功能，界面实时显示心率、氧饱和度、充排气图形、设定压力值、实时治疗压力值、当前时间、治疗剩余时间等。</w:t>
            </w:r>
          </w:p>
          <w:p>
            <w:pPr>
              <w:pStyle w:val="null3"/>
              <w:jc w:val="both"/>
            </w:pPr>
            <w:r>
              <w:rPr>
                <w:rFonts w:ascii="仿宋_GB2312" w:hAnsi="仿宋_GB2312" w:cs="仿宋_GB2312" w:eastAsia="仿宋_GB2312"/>
                <w:sz w:val="21"/>
              </w:rPr>
              <w:t>7、具有压力记忆功能，下次治疗延续上次治疗压力。</w:t>
            </w:r>
          </w:p>
          <w:p>
            <w:pPr>
              <w:pStyle w:val="null3"/>
              <w:jc w:val="both"/>
            </w:pPr>
            <w:r>
              <w:rPr>
                <w:rFonts w:ascii="仿宋_GB2312" w:hAnsi="仿宋_GB2312" w:cs="仿宋_GB2312" w:eastAsia="仿宋_GB2312"/>
                <w:sz w:val="21"/>
              </w:rPr>
              <w:t>8、具有异常心电处理功能：设置内置算法可识别心律失常，自动暂停或调整充排气节奏。</w:t>
            </w:r>
          </w:p>
          <w:p>
            <w:pPr>
              <w:pStyle w:val="null3"/>
              <w:jc w:val="both"/>
            </w:pPr>
            <w:r>
              <w:rPr>
                <w:rFonts w:ascii="仿宋_GB2312" w:hAnsi="仿宋_GB2312" w:cs="仿宋_GB2312" w:eastAsia="仿宋_GB2312"/>
                <w:sz w:val="21"/>
              </w:rPr>
              <w:t>9、具有无创血压测量和血压数据显示。</w:t>
            </w:r>
          </w:p>
          <w:p>
            <w:pPr>
              <w:pStyle w:val="null3"/>
              <w:jc w:val="both"/>
            </w:pPr>
            <w:r>
              <w:rPr>
                <w:rFonts w:ascii="仿宋_GB2312" w:hAnsi="仿宋_GB2312" w:cs="仿宋_GB2312" w:eastAsia="仿宋_GB2312"/>
                <w:sz w:val="21"/>
              </w:rPr>
              <w:t>10、动态压力测量范围：收缩压 40mmHg~270mmHg；舒张压 10mmHg~215mmHg。</w:t>
            </w:r>
          </w:p>
          <w:p>
            <w:pPr>
              <w:pStyle w:val="null3"/>
              <w:jc w:val="both"/>
            </w:pPr>
            <w:r>
              <w:rPr>
                <w:rFonts w:ascii="仿宋_GB2312" w:hAnsi="仿宋_GB2312" w:cs="仿宋_GB2312" w:eastAsia="仿宋_GB2312"/>
                <w:sz w:val="21"/>
              </w:rPr>
              <w:t>11、具有过压保护功能。</w:t>
            </w:r>
          </w:p>
          <w:p>
            <w:pPr>
              <w:pStyle w:val="null3"/>
              <w:jc w:val="both"/>
            </w:pPr>
            <w:r>
              <w:rPr>
                <w:rFonts w:ascii="仿宋_GB2312" w:hAnsi="仿宋_GB2312" w:cs="仿宋_GB2312" w:eastAsia="仿宋_GB2312"/>
                <w:sz w:val="21"/>
              </w:rPr>
              <w:t>12、具有断电应急排气、传感器异常报警、软硬件过压防护、紧急停止按钮等功能。</w:t>
            </w:r>
          </w:p>
          <w:p>
            <w:pPr>
              <w:pStyle w:val="null3"/>
              <w:jc w:val="both"/>
            </w:pPr>
            <w:r>
              <w:rPr>
                <w:rFonts w:ascii="仿宋_GB2312" w:hAnsi="仿宋_GB2312" w:cs="仿宋_GB2312" w:eastAsia="仿宋_GB2312"/>
                <w:sz w:val="21"/>
              </w:rPr>
              <w:t>13、采用体外反搏装置专用充排气阀，电磁阀响应时间≤40ms。</w:t>
            </w:r>
          </w:p>
          <w:p>
            <w:pPr>
              <w:pStyle w:val="null3"/>
              <w:jc w:val="both"/>
            </w:pPr>
            <w:r>
              <w:rPr>
                <w:rFonts w:ascii="仿宋_GB2312" w:hAnsi="仿宋_GB2312" w:cs="仿宋_GB2312" w:eastAsia="仿宋_GB2312"/>
                <w:sz w:val="21"/>
              </w:rPr>
              <w:t>14、气囊能承受≥59kPa 的压力，保压10s，不破损，且其压降应≤2kPa。</w:t>
            </w:r>
          </w:p>
          <w:p>
            <w:pPr>
              <w:pStyle w:val="null3"/>
              <w:jc w:val="both"/>
            </w:pPr>
            <w:r>
              <w:rPr>
                <w:rFonts w:ascii="仿宋_GB2312" w:hAnsi="仿宋_GB2312" w:cs="仿宋_GB2312" w:eastAsia="仿宋_GB2312"/>
                <w:sz w:val="21"/>
              </w:rPr>
              <w:t>15、压缩机最大流量≥45m³/h，最大功率≥1700VA。</w:t>
            </w:r>
          </w:p>
          <w:p>
            <w:pPr>
              <w:pStyle w:val="null3"/>
              <w:jc w:val="both"/>
            </w:pPr>
            <w:r>
              <w:rPr>
                <w:rFonts w:ascii="仿宋_GB2312" w:hAnsi="仿宋_GB2312" w:cs="仿宋_GB2312" w:eastAsia="仿宋_GB2312"/>
                <w:sz w:val="21"/>
              </w:rPr>
              <w:t>16、整机功率≥2000VA。</w:t>
            </w:r>
          </w:p>
          <w:p>
            <w:pPr>
              <w:pStyle w:val="null3"/>
              <w:jc w:val="both"/>
            </w:pPr>
            <w:r>
              <w:rPr>
                <w:rFonts w:ascii="仿宋_GB2312" w:hAnsi="仿宋_GB2312" w:cs="仿宋_GB2312" w:eastAsia="仿宋_GB2312"/>
                <w:sz w:val="21"/>
              </w:rPr>
              <w:t>17、操作支架可左右调节。</w:t>
            </w:r>
          </w:p>
          <w:p>
            <w:pPr>
              <w:pStyle w:val="null3"/>
              <w:jc w:val="both"/>
            </w:pPr>
            <w:r>
              <w:rPr>
                <w:rFonts w:ascii="仿宋_GB2312" w:hAnsi="仿宋_GB2312" w:cs="仿宋_GB2312" w:eastAsia="仿宋_GB2312"/>
                <w:sz w:val="21"/>
              </w:rPr>
              <w:t>18、配备≥3个气罐。</w:t>
            </w:r>
          </w:p>
          <w:p>
            <w:pPr>
              <w:pStyle w:val="null3"/>
              <w:jc w:val="both"/>
            </w:pPr>
            <w:r>
              <w:rPr>
                <w:rFonts w:ascii="仿宋_GB2312" w:hAnsi="仿宋_GB2312" w:cs="仿宋_GB2312" w:eastAsia="仿宋_GB2312"/>
                <w:sz w:val="21"/>
              </w:rPr>
              <w:t>19.负责连接医院信息系统。</w:t>
            </w:r>
          </w:p>
        </w:tc>
      </w:tr>
    </w:tbl>
    <w:p>
      <w:pPr>
        <w:pStyle w:val="null3"/>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1、工作原理：多频率生物电阻抗分析方法。</w:t>
            </w:r>
          </w:p>
          <w:p>
            <w:pPr>
              <w:pStyle w:val="null3"/>
              <w:jc w:val="both"/>
            </w:pPr>
            <w:r>
              <w:rPr>
                <w:rFonts w:ascii="仿宋_GB2312" w:hAnsi="仿宋_GB2312" w:cs="仿宋_GB2312" w:eastAsia="仿宋_GB2312"/>
                <w:sz w:val="21"/>
              </w:rPr>
              <w:t>2、电极：4极8点接触式电极。</w:t>
            </w:r>
          </w:p>
          <w:p>
            <w:pPr>
              <w:pStyle w:val="null3"/>
              <w:jc w:val="both"/>
            </w:pPr>
            <w:r>
              <w:rPr>
                <w:rFonts w:ascii="仿宋_GB2312" w:hAnsi="仿宋_GB2312" w:cs="仿宋_GB2312" w:eastAsia="仿宋_GB2312"/>
                <w:sz w:val="21"/>
              </w:rPr>
              <w:t>3、测试频率6个：1kHz、5kHz、50kHz、250kHz、500kHz、1000kHz。</w:t>
            </w:r>
          </w:p>
          <w:p>
            <w:pPr>
              <w:pStyle w:val="null3"/>
              <w:jc w:val="both"/>
            </w:pPr>
            <w:r>
              <w:rPr>
                <w:rFonts w:ascii="仿宋_GB2312" w:hAnsi="仿宋_GB2312" w:cs="仿宋_GB2312" w:eastAsia="仿宋_GB2312"/>
                <w:sz w:val="21"/>
              </w:rPr>
              <w:t>4、测试部位：</w:t>
            </w:r>
          </w:p>
          <w:p>
            <w:pPr>
              <w:pStyle w:val="null3"/>
              <w:jc w:val="both"/>
            </w:pPr>
            <w:r>
              <w:rPr>
                <w:rFonts w:ascii="仿宋_GB2312" w:hAnsi="仿宋_GB2312" w:cs="仿宋_GB2312" w:eastAsia="仿宋_GB2312"/>
                <w:sz w:val="21"/>
              </w:rPr>
              <w:t>4.1：电阻抗：身体5个节段(右上肢、左上肢、躯干、右下肢、左下肢)在6个不同测量频率下的阻抗值≧30个。</w:t>
            </w:r>
          </w:p>
          <w:p>
            <w:pPr>
              <w:pStyle w:val="null3"/>
              <w:jc w:val="both"/>
            </w:pPr>
            <w:r>
              <w:rPr>
                <w:rFonts w:ascii="仿宋_GB2312" w:hAnsi="仿宋_GB2312" w:cs="仿宋_GB2312" w:eastAsia="仿宋_GB2312"/>
                <w:sz w:val="21"/>
              </w:rPr>
              <w:t>4.2：全身相位角：50kHz下的全身相位角。</w:t>
            </w:r>
          </w:p>
          <w:p>
            <w:pPr>
              <w:pStyle w:val="null3"/>
              <w:jc w:val="both"/>
            </w:pPr>
            <w:r>
              <w:rPr>
                <w:rFonts w:ascii="仿宋_GB2312" w:hAnsi="仿宋_GB2312" w:cs="仿宋_GB2312" w:eastAsia="仿宋_GB2312"/>
                <w:sz w:val="21"/>
              </w:rPr>
              <w:t>5、阻抗测量性能：</w:t>
            </w:r>
          </w:p>
          <w:p>
            <w:pPr>
              <w:pStyle w:val="null3"/>
              <w:jc w:val="both"/>
            </w:pPr>
            <w:r>
              <w:rPr>
                <w:rFonts w:ascii="仿宋_GB2312" w:hAnsi="仿宋_GB2312" w:cs="仿宋_GB2312" w:eastAsia="仿宋_GB2312"/>
                <w:sz w:val="21"/>
              </w:rPr>
              <w:t>5.1阻抗测量范围:10Ω-1200Ω。</w:t>
            </w:r>
          </w:p>
          <w:p>
            <w:pPr>
              <w:pStyle w:val="null3"/>
              <w:jc w:val="both"/>
            </w:pPr>
            <w:r>
              <w:rPr>
                <w:rFonts w:ascii="仿宋_GB2312" w:hAnsi="仿宋_GB2312" w:cs="仿宋_GB2312" w:eastAsia="仿宋_GB2312"/>
                <w:sz w:val="21"/>
              </w:rPr>
              <w:t>5.2阻抗测量误差：误差±3%。</w:t>
            </w:r>
          </w:p>
          <w:p>
            <w:pPr>
              <w:pStyle w:val="null3"/>
              <w:jc w:val="both"/>
            </w:pPr>
            <w:r>
              <w:rPr>
                <w:rFonts w:ascii="仿宋_GB2312" w:hAnsi="仿宋_GB2312" w:cs="仿宋_GB2312" w:eastAsia="仿宋_GB2312"/>
                <w:sz w:val="21"/>
              </w:rPr>
              <w:t>6、可测量的主要参数覆盖以下指标：</w:t>
            </w:r>
          </w:p>
          <w:p>
            <w:pPr>
              <w:pStyle w:val="null3"/>
              <w:jc w:val="both"/>
            </w:pPr>
            <w:r>
              <w:rPr>
                <w:rFonts w:ascii="仿宋_GB2312" w:hAnsi="仿宋_GB2312" w:cs="仿宋_GB2312" w:eastAsia="仿宋_GB2312"/>
                <w:sz w:val="21"/>
              </w:rPr>
              <w:t>6.1、人体成分参数：身高、体重、生物电阻抗、全身相位角、身体总水分、蛋白质、体脂肪、无机盐。</w:t>
            </w:r>
          </w:p>
          <w:p>
            <w:pPr>
              <w:pStyle w:val="null3"/>
              <w:jc w:val="both"/>
            </w:pPr>
            <w:r>
              <w:rPr>
                <w:rFonts w:ascii="仿宋_GB2312" w:hAnsi="仿宋_GB2312" w:cs="仿宋_GB2312" w:eastAsia="仿宋_GB2312"/>
                <w:sz w:val="21"/>
              </w:rPr>
              <w:t>6.2、水分参数：细胞内水分、细胞外水分、节段水分分析、细胞外水分比率、节段细胞外水分比率分析。</w:t>
            </w:r>
          </w:p>
          <w:p>
            <w:pPr>
              <w:pStyle w:val="null3"/>
              <w:jc w:val="both"/>
            </w:pPr>
            <w:r>
              <w:rPr>
                <w:rFonts w:ascii="仿宋_GB2312" w:hAnsi="仿宋_GB2312" w:cs="仿宋_GB2312" w:eastAsia="仿宋_GB2312"/>
                <w:sz w:val="21"/>
              </w:rPr>
              <w:t>6.3、肌肉参数：肌肉量、骨骼肌含量、肌肉均衡分析。</w:t>
            </w:r>
          </w:p>
          <w:p>
            <w:pPr>
              <w:pStyle w:val="null3"/>
              <w:jc w:val="both"/>
            </w:pPr>
            <w:r>
              <w:rPr>
                <w:rFonts w:ascii="仿宋_GB2312" w:hAnsi="仿宋_GB2312" w:cs="仿宋_GB2312" w:eastAsia="仿宋_GB2312"/>
                <w:sz w:val="21"/>
              </w:rPr>
              <w:t>6.4、脂肪参数：BMI、去脂体重、体脂百分比、节段脂肪分析、内脏脂肪面积、内脏脂肪等级、肥胖度。</w:t>
            </w:r>
          </w:p>
          <w:p>
            <w:pPr>
              <w:pStyle w:val="null3"/>
              <w:jc w:val="both"/>
            </w:pPr>
            <w:r>
              <w:rPr>
                <w:rFonts w:ascii="仿宋_GB2312" w:hAnsi="仿宋_GB2312" w:cs="仿宋_GB2312" w:eastAsia="仿宋_GB2312"/>
                <w:sz w:val="21"/>
              </w:rPr>
              <w:t>6.5、无机盐参数：骨矿物质含量。</w:t>
            </w:r>
          </w:p>
          <w:p>
            <w:pPr>
              <w:pStyle w:val="null3"/>
              <w:jc w:val="both"/>
            </w:pPr>
            <w:r>
              <w:rPr>
                <w:rFonts w:ascii="仿宋_GB2312" w:hAnsi="仿宋_GB2312" w:cs="仿宋_GB2312" w:eastAsia="仿宋_GB2312"/>
                <w:sz w:val="21"/>
              </w:rPr>
              <w:t>6.6、体</w:t>
            </w:r>
            <w:r>
              <w:rPr>
                <w:rFonts w:ascii="仿宋_GB2312" w:hAnsi="仿宋_GB2312" w:cs="仿宋_GB2312" w:eastAsia="仿宋_GB2312"/>
                <w:sz w:val="21"/>
              </w:rPr>
              <w:t>围</w:t>
            </w:r>
            <w:r>
              <w:rPr>
                <w:rFonts w:ascii="仿宋_GB2312" w:hAnsi="仿宋_GB2312" w:cs="仿宋_GB2312" w:eastAsia="仿宋_GB2312"/>
                <w:sz w:val="21"/>
              </w:rPr>
              <w:t>度参数：颈围、臂围、胸围、腰围、臀围、大腿围、腰臀比。</w:t>
            </w:r>
          </w:p>
          <w:p>
            <w:pPr>
              <w:pStyle w:val="null3"/>
              <w:jc w:val="both"/>
            </w:pPr>
            <w:r>
              <w:rPr>
                <w:rFonts w:ascii="仿宋_GB2312" w:hAnsi="仿宋_GB2312" w:cs="仿宋_GB2312" w:eastAsia="仿宋_GB2312"/>
                <w:sz w:val="21"/>
              </w:rPr>
              <w:t>6.7、综合评估：人体成分总评分、基础代谢率、身体细胞量、趋势图分析、儿童生长曲线、体重控制、体型判定、水分控制（用于干体重评估）、肥胖评估、身体均衡评估、饮食建议、运动建议。</w:t>
            </w:r>
          </w:p>
          <w:p>
            <w:pPr>
              <w:pStyle w:val="null3"/>
              <w:jc w:val="both"/>
            </w:pPr>
            <w:r>
              <w:rPr>
                <w:rFonts w:ascii="仿宋_GB2312" w:hAnsi="仿宋_GB2312" w:cs="仿宋_GB2312" w:eastAsia="仿宋_GB2312"/>
                <w:sz w:val="21"/>
              </w:rPr>
              <w:t>7、适用人群范围3岁-100岁。</w:t>
            </w:r>
          </w:p>
          <w:p>
            <w:pPr>
              <w:pStyle w:val="null3"/>
              <w:jc w:val="both"/>
            </w:pPr>
            <w:r>
              <w:rPr>
                <w:rFonts w:ascii="仿宋_GB2312" w:hAnsi="仿宋_GB2312" w:cs="仿宋_GB2312" w:eastAsia="仿宋_GB2312"/>
                <w:sz w:val="21"/>
              </w:rPr>
              <w:t>8、测量过程中实时显示测量动画以及测量进度，并有语音提醒。</w:t>
            </w:r>
          </w:p>
          <w:p>
            <w:pPr>
              <w:pStyle w:val="null3"/>
              <w:jc w:val="both"/>
            </w:pPr>
            <w:r>
              <w:rPr>
                <w:rFonts w:ascii="仿宋_GB2312" w:hAnsi="仿宋_GB2312" w:cs="仿宋_GB2312" w:eastAsia="仿宋_GB2312"/>
                <w:sz w:val="21"/>
              </w:rPr>
              <w:t>9、具有多重密码保护。</w:t>
            </w:r>
          </w:p>
          <w:p>
            <w:pPr>
              <w:pStyle w:val="null3"/>
              <w:jc w:val="both"/>
            </w:pPr>
            <w:r>
              <w:rPr>
                <w:rFonts w:ascii="仿宋_GB2312" w:hAnsi="仿宋_GB2312" w:cs="仿宋_GB2312" w:eastAsia="仿宋_GB2312"/>
                <w:sz w:val="21"/>
              </w:rPr>
              <w:t>10、在外接U盘的情况下可以实现档案的导出、备份、恢复操作。</w:t>
            </w:r>
          </w:p>
          <w:p>
            <w:pPr>
              <w:pStyle w:val="null3"/>
              <w:jc w:val="both"/>
            </w:pPr>
            <w:r>
              <w:rPr>
                <w:rFonts w:ascii="仿宋_GB2312" w:hAnsi="仿宋_GB2312" w:cs="仿宋_GB2312" w:eastAsia="仿宋_GB2312"/>
                <w:sz w:val="21"/>
              </w:rPr>
              <w:t>11、支持USB等多种数据传输接口。</w:t>
            </w:r>
          </w:p>
          <w:p>
            <w:pPr>
              <w:pStyle w:val="null3"/>
              <w:jc w:val="both"/>
            </w:pPr>
            <w:r>
              <w:rPr>
                <w:rFonts w:ascii="仿宋_GB2312" w:hAnsi="仿宋_GB2312" w:cs="仿宋_GB2312" w:eastAsia="仿宋_GB2312"/>
                <w:sz w:val="21"/>
              </w:rPr>
              <w:t>12、内置成人报告单、儿童报告单、水分报告单等多种报告单模板，且支持用户对报告单模板进行自定义编辑。</w:t>
            </w:r>
          </w:p>
          <w:p>
            <w:pPr>
              <w:pStyle w:val="null3"/>
              <w:jc w:val="both"/>
            </w:pPr>
            <w:r>
              <w:rPr>
                <w:rFonts w:ascii="仿宋_GB2312" w:hAnsi="仿宋_GB2312" w:cs="仿宋_GB2312" w:eastAsia="仿宋_GB2312"/>
                <w:sz w:val="21"/>
              </w:rPr>
              <w:t>13、内置报告单解读页、个性化运动、饮食管理，支持用户根据需求设置是否打印。</w:t>
            </w:r>
          </w:p>
          <w:p>
            <w:pPr>
              <w:pStyle w:val="null3"/>
              <w:jc w:val="both"/>
            </w:pPr>
            <w:r>
              <w:rPr>
                <w:rFonts w:ascii="仿宋_GB2312" w:hAnsi="仿宋_GB2312" w:cs="仿宋_GB2312" w:eastAsia="仿宋_GB2312"/>
                <w:sz w:val="21"/>
              </w:rPr>
              <w:t>14、使用过程中支持软件在线升级。</w:t>
            </w:r>
          </w:p>
          <w:p>
            <w:pPr>
              <w:pStyle w:val="null3"/>
              <w:jc w:val="both"/>
            </w:pPr>
            <w:r>
              <w:rPr>
                <w:rFonts w:ascii="仿宋_GB2312" w:hAnsi="仿宋_GB2312" w:cs="仿宋_GB2312" w:eastAsia="仿宋_GB2312"/>
                <w:sz w:val="21"/>
              </w:rPr>
              <w:t>15.配备桌椅一套、工作站电脑（</w:t>
            </w:r>
            <w:r>
              <w:rPr>
                <w:rFonts w:ascii="仿宋_GB2312" w:hAnsi="仿宋_GB2312" w:cs="仿宋_GB2312" w:eastAsia="仿宋_GB2312"/>
                <w:sz w:val="21"/>
              </w:rPr>
              <w:t>处理器（</w:t>
            </w:r>
            <w:r>
              <w:rPr>
                <w:rFonts w:ascii="仿宋_GB2312" w:hAnsi="仿宋_GB2312" w:cs="仿宋_GB2312" w:eastAsia="仿宋_GB2312"/>
                <w:sz w:val="21"/>
              </w:rPr>
              <w:t>CPU）：处理器≥8核，主频≥2.7GHz；内存（RAM）：≥16GB，配备≥2个内存插槽；存储设备：≥1TB  SSD</w:t>
            </w:r>
            <w:r>
              <w:rPr>
                <w:rFonts w:ascii="仿宋_GB2312" w:hAnsi="仿宋_GB2312" w:cs="仿宋_GB2312" w:eastAsia="仿宋_GB2312"/>
                <w:sz w:val="21"/>
              </w:rPr>
              <w:t xml:space="preserve"> </w:t>
            </w:r>
            <w:r>
              <w:rPr>
                <w:rFonts w:ascii="仿宋_GB2312" w:hAnsi="仿宋_GB2312" w:cs="仿宋_GB2312" w:eastAsia="仿宋_GB2312"/>
                <w:sz w:val="21"/>
              </w:rPr>
              <w:t>），打印机，支持外接扫码枪，能够与体检软件对接，报告能够传输和打印。</w:t>
            </w:r>
          </w:p>
        </w:tc>
      </w:tr>
    </w:tbl>
    <w:p>
      <w:pPr>
        <w:pStyle w:val="null3"/>
      </w:pPr>
      <w:r>
        <w:rPr>
          <w:rFonts w:ascii="仿宋_GB2312" w:hAnsi="仿宋_GB2312" w:cs="仿宋_GB2312" w:eastAsia="仿宋_GB2312"/>
        </w:rPr>
        <w:t>标的名称：动脉硬化检测仪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一．适用范围：用于外周动脉血管病变无创检测。</w:t>
            </w:r>
          </w:p>
          <w:p>
            <w:pPr>
              <w:pStyle w:val="null3"/>
              <w:jc w:val="left"/>
            </w:pPr>
            <w:r>
              <w:rPr>
                <w:rFonts w:ascii="仿宋_GB2312" w:hAnsi="仿宋_GB2312" w:cs="仿宋_GB2312" w:eastAsia="仿宋_GB2312"/>
                <w:sz w:val="21"/>
              </w:rPr>
              <w:t>二、技术（技术参数和功能）要求及配置：</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技术参数</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可检测</w:t>
            </w:r>
            <w:r>
              <w:rPr>
                <w:rFonts w:ascii="仿宋_GB2312" w:hAnsi="仿宋_GB2312" w:cs="仿宋_GB2312" w:eastAsia="仿宋_GB2312"/>
                <w:sz w:val="21"/>
              </w:rPr>
              <w:t>ABI(踝臂指数)：</w:t>
            </w:r>
            <w:r>
              <w:rPr>
                <w:rFonts w:ascii="仿宋_GB2312" w:hAnsi="仿宋_GB2312" w:cs="仿宋_GB2312" w:eastAsia="仿宋_GB2312"/>
                <w:sz w:val="21"/>
              </w:rPr>
              <w:t>反映下肢血管堵塞情况。</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2</w:t>
            </w:r>
            <w:r>
              <w:rPr>
                <w:rFonts w:ascii="仿宋_GB2312" w:hAnsi="仿宋_GB2312" w:cs="仿宋_GB2312" w:eastAsia="仿宋_GB2312"/>
                <w:sz w:val="21"/>
              </w:rPr>
              <w:t>可检测</w:t>
            </w:r>
            <w:r>
              <w:rPr>
                <w:rFonts w:ascii="仿宋_GB2312" w:hAnsi="仿宋_GB2312" w:cs="仿宋_GB2312" w:eastAsia="仿宋_GB2312"/>
                <w:sz w:val="21"/>
              </w:rPr>
              <w:t>PWV（肱踝脉搏波传导速度）。</w:t>
            </w:r>
          </w:p>
          <w:p>
            <w:pPr>
              <w:pStyle w:val="null3"/>
              <w:jc w:val="left"/>
            </w:pPr>
            <w:r>
              <w:rPr>
                <w:rFonts w:ascii="仿宋_GB2312" w:hAnsi="仿宋_GB2312" w:cs="仿宋_GB2312" w:eastAsia="仿宋_GB2312"/>
                <w:sz w:val="21"/>
              </w:rPr>
              <w:t>2.1.3</w:t>
            </w:r>
            <w:r>
              <w:rPr>
                <w:rFonts w:ascii="仿宋_GB2312" w:hAnsi="仿宋_GB2312" w:cs="仿宋_GB2312" w:eastAsia="仿宋_GB2312"/>
                <w:sz w:val="21"/>
              </w:rPr>
              <w:t>可检测</w:t>
            </w:r>
            <w:r>
              <w:rPr>
                <w:rFonts w:ascii="仿宋_GB2312" w:hAnsi="仿宋_GB2312" w:cs="仿宋_GB2312" w:eastAsia="仿宋_GB2312"/>
                <w:sz w:val="21"/>
              </w:rPr>
              <w:t>BAI(臂踝指数)：</w:t>
            </w:r>
            <w:r>
              <w:rPr>
                <w:rFonts w:ascii="仿宋_GB2312" w:hAnsi="仿宋_GB2312" w:cs="仿宋_GB2312" w:eastAsia="仿宋_GB2312"/>
                <w:sz w:val="21"/>
              </w:rPr>
              <w:t>反映上肢血管堵塞情况。</w:t>
            </w:r>
          </w:p>
          <w:p>
            <w:pPr>
              <w:pStyle w:val="null3"/>
              <w:jc w:val="left"/>
            </w:pPr>
            <w:r>
              <w:rPr>
                <w:rFonts w:ascii="仿宋_GB2312" w:hAnsi="仿宋_GB2312" w:cs="仿宋_GB2312" w:eastAsia="仿宋_GB2312"/>
                <w:sz w:val="21"/>
              </w:rPr>
              <w:t>2.1.4</w:t>
            </w:r>
            <w:r>
              <w:rPr>
                <w:rFonts w:ascii="仿宋_GB2312" w:hAnsi="仿宋_GB2312" w:cs="仿宋_GB2312" w:eastAsia="仿宋_GB2312"/>
                <w:sz w:val="21"/>
              </w:rPr>
              <w:t>其他检测参数：</w:t>
            </w:r>
            <w:r>
              <w:rPr>
                <w:rFonts w:ascii="仿宋_GB2312" w:hAnsi="仿宋_GB2312" w:cs="仿宋_GB2312" w:eastAsia="仿宋_GB2312"/>
                <w:sz w:val="21"/>
              </w:rPr>
              <w:t xml:space="preserve"> </w:t>
            </w:r>
            <w:r>
              <w:rPr>
                <w:rFonts w:ascii="仿宋_GB2312" w:hAnsi="仿宋_GB2312" w:cs="仿宋_GB2312" w:eastAsia="仿宋_GB2312"/>
                <w:sz w:val="21"/>
              </w:rPr>
              <w:t>D</w:t>
            </w:r>
            <w:r>
              <w:rPr>
                <w:rFonts w:ascii="仿宋_GB2312" w:hAnsi="仿宋_GB2312" w:cs="仿宋_GB2312" w:eastAsia="仿宋_GB2312"/>
                <w:sz w:val="21"/>
              </w:rPr>
              <w:t>BP</w:t>
            </w:r>
            <w:r>
              <w:rPr>
                <w:rFonts w:ascii="仿宋_GB2312" w:hAnsi="仿宋_GB2312" w:cs="仿宋_GB2312" w:eastAsia="仿宋_GB2312"/>
                <w:sz w:val="21"/>
              </w:rPr>
              <w:t>(舒张压)(四肢)，MAP％(平均动脉压)，AI(反射波增强指数)，S</w:t>
            </w:r>
            <w:r>
              <w:rPr>
                <w:rFonts w:ascii="仿宋_GB2312" w:hAnsi="仿宋_GB2312" w:cs="仿宋_GB2312" w:eastAsia="仿宋_GB2312"/>
                <w:sz w:val="21"/>
              </w:rPr>
              <w:t>BP</w:t>
            </w:r>
            <w:r>
              <w:rPr>
                <w:rFonts w:ascii="仿宋_GB2312" w:hAnsi="仿宋_GB2312" w:cs="仿宋_GB2312" w:eastAsia="仿宋_GB2312"/>
                <w:sz w:val="21"/>
              </w:rPr>
              <w:t>(收缩压)(四肢)，UT(脉波上行时间)，BMI(体格指数)，PP(脉压差)(四肢)，PVR(脉搏体积记录)等。</w:t>
            </w:r>
          </w:p>
          <w:p>
            <w:pPr>
              <w:pStyle w:val="null3"/>
              <w:jc w:val="left"/>
            </w:pPr>
            <w:r>
              <w:rPr>
                <w:rFonts w:ascii="仿宋_GB2312" w:hAnsi="仿宋_GB2312" w:cs="仿宋_GB2312" w:eastAsia="仿宋_GB2312"/>
                <w:sz w:val="21"/>
              </w:rPr>
              <w:t>2.1.5血压测量方式：示波器法（单肢、单侧、四肢同步均可测量</w:t>
            </w:r>
            <w:r>
              <w:rPr>
                <w:rFonts w:ascii="仿宋_GB2312" w:hAnsi="仿宋_GB2312" w:cs="仿宋_GB2312" w:eastAsia="仿宋_GB2312"/>
                <w:sz w:val="21"/>
              </w:rPr>
              <w:t>）</w:t>
            </w:r>
            <w:r>
              <w:rPr>
                <w:rFonts w:ascii="仿宋_GB2312" w:hAnsi="仿宋_GB2312" w:cs="仿宋_GB2312" w:eastAsia="仿宋_GB2312"/>
                <w:sz w:val="21"/>
              </w:rPr>
              <w:t>（须提供功能软件截图）。</w:t>
            </w:r>
          </w:p>
          <w:p>
            <w:pPr>
              <w:pStyle w:val="null3"/>
              <w:ind w:right="-30"/>
              <w:jc w:val="left"/>
            </w:pPr>
            <w:r>
              <w:rPr>
                <w:rFonts w:ascii="仿宋_GB2312" w:hAnsi="仿宋_GB2312" w:cs="仿宋_GB2312" w:eastAsia="仿宋_GB2312"/>
                <w:sz w:val="21"/>
              </w:rPr>
              <w:t>2.1.6</w:t>
            </w:r>
            <w:r>
              <w:rPr>
                <w:rFonts w:ascii="仿宋_GB2312" w:hAnsi="仿宋_GB2312" w:cs="仿宋_GB2312" w:eastAsia="仿宋_GB2312"/>
                <w:sz w:val="21"/>
              </w:rPr>
              <w:t>加压方法：气泵自动加压；排气方法：自动减压排气，</w:t>
            </w:r>
            <w:r>
              <w:rPr>
                <w:rFonts w:ascii="仿宋_GB2312" w:hAnsi="仿宋_GB2312" w:cs="仿宋_GB2312" w:eastAsia="仿宋_GB2312"/>
                <w:sz w:val="21"/>
              </w:rPr>
              <w:t>具有断电后自动放气功能。</w:t>
            </w:r>
          </w:p>
          <w:p>
            <w:pPr>
              <w:pStyle w:val="null3"/>
              <w:ind w:right="-30"/>
              <w:jc w:val="left"/>
            </w:pPr>
            <w:r>
              <w:rPr>
                <w:rFonts w:ascii="仿宋_GB2312" w:hAnsi="仿宋_GB2312" w:cs="仿宋_GB2312" w:eastAsia="仿宋_GB2312"/>
                <w:sz w:val="21"/>
              </w:rPr>
              <w:t>2.1.7静态血压测量范围：0mmHg～300mmHg, 误差：</w:t>
            </w:r>
            <w:r>
              <w:rPr>
                <w:rFonts w:ascii="仿宋_GB2312" w:hAnsi="仿宋_GB2312" w:cs="仿宋_GB2312" w:eastAsia="仿宋_GB2312"/>
                <w:sz w:val="21"/>
              </w:rPr>
              <w:t>≤</w:t>
            </w:r>
            <w:r>
              <w:rPr>
                <w:rFonts w:ascii="仿宋_GB2312" w:hAnsi="仿宋_GB2312" w:cs="仿宋_GB2312" w:eastAsia="仿宋_GB2312"/>
                <w:sz w:val="21"/>
              </w:rPr>
              <w:t>±4mmHg。</w:t>
            </w:r>
          </w:p>
          <w:p>
            <w:pPr>
              <w:pStyle w:val="null3"/>
              <w:ind w:right="-30"/>
              <w:jc w:val="left"/>
            </w:pPr>
            <w:r>
              <w:rPr>
                <w:rFonts w:ascii="仿宋_GB2312" w:hAnsi="仿宋_GB2312" w:cs="仿宋_GB2312" w:eastAsia="仿宋_GB2312"/>
                <w:sz w:val="21"/>
              </w:rPr>
              <w:t>2.1.8显示</w:t>
            </w:r>
            <w:r>
              <w:rPr>
                <w:rFonts w:ascii="仿宋_GB2312" w:hAnsi="仿宋_GB2312" w:cs="仿宋_GB2312" w:eastAsia="仿宋_GB2312"/>
                <w:sz w:val="21"/>
              </w:rPr>
              <w:t>分辨率：</w:t>
            </w:r>
            <w:r>
              <w:rPr>
                <w:rFonts w:ascii="仿宋_GB2312" w:hAnsi="仿宋_GB2312" w:cs="仿宋_GB2312" w:eastAsia="仿宋_GB2312"/>
                <w:sz w:val="21"/>
              </w:rPr>
              <w:t>≤1mmHg；压力精度：≤±3 mmHg。</w:t>
            </w:r>
          </w:p>
          <w:p>
            <w:pPr>
              <w:pStyle w:val="null3"/>
              <w:ind w:right="-30"/>
              <w:jc w:val="left"/>
            </w:pPr>
            <w:r>
              <w:rPr>
                <w:rFonts w:ascii="仿宋_GB2312" w:hAnsi="仿宋_GB2312" w:cs="仿宋_GB2312" w:eastAsia="仿宋_GB2312"/>
                <w:sz w:val="21"/>
              </w:rPr>
              <w:t>2.1.9</w:t>
            </w:r>
            <w:r>
              <w:rPr>
                <w:rFonts w:ascii="仿宋_GB2312" w:hAnsi="仿宋_GB2312" w:cs="仿宋_GB2312" w:eastAsia="仿宋_GB2312"/>
                <w:sz w:val="21"/>
              </w:rPr>
              <w:t>安全装置：可自行设定最高控制压力，自定义测量最高可测</w:t>
            </w:r>
            <w:r>
              <w:rPr>
                <w:rFonts w:ascii="仿宋_GB2312" w:hAnsi="仿宋_GB2312" w:cs="仿宋_GB2312" w:eastAsia="仿宋_GB2312"/>
                <w:sz w:val="21"/>
              </w:rPr>
              <w:t>≥300mmHg。</w:t>
            </w:r>
          </w:p>
          <w:p>
            <w:pPr>
              <w:pStyle w:val="null3"/>
              <w:jc w:val="left"/>
            </w:pPr>
            <w:r>
              <w:rPr>
                <w:rFonts w:ascii="仿宋_GB2312" w:hAnsi="仿宋_GB2312" w:cs="仿宋_GB2312" w:eastAsia="仿宋_GB2312"/>
                <w:sz w:val="21"/>
              </w:rPr>
              <w:t>2.1.10</w:t>
            </w:r>
            <w:r>
              <w:rPr>
                <w:rFonts w:ascii="仿宋_GB2312" w:hAnsi="仿宋_GB2312" w:cs="仿宋_GB2312" w:eastAsia="仿宋_GB2312"/>
                <w:sz w:val="21"/>
              </w:rPr>
              <w:t>存储病历</w:t>
            </w:r>
            <w:r>
              <w:rPr>
                <w:rFonts w:ascii="仿宋_GB2312" w:hAnsi="仿宋_GB2312" w:cs="仿宋_GB2312" w:eastAsia="仿宋_GB2312"/>
                <w:sz w:val="21"/>
              </w:rPr>
              <w:t>≥</w:t>
            </w:r>
            <w:r>
              <w:rPr>
                <w:rFonts w:ascii="仿宋_GB2312" w:hAnsi="仿宋_GB2312" w:cs="仿宋_GB2312" w:eastAsia="仿宋_GB2312"/>
                <w:sz w:val="21"/>
              </w:rPr>
              <w:t>50000份。</w:t>
            </w:r>
          </w:p>
          <w:p>
            <w:pPr>
              <w:pStyle w:val="null3"/>
              <w:jc w:val="left"/>
            </w:pPr>
            <w:r>
              <w:rPr>
                <w:rFonts w:ascii="仿宋_GB2312" w:hAnsi="仿宋_GB2312" w:cs="仿宋_GB2312" w:eastAsia="仿宋_GB2312"/>
                <w:sz w:val="21"/>
              </w:rPr>
              <w:t>2.1.11</w:t>
            </w:r>
            <w:r>
              <w:rPr>
                <w:rFonts w:ascii="仿宋_GB2312" w:hAnsi="仿宋_GB2312" w:cs="仿宋_GB2312" w:eastAsia="仿宋_GB2312"/>
                <w:sz w:val="21"/>
              </w:rPr>
              <w:t>临床数据统计：</w:t>
            </w:r>
            <w:r>
              <w:rPr>
                <w:rFonts w:ascii="仿宋_GB2312" w:hAnsi="仿宋_GB2312" w:cs="仿宋_GB2312" w:eastAsia="仿宋_GB2312"/>
                <w:sz w:val="21"/>
              </w:rPr>
              <w:t>ABI统计和PWV统计。</w:t>
            </w:r>
          </w:p>
          <w:p>
            <w:pPr>
              <w:pStyle w:val="null3"/>
              <w:jc w:val="left"/>
            </w:pPr>
            <w:r>
              <w:rPr>
                <w:rFonts w:ascii="仿宋_GB2312" w:hAnsi="仿宋_GB2312" w:cs="仿宋_GB2312" w:eastAsia="仿宋_GB2312"/>
                <w:sz w:val="21"/>
              </w:rPr>
              <w:t>2.1.12</w:t>
            </w:r>
            <w:r>
              <w:rPr>
                <w:rFonts w:ascii="仿宋_GB2312" w:hAnsi="仿宋_GB2312" w:cs="仿宋_GB2312" w:eastAsia="仿宋_GB2312"/>
                <w:sz w:val="21"/>
              </w:rPr>
              <w:t>自动或手动出报告评估。</w:t>
            </w:r>
          </w:p>
          <w:p>
            <w:pPr>
              <w:pStyle w:val="null3"/>
              <w:jc w:val="left"/>
            </w:pPr>
            <w:r>
              <w:rPr>
                <w:rFonts w:ascii="仿宋_GB2312" w:hAnsi="仿宋_GB2312" w:cs="仿宋_GB2312" w:eastAsia="仿宋_GB2312"/>
                <w:sz w:val="21"/>
              </w:rPr>
              <w:t>2.1.13</w:t>
            </w:r>
            <w:r>
              <w:rPr>
                <w:rFonts w:ascii="仿宋_GB2312" w:hAnsi="仿宋_GB2312" w:cs="仿宋_GB2312" w:eastAsia="仿宋_GB2312"/>
                <w:sz w:val="21"/>
              </w:rPr>
              <w:t>可升级</w:t>
            </w:r>
            <w:r>
              <w:rPr>
                <w:rFonts w:ascii="仿宋_GB2312" w:hAnsi="仿宋_GB2312" w:cs="仿宋_GB2312" w:eastAsia="仿宋_GB2312"/>
                <w:sz w:val="21"/>
              </w:rPr>
              <w:t>连续波多普勒超声</w:t>
            </w:r>
            <w:r>
              <w:rPr>
                <w:rFonts w:ascii="仿宋_GB2312" w:hAnsi="仿宋_GB2312" w:cs="仿宋_GB2312" w:eastAsia="仿宋_GB2312"/>
                <w:sz w:val="21"/>
              </w:rPr>
              <w:t>（</w:t>
            </w:r>
            <w:r>
              <w:rPr>
                <w:rFonts w:ascii="仿宋_GB2312" w:hAnsi="仿宋_GB2312" w:cs="仿宋_GB2312" w:eastAsia="仿宋_GB2312"/>
                <w:sz w:val="21"/>
              </w:rPr>
              <w:t>CWD</w:t>
            </w:r>
            <w:r>
              <w:rPr>
                <w:rFonts w:ascii="仿宋_GB2312" w:hAnsi="仿宋_GB2312" w:cs="仿宋_GB2312" w:eastAsia="仿宋_GB2312"/>
                <w:sz w:val="21"/>
              </w:rPr>
              <w:t>）</w:t>
            </w:r>
            <w:r>
              <w:rPr>
                <w:rFonts w:ascii="仿宋_GB2312" w:hAnsi="仿宋_GB2312" w:cs="仿宋_GB2312" w:eastAsia="仿宋_GB2312"/>
                <w:sz w:val="21"/>
              </w:rPr>
              <w:t>检查功能，分析血流速度、波形，评价外周动脉疾病的病变部位和程度。</w:t>
            </w:r>
          </w:p>
          <w:p>
            <w:pPr>
              <w:pStyle w:val="null3"/>
              <w:jc w:val="left"/>
            </w:pPr>
            <w:r>
              <w:rPr>
                <w:rFonts w:ascii="仿宋_GB2312" w:hAnsi="仿宋_GB2312" w:cs="仿宋_GB2312" w:eastAsia="仿宋_GB2312"/>
                <w:sz w:val="21"/>
              </w:rPr>
              <w:t xml:space="preserve">2.1.14 </w:t>
            </w:r>
            <w:r>
              <w:rPr>
                <w:rFonts w:ascii="仿宋_GB2312" w:hAnsi="仿宋_GB2312" w:cs="仿宋_GB2312" w:eastAsia="仿宋_GB2312"/>
                <w:sz w:val="21"/>
              </w:rPr>
              <w:t>负责连接医院信息</w:t>
            </w:r>
            <w:r>
              <w:rPr>
                <w:rFonts w:ascii="仿宋_GB2312" w:hAnsi="仿宋_GB2312" w:cs="仿宋_GB2312" w:eastAsia="仿宋_GB2312"/>
                <w:sz w:val="21"/>
              </w:rPr>
              <w:t>系统</w:t>
            </w:r>
            <w:r>
              <w:rPr>
                <w:rFonts w:ascii="仿宋_GB2312" w:hAnsi="仿宋_GB2312" w:cs="仿宋_GB2312" w:eastAsia="仿宋_GB2312"/>
                <w:sz w:val="21"/>
              </w:rPr>
              <w:t>，实现信息化管理；能连接扫码枪。</w:t>
            </w:r>
          </w:p>
          <w:p>
            <w:pPr>
              <w:pStyle w:val="null3"/>
              <w:jc w:val="left"/>
            </w:pPr>
            <w:r>
              <w:rPr>
                <w:rFonts w:ascii="仿宋_GB2312" w:hAnsi="仿宋_GB2312" w:cs="仿宋_GB2312" w:eastAsia="仿宋_GB2312"/>
                <w:sz w:val="21"/>
              </w:rPr>
              <w:t xml:space="preserve">2.1.15 </w:t>
            </w:r>
            <w:r>
              <w:rPr>
                <w:rFonts w:ascii="仿宋_GB2312" w:hAnsi="仿宋_GB2312" w:cs="仿宋_GB2312" w:eastAsia="仿宋_GB2312"/>
                <w:sz w:val="21"/>
              </w:rPr>
              <w:t>液晶显示操作界面，独立操作。</w:t>
            </w:r>
          </w:p>
          <w:p>
            <w:pPr>
              <w:pStyle w:val="null3"/>
              <w:ind w:right="75"/>
              <w:jc w:val="both"/>
            </w:pPr>
            <w:r>
              <w:rPr>
                <w:rFonts w:ascii="仿宋_GB2312" w:hAnsi="仿宋_GB2312" w:cs="仿宋_GB2312" w:eastAsia="仿宋_GB2312"/>
                <w:sz w:val="21"/>
              </w:rPr>
              <w:t>2.</w:t>
            </w:r>
            <w:r>
              <w:rPr>
                <w:rFonts w:ascii="仿宋_GB2312" w:hAnsi="仿宋_GB2312" w:cs="仿宋_GB2312" w:eastAsia="仿宋_GB2312"/>
                <w:sz w:val="21"/>
              </w:rPr>
              <w:t xml:space="preserve">2 </w:t>
            </w:r>
            <w:r>
              <w:rPr>
                <w:rFonts w:ascii="仿宋_GB2312" w:hAnsi="仿宋_GB2312" w:cs="仿宋_GB2312" w:eastAsia="仿宋_GB2312"/>
                <w:sz w:val="21"/>
              </w:rPr>
              <w:t>配置及全套附件：</w:t>
            </w:r>
            <w:r>
              <w:rPr>
                <w:rFonts w:ascii="仿宋_GB2312" w:hAnsi="仿宋_GB2312" w:cs="仿宋_GB2312" w:eastAsia="仿宋_GB2312"/>
                <w:sz w:val="21"/>
              </w:rPr>
              <w:t>配备有袖带支架</w:t>
            </w:r>
            <w:r>
              <w:rPr>
                <w:rFonts w:ascii="仿宋_GB2312" w:hAnsi="仿宋_GB2312" w:cs="仿宋_GB2312" w:eastAsia="仿宋_GB2312"/>
                <w:sz w:val="21"/>
              </w:rPr>
              <w:t>1个，专用袖带6个等。</w:t>
            </w:r>
          </w:p>
        </w:tc>
      </w:tr>
    </w:tbl>
    <w:p>
      <w:pPr>
        <w:pStyle w:val="null3"/>
      </w:pPr>
      <w:r>
        <w:rPr>
          <w:rFonts w:ascii="仿宋_GB2312" w:hAnsi="仿宋_GB2312" w:cs="仿宋_GB2312" w:eastAsia="仿宋_GB2312"/>
        </w:rPr>
        <w:t>标的名称：超声经颅多普勒血流分析仪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1、主要性能参数</w:t>
            </w:r>
          </w:p>
          <w:p>
            <w:pPr>
              <w:pStyle w:val="null3"/>
              <w:jc w:val="both"/>
            </w:pPr>
            <w:r>
              <w:rPr>
                <w:rFonts w:ascii="仿宋_GB2312" w:hAnsi="仿宋_GB2312" w:cs="仿宋_GB2312" w:eastAsia="仿宋_GB2312"/>
                <w:sz w:val="21"/>
              </w:rPr>
              <w:t>1.1、频谱分辨率：128点、256点、512点、1024点。</w:t>
            </w:r>
          </w:p>
          <w:p>
            <w:pPr>
              <w:pStyle w:val="null3"/>
              <w:jc w:val="both"/>
            </w:pPr>
            <w:r>
              <w:rPr>
                <w:rFonts w:ascii="仿宋_GB2312" w:hAnsi="仿宋_GB2312" w:cs="仿宋_GB2312" w:eastAsia="仿宋_GB2312"/>
                <w:sz w:val="21"/>
              </w:rPr>
              <w:t>1.2、血流速度范围（脉冲波模式）：双向流速≥500cm/s,单向流速≥1000cm/s（提供软件功能截图）。</w:t>
            </w:r>
          </w:p>
          <w:p>
            <w:pPr>
              <w:pStyle w:val="null3"/>
              <w:jc w:val="both"/>
            </w:pPr>
            <w:r>
              <w:rPr>
                <w:rFonts w:ascii="仿宋_GB2312" w:hAnsi="仿宋_GB2312" w:cs="仿宋_GB2312" w:eastAsia="仿宋_GB2312"/>
                <w:sz w:val="21"/>
              </w:rPr>
              <w:t>1.3、取样容积：1～20 mm连续可调。</w:t>
            </w:r>
          </w:p>
          <w:p>
            <w:pPr>
              <w:pStyle w:val="null3"/>
              <w:jc w:val="both"/>
            </w:pPr>
            <w:r>
              <w:rPr>
                <w:rFonts w:ascii="仿宋_GB2312" w:hAnsi="仿宋_GB2312" w:cs="仿宋_GB2312" w:eastAsia="仿宋_GB2312"/>
                <w:sz w:val="24"/>
              </w:rPr>
              <w:t>1.4、探测深度范围:6mm</w:t>
            </w:r>
            <w:r>
              <w:rPr>
                <w:rFonts w:ascii="仿宋_GB2312" w:hAnsi="仿宋_GB2312" w:cs="仿宋_GB2312" w:eastAsia="仿宋_GB2312"/>
                <w:sz w:val="21"/>
              </w:rPr>
              <w:t>～</w:t>
            </w:r>
            <w:r>
              <w:rPr>
                <w:rFonts w:ascii="仿宋_GB2312" w:hAnsi="仿宋_GB2312" w:cs="仿宋_GB2312" w:eastAsia="仿宋_GB2312"/>
                <w:sz w:val="21"/>
              </w:rPr>
              <w:t>140mm。</w:t>
            </w:r>
          </w:p>
          <w:p>
            <w:pPr>
              <w:pStyle w:val="null3"/>
              <w:jc w:val="both"/>
            </w:pPr>
            <w:r>
              <w:rPr>
                <w:rFonts w:ascii="仿宋_GB2312" w:hAnsi="仿宋_GB2312" w:cs="仿宋_GB2312" w:eastAsia="仿宋_GB2312"/>
                <w:sz w:val="21"/>
              </w:rPr>
              <w:t>1.5、增益范围：1～58dB可调。</w:t>
            </w:r>
          </w:p>
          <w:p>
            <w:pPr>
              <w:pStyle w:val="null3"/>
              <w:jc w:val="both"/>
            </w:pPr>
            <w:r>
              <w:rPr>
                <w:rFonts w:ascii="仿宋_GB2312" w:hAnsi="仿宋_GB2312" w:cs="仿宋_GB2312" w:eastAsia="仿宋_GB2312"/>
                <w:sz w:val="21"/>
              </w:rPr>
              <w:t>1.6、动态范围:1～40 dB。</w:t>
            </w:r>
          </w:p>
          <w:p>
            <w:pPr>
              <w:pStyle w:val="null3"/>
              <w:jc w:val="both"/>
            </w:pPr>
            <w:r>
              <w:rPr>
                <w:rFonts w:ascii="仿宋_GB2312" w:hAnsi="仿宋_GB2312" w:cs="仿宋_GB2312" w:eastAsia="仿宋_GB2312"/>
                <w:sz w:val="21"/>
              </w:rPr>
              <w:t>1.7、功率范围:0～100 %。</w:t>
            </w:r>
          </w:p>
          <w:p>
            <w:pPr>
              <w:pStyle w:val="null3"/>
              <w:jc w:val="both"/>
            </w:pPr>
            <w:r>
              <w:rPr>
                <w:rFonts w:ascii="仿宋_GB2312" w:hAnsi="仿宋_GB2312" w:cs="仿宋_GB2312" w:eastAsia="仿宋_GB2312"/>
                <w:sz w:val="21"/>
              </w:rPr>
              <w:t>1.8、多普勒角度补偿功能:</w:t>
            </w:r>
            <w:r>
              <w:rPr>
                <w:rFonts w:ascii="仿宋_GB2312" w:hAnsi="仿宋_GB2312" w:cs="仿宋_GB2312" w:eastAsia="仿宋_GB2312"/>
                <w:sz w:val="21"/>
              </w:rPr>
              <w:t xml:space="preserve"> </w:t>
            </w:r>
            <w:r>
              <w:rPr>
                <w:rFonts w:ascii="仿宋_GB2312" w:hAnsi="仿宋_GB2312" w:cs="仿宋_GB2312" w:eastAsia="仿宋_GB2312"/>
                <w:sz w:val="21"/>
              </w:rPr>
              <w:t>0～85°。</w:t>
            </w:r>
          </w:p>
          <w:p>
            <w:pPr>
              <w:pStyle w:val="null3"/>
              <w:jc w:val="left"/>
            </w:pPr>
            <w:r>
              <w:rPr>
                <w:rFonts w:ascii="仿宋_GB2312" w:hAnsi="仿宋_GB2312" w:cs="仿宋_GB2312" w:eastAsia="仿宋_GB2312"/>
                <w:sz w:val="21"/>
              </w:rPr>
              <w:t>1.9、通道/深度：双通道≥九深度（同步显示频谱图数）≥8000深度（M波）。</w:t>
            </w:r>
          </w:p>
          <w:p>
            <w:pPr>
              <w:pStyle w:val="null3"/>
              <w:jc w:val="both"/>
            </w:pPr>
            <w:r>
              <w:rPr>
                <w:rFonts w:ascii="仿宋_GB2312" w:hAnsi="仿宋_GB2312" w:cs="仿宋_GB2312" w:eastAsia="仿宋_GB2312"/>
                <w:sz w:val="21"/>
              </w:rPr>
              <w:t>2、主要技术规格及软件系统</w:t>
            </w:r>
          </w:p>
          <w:p>
            <w:pPr>
              <w:pStyle w:val="null3"/>
              <w:jc w:val="both"/>
            </w:pPr>
            <w:r>
              <w:rPr>
                <w:rFonts w:ascii="仿宋_GB2312" w:hAnsi="仿宋_GB2312" w:cs="仿宋_GB2312" w:eastAsia="仿宋_GB2312"/>
                <w:sz w:val="21"/>
              </w:rPr>
              <w:t>2.1、检查参数：Vs、Vm、Vd、RI、PI、S/D、HR、a、TI、HITS、lindegaard</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2.2、多深度动态M波功能,可视取样容积宽度、深度，强度信息同时显示。</w:t>
            </w:r>
          </w:p>
          <w:p>
            <w:pPr>
              <w:pStyle w:val="null3"/>
              <w:jc w:val="both"/>
            </w:pPr>
            <w:r>
              <w:rPr>
                <w:rFonts w:ascii="仿宋_GB2312" w:hAnsi="仿宋_GB2312" w:cs="仿宋_GB2312" w:eastAsia="仿宋_GB2312"/>
                <w:sz w:val="21"/>
              </w:rPr>
              <w:t>2.3、双线M波功能,双通双深模式下，M波上可显示双深度界面频谱取样线。</w:t>
            </w:r>
          </w:p>
          <w:p>
            <w:pPr>
              <w:pStyle w:val="null3"/>
              <w:jc w:val="both"/>
            </w:pPr>
            <w:r>
              <w:rPr>
                <w:rFonts w:ascii="仿宋_GB2312" w:hAnsi="仿宋_GB2312" w:cs="仿宋_GB2312" w:eastAsia="仿宋_GB2312"/>
                <w:sz w:val="21"/>
              </w:rPr>
              <w:t>2.4、异常血流提醒功能。</w:t>
            </w:r>
          </w:p>
          <w:p>
            <w:pPr>
              <w:pStyle w:val="null3"/>
              <w:jc w:val="both"/>
            </w:pPr>
            <w:r>
              <w:rPr>
                <w:rFonts w:ascii="仿宋_GB2312" w:hAnsi="仿宋_GB2312" w:cs="仿宋_GB2312" w:eastAsia="仿宋_GB2312"/>
                <w:sz w:val="21"/>
              </w:rPr>
              <w:t>2.5、智能流程（专家智能辅助诊断系统）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1）具备辅助规范化检测动脉功能，呈现≥40支血管的多维度参考依据（解剖位置、深度范围、探头角度、血管阻力）。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2）自动提供诊断建议并辅助引导进一步血管检查路径。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3）辅助引导操作者开展侧支循环评估，辅助引导的侧支循环通路≥18条。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2.6、一键优化功能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2.7、脑血流监护功能（微栓子检测，微气泡试验/发泡试验，脑血流监护等）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1）栓子/伪迹自动识别、栓子自动统计。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2）具备栓子图、声谱图、统计直方图等。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3）可缩放/测量纺锤波。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4）TCD报告能够显示栓子图、声谱图、直方图。</w:t>
            </w:r>
          </w:p>
          <w:p>
            <w:pPr>
              <w:pStyle w:val="null3"/>
              <w:jc w:val="both"/>
            </w:pPr>
            <w:r>
              <w:rPr>
                <w:rFonts w:ascii="仿宋_GB2312" w:hAnsi="仿宋_GB2312" w:cs="仿宋_GB2312" w:eastAsia="仿宋_GB2312"/>
                <w:sz w:val="21"/>
              </w:rPr>
              <w:t>2.8、参数自动报警功能：预警的变化幅度可以设定、快\慢闪烁。</w:t>
            </w:r>
          </w:p>
          <w:p>
            <w:pPr>
              <w:pStyle w:val="null3"/>
              <w:jc w:val="left"/>
            </w:pPr>
            <w:r>
              <w:rPr>
                <w:rFonts w:ascii="仿宋_GB2312" w:hAnsi="仿宋_GB2312" w:cs="仿宋_GB2312" w:eastAsia="仿宋_GB2312"/>
                <w:sz w:val="21"/>
              </w:rPr>
              <w:t>2.9、健康管理系统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1）负责连接医院信息系统平台。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2）大数据分析统计，为后续的干预措施提供数据支撑。</w:t>
            </w:r>
          </w:p>
          <w:p>
            <w:pPr>
              <w:pStyle w:val="null3"/>
              <w:jc w:val="both"/>
            </w:pPr>
            <w:r>
              <w:rPr>
                <w:rFonts w:ascii="仿宋_GB2312" w:hAnsi="仿宋_GB2312" w:cs="仿宋_GB2312" w:eastAsia="仿宋_GB2312"/>
                <w:sz w:val="21"/>
              </w:rPr>
              <w:t>2.10、支持自定义检测血管参数。</w:t>
            </w:r>
          </w:p>
          <w:p>
            <w:pPr>
              <w:pStyle w:val="null3"/>
              <w:jc w:val="both"/>
            </w:pPr>
            <w:r>
              <w:rPr>
                <w:rFonts w:ascii="仿宋_GB2312" w:hAnsi="仿宋_GB2312" w:cs="仿宋_GB2312" w:eastAsia="仿宋_GB2312"/>
                <w:sz w:val="21"/>
              </w:rPr>
              <w:t>2.11、配备无线遥控器。</w:t>
            </w:r>
          </w:p>
          <w:p>
            <w:pPr>
              <w:pStyle w:val="null3"/>
              <w:jc w:val="both"/>
            </w:pPr>
            <w:r>
              <w:rPr>
                <w:rFonts w:ascii="仿宋_GB2312" w:hAnsi="仿宋_GB2312" w:cs="仿宋_GB2312" w:eastAsia="仿宋_GB2312"/>
                <w:sz w:val="21"/>
              </w:rPr>
              <w:t>2.12、报告单功能：多种模板选择、模板自定义、快速出报告单等。</w:t>
            </w:r>
          </w:p>
          <w:p>
            <w:pPr>
              <w:pStyle w:val="null3"/>
              <w:jc w:val="both"/>
            </w:pPr>
            <w:r>
              <w:rPr>
                <w:rFonts w:ascii="仿宋_GB2312" w:hAnsi="仿宋_GB2312" w:cs="仿宋_GB2312" w:eastAsia="仿宋_GB2312"/>
                <w:sz w:val="21"/>
              </w:rPr>
              <w:t>2.13、数据管理：数据导入及导出、数据检索、数据分类统计等。</w:t>
            </w:r>
          </w:p>
          <w:p>
            <w:pPr>
              <w:pStyle w:val="null3"/>
              <w:jc w:val="both"/>
            </w:pPr>
            <w:r>
              <w:rPr>
                <w:rFonts w:ascii="仿宋_GB2312" w:hAnsi="仿宋_GB2312" w:cs="仿宋_GB2312" w:eastAsia="仿宋_GB2312"/>
                <w:sz w:val="21"/>
              </w:rPr>
              <w:t>3、配置要求</w:t>
            </w:r>
          </w:p>
          <w:p>
            <w:pPr>
              <w:pStyle w:val="null3"/>
              <w:jc w:val="both"/>
            </w:pPr>
            <w:r>
              <w:rPr>
                <w:rFonts w:ascii="仿宋_GB2312" w:hAnsi="仿宋_GB2312" w:cs="仿宋_GB2312" w:eastAsia="仿宋_GB2312"/>
                <w:sz w:val="21"/>
              </w:rPr>
              <w:t>3.1、探头要求：PW 2M探头1个，CW 4M探头1个，监护探头PW 2M探头2个。</w:t>
            </w:r>
          </w:p>
          <w:p>
            <w:pPr>
              <w:pStyle w:val="null3"/>
              <w:jc w:val="both"/>
            </w:pPr>
            <w:r>
              <w:rPr>
                <w:rFonts w:ascii="仿宋_GB2312" w:hAnsi="仿宋_GB2312" w:cs="仿宋_GB2312" w:eastAsia="仿宋_GB2312"/>
                <w:sz w:val="21"/>
              </w:rPr>
              <w:t>3.2、监护探头头架1个。</w:t>
            </w:r>
          </w:p>
          <w:p>
            <w:pPr>
              <w:pStyle w:val="null3"/>
              <w:jc w:val="both"/>
            </w:pPr>
            <w:r>
              <w:rPr>
                <w:rFonts w:ascii="仿宋_GB2312" w:hAnsi="仿宋_GB2312" w:cs="仿宋_GB2312" w:eastAsia="仿宋_GB2312"/>
                <w:sz w:val="21"/>
              </w:rPr>
              <w:t>3.3、探头自动休眠功能</w:t>
            </w:r>
            <w:r>
              <w:rPr>
                <w:rFonts w:ascii="仿宋_GB2312" w:hAnsi="仿宋_GB2312" w:cs="仿宋_GB2312" w:eastAsia="仿宋_GB2312"/>
                <w:sz w:val="21"/>
              </w:rPr>
              <w:t>。</w:t>
            </w:r>
          </w:p>
          <w:p>
            <w:pPr>
              <w:pStyle w:val="null3"/>
            </w:pPr>
            <w:r>
              <w:rPr>
                <w:rFonts w:ascii="仿宋_GB2312" w:hAnsi="仿宋_GB2312" w:cs="仿宋_GB2312" w:eastAsia="仿宋_GB2312"/>
                <w:sz w:val="21"/>
              </w:rPr>
              <w:t>3.4、≥20</w:t>
            </w:r>
            <w:r>
              <w:rPr>
                <w:rFonts w:ascii="仿宋_GB2312" w:hAnsi="仿宋_GB2312" w:cs="仿宋_GB2312" w:eastAsia="仿宋_GB2312"/>
                <w:sz w:val="21"/>
              </w:rPr>
              <w:t>英寸</w:t>
            </w:r>
            <w:r>
              <w:rPr>
                <w:rFonts w:ascii="仿宋_GB2312" w:hAnsi="仿宋_GB2312" w:cs="仿宋_GB2312" w:eastAsia="仿宋_GB2312"/>
                <w:sz w:val="21"/>
              </w:rPr>
              <w:t>液晶显示器工作站</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CPU）：处理器≥8核，主频≥2.7GHz；内存（RAM）：≥16GB，配备≥2个内存插槽；存储设备：≥1TB  SSD</w:t>
            </w: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，彩色打印机</w:t>
            </w:r>
            <w:r>
              <w:rPr>
                <w:rFonts w:ascii="仿宋_GB2312" w:hAnsi="仿宋_GB2312" w:cs="仿宋_GB2312" w:eastAsia="仿宋_GB2312"/>
                <w:sz w:val="21"/>
              </w:rPr>
              <w:t>1套，无线遥控器1个</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标的名称：骨质疏松治疗仪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1、用途：适用于原发性骨质疏松症临床症状及骨密度改善的非辅助治疗设备。</w:t>
            </w:r>
          </w:p>
          <w:p>
            <w:pPr>
              <w:pStyle w:val="null3"/>
              <w:jc w:val="both"/>
            </w:pPr>
            <w:r>
              <w:rPr>
                <w:rFonts w:ascii="仿宋_GB2312" w:hAnsi="仿宋_GB2312" w:cs="仿宋_GB2312" w:eastAsia="仿宋_GB2312"/>
                <w:sz w:val="21"/>
              </w:rPr>
              <w:t>2、治疗部位：全身立体治疗以及任意部位的局部强化治疗。</w:t>
            </w:r>
          </w:p>
          <w:p>
            <w:pPr>
              <w:pStyle w:val="null3"/>
              <w:jc w:val="both"/>
            </w:pPr>
            <w:r>
              <w:rPr>
                <w:rFonts w:ascii="仿宋_GB2312" w:hAnsi="仿宋_GB2312" w:cs="仿宋_GB2312" w:eastAsia="仿宋_GB2312"/>
                <w:sz w:val="21"/>
              </w:rPr>
              <w:t>3、360度线圈型环形治疗器数量≥2个。</w:t>
            </w:r>
          </w:p>
          <w:p>
            <w:pPr>
              <w:pStyle w:val="null3"/>
              <w:jc w:val="both"/>
            </w:pPr>
            <w:r>
              <w:rPr>
                <w:rFonts w:ascii="仿宋_GB2312" w:hAnsi="仿宋_GB2312" w:cs="仿宋_GB2312" w:eastAsia="仿宋_GB2312"/>
                <w:sz w:val="21"/>
              </w:rPr>
              <w:t>4、治疗器尺寸：内径Φ75cm，误差±5cm；宽度55cm，误差±5cm。</w:t>
            </w:r>
          </w:p>
          <w:p>
            <w:pPr>
              <w:pStyle w:val="null3"/>
              <w:jc w:val="both"/>
            </w:pPr>
            <w:r>
              <w:rPr>
                <w:rFonts w:ascii="仿宋_GB2312" w:hAnsi="仿宋_GB2312" w:cs="仿宋_GB2312" w:eastAsia="仿宋_GB2312"/>
                <w:sz w:val="21"/>
              </w:rPr>
              <w:t>5、控制形式：双床配置，由微电脑主机控制操作，治疗床可独立工作。</w:t>
            </w:r>
          </w:p>
          <w:p>
            <w:pPr>
              <w:pStyle w:val="null3"/>
              <w:jc w:val="both"/>
            </w:pPr>
            <w:r>
              <w:rPr>
                <w:rFonts w:ascii="仿宋_GB2312" w:hAnsi="仿宋_GB2312" w:cs="仿宋_GB2312" w:eastAsia="仿宋_GB2312"/>
                <w:sz w:val="21"/>
              </w:rPr>
              <w:t>6、脉冲电磁场输出方式：具有频率自动扫描和强度自动扫描两种输出方式。</w:t>
            </w:r>
          </w:p>
          <w:p>
            <w:pPr>
              <w:pStyle w:val="null3"/>
              <w:jc w:val="both"/>
            </w:pPr>
            <w:r>
              <w:rPr>
                <w:rFonts w:ascii="仿宋_GB2312" w:hAnsi="仿宋_GB2312" w:cs="仿宋_GB2312" w:eastAsia="仿宋_GB2312"/>
                <w:sz w:val="21"/>
              </w:rPr>
              <w:t>7、治疗频率：2Hz~30Hz，分≥8档可调。</w:t>
            </w:r>
          </w:p>
          <w:p>
            <w:pPr>
              <w:pStyle w:val="null3"/>
              <w:jc w:val="both"/>
            </w:pPr>
            <w:r>
              <w:rPr>
                <w:rFonts w:ascii="仿宋_GB2312" w:hAnsi="仿宋_GB2312" w:cs="仿宋_GB2312" w:eastAsia="仿宋_GB2312"/>
                <w:sz w:val="21"/>
              </w:rPr>
              <w:t>8、治疗强度：磁场强度分档可调，调节范围为2mT~20mT，误差±20%。</w:t>
            </w:r>
          </w:p>
          <w:p>
            <w:pPr>
              <w:pStyle w:val="null3"/>
              <w:jc w:val="both"/>
            </w:pPr>
            <w:r>
              <w:rPr>
                <w:rFonts w:ascii="仿宋_GB2312" w:hAnsi="仿宋_GB2312" w:cs="仿宋_GB2312" w:eastAsia="仿宋_GB2312"/>
                <w:sz w:val="21"/>
              </w:rPr>
              <w:t>9、时控范围：0~99分钟，分档可调，步距1分钟，微电脑显示；启动后倒计时工作，治疗结束后自动停机并音响提示。</w:t>
            </w:r>
          </w:p>
        </w:tc>
      </w:tr>
    </w:tbl>
    <w:p>
      <w:pPr>
        <w:pStyle w:val="null3"/>
      </w:pPr>
      <w:r>
        <w:rPr>
          <w:rFonts w:ascii="仿宋_GB2312" w:hAnsi="仿宋_GB2312" w:cs="仿宋_GB2312" w:eastAsia="仿宋_GB2312"/>
        </w:rPr>
        <w:t>标的名称：全自动细菌鉴定及药敏分析仪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1.适用范围：</w:t>
            </w:r>
            <w:r>
              <w:rPr>
                <w:rFonts w:ascii="仿宋_GB2312" w:hAnsi="仿宋_GB2312" w:cs="仿宋_GB2312" w:eastAsia="仿宋_GB2312"/>
                <w:sz w:val="21"/>
              </w:rPr>
              <w:t>用于进行致病菌的鉴定和抗菌药物</w:t>
            </w:r>
            <w:r>
              <w:rPr>
                <w:rFonts w:ascii="仿宋_GB2312" w:hAnsi="仿宋_GB2312" w:cs="仿宋_GB2312" w:eastAsia="仿宋_GB2312"/>
                <w:sz w:val="21"/>
              </w:rPr>
              <w:t>MIC 半定量分析。</w:t>
            </w:r>
          </w:p>
          <w:p>
            <w:pPr>
              <w:pStyle w:val="null3"/>
              <w:jc w:val="both"/>
            </w:pPr>
            <w:r>
              <w:rPr>
                <w:rFonts w:ascii="仿宋_GB2312" w:hAnsi="仿宋_GB2312" w:cs="仿宋_GB2312" w:eastAsia="仿宋_GB2312"/>
                <w:sz w:val="21"/>
                <w:b/>
              </w:rPr>
              <w:t>2.鉴定种类：</w:t>
            </w:r>
            <w:r>
              <w:rPr>
                <w:rFonts w:ascii="仿宋_GB2312" w:hAnsi="仿宋_GB2312" w:cs="仿宋_GB2312" w:eastAsia="仿宋_GB2312"/>
                <w:sz w:val="21"/>
              </w:rPr>
              <w:t>提供临床常见</w:t>
            </w:r>
            <w:r>
              <w:rPr>
                <w:rFonts w:ascii="仿宋_GB2312" w:hAnsi="仿宋_GB2312" w:cs="仿宋_GB2312" w:eastAsia="仿宋_GB2312"/>
                <w:sz w:val="21"/>
              </w:rPr>
              <w:t>11大类，≥600种病原菌，包含肠杆菌、非发酵菌、链球菌（肠球菌）、葡萄球菌（微球菌）、真菌、棒状杆菌、奈瑟氏球菌/嗜血杆菌等。</w:t>
            </w:r>
          </w:p>
          <w:p>
            <w:pPr>
              <w:pStyle w:val="null3"/>
              <w:jc w:val="both"/>
            </w:pPr>
            <w:r>
              <w:rPr>
                <w:rFonts w:ascii="仿宋_GB2312" w:hAnsi="仿宋_GB2312" w:cs="仿宋_GB2312" w:eastAsia="仿宋_GB2312"/>
                <w:sz w:val="21"/>
                <w:b/>
              </w:rPr>
              <w:t>3.药敏种类：</w:t>
            </w:r>
            <w:r>
              <w:rPr>
                <w:rFonts w:ascii="仿宋_GB2312" w:hAnsi="仿宋_GB2312" w:cs="仿宋_GB2312" w:eastAsia="仿宋_GB2312"/>
                <w:sz w:val="21"/>
              </w:rPr>
              <w:t>根据</w:t>
            </w:r>
            <w:r>
              <w:rPr>
                <w:rFonts w:ascii="仿宋_GB2312" w:hAnsi="仿宋_GB2312" w:cs="仿宋_GB2312" w:eastAsia="仿宋_GB2312"/>
                <w:sz w:val="21"/>
              </w:rPr>
              <w:t>CLSI标准、EUCAST标准、CHINET标准及相关指导性文件分析MIC，能够报告MIC和S、I、R敏感度。</w:t>
            </w:r>
          </w:p>
          <w:p>
            <w:pPr>
              <w:pStyle w:val="null3"/>
              <w:jc w:val="both"/>
            </w:pPr>
            <w:r>
              <w:rPr>
                <w:rFonts w:ascii="仿宋_GB2312" w:hAnsi="仿宋_GB2312" w:cs="仿宋_GB2312" w:eastAsia="仿宋_GB2312"/>
                <w:sz w:val="21"/>
                <w:b/>
              </w:rPr>
              <w:t>4.仪器容量：</w:t>
            </w:r>
            <w:r>
              <w:rPr>
                <w:rFonts w:ascii="仿宋_GB2312" w:hAnsi="仿宋_GB2312" w:cs="仿宋_GB2312" w:eastAsia="仿宋_GB2312"/>
                <w:sz w:val="21"/>
              </w:rPr>
              <w:t>可同时容纳</w:t>
            </w:r>
            <w:r>
              <w:rPr>
                <w:rFonts w:ascii="仿宋_GB2312" w:hAnsi="仿宋_GB2312" w:cs="仿宋_GB2312" w:eastAsia="仿宋_GB2312"/>
                <w:sz w:val="21"/>
              </w:rPr>
              <w:t>≥60个测试卡。</w:t>
            </w:r>
          </w:p>
          <w:p>
            <w:pPr>
              <w:pStyle w:val="null3"/>
              <w:jc w:val="both"/>
            </w:pPr>
            <w:r>
              <w:rPr>
                <w:rFonts w:ascii="仿宋_GB2312" w:hAnsi="仿宋_GB2312" w:cs="仿宋_GB2312" w:eastAsia="仿宋_GB2312"/>
                <w:sz w:val="21"/>
                <w:b/>
              </w:rPr>
              <w:t>5.自动化功能：</w:t>
            </w:r>
          </w:p>
          <w:p>
            <w:pPr>
              <w:pStyle w:val="null3"/>
              <w:jc w:val="both"/>
            </w:pPr>
            <w:r>
              <w:rPr>
                <w:rFonts w:ascii="仿宋_GB2312" w:hAnsi="仿宋_GB2312" w:cs="仿宋_GB2312" w:eastAsia="仿宋_GB2312"/>
                <w:sz w:val="21"/>
              </w:rPr>
              <w:t>5.1具备仪器开机自检功能。</w:t>
            </w:r>
          </w:p>
          <w:p>
            <w:pPr>
              <w:pStyle w:val="null3"/>
              <w:jc w:val="both"/>
            </w:pPr>
            <w:r>
              <w:rPr>
                <w:rFonts w:ascii="仿宋_GB2312" w:hAnsi="仿宋_GB2312" w:cs="仿宋_GB2312" w:eastAsia="仿宋_GB2312"/>
                <w:sz w:val="21"/>
              </w:rPr>
              <w:t>5.2具备自动检测与手工录入功能，用户可查询报告。</w:t>
            </w:r>
          </w:p>
          <w:p>
            <w:pPr>
              <w:pStyle w:val="null3"/>
              <w:jc w:val="both"/>
            </w:pPr>
            <w:r>
              <w:rPr>
                <w:rFonts w:ascii="仿宋_GB2312" w:hAnsi="仿宋_GB2312" w:cs="仿宋_GB2312" w:eastAsia="仿宋_GB2312"/>
                <w:sz w:val="21"/>
              </w:rPr>
              <w:t>▲5.3自动检测功能：具备自动识别条形码、自动孵育、自动判读结果，检测完成的试剂板可自动返回培养位置，也可自动废弃到仪器收集装置。</w:t>
            </w:r>
          </w:p>
          <w:p>
            <w:pPr>
              <w:pStyle w:val="null3"/>
              <w:jc w:val="both"/>
            </w:pPr>
            <w:r>
              <w:rPr>
                <w:rFonts w:ascii="仿宋_GB2312" w:hAnsi="仿宋_GB2312" w:cs="仿宋_GB2312" w:eastAsia="仿宋_GB2312"/>
                <w:sz w:val="21"/>
              </w:rPr>
              <w:t>5.4仪器和自动加样仪为分体结构，可灵活配置。</w:t>
            </w:r>
          </w:p>
          <w:p>
            <w:pPr>
              <w:pStyle w:val="null3"/>
              <w:jc w:val="both"/>
            </w:pPr>
            <w:r>
              <w:rPr>
                <w:rFonts w:ascii="仿宋_GB2312" w:hAnsi="仿宋_GB2312" w:cs="仿宋_GB2312" w:eastAsia="仿宋_GB2312"/>
                <w:sz w:val="21"/>
                <w:b/>
              </w:rPr>
              <w:t>6.统计分析：</w:t>
            </w:r>
            <w:r>
              <w:rPr>
                <w:rFonts w:ascii="仿宋_GB2312" w:hAnsi="仿宋_GB2312" w:cs="仿宋_GB2312" w:eastAsia="仿宋_GB2312"/>
                <w:sz w:val="21"/>
              </w:rPr>
              <w:t>软件可实现综合数据统计分析，预置</w:t>
            </w:r>
            <w:r>
              <w:rPr>
                <w:rFonts w:ascii="仿宋_GB2312" w:hAnsi="仿宋_GB2312" w:cs="仿宋_GB2312" w:eastAsia="仿宋_GB2312"/>
                <w:sz w:val="21"/>
              </w:rPr>
              <w:t>≥20项临床检测针对细菌抗菌药物的常用统计分析，可根据医院需求增加统计项目。</w:t>
            </w:r>
          </w:p>
          <w:p>
            <w:pPr>
              <w:pStyle w:val="null3"/>
              <w:jc w:val="both"/>
            </w:pPr>
            <w:r>
              <w:rPr>
                <w:rFonts w:ascii="仿宋_GB2312" w:hAnsi="仿宋_GB2312" w:cs="仿宋_GB2312" w:eastAsia="仿宋_GB2312"/>
                <w:sz w:val="21"/>
                <w:b/>
              </w:rPr>
              <w:t>7.管理系统：</w:t>
            </w:r>
            <w:r>
              <w:rPr>
                <w:rFonts w:ascii="仿宋_GB2312" w:hAnsi="仿宋_GB2312" w:cs="仿宋_GB2312" w:eastAsia="仿宋_GB2312"/>
                <w:sz w:val="21"/>
              </w:rPr>
              <w:t>具备院内微生物感染管理功能、支原体分析软件可统计分析支原体检测结果。</w:t>
            </w:r>
          </w:p>
          <w:p>
            <w:pPr>
              <w:pStyle w:val="null3"/>
              <w:jc w:val="both"/>
            </w:pPr>
            <w:r>
              <w:rPr>
                <w:rFonts w:ascii="仿宋_GB2312" w:hAnsi="仿宋_GB2312" w:cs="仿宋_GB2312" w:eastAsia="仿宋_GB2312"/>
                <w:sz w:val="21"/>
                <w:b/>
              </w:rPr>
              <w:t>8.高级专家管理系统：</w:t>
            </w:r>
          </w:p>
          <w:p>
            <w:pPr>
              <w:pStyle w:val="null3"/>
              <w:jc w:val="both"/>
            </w:pPr>
            <w:r>
              <w:rPr>
                <w:rFonts w:ascii="仿宋_GB2312" w:hAnsi="仿宋_GB2312" w:cs="仿宋_GB2312" w:eastAsia="仿宋_GB2312"/>
                <w:sz w:val="21"/>
              </w:rPr>
              <w:t>8.1可提供≥20种示天然耐药及特殊耐药表型，如MRSA、MRCNS、ESBL、β-LAC、ICR、HLAR、CRE、CRKPN、CRAB、CRPAE、VRE等修正结果并对药敏结果进行科学注释。</w:t>
            </w:r>
          </w:p>
          <w:p>
            <w:pPr>
              <w:pStyle w:val="null3"/>
              <w:jc w:val="both"/>
            </w:pPr>
            <w:r>
              <w:rPr>
                <w:rFonts w:ascii="仿宋_GB2312" w:hAnsi="仿宋_GB2312" w:cs="仿宋_GB2312" w:eastAsia="仿宋_GB2312"/>
                <w:sz w:val="21"/>
              </w:rPr>
              <w:t>8.2可提示药敏报告中不合理现象以及临床医师用药时要注意的问题等。</w:t>
            </w:r>
          </w:p>
          <w:p>
            <w:pPr>
              <w:pStyle w:val="null3"/>
              <w:jc w:val="both"/>
            </w:pPr>
            <w:r>
              <w:rPr>
                <w:rFonts w:ascii="仿宋_GB2312" w:hAnsi="仿宋_GB2312" w:cs="仿宋_GB2312" w:eastAsia="仿宋_GB2312"/>
                <w:sz w:val="21"/>
              </w:rPr>
              <w:t>8.3抗生素优化组合，根据CLSI制定的临床用药标准，将抗菌药物分A、B、C、U、O、Inv</w:t>
            </w:r>
          </w:p>
          <w:p>
            <w:pPr>
              <w:pStyle w:val="null3"/>
              <w:jc w:val="both"/>
            </w:pPr>
            <w:r>
              <w:rPr>
                <w:rFonts w:ascii="仿宋_GB2312" w:hAnsi="仿宋_GB2312" w:cs="仿宋_GB2312" w:eastAsia="仿宋_GB2312"/>
                <w:sz w:val="21"/>
              </w:rPr>
              <w:t>组报告药敏结果。</w:t>
            </w:r>
          </w:p>
          <w:p>
            <w:pPr>
              <w:pStyle w:val="null3"/>
              <w:jc w:val="both"/>
            </w:pPr>
            <w:r>
              <w:rPr>
                <w:rFonts w:ascii="仿宋_GB2312" w:hAnsi="仿宋_GB2312" w:cs="仿宋_GB2312" w:eastAsia="仿宋_GB2312"/>
                <w:sz w:val="21"/>
                <w:b/>
              </w:rPr>
              <w:t>9.实验室信息系统:</w:t>
            </w:r>
            <w:r>
              <w:rPr>
                <w:rFonts w:ascii="仿宋_GB2312" w:hAnsi="仿宋_GB2312" w:cs="仿宋_GB2312" w:eastAsia="仿宋_GB2312"/>
                <w:sz w:val="21"/>
              </w:rPr>
              <w:t>提供同品牌药敏监测数据分析中间件软件，负责连接</w:t>
            </w:r>
            <w:r>
              <w:rPr>
                <w:rFonts w:ascii="仿宋_GB2312" w:hAnsi="仿宋_GB2312" w:cs="仿宋_GB2312" w:eastAsia="仿宋_GB2312"/>
                <w:sz w:val="21"/>
              </w:rPr>
              <w:t>LIS系统，自动审核并导出符合CARSS数据标准的文件，并可检查罕见耐药表型对重点耐药监测指标进行预警。（提供证明材料，负责该设备配套软件终身升级维护）。</w:t>
            </w:r>
          </w:p>
          <w:p>
            <w:pPr>
              <w:pStyle w:val="null3"/>
              <w:jc w:val="both"/>
            </w:pPr>
            <w:r>
              <w:rPr>
                <w:rFonts w:ascii="仿宋_GB2312" w:hAnsi="仿宋_GB2312" w:cs="仿宋_GB2312" w:eastAsia="仿宋_GB2312"/>
                <w:sz w:val="21"/>
              </w:rPr>
              <w:t>10主机一体化，计算机系统、温育系统、鉴定药敏读板系统为一体化结构。</w:t>
            </w:r>
          </w:p>
          <w:p>
            <w:pPr>
              <w:pStyle w:val="null3"/>
              <w:jc w:val="both"/>
            </w:pPr>
            <w:r>
              <w:rPr>
                <w:rFonts w:ascii="仿宋_GB2312" w:hAnsi="仿宋_GB2312" w:cs="仿宋_GB2312" w:eastAsia="仿宋_GB2312"/>
                <w:sz w:val="21"/>
                <w:b/>
              </w:rPr>
              <w:t>11.药敏板卡：</w:t>
            </w:r>
          </w:p>
          <w:p>
            <w:pPr>
              <w:pStyle w:val="null3"/>
              <w:jc w:val="both"/>
            </w:pPr>
            <w:r>
              <w:rPr>
                <w:rFonts w:ascii="仿宋_GB2312" w:hAnsi="仿宋_GB2312" w:cs="仿宋_GB2312" w:eastAsia="仿宋_GB2312"/>
                <w:sz w:val="21"/>
              </w:rPr>
              <w:t>▲11.1配套临床常见菌测试板卡：肠杆菌、非发酵菌、链球菌（肠球菌）、葡萄球菌（微球菌）鉴定药敏复合板，同时具备药物种类和浓度梯度与复合板一致的单药敏板。</w:t>
            </w:r>
          </w:p>
          <w:p>
            <w:pPr>
              <w:pStyle w:val="null3"/>
              <w:jc w:val="both"/>
            </w:pPr>
            <w:r>
              <w:rPr>
                <w:rFonts w:ascii="仿宋_GB2312" w:hAnsi="仿宋_GB2312" w:cs="仿宋_GB2312" w:eastAsia="仿宋_GB2312"/>
                <w:sz w:val="21"/>
              </w:rPr>
              <w:t>11.2 具备酵母样真菌、棒状杆菌、奈瑟氏菌/嗜血杆菌鉴定药敏板。</w:t>
            </w:r>
          </w:p>
          <w:p>
            <w:pPr>
              <w:pStyle w:val="null3"/>
              <w:jc w:val="both"/>
            </w:pPr>
            <w:r>
              <w:rPr>
                <w:rFonts w:ascii="仿宋_GB2312" w:hAnsi="仿宋_GB2312" w:cs="仿宋_GB2312" w:eastAsia="仿宋_GB2312"/>
                <w:sz w:val="21"/>
              </w:rPr>
              <w:t>▲11.3 配套真菌药敏板，可检测酵母样真菌、隐球菌、曲霉菌，药物≥9种，拥有新型三唑类药物艾莎康唑。</w:t>
            </w:r>
          </w:p>
          <w:p>
            <w:pPr>
              <w:pStyle w:val="null3"/>
              <w:jc w:val="both"/>
            </w:pPr>
            <w:r>
              <w:rPr>
                <w:rFonts w:ascii="仿宋_GB2312" w:hAnsi="仿宋_GB2312" w:cs="仿宋_GB2312" w:eastAsia="仿宋_GB2312"/>
                <w:sz w:val="21"/>
              </w:rPr>
              <w:t>11.5鉴定药敏测试卡采用透明薄膜封闭，防止检测过程中孔位交叉污染。</w:t>
            </w:r>
          </w:p>
          <w:p>
            <w:pPr>
              <w:pStyle w:val="null3"/>
              <w:jc w:val="both"/>
            </w:pPr>
            <w:r>
              <w:rPr>
                <w:rFonts w:ascii="仿宋_GB2312" w:hAnsi="仿宋_GB2312" w:cs="仿宋_GB2312" w:eastAsia="仿宋_GB2312"/>
                <w:sz w:val="21"/>
              </w:rPr>
              <w:t>12.工作站：</w:t>
            </w:r>
          </w:p>
          <w:p>
            <w:pPr>
              <w:pStyle w:val="null3"/>
              <w:jc w:val="both"/>
            </w:pPr>
            <w:r>
              <w:rPr>
                <w:rFonts w:ascii="仿宋_GB2312" w:hAnsi="仿宋_GB2312" w:cs="仿宋_GB2312" w:eastAsia="仿宋_GB2312"/>
                <w:sz w:val="21"/>
              </w:rPr>
              <w:t>电脑一台</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CPU）：处理器≥8核，主频≥2.7GHz；内存（RAM）：≥16GB，配备≥2个内存插槽；存储设备：≥1TB  SSD</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，具备耐药监测网数据上报</w:t>
            </w:r>
            <w:r>
              <w:rPr>
                <w:rFonts w:ascii="仿宋_GB2312" w:hAnsi="仿宋_GB2312" w:cs="仿宋_GB2312" w:eastAsia="仿宋_GB2312"/>
                <w:sz w:val="21"/>
              </w:rPr>
              <w:t>中间件</w:t>
            </w:r>
            <w:r>
              <w:rPr>
                <w:rFonts w:ascii="仿宋_GB2312" w:hAnsi="仿宋_GB2312" w:cs="仿宋_GB2312" w:eastAsia="仿宋_GB2312"/>
                <w:sz w:val="21"/>
              </w:rPr>
              <w:t>功能</w:t>
            </w:r>
            <w:r>
              <w:rPr>
                <w:rFonts w:ascii="仿宋_GB2312" w:hAnsi="仿宋_GB2312" w:cs="仿宋_GB2312" w:eastAsia="仿宋_GB2312"/>
                <w:sz w:val="21"/>
              </w:rPr>
              <w:t>(提供耐药监测网官网证明)；打印机一台。</w:t>
            </w:r>
          </w:p>
        </w:tc>
      </w:tr>
    </w:tbl>
    <w:p>
      <w:pPr>
        <w:pStyle w:val="null3"/>
      </w:pPr>
      <w:r>
        <w:rPr>
          <w:rFonts w:ascii="仿宋_GB2312" w:hAnsi="仿宋_GB2312" w:cs="仿宋_GB2312" w:eastAsia="仿宋_GB2312"/>
        </w:rPr>
        <w:t>标的名称：全自动粪便分析仪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.检测项目：</w:t>
            </w:r>
          </w:p>
          <w:p>
            <w:pPr>
              <w:pStyle w:val="null3"/>
              <w:jc w:val="both"/>
            </w:pPr>
            <w:r>
              <w:rPr>
                <w:rFonts w:ascii="仿宋_GB2312" w:hAnsi="仿宋_GB2312" w:cs="仿宋_GB2312" w:eastAsia="仿宋_GB2312"/>
                <w:sz w:val="21"/>
              </w:rPr>
              <w:t>1)镜检项目：粪便标本中的所有有形成分。</w:t>
            </w:r>
          </w:p>
          <w:p>
            <w:pPr>
              <w:pStyle w:val="null3"/>
              <w:jc w:val="both"/>
            </w:pPr>
            <w:r>
              <w:rPr>
                <w:rFonts w:ascii="仿宋_GB2312" w:hAnsi="仿宋_GB2312" w:cs="仿宋_GB2312" w:eastAsia="仿宋_GB2312"/>
                <w:sz w:val="21"/>
              </w:rPr>
              <w:t>2)理学检查：可对标本自动拍照，进行颜色、性状等理学指标分析。</w:t>
            </w:r>
          </w:p>
          <w:p>
            <w:pPr>
              <w:pStyle w:val="null3"/>
              <w:jc w:val="both"/>
            </w:pPr>
            <w:r>
              <w:rPr>
                <w:rFonts w:ascii="仿宋_GB2312" w:hAnsi="仿宋_GB2312" w:cs="仿宋_GB2312" w:eastAsia="仿宋_GB2312"/>
                <w:sz w:val="21"/>
              </w:rPr>
              <w:t>3)粪便隐血：可自动分析粪便隐血项目。</w:t>
            </w:r>
          </w:p>
          <w:p>
            <w:pPr>
              <w:pStyle w:val="null3"/>
              <w:jc w:val="both"/>
            </w:pPr>
            <w:r>
              <w:rPr>
                <w:rFonts w:ascii="仿宋_GB2312" w:hAnsi="仿宋_GB2312" w:cs="仿宋_GB2312" w:eastAsia="仿宋_GB2312"/>
                <w:sz w:val="21"/>
              </w:rPr>
              <w:t>4)病毒学检测：可自动分析轮状病毒、腺病毒等病毒学检测项目。</w:t>
            </w:r>
          </w:p>
          <w:p>
            <w:pPr>
              <w:pStyle w:val="null3"/>
              <w:jc w:val="both"/>
            </w:pPr>
            <w:r>
              <w:rPr>
                <w:rFonts w:ascii="仿宋_GB2312" w:hAnsi="仿宋_GB2312" w:cs="仿宋_GB2312" w:eastAsia="仿宋_GB2312"/>
                <w:sz w:val="21"/>
              </w:rPr>
              <w:t>5)细菌学检测：可自动分析幽门螺旋杆菌等胶体金法细菌学检测项目。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检测速度：综合速度≥40 标本/小时。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、有形成分回收率：</w:t>
            </w:r>
            <w:r>
              <w:rPr>
                <w:rFonts w:ascii="仿宋_GB2312" w:hAnsi="仿宋_GB2312" w:cs="仿宋_GB2312" w:eastAsia="仿宋_GB2312"/>
                <w:sz w:val="21"/>
              </w:rPr>
              <w:t>≥80%。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、送样装置：轨道式送样，待检区容量</w:t>
            </w:r>
            <w:r>
              <w:rPr>
                <w:rFonts w:ascii="仿宋_GB2312" w:hAnsi="仿宋_GB2312" w:cs="仿宋_GB2312" w:eastAsia="仿宋_GB2312"/>
                <w:sz w:val="21"/>
              </w:rPr>
              <w:t>≥40个标本。</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、急诊功能：有急诊位，急诊标本随到随检。</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.样本前处理 ：全密封设计，气动运输。动态滤网，双层不同孔径滤网。</w:t>
            </w:r>
          </w:p>
          <w:p>
            <w:pPr>
              <w:pStyle w:val="null3"/>
              <w:numPr>
                <w:ilvl w:val="0"/>
                <w:numId w:val="1"/>
              </w:numPr>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计数板：密封式一次性计数板。</w:t>
            </w:r>
          </w:p>
          <w:p>
            <w:pPr>
              <w:pStyle w:val="null3"/>
              <w:numPr>
                <w:ilvl w:val="0"/>
                <w:numId w:val="1"/>
              </w:numPr>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高速显微镜结合高速摄像，多层次自动聚焦技术智能采图。</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.集中审核功能：仪器自动从CCD所拍图片中截取单个有形成分的图片，分类集中排列。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、数据储存量：</w:t>
            </w:r>
            <w:r>
              <w:rPr>
                <w:rFonts w:ascii="仿宋_GB2312" w:hAnsi="仿宋_GB2312" w:cs="仿宋_GB2312" w:eastAsia="仿宋_GB2312"/>
                <w:sz w:val="21"/>
              </w:rPr>
              <w:t>≥200000个结果。</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.质控功能：具有配套的同一厂家生产的有形成分质控、隐血质控、转铁蛋白质控等。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.报告单要求：以数据、图像和文字描述相结合的方式发出综合报告。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负责与医院信息系统连接。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工作站：电脑一台（</w:t>
            </w:r>
            <w:r>
              <w:rPr>
                <w:rFonts w:ascii="仿宋_GB2312" w:hAnsi="仿宋_GB2312" w:cs="仿宋_GB2312" w:eastAsia="仿宋_GB2312"/>
                <w:sz w:val="21"/>
              </w:rPr>
              <w:t>处理器（</w:t>
            </w:r>
            <w:r>
              <w:rPr>
                <w:rFonts w:ascii="仿宋_GB2312" w:hAnsi="仿宋_GB2312" w:cs="仿宋_GB2312" w:eastAsia="仿宋_GB2312"/>
                <w:sz w:val="21"/>
              </w:rPr>
              <w:t>CPU）：处理器≥8核，主频≥2.7GHz；内存（RAM）：≥16GB，配备≥2个内存插槽；存储设备：≥1TB  SSD</w:t>
            </w:r>
            <w:r>
              <w:rPr>
                <w:rFonts w:ascii="仿宋_GB2312" w:hAnsi="仿宋_GB2312" w:cs="仿宋_GB2312" w:eastAsia="仿宋_GB2312"/>
                <w:sz w:val="21"/>
              </w:rPr>
              <w:t xml:space="preserve"> </w:t>
            </w:r>
            <w:r>
              <w:rPr>
                <w:rFonts w:ascii="仿宋_GB2312" w:hAnsi="仿宋_GB2312" w:cs="仿宋_GB2312" w:eastAsia="仿宋_GB2312"/>
                <w:sz w:val="21"/>
              </w:rPr>
              <w:t>），打印机一台</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设备到货安装试运行稳定且验收合格后，乙方应按合同总价款的 5%向甲方支付履约金或提供开户银行按照合同总价5%开具的履约保函，收到履约保证金或履约保函后，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采购包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采用双面打印）。联系人：李娜；联系电话：18092116036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供应商资格证明文件.docx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1、投标人为经销商的应具有有效的医疗器械经营许可证或经营备案凭证；投标人为制造厂家应具有有效的医疗器械生产许可证，且具有有效的医疗器械经营许可证或经营备案凭证。2、投标产品为医疗设备的需提供产品的有效医疗器械注册证或备案证。</w:t>
            </w:r>
          </w:p>
        </w:tc>
        <w:tc>
          <w:tcPr>
            <w:tcW w:type="dxa" w:w="1661"/>
          </w:tcPr>
          <w:p>
            <w:pPr>
              <w:pStyle w:val="null3"/>
            </w:pPr>
            <w:r>
              <w:rPr>
                <w:rFonts w:ascii="仿宋_GB2312" w:hAnsi="仿宋_GB2312" w:cs="仿宋_GB2312" w:eastAsia="仿宋_GB2312"/>
              </w:rPr>
              <w:t>投标函 供应商资格证明文件.docx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产品技术参数表 投标函 供应商认为有必要补充说明的事项.docx 残疾人福利性单位声明函 标的清单 投标文件封面 供应商资格证明文件.docx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供应商资格证明文件.docx 投标文件封面 服务方案.docx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投标函 供应商认为有必要补充说明的事项.docx 中小企业声明函 残疾人福利性单位声明函 商务应答表 标的清单 投标文件封面 供应商资格证明文件.docx 服务方案.docx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标的产品完全满足招标文件技术参数要求的30分。每有一项▲项技术参数不满足招标文件要求的扣2分，每有一项非▲项技术参数不满足招标文件要求的扣1分，扣完为止。注：所有技术参数均需提供相应证明材料，包括但不限于：产品技术白皮书、使用说明书、生产厂商公开发布的产品彩页、检测报告等，否则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1、内容全面、可行，表述清晰计4分；2、内容较全面、可行，表述较清晰计2分；3、内容不全，表述不够清晰计1分；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 1、方案内容全面、可行，表述清晰计5分； 2、方案内容较全面、可行，表述较清晰计2分；3、内容不全，表述不够清晰计1分；未提供不计分。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方案各项内容全面详细、阐述条理清晰、技术先进、功能配置合理，能有效保障本项目实施得8分，每有一项缺项扣2分，每有一项内容存在缺陷，扣1分。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货源渠道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产品进货渠道正规，确保生产供应的产品无假货、水货、翻新货且无产权纠纷，提供所投产品的合法来源渠道证明文件，计2分，未提供或提供不全不计分。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所投产品技术工艺先进，性能稳定，具有较好的使用效果，质量保证完善，符合国际、国内相关标准或行业标准，能够提供质量保证承诺。 1、质量保证内容全面、可行，表述清晰计5分； 2、质量保证内容较全面、可行，表述较清晰计3分； 3、质量保证内容不全，表述不够清晰计1分；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提供所投产品2022年6月1日至投标文件递交截止时间前（以合同签订时间为准）的业绩，每提供1份得1分，最高得5分；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在项目实施地有售后服务能力，对备品配件、设备发生故障后的补救措施，维修服务响应时限等售后服务，有明确的承诺且具体、切实可行。1、内容全面、可行，表述清晰计6分；2、内容较全面、可行，表述较清晰计4分；3、内容不全，表述不够清晰计2分；4、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1、内容全面、可行，表述清晰计3分； 2、内容较全面、可行，表述较清晰计2分； 3、内容不全，表述不够清晰计1分；4、未提供不计分。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投标函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详见附件：陕西省交通医院临床医疗设备采购项目 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