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FCAD7">
      <w:pPr>
        <w:keepNext w:val="0"/>
        <w:keepLines w:val="0"/>
        <w:widowControl/>
        <w:suppressLineNumbers w:val="0"/>
        <w:spacing w:after="120" w:line="360" w:lineRule="auto"/>
        <w:jc w:val="center"/>
        <w:rPr>
          <w:rFonts w:hint="eastAsia" w:ascii="方正仿宋_GB2312" w:hAnsi="方正仿宋_GB2312" w:eastAsia="方正仿宋_GB2312" w:cs="方正仿宋_GB2312"/>
          <w:b/>
          <w:snapToGrid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napToGrid/>
          <w:kern w:val="2"/>
          <w:sz w:val="32"/>
          <w:szCs w:val="32"/>
          <w:highlight w:val="none"/>
          <w:lang w:val="en-US" w:eastAsia="zh-CN"/>
        </w:rPr>
        <w:t>业绩</w:t>
      </w:r>
    </w:p>
    <w:p w14:paraId="40B76A5F">
      <w:pPr>
        <w:keepNext w:val="0"/>
        <w:keepLines w:val="0"/>
        <w:widowControl/>
        <w:suppressLineNumbers w:val="0"/>
        <w:spacing w:after="120" w:line="360" w:lineRule="auto"/>
        <w:jc w:val="left"/>
        <w:rPr>
          <w:rFonts w:hint="eastAsia" w:ascii="方正仿宋_GB2312" w:hAnsi="方正仿宋_GB2312" w:eastAsia="方正仿宋_GB2312" w:cs="方正仿宋_GB2312"/>
          <w:b/>
          <w:snapToGrid/>
          <w:kern w:val="2"/>
          <w:sz w:val="24"/>
          <w:szCs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snapToGrid/>
          <w:kern w:val="2"/>
          <w:sz w:val="24"/>
          <w:szCs w:val="24"/>
          <w:highlight w:val="none"/>
          <w:lang w:val="en-US" w:eastAsia="zh-CN"/>
        </w:rPr>
        <w:t>提供供应商2022年1月1日至投标截止时间（以合同签订时间为准）</w:t>
      </w:r>
      <w:r>
        <w:rPr>
          <w:rFonts w:hint="eastAsia" w:ascii="方正仿宋_GB2312" w:hAnsi="方正仿宋_GB2312" w:eastAsia="方正仿宋_GB2312" w:cs="方正仿宋_GB2312"/>
          <w:b/>
          <w:snapToGrid/>
          <w:kern w:val="2"/>
          <w:sz w:val="24"/>
          <w:szCs w:val="24"/>
          <w:highlight w:val="none"/>
          <w:u w:val="single"/>
          <w:lang w:val="en-US" w:eastAsia="zh-CN"/>
        </w:rPr>
        <w:t>类似多类别货物批量</w:t>
      </w:r>
      <w:r>
        <w:rPr>
          <w:rFonts w:hint="eastAsia" w:ascii="方正仿宋_GB2312" w:hAnsi="方正仿宋_GB2312" w:eastAsia="方正仿宋_GB2312" w:cs="方正仿宋_GB2312"/>
          <w:b/>
          <w:snapToGrid/>
          <w:kern w:val="2"/>
          <w:sz w:val="24"/>
          <w:szCs w:val="24"/>
          <w:highlight w:val="none"/>
          <w:lang w:val="en-US" w:eastAsia="zh-CN"/>
        </w:rPr>
        <w:t>供货合同</w:t>
      </w:r>
      <w:r>
        <w:rPr>
          <w:rFonts w:hint="eastAsia" w:ascii="方正仿宋_GB2312" w:hAnsi="方正仿宋_GB2312" w:eastAsia="方正仿宋_GB2312" w:cs="方正仿宋_GB2312"/>
          <w:b/>
          <w:snapToGrid/>
          <w:kern w:val="2"/>
          <w:sz w:val="24"/>
          <w:szCs w:val="24"/>
          <w:highlight w:val="none"/>
          <w:lang w:eastAsia="zh-CN"/>
        </w:rPr>
        <w:t>。</w:t>
      </w:r>
      <w:bookmarkStart w:id="1" w:name="_GoBack"/>
      <w:bookmarkEnd w:id="1"/>
    </w:p>
    <w:tbl>
      <w:tblPr>
        <w:tblStyle w:val="6"/>
        <w:tblW w:w="89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642"/>
        <w:gridCol w:w="1755"/>
        <w:gridCol w:w="1800"/>
        <w:gridCol w:w="1500"/>
        <w:gridCol w:w="1500"/>
      </w:tblGrid>
      <w:tr w14:paraId="309E6F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27" w:type="dxa"/>
            <w:vAlign w:val="center"/>
          </w:tcPr>
          <w:p w14:paraId="2C7DBC3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642" w:type="dxa"/>
            <w:vAlign w:val="center"/>
          </w:tcPr>
          <w:p w14:paraId="0D5B0FC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用户名称</w:t>
            </w:r>
          </w:p>
        </w:tc>
        <w:tc>
          <w:tcPr>
            <w:tcW w:w="1755" w:type="dxa"/>
            <w:vAlign w:val="center"/>
          </w:tcPr>
          <w:p w14:paraId="62CD7ED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项目名称</w:t>
            </w:r>
          </w:p>
        </w:tc>
        <w:tc>
          <w:tcPr>
            <w:tcW w:w="1800" w:type="dxa"/>
            <w:vAlign w:val="center"/>
          </w:tcPr>
          <w:p w14:paraId="6C8A3F1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合同金额</w:t>
            </w:r>
          </w:p>
        </w:tc>
        <w:tc>
          <w:tcPr>
            <w:tcW w:w="1500" w:type="dxa"/>
            <w:vAlign w:val="center"/>
          </w:tcPr>
          <w:p w14:paraId="760149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采购方联系电话</w:t>
            </w:r>
          </w:p>
        </w:tc>
        <w:tc>
          <w:tcPr>
            <w:tcW w:w="1500" w:type="dxa"/>
            <w:vAlign w:val="center"/>
          </w:tcPr>
          <w:p w14:paraId="6898F1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合同</w:t>
            </w:r>
          </w:p>
          <w:p w14:paraId="5DA8BC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签订时间</w:t>
            </w:r>
          </w:p>
        </w:tc>
      </w:tr>
      <w:tr w14:paraId="1FEFD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27" w:type="dxa"/>
            <w:vAlign w:val="top"/>
          </w:tcPr>
          <w:p w14:paraId="2B0069E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42" w:type="dxa"/>
            <w:vAlign w:val="top"/>
          </w:tcPr>
          <w:p w14:paraId="48ED3B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55" w:type="dxa"/>
            <w:vAlign w:val="top"/>
          </w:tcPr>
          <w:p w14:paraId="61A34D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00" w:type="dxa"/>
            <w:vAlign w:val="top"/>
          </w:tcPr>
          <w:p w14:paraId="455C79C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7890740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648DCDE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54AA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27" w:type="dxa"/>
            <w:vAlign w:val="top"/>
          </w:tcPr>
          <w:p w14:paraId="34B7698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42" w:type="dxa"/>
            <w:vAlign w:val="top"/>
          </w:tcPr>
          <w:p w14:paraId="3B221DB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55" w:type="dxa"/>
            <w:vAlign w:val="top"/>
          </w:tcPr>
          <w:p w14:paraId="26C1D19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00" w:type="dxa"/>
            <w:vAlign w:val="top"/>
          </w:tcPr>
          <w:p w14:paraId="4494D35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50874B5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486C26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8BFA2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7" w:type="dxa"/>
            <w:vAlign w:val="top"/>
          </w:tcPr>
          <w:p w14:paraId="3830B9A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42" w:type="dxa"/>
            <w:vAlign w:val="top"/>
          </w:tcPr>
          <w:p w14:paraId="5778C4C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55" w:type="dxa"/>
            <w:vAlign w:val="top"/>
          </w:tcPr>
          <w:p w14:paraId="460FAB8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00" w:type="dxa"/>
            <w:vAlign w:val="top"/>
          </w:tcPr>
          <w:p w14:paraId="3D6D65F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647DBAB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7929688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0701E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27" w:type="dxa"/>
            <w:vAlign w:val="top"/>
          </w:tcPr>
          <w:p w14:paraId="414AE4E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42" w:type="dxa"/>
            <w:vAlign w:val="top"/>
          </w:tcPr>
          <w:p w14:paraId="79A81EC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55" w:type="dxa"/>
            <w:vAlign w:val="top"/>
          </w:tcPr>
          <w:p w14:paraId="1250020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00" w:type="dxa"/>
            <w:vAlign w:val="top"/>
          </w:tcPr>
          <w:p w14:paraId="102B939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11E47FC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7CD4C46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D1E41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27" w:type="dxa"/>
            <w:vAlign w:val="top"/>
          </w:tcPr>
          <w:p w14:paraId="33BAC4F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42" w:type="dxa"/>
            <w:vAlign w:val="top"/>
          </w:tcPr>
          <w:p w14:paraId="35C2259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55" w:type="dxa"/>
            <w:vAlign w:val="top"/>
          </w:tcPr>
          <w:p w14:paraId="24E0927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00" w:type="dxa"/>
            <w:vAlign w:val="top"/>
          </w:tcPr>
          <w:p w14:paraId="2EF45B8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0099B16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4EC16B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C3536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27" w:type="dxa"/>
            <w:vAlign w:val="top"/>
          </w:tcPr>
          <w:p w14:paraId="247C911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42" w:type="dxa"/>
            <w:vAlign w:val="top"/>
          </w:tcPr>
          <w:p w14:paraId="1BC6EEF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55" w:type="dxa"/>
            <w:vAlign w:val="top"/>
          </w:tcPr>
          <w:p w14:paraId="06DD31C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00" w:type="dxa"/>
            <w:vAlign w:val="top"/>
          </w:tcPr>
          <w:p w14:paraId="180B012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2AAF339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2BAD77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51073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27" w:type="dxa"/>
            <w:vAlign w:val="top"/>
          </w:tcPr>
          <w:p w14:paraId="3DBB049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42" w:type="dxa"/>
            <w:vAlign w:val="top"/>
          </w:tcPr>
          <w:p w14:paraId="4AA76C9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55" w:type="dxa"/>
            <w:vAlign w:val="top"/>
          </w:tcPr>
          <w:p w14:paraId="0082F97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00" w:type="dxa"/>
            <w:vAlign w:val="top"/>
          </w:tcPr>
          <w:p w14:paraId="6988A9B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4339F71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00" w:type="dxa"/>
            <w:vAlign w:val="top"/>
          </w:tcPr>
          <w:p w14:paraId="363B747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40DA2E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highlight w:val="none"/>
          <w:lang w:val="zh-CN" w:eastAsia="zh-CN"/>
        </w:rPr>
        <w:t>说明：</w:t>
      </w:r>
    </w:p>
    <w:p w14:paraId="3E0B3F4C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highlight w:val="none"/>
          <w:lang w:val="zh-CN" w:eastAsia="zh-CN"/>
        </w:rPr>
        <w:t>1、本表后附合同复印件加盖公章，签订时间及金额以合同中的内容为准。</w:t>
      </w:r>
    </w:p>
    <w:p w14:paraId="14F7BC10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highlight w:val="none"/>
          <w:lang w:val="zh-CN" w:eastAsia="zh-CN"/>
        </w:rPr>
        <w:t>2、供应商应如实列出以上情况，如有隐瞒，一经查实将导致其响应文件被拒绝。</w:t>
      </w:r>
    </w:p>
    <w:p w14:paraId="2CF27E2A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outlineLvl w:val="1"/>
        <w:rPr>
          <w:rFonts w:hint="eastAsia"/>
          <w:sz w:val="24"/>
          <w:szCs w:val="24"/>
          <w:highlight w:val="none"/>
          <w:lang w:val="en-US" w:eastAsia="zh-CN"/>
        </w:rPr>
      </w:pPr>
      <w:bookmarkStart w:id="0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highlight w:val="none"/>
          <w:lang w:val="zh-CN" w:eastAsia="zh-CN"/>
        </w:rPr>
        <w:t>3、</w:t>
      </w:r>
      <w:bookmarkEnd w:id="0"/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highlight w:val="none"/>
          <w:lang w:val="zh-CN" w:eastAsia="zh-CN"/>
        </w:rPr>
        <w:t>无法取得采购方联系或证实的合同视为无效合同。</w:t>
      </w:r>
    </w:p>
    <w:p w14:paraId="6DED3E73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outlineLvl w:val="1"/>
        <w:rPr>
          <w:rFonts w:hint="eastAsia"/>
          <w:sz w:val="24"/>
          <w:szCs w:val="24"/>
          <w:highlight w:val="none"/>
          <w:lang w:val="en-US" w:eastAsia="zh-CN"/>
        </w:rPr>
      </w:pPr>
    </w:p>
    <w:p w14:paraId="359AE0E4">
      <w:pPr>
        <w:pStyle w:val="2"/>
        <w:rPr>
          <w:highlight w:val="none"/>
        </w:rPr>
      </w:pPr>
    </w:p>
    <w:p w14:paraId="13E6B3DE">
      <w:pPr>
        <w:keepNext w:val="0"/>
        <w:keepLines w:val="0"/>
        <w:widowControl/>
        <w:suppressLineNumbers w:val="0"/>
        <w:spacing w:after="120" w:line="360" w:lineRule="auto"/>
        <w:ind w:firstLine="480" w:firstLineChars="200"/>
        <w:jc w:val="left"/>
        <w:rPr>
          <w:rFonts w:hint="eastAsia" w:ascii="宋体" w:hAnsi="宋体" w:eastAsia="宋体"/>
          <w:color w:val="000000" w:themeColor="text1"/>
          <w:sz w:val="24"/>
          <w:highlight w:val="none"/>
          <w:lang w:eastAsia="zh-CN"/>
        </w:rPr>
      </w:pP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CDDE926F-3E07-41E6-9C8A-7C4E2A6DE28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610CE3"/>
    <w:rsid w:val="000B3E52"/>
    <w:rsid w:val="001452D0"/>
    <w:rsid w:val="001C41D4"/>
    <w:rsid w:val="002046DC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06DA1"/>
    <w:rsid w:val="00610CE3"/>
    <w:rsid w:val="00671C92"/>
    <w:rsid w:val="006D3A4A"/>
    <w:rsid w:val="00705041"/>
    <w:rsid w:val="00793732"/>
    <w:rsid w:val="00823334"/>
    <w:rsid w:val="0084444A"/>
    <w:rsid w:val="00845FAF"/>
    <w:rsid w:val="00847910"/>
    <w:rsid w:val="0088129F"/>
    <w:rsid w:val="00885965"/>
    <w:rsid w:val="008F3077"/>
    <w:rsid w:val="0091099C"/>
    <w:rsid w:val="00995BCE"/>
    <w:rsid w:val="009A022B"/>
    <w:rsid w:val="009A6555"/>
    <w:rsid w:val="00A10533"/>
    <w:rsid w:val="00A54AD4"/>
    <w:rsid w:val="00B04AEF"/>
    <w:rsid w:val="00B25AC5"/>
    <w:rsid w:val="00B26225"/>
    <w:rsid w:val="00B37525"/>
    <w:rsid w:val="00B91F27"/>
    <w:rsid w:val="00BB4F24"/>
    <w:rsid w:val="00D22E2B"/>
    <w:rsid w:val="00D24F0C"/>
    <w:rsid w:val="00E51F01"/>
    <w:rsid w:val="00E81E56"/>
    <w:rsid w:val="00EE316D"/>
    <w:rsid w:val="00EF2F50"/>
    <w:rsid w:val="00F56DD3"/>
    <w:rsid w:val="00FD11D4"/>
    <w:rsid w:val="00FD7B91"/>
    <w:rsid w:val="10144F0A"/>
    <w:rsid w:val="22F62884"/>
    <w:rsid w:val="2CE35B7A"/>
    <w:rsid w:val="47FD2A57"/>
    <w:rsid w:val="49240008"/>
    <w:rsid w:val="5B2A4612"/>
    <w:rsid w:val="6A75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Plain Text"/>
    <w:basedOn w:val="1"/>
    <w:link w:val="10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字符1"/>
    <w:basedOn w:val="7"/>
    <w:link w:val="3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1">
    <w:name w:val="纯文本 字符"/>
    <w:qFormat/>
    <w:uiPriority w:val="99"/>
    <w:rPr>
      <w:rFonts w:ascii="宋体" w:hAnsi="Courier New" w:cs="Times New Roman"/>
      <w:kern w:val="2"/>
      <w:sz w:val="21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171</Characters>
  <Lines>1</Lines>
  <Paragraphs>1</Paragraphs>
  <TotalTime>0</TotalTime>
  <ScaleCrop>false</ScaleCrop>
  <LinksUpToDate>false</LinksUpToDate>
  <CharactersWithSpaces>171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万隆金剑-王钰婷</cp:lastModifiedBy>
  <dcterms:modified xsi:type="dcterms:W3CDTF">2025-10-23T02:47:30Z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eyJoZGlkIjoiZDcyMjJjOTFlZDgwNTkyODQ5MWNmMDZjMGUxZDU2NDgiLCJ1c2VySWQiOiI3MjIwNjkxMzkifQ==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6B8648F0291B42A2976C6654EDA054A5_12</vt:lpwstr>
  </property>
</Properties>
</file>