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D0A4F1">
      <w:pPr>
        <w:pStyle w:val="4"/>
        <w:jc w:val="center"/>
        <w:outlineLvl w:val="1"/>
        <w:rPr>
          <w:rFonts w:hint="default" w:ascii="宋体" w:hAnsi="宋体" w:eastAsia="宋体" w:cs="宋体"/>
          <w:b/>
          <w:bCs/>
          <w:sz w:val="48"/>
          <w:szCs w:val="48"/>
          <w:lang w:eastAsia="zh-CN"/>
        </w:rPr>
      </w:pPr>
      <w:r>
        <w:rPr>
          <w:rFonts w:ascii="宋体" w:hAnsi="宋体" w:eastAsia="宋体" w:cs="宋体"/>
          <w:b/>
          <w:bCs/>
          <w:sz w:val="48"/>
          <w:szCs w:val="48"/>
          <w:lang w:eastAsia="zh-CN"/>
        </w:rPr>
        <w:t>企业业绩</w:t>
      </w:r>
    </w:p>
    <w:p w14:paraId="073AE109">
      <w:pPr>
        <w:pStyle w:val="4"/>
        <w:jc w:val="center"/>
        <w:rPr>
          <w:rFonts w:hint="default" w:ascii="宋体" w:hAnsi="宋体" w:eastAsia="宋体" w:cs="宋体"/>
          <w:b/>
          <w:bCs/>
          <w:sz w:val="48"/>
          <w:szCs w:val="48"/>
          <w:lang w:eastAsia="zh-CN"/>
        </w:rPr>
      </w:pPr>
    </w:p>
    <w:tbl>
      <w:tblPr>
        <w:tblStyle w:val="2"/>
        <w:tblW w:w="85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6094"/>
      </w:tblGrid>
      <w:tr w14:paraId="42512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CE6A13E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6094" w:type="dxa"/>
            <w:vAlign w:val="center"/>
          </w:tcPr>
          <w:p w14:paraId="4203E1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6A43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733E50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项目所在地</w:t>
            </w:r>
          </w:p>
        </w:tc>
        <w:tc>
          <w:tcPr>
            <w:tcW w:w="6094" w:type="dxa"/>
            <w:vAlign w:val="center"/>
          </w:tcPr>
          <w:p w14:paraId="4A054312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A15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75A06D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发包人名称</w:t>
            </w:r>
          </w:p>
        </w:tc>
        <w:tc>
          <w:tcPr>
            <w:tcW w:w="6094" w:type="dxa"/>
            <w:vAlign w:val="center"/>
          </w:tcPr>
          <w:p w14:paraId="6C90CE7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C9267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081DD8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发包人地址</w:t>
            </w:r>
          </w:p>
        </w:tc>
        <w:tc>
          <w:tcPr>
            <w:tcW w:w="6094" w:type="dxa"/>
            <w:vAlign w:val="center"/>
          </w:tcPr>
          <w:p w14:paraId="2DC1FF74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F07D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86BECF6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发包人联系人及电话</w:t>
            </w:r>
          </w:p>
        </w:tc>
        <w:tc>
          <w:tcPr>
            <w:tcW w:w="6094" w:type="dxa"/>
            <w:vAlign w:val="center"/>
          </w:tcPr>
          <w:p w14:paraId="6B3D321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A912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F989A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合同价格</w:t>
            </w:r>
          </w:p>
        </w:tc>
        <w:tc>
          <w:tcPr>
            <w:tcW w:w="6094" w:type="dxa"/>
            <w:vAlign w:val="center"/>
          </w:tcPr>
          <w:p w14:paraId="5EF8529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6802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157C8960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6094" w:type="dxa"/>
            <w:vAlign w:val="center"/>
          </w:tcPr>
          <w:p w14:paraId="5D9833C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2433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43F7513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6094" w:type="dxa"/>
            <w:vAlign w:val="center"/>
          </w:tcPr>
          <w:p w14:paraId="53A8E27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4290E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04D49C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承担的工作</w:t>
            </w:r>
          </w:p>
        </w:tc>
        <w:tc>
          <w:tcPr>
            <w:tcW w:w="6094" w:type="dxa"/>
            <w:vAlign w:val="center"/>
          </w:tcPr>
          <w:p w14:paraId="298B6EB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B5EC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3D86021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工程质量</w:t>
            </w:r>
          </w:p>
        </w:tc>
        <w:tc>
          <w:tcPr>
            <w:tcW w:w="6094" w:type="dxa"/>
            <w:vAlign w:val="center"/>
          </w:tcPr>
          <w:p w14:paraId="0101F6A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0971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A5C48F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项目经理</w:t>
            </w:r>
          </w:p>
        </w:tc>
        <w:tc>
          <w:tcPr>
            <w:tcW w:w="6094" w:type="dxa"/>
            <w:vAlign w:val="center"/>
          </w:tcPr>
          <w:p w14:paraId="7848BF5F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4A37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2A9C846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技术负责人</w:t>
            </w:r>
          </w:p>
        </w:tc>
        <w:tc>
          <w:tcPr>
            <w:tcW w:w="6094" w:type="dxa"/>
            <w:vAlign w:val="center"/>
          </w:tcPr>
          <w:p w14:paraId="0EA3BFB9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7B192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6D9F99C7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总监理工程师及电话</w:t>
            </w:r>
          </w:p>
        </w:tc>
        <w:tc>
          <w:tcPr>
            <w:tcW w:w="6094" w:type="dxa"/>
            <w:vAlign w:val="center"/>
          </w:tcPr>
          <w:p w14:paraId="139EF43D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67D6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  <w:jc w:val="center"/>
        </w:trPr>
        <w:tc>
          <w:tcPr>
            <w:tcW w:w="2411" w:type="dxa"/>
            <w:vAlign w:val="center"/>
          </w:tcPr>
          <w:p w14:paraId="1F720A1B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项目描述</w:t>
            </w:r>
          </w:p>
        </w:tc>
        <w:tc>
          <w:tcPr>
            <w:tcW w:w="6094" w:type="dxa"/>
            <w:vAlign w:val="center"/>
          </w:tcPr>
          <w:p w14:paraId="6E0DCF18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1A371B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11" w:type="dxa"/>
            <w:vAlign w:val="center"/>
          </w:tcPr>
          <w:p w14:paraId="5C25B583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6094" w:type="dxa"/>
            <w:vAlign w:val="center"/>
          </w:tcPr>
          <w:p w14:paraId="1C4338E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8375FFF">
      <w:pPr>
        <w:spacing w:line="360" w:lineRule="auto"/>
      </w:pPr>
      <w:r>
        <w:rPr>
          <w:rFonts w:hint="eastAsia" w:ascii="宋体" w:hAnsi="宋体" w:cs="宋体"/>
          <w:b/>
          <w:bCs/>
          <w:sz w:val="24"/>
          <w:szCs w:val="24"/>
        </w:rPr>
        <w:t>注：此表后附符合本文件要求的证明材料，每提供一个业绩填写一份。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C62682"/>
    <w:rsid w:val="6AC6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100" w:beforeAutospacing="1" w:after="100" w:afterAutospacing="1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宋体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108</Characters>
  <Lines>0</Lines>
  <Paragraphs>0</Paragraphs>
  <TotalTime>0</TotalTime>
  <ScaleCrop>false</ScaleCrop>
  <LinksUpToDate>false</LinksUpToDate>
  <CharactersWithSpaces>108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2025-10-14T10:06:00Z</dcterms:created>
  <dc:creator>九五二七</dc:creator>
  <cp:lastModifiedBy>九五二七</cp:lastModifiedBy>
  <dcterms:modified xsi:type="dcterms:W3CDTF">2025-10-14T10:08:41Z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7DA24738B79D41BCBB2F7FE2E31A465C_11</vt:lpwstr>
  </property>
  <property fmtid="{D5CDD505-2E9C-101B-9397-08002B2CF9AE}" pid="4" name="KSOTemplateDocerSaveRecord">
    <vt:lpwstr>eyJoZGlkIjoiOTkyZmUxMzI5MzM5OTA1MTFjZjMzMDlhZjRjZGFlZjYiLCJ1c2VySWQiOiI2NzQ4MzQ1MzMifQ==</vt:lpwstr>
  </property>
</Properties>
</file>