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893407">
      <w:pPr>
        <w:keepNext w:val="0"/>
        <w:keepLines w:val="0"/>
        <w:widowControl/>
        <w:suppressLineNumbers w:val="0"/>
        <w:jc w:val="center"/>
        <w:rPr>
          <w:b/>
          <w:bCs/>
          <w:color w:val="auto"/>
          <w:sz w:val="32"/>
          <w:szCs w:val="40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售后服务方案</w:t>
      </w:r>
    </w:p>
    <w:bookmarkEnd w:id="0"/>
    <w:p w14:paraId="1015A27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540ED"/>
    <w:rsid w:val="72554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2025-10-14T10:36:00Z</dcterms:created>
  <dc:creator>九五二七</dc:creator>
  <cp:lastModifiedBy>九五二七</cp:lastModifiedBy>
  <dcterms:modified xsi:type="dcterms:W3CDTF">2025-10-14T10:37:32Z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AD50DBECBEA04A9D9B1F9A253B718A39_11</vt:lpwstr>
  </property>
  <property fmtid="{D5CDD505-2E9C-101B-9397-08002B2CF9AE}" pid="4" name="KSOTemplateDocerSaveRecord">
    <vt:lpwstr>eyJoZGlkIjoiOTkyZmUxMzI5MzM5OTA1MTFjZjMzMDlhZjRjZGFlZjYiLCJ1c2VySWQiOiI2NzQ4MzQ1MzMifQ==</vt:lpwstr>
  </property>
</Properties>
</file>