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C9089">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供应商承诺书</w:t>
      </w:r>
    </w:p>
    <w:p w14:paraId="096C41C6">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陕西省采购</w:t>
      </w:r>
      <w:r>
        <w:rPr>
          <w:rFonts w:hint="eastAsia" w:ascii="宋体" w:hAnsi="宋体" w:eastAsia="仿宋"/>
          <w:b/>
          <w:color w:val="auto"/>
          <w:sz w:val="28"/>
          <w:szCs w:val="28"/>
          <w:highlight w:val="none"/>
          <w:lang w:eastAsia="zh-CN"/>
        </w:rPr>
        <w:t>供应商</w:t>
      </w:r>
      <w:r>
        <w:rPr>
          <w:rFonts w:hint="eastAsia" w:ascii="宋体" w:hAnsi="宋体" w:eastAsia="仿宋"/>
          <w:b/>
          <w:color w:val="auto"/>
          <w:sz w:val="28"/>
          <w:szCs w:val="28"/>
          <w:highlight w:val="none"/>
        </w:rPr>
        <w:t>拒绝采购领域商业贿赂承诺书</w:t>
      </w:r>
    </w:p>
    <w:p w14:paraId="4D342841">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为响应党中央、国务院关于治理采购领域商业贿赂行为的号召，我公司在此庄严承诺：</w:t>
      </w:r>
    </w:p>
    <w:p w14:paraId="240BEF43">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color w:val="auto"/>
          <w:kern w:val="0"/>
          <w:sz w:val="28"/>
          <w:szCs w:val="28"/>
          <w:highlight w:val="none"/>
          <w:lang w:val="zh-CN"/>
        </w:rPr>
      </w:pPr>
      <w:r>
        <w:rPr>
          <w:rFonts w:hint="eastAsia" w:ascii="仿宋" w:hAnsi="仿宋" w:eastAsia="仿宋"/>
          <w:color w:val="auto"/>
          <w:sz w:val="28"/>
          <w:szCs w:val="28"/>
          <w:highlight w:val="none"/>
        </w:rPr>
        <w:t>1、</w:t>
      </w:r>
      <w:r>
        <w:rPr>
          <w:rFonts w:hint="eastAsia" w:ascii="仿宋" w:hAnsi="仿宋" w:eastAsia="仿宋" w:cs="宋体"/>
          <w:color w:val="auto"/>
          <w:kern w:val="0"/>
          <w:sz w:val="28"/>
          <w:szCs w:val="28"/>
          <w:highlight w:val="none"/>
          <w:lang w:val="zh-CN"/>
        </w:rPr>
        <w:t>自觉遵守各项法律、法规、规章、制度以及社会公德，</w:t>
      </w:r>
      <w:r>
        <w:rPr>
          <w:rFonts w:hint="eastAsia" w:ascii="仿宋" w:hAnsi="仿宋" w:eastAsia="仿宋"/>
          <w:color w:val="auto"/>
          <w:sz w:val="28"/>
          <w:szCs w:val="28"/>
          <w:highlight w:val="none"/>
        </w:rPr>
        <w:t>诚信经营，</w:t>
      </w:r>
      <w:r>
        <w:rPr>
          <w:rFonts w:hint="eastAsia" w:ascii="仿宋" w:hAnsi="仿宋" w:eastAsia="仿宋" w:cs="宋体"/>
          <w:color w:val="auto"/>
          <w:kern w:val="0"/>
          <w:sz w:val="28"/>
          <w:szCs w:val="28"/>
          <w:highlight w:val="none"/>
          <w:lang w:val="zh-CN"/>
        </w:rPr>
        <w:t>维护廉洁环境，与同场竞争的供应商平等参加采购活动。</w:t>
      </w:r>
    </w:p>
    <w:p w14:paraId="1BE01B5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2、不向采购人、采购代理机构和评审专家进行任何形式的商业贿赂以谋取交易机会。</w:t>
      </w:r>
    </w:p>
    <w:p w14:paraId="3D266AC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3、不向采购代理机构和采购人提供虚假资质文件或采用虚假应标方式参与采购市场竞争并谋取成交。</w:t>
      </w:r>
    </w:p>
    <w:p w14:paraId="1DA5AB6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4、不采取“围标、陪标”等商业欺诈手段获得采购订单。</w:t>
      </w:r>
    </w:p>
    <w:p w14:paraId="41197CE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5、不采取不正当手段诋毁、排挤其他</w:t>
      </w:r>
      <w:r>
        <w:rPr>
          <w:rFonts w:hint="eastAsia" w:ascii="仿宋" w:hAnsi="仿宋" w:eastAsia="仿宋"/>
          <w:color w:val="auto"/>
          <w:sz w:val="28"/>
          <w:szCs w:val="28"/>
          <w:highlight w:val="none"/>
          <w:lang w:eastAsia="zh-CN"/>
        </w:rPr>
        <w:t>供应商</w:t>
      </w:r>
      <w:r>
        <w:rPr>
          <w:rFonts w:hint="eastAsia" w:ascii="仿宋" w:hAnsi="仿宋" w:eastAsia="仿宋"/>
          <w:color w:val="auto"/>
          <w:sz w:val="28"/>
          <w:szCs w:val="28"/>
          <w:highlight w:val="none"/>
        </w:rPr>
        <w:t>。</w:t>
      </w:r>
    </w:p>
    <w:p w14:paraId="2E13DA29">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6、不在提供商品和服务时“偷梁换柱、以次充好”损害采购人的合法权益。</w:t>
      </w:r>
    </w:p>
    <w:p w14:paraId="565D2160">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7、不与采购人、采购代理机构</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评审专家或其它供应商恶意串通，进行质疑和投诉，维护采购市场秩序。</w:t>
      </w:r>
    </w:p>
    <w:p w14:paraId="149A98C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8、尊重和接受采购监督管理部门的监督和采购代理机构招标采购要求，承担因违约行为给采购人造成的损失。</w:t>
      </w:r>
    </w:p>
    <w:p w14:paraId="7241B71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9、不发生其他有悖于采购公开、公平、公正和诚信原则的行为。</w:t>
      </w:r>
    </w:p>
    <w:p w14:paraId="24EA4EED">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s="SSJ-PK74820000023-Identity-H"/>
          <w:color w:val="auto"/>
          <w:kern w:val="0"/>
          <w:sz w:val="28"/>
          <w:szCs w:val="28"/>
          <w:highlight w:val="none"/>
        </w:rPr>
        <w:t>供应商</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7BFD56BB">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2BB4B417">
      <w:pPr>
        <w:spacing w:line="336" w:lineRule="auto"/>
        <w:rPr>
          <w:rFonts w:ascii="仿宋" w:hAnsi="仿宋" w:eastAsia="仿宋"/>
          <w:color w:val="auto"/>
          <w:sz w:val="28"/>
          <w:szCs w:val="28"/>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3FC59E7"/>
    <w:rsid w:val="159A0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Arial" w:hAnsi="Arial" w:eastAsia="Arial"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1095</Words>
  <Characters>1139</Characters>
  <Lines>0</Lines>
  <Paragraphs>0</Paragraphs>
  <TotalTime>0</TotalTime>
  <ScaleCrop>false</ScaleCrop>
  <LinksUpToDate>false</LinksUpToDate>
  <CharactersWithSpaces>1146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2024-04-22T02:07:00Z</dcterms:created>
  <dc:creator>admin</dc:creator>
  <cp:lastModifiedBy>H</cp:lastModifiedBy>
  <dcterms:modified xsi:type="dcterms:W3CDTF">2025-10-09T08:05:16Z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12B9C6D853A74F2E8525CF94B5DCB2E2_12</vt:lpwstr>
  </property>
  <property fmtid="{D5CDD505-2E9C-101B-9397-08002B2CF9AE}" pid="4" name="KSOTemplateDocerSaveRecord">
    <vt:lpwstr>eyJoZGlkIjoiNzg4NjQzNGZmYzgxOTYwOWJjZTNmNzQ0OTk2MTliNzUiLCJ1c2VySWQiOiI1MjUwOTc0MjQifQ==</vt:lpwstr>
  </property>
</Properties>
</file>