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A74F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详细评审-保修承诺</w:t>
      </w:r>
      <w:bookmarkStart w:id="0" w:name="_GoBack"/>
      <w:bookmarkEnd w:id="0"/>
    </w:p>
    <w:p w14:paraId="422FD6E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1AE60C3E"/>
    <w:rsid w:val="25737C15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2025-09-11T02:25:07Z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