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5A873">
      <w:pPr>
        <w:pStyle w:val="3"/>
        <w:rPr>
          <w:rFonts w:asci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磋商一览表</w:t>
      </w:r>
    </w:p>
    <w:p w14:paraId="65EC4FAB">
      <w:pPr>
        <w:widowControl/>
        <w:wordWrap w:val="0"/>
        <w:spacing w:line="360" w:lineRule="auto"/>
        <w:ind w:left="960" w:hanging="960" w:hangingChars="400"/>
        <w:jc w:val="left"/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</w:t>
      </w:r>
      <w:bookmarkStart w:id="0" w:name="_GoBack"/>
      <w:r>
        <w:rPr>
          <w:rFonts w:hint="eastAsia"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：</w:t>
      </w:r>
      <w:bookmarkEnd w:id="0"/>
    </w:p>
    <w:p w14:paraId="35B931C2">
      <w:pPr>
        <w:kinsoku w:val="0"/>
        <w:spacing w:line="360" w:lineRule="auto"/>
        <w:jc w:val="left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7B9E9A2C">
      <w:pPr>
        <w:pStyle w:val="2"/>
        <w:rPr>
          <w:rFonts w:hint="default" w:eastAsia="Arial Unicode MS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包号：</w:t>
      </w:r>
    </w:p>
    <w:p w14:paraId="1CB6A2C4">
      <w:pPr>
        <w:kinsoku w:val="0"/>
        <w:spacing w:line="360" w:lineRule="auto"/>
        <w:jc w:val="left"/>
        <w:rPr>
          <w:rFonts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5"/>
        <w:tblW w:w="9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4037"/>
        <w:gridCol w:w="4046"/>
      </w:tblGrid>
      <w:tr w14:paraId="46E14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  <w:jc w:val="center"/>
        </w:trPr>
        <w:tc>
          <w:tcPr>
            <w:tcW w:w="1495" w:type="dxa"/>
            <w:tcBorders>
              <w:tl2br w:val="single" w:color="auto" w:sz="4" w:space="0"/>
            </w:tcBorders>
          </w:tcPr>
          <w:p w14:paraId="258EF107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77C15961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F8ED526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593F6D6">
            <w:pPr>
              <w:kinsoku w:val="0"/>
              <w:spacing w:line="480" w:lineRule="auto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4037" w:type="dxa"/>
            <w:vAlign w:val="center"/>
          </w:tcPr>
          <w:p w14:paraId="08713607">
            <w:pPr>
              <w:kinsoku w:val="0"/>
              <w:spacing w:line="480" w:lineRule="auto"/>
              <w:jc w:val="center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磋商总报价（元 ）</w:t>
            </w:r>
          </w:p>
          <w:p w14:paraId="7A326C8D">
            <w:pPr>
              <w:kinsoku w:val="0"/>
              <w:jc w:val="center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6" w:type="dxa"/>
            <w:vAlign w:val="center"/>
          </w:tcPr>
          <w:p w14:paraId="7B7B5E65">
            <w:pPr>
              <w:kinsoku w:val="0"/>
              <w:jc w:val="center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</w:tr>
      <w:tr w14:paraId="24C13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1495" w:type="dxa"/>
            <w:vAlign w:val="center"/>
          </w:tcPr>
          <w:p w14:paraId="4C90C11C">
            <w:pPr>
              <w:pStyle w:val="4"/>
              <w:ind w:firstLine="0"/>
              <w:jc w:val="center"/>
              <w:rPr>
                <w:rFonts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西北政法大学校史馆改造设计及展陈资料收集项目</w:t>
            </w:r>
          </w:p>
        </w:tc>
        <w:tc>
          <w:tcPr>
            <w:tcW w:w="4037" w:type="dxa"/>
            <w:vAlign w:val="center"/>
          </w:tcPr>
          <w:p w14:paraId="684D293C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6" w:type="dxa"/>
            <w:vAlign w:val="center"/>
          </w:tcPr>
          <w:p w14:paraId="7333C95F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958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578" w:type="dxa"/>
            <w:gridSpan w:val="3"/>
            <w:vAlign w:val="center"/>
          </w:tcPr>
          <w:p w14:paraId="23175145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总报价：人民币（大写），（小写）￥  元</w:t>
            </w:r>
          </w:p>
        </w:tc>
      </w:tr>
      <w:tr w14:paraId="094DC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  <w:jc w:val="center"/>
        </w:trPr>
        <w:tc>
          <w:tcPr>
            <w:tcW w:w="9578" w:type="dxa"/>
            <w:gridSpan w:val="3"/>
          </w:tcPr>
          <w:p w14:paraId="1325E981">
            <w:pPr>
              <w:kinsoku w:val="0"/>
              <w:spacing w:line="480" w:lineRule="auto"/>
              <w:ind w:firstLine="638" w:firstLineChars="304"/>
              <w:jc w:val="left"/>
            </w:pPr>
            <w:r>
              <w:rPr>
                <w:rFonts w:hint="eastAsia"/>
              </w:rPr>
              <w:t>备注：</w:t>
            </w:r>
          </w:p>
          <w:p w14:paraId="307BBA01">
            <w:pPr>
              <w:kinsoku w:val="0"/>
              <w:spacing w:line="480" w:lineRule="auto"/>
              <w:ind w:firstLine="630" w:firstLineChars="300"/>
              <w:jc w:val="left"/>
            </w:pPr>
            <w:r>
              <w:t>1.</w:t>
            </w:r>
            <w:r>
              <w:rPr>
                <w:rFonts w:hint="eastAsia"/>
              </w:rPr>
              <w:t>表内报价内容以元为单位，精确到小数点后两位；</w:t>
            </w:r>
          </w:p>
          <w:p w14:paraId="159B7E6D">
            <w:pPr>
              <w:kinsoku w:val="0"/>
              <w:spacing w:line="480" w:lineRule="auto"/>
              <w:ind w:firstLine="426" w:firstLineChars="203"/>
              <w:jc w:val="left"/>
            </w:pPr>
            <w:r>
              <w:rPr>
                <w:rFonts w:hint="eastAsia"/>
              </w:rPr>
              <w:t xml:space="preserve">  2.服务期限见第</w:t>
            </w:r>
            <w:r>
              <w:rPr>
                <w:rFonts w:hint="eastAsia" w:eastAsia="宋体"/>
              </w:rPr>
              <w:t>三章</w:t>
            </w:r>
            <w:r>
              <w:rPr>
                <w:rFonts w:hint="eastAsia"/>
              </w:rPr>
              <w:t>磋商项目技术、服务、商务及其他要求；</w:t>
            </w:r>
          </w:p>
        </w:tc>
      </w:tr>
    </w:tbl>
    <w:p w14:paraId="08198892">
      <w:pPr>
        <w:adjustRightInd w:val="0"/>
        <w:snapToGrid w:val="0"/>
        <w:spacing w:line="480" w:lineRule="auto"/>
        <w:jc w:val="left"/>
        <w:rPr>
          <w:rFonts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6990116">
      <w:pPr>
        <w:adjustRightInd w:val="0"/>
        <w:snapToGrid w:val="0"/>
        <w:spacing w:line="480" w:lineRule="auto"/>
        <w:jc w:val="left"/>
        <w:rPr>
          <w:rFonts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46CB7DBC">
      <w:pPr>
        <w:adjustRightInd w:val="0"/>
        <w:snapToGrid w:val="0"/>
        <w:spacing w:line="480" w:lineRule="auto"/>
        <w:rPr>
          <w:rFonts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被授权人（签字或盖章）：</w:t>
      </w:r>
    </w:p>
    <w:p w14:paraId="07A37FD9">
      <w:pPr>
        <w:adjustRightInd w:val="0"/>
        <w:snapToGrid w:val="0"/>
        <w:spacing w:line="480" w:lineRule="auto"/>
        <w:rPr>
          <w:rFonts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日期：年 月 日</w:t>
      </w:r>
    </w:p>
    <w:p w14:paraId="3065CA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B0CAE"/>
    <w:rsid w:val="1A3D4B63"/>
    <w:rsid w:val="2CDA313A"/>
    <w:rsid w:val="2CF501C8"/>
    <w:rsid w:val="42DB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215</Characters>
  <Lines>0</Lines>
  <Paragraphs>0</Paragraphs>
  <TotalTime>0</TotalTime>
  <ScaleCrop>false</ScaleCrop>
  <LinksUpToDate>false</LinksUpToDate>
  <CharactersWithSpaces>222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2025-10-09T12:02:00Z</dcterms:created>
  <dc:creator>许芳芳</dc:creator>
  <cp:lastModifiedBy>C</cp:lastModifiedBy>
  <dcterms:modified xsi:type="dcterms:W3CDTF">2025-10-16T11:56:20Z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C6DF5ECBCCF84A2BAC75C3FDC536CC49_11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