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版本号：LZBE2025-158820251017001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5G+智能制造与人工智能实验平台采购项目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LZBE2025-1588</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5G+智能制造与人工智能实验平台采购项目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LZBE2025-1588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5G+智能制造与人工智能实验平台采购项目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5G+智能制造与人工智能实验平台采购项目，具体内容详见招标文件第三章。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采购包1（5G+智能制造与人工智能实验平台）：属于专门面向中小企业采购。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1、具有独立承担民事责任能力的法人、其他组织或自然人：法人或者其他组织提供营业执照等证明文件，自然人提供身份证件，投标人需在项目电子化交易系统中按要求上传相应证明文件并进行电子签章。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投标人提供在本项目投标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p>
      <w:pPr>
        <w:pStyle w:val="null3"/>
      </w:pPr>
      <w:r>
        <w:rPr>
          <w:rFonts w:ascii="仿宋_GB2312" w:hAnsi="仿宋_GB2312" w:cs="仿宋_GB2312" w:eastAsia="仿宋_GB2312"/>
        </w:rPr>
        <w:t>3、财务状况报告：投标人提供2024年度经审计的财务审计报告（事业法人可提供部门决算报告）；或投标人基本账户银行出具的资信证明；或提供政府采购专业担保机构出具的投标担保函，投标人需在项目电子化交易系统中按要求上传相应证明文件。</w:t>
      </w:r>
    </w:p>
    <w:p>
      <w:pPr>
        <w:pStyle w:val="null3"/>
      </w:pPr>
      <w:r>
        <w:rPr>
          <w:rFonts w:ascii="仿宋_GB2312" w:hAnsi="仿宋_GB2312" w:cs="仿宋_GB2312" w:eastAsia="仿宋_GB2312"/>
        </w:rPr>
        <w:t>4、参加本次政府采购活动前3年内在经营活动中没有重大违法记录的书面声明：参加本次政府采购活动前3年内在经营活动中没有重大违法记录的书面声明：投标人需在项目电子化交易系统中按要求上传相应证明文件并进行电子签章</w:t>
      </w:r>
    </w:p>
    <w:p>
      <w:pPr>
        <w:pStyle w:val="null3"/>
      </w:pPr>
      <w:r>
        <w:rPr>
          <w:rFonts w:ascii="仿宋_GB2312" w:hAnsi="仿宋_GB2312" w:cs="仿宋_GB2312" w:eastAsia="仿宋_GB2312"/>
        </w:rPr>
        <w:t>5、具有履行合同所必需的设备和专业技术能力书面声明函：具有履行合同所必需的设备和专业技术能力书面声明函：投标人需在项目电子化交易系统中按要求上传相应证明文件并进行电子签章。</w:t>
      </w:r>
    </w:p>
    <w:p>
      <w:pPr>
        <w:pStyle w:val="null3"/>
      </w:pPr>
      <w:r>
        <w:rPr>
          <w:rFonts w:ascii="仿宋_GB2312" w:hAnsi="仿宋_GB2312" w:cs="仿宋_GB2312" w:eastAsia="仿宋_GB2312"/>
        </w:rPr>
        <w:t>6、信用状况：不得为“信用中国”网站（www.creditchina.gov.cn）中列入失信被执行人和重大税收违法失信主体的投标人，不得为中国政府采购网（www.ccgp.gov.cn）政府采购严重违法失信行为记录名单中被财政部门禁止参加政府采购活动的投标人；以开标后的网站查询记录为准。</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0911-2650177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开户名称：龙寰项目管理咨询有限公司</w:t>
            </w:r>
          </w:p>
          <w:p>
            <w:pPr>
              <w:pStyle w:val="null3"/>
            </w:pPr>
            <w:r>
              <w:rPr>
                <w:rFonts w:ascii="仿宋_GB2312" w:hAnsi="仿宋_GB2312" w:cs="仿宋_GB2312" w:eastAsia="仿宋_GB2312"/>
              </w:rPr>
              <w:t>开户银行：平安银行西安高新路支行</w:t>
            </w:r>
          </w:p>
          <w:p>
            <w:pPr>
              <w:pStyle w:val="null3"/>
            </w:pPr>
            <w:r>
              <w:rPr>
                <w:rFonts w:ascii="仿宋_GB2312" w:hAnsi="仿宋_GB2312" w:cs="仿宋_GB2312" w:eastAsia="仿宋_GB2312"/>
              </w:rPr>
              <w:t>银行账号：30201278017620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说明：（1）履约保证金缴纳时间：中标后10日内需要缴纳履约保证金。未在规定时间内缴纳履约保证金视为拒签合同，自动放弃中标资格。 （2）履约保证金缴纳形式：采用银行对公转账、电汇或者金融机构、担保机构出具的保函等非现金的形式对公形式缴纳。 （3）履约保证金的退还：项目验收合格后30个日历日内，无质量问题且不存在争议，一次性无息退还至中标人账户。 （4）履约保证金收取 单位名称：延安大学； 账号：102085448994； 开户行：中国银行延安延大支行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费用按委托代理采购项目中标(成交)金额的百分之一(1%)收取；(2)采购代理服务费收取标准设置下限和上限。不足人民币肆仟元整(￥4000.00)的，按人民币肆仟元整(￥4000.00)收取：超过人民币伍万元整(￥50000.00)的，按人民币伍万元整(￥50000.00)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踏勘时间：2025-10-27 09:00:00</w:t>
            </w:r>
          </w:p>
          <w:p>
            <w:pPr>
              <w:pStyle w:val="null3"/>
              <w:ind w:firstLine="975"/>
            </w:pPr>
            <w:r>
              <w:rPr>
                <w:rFonts w:ascii="仿宋_GB2312" w:hAnsi="仿宋_GB2312" w:cs="仿宋_GB2312" w:eastAsia="仿宋_GB2312"/>
              </w:rPr>
              <w:t>踏勘地点：延安大学新校区信息大厦A507 ，自主踏勘。备注：（1）投标人因自身原因未按时进行现场踏勘，而导致的任何风险，由投标人自行承担。 （2）凡因对项目现场、现场环境、市场行情等了解不清而造成的后果和风险，由投标人自行承担。 （3）踏勘相关费用及安全由供应商自行承担。踏勘时各投标人有疑问可以在现场提出，由招标人当场解答，否则视为投标人再无疑义。 （4）招标人在踏勘现场介绍的场地和相关的周边环境情况，仅供投标人在编制投标文件时参考，招标人不对投标人据此作出的判断和决策承担责任。</w:t>
            </w:r>
          </w:p>
          <w:p>
            <w:pPr>
              <w:pStyle w:val="null3"/>
              <w:ind w:firstLine="975"/>
            </w:pPr>
            <w:r>
              <w:rPr>
                <w:rFonts w:ascii="仿宋_GB2312" w:hAnsi="仿宋_GB2312" w:cs="仿宋_GB2312" w:eastAsia="仿宋_GB2312"/>
              </w:rPr>
              <w:t>联系人：何老师</w:t>
            </w:r>
          </w:p>
          <w:p>
            <w:pPr>
              <w:pStyle w:val="null3"/>
              <w:ind w:firstLine="975"/>
            </w:pPr>
            <w:r>
              <w:rPr>
                <w:rFonts w:ascii="仿宋_GB2312" w:hAnsi="仿宋_GB2312" w:cs="仿宋_GB2312" w:eastAsia="仿宋_GB2312"/>
              </w:rPr>
              <w:t>联系电话号码：13209295516</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以采购文件规定及合同约定为准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w:t>
      </w:r>
    </w:p>
    <w:p>
      <w:pPr>
        <w:pStyle w:val="null3"/>
      </w:pPr>
      <w:r>
        <w:rPr>
          <w:rFonts w:ascii="仿宋_GB2312" w:hAnsi="仿宋_GB2312" w:cs="仿宋_GB2312" w:eastAsia="仿宋_GB2312"/>
        </w:rPr>
        <w:t>联系电话：029-88228899-652</w:t>
      </w:r>
    </w:p>
    <w:p>
      <w:pPr>
        <w:pStyle w:val="null3"/>
      </w:pPr>
      <w:r>
        <w:rPr>
          <w:rFonts w:ascii="仿宋_GB2312" w:hAnsi="仿宋_GB2312" w:cs="仿宋_GB2312" w:eastAsia="仿宋_GB2312"/>
        </w:rPr>
        <w:t>地址：陕西省西安市高新区太白南路181号A座</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5G+智能制造与人工智能实验平台以“能源工件模型”为例（根据需求进行个性化定制）产品的生产加工（减材）与装配流程为主线，集中体现现代能源生产流水线加工系统，将物料供给、工件加工、检测、装配、包装、输送以及生产监控与管理知识全面展示在学生面前。采购内容包含八部分：物料仓储单元、物料输送单元、物料加工单元、中央控制系统、SCADA/MES系统、产线三维模型库、产线仿真实训系统、智能制造实训考核与自动评分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6,400,000.00</w:t>
      </w:r>
    </w:p>
    <w:p>
      <w:pPr>
        <w:pStyle w:val="null3"/>
      </w:pPr>
      <w:r>
        <w:rPr>
          <w:rFonts w:ascii="仿宋_GB2312" w:hAnsi="仿宋_GB2312" w:cs="仿宋_GB2312" w:eastAsia="仿宋_GB2312"/>
        </w:rPr>
        <w:t>采购包最高限价（元）: 6,400,000.00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5G+智能制造与人工智能实验平台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标的名称：5G+智能制造与人工智能实验平台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none" w:color="000000" w:sz="4"/>
                <w:left w:val="none" w:color="000000" w:sz="4"/>
                <w:bottom w:val="none" w:color="000000" w:sz="4"/>
                <w:right w:val="none" w:color="000000" w:sz="4"/>
                <w:insideH w:val="none"/>
                <w:insideV w:val="none"/>
              </w:tblBorders>
            </w:tblPr>
            <w:tblGrid>
              <w:gridCol w:w="217"/>
              <w:gridCol w:w="920"/>
              <w:gridCol w:w="413"/>
              <w:gridCol w:w="551"/>
              <w:gridCol w:w="435"/>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w:t>
                  </w:r>
                  <w:r>
                    <w:rPr>
                      <w:rFonts w:ascii="仿宋_GB2312" w:hAnsi="仿宋_GB2312" w:cs="仿宋_GB2312" w:eastAsia="仿宋_GB2312"/>
                      <w:sz w:val="21"/>
                    </w:rPr>
                    <w:t>/</w:t>
                  </w:r>
                  <w:r>
                    <w:rPr>
                      <w:rFonts w:ascii="仿宋_GB2312" w:hAnsi="仿宋_GB2312" w:cs="仿宋_GB2312" w:eastAsia="仿宋_GB2312"/>
                      <w:sz w:val="21"/>
                    </w:rPr>
                    <w:t>产品</w:t>
                  </w:r>
                  <w:r>
                    <w:rPr>
                      <w:rFonts w:ascii="仿宋_GB2312" w:hAnsi="仿宋_GB2312" w:cs="仿宋_GB2312" w:eastAsia="仿宋_GB2312"/>
                      <w:sz w:val="21"/>
                    </w:rPr>
                    <w:t>名称</w:t>
                  </w:r>
                </w:p>
              </w:tc>
              <w:tc>
                <w:tcPr>
                  <w:tcW w:type="dxa" w:w="4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p>
                  <w:pPr>
                    <w:pStyle w:val="null3"/>
                    <w:jc w:val="center"/>
                  </w:pPr>
                  <w:r>
                    <w:rPr>
                      <w:rFonts w:ascii="仿宋_GB2312" w:hAnsi="仿宋_GB2312" w:cs="仿宋_GB2312" w:eastAsia="仿宋_GB2312"/>
                      <w:sz w:val="21"/>
                    </w:rPr>
                    <w:t>（台</w:t>
                  </w:r>
                  <w:r>
                    <w:rPr>
                      <w:rFonts w:ascii="仿宋_GB2312" w:hAnsi="仿宋_GB2312" w:cs="仿宋_GB2312" w:eastAsia="仿宋_GB2312"/>
                      <w:sz w:val="21"/>
                    </w:rPr>
                    <w:t>/套）</w:t>
                  </w:r>
                </w:p>
              </w:tc>
              <w:tc>
                <w:tcPr>
                  <w:tcW w:type="dxa" w:w="5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所属行业属性</w:t>
                  </w:r>
                </w:p>
              </w:tc>
              <w:tc>
                <w:tcPr>
                  <w:tcW w:type="dxa" w:w="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物料仓储单元</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核心产品</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物料输送单元</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物料加工单元</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中央控制系统</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SCADA/MES系统</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产线三维模型库</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产线仿真实训系统</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智能制造实训考核与自动评分系统</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二、技术要求</w:t>
            </w:r>
          </w:p>
          <w:tbl>
            <w:tblPr>
              <w:tblBorders>
                <w:top w:val="none" w:color="000000" w:sz="4"/>
                <w:left w:val="none" w:color="000000" w:sz="4"/>
                <w:bottom w:val="none" w:color="000000" w:sz="4"/>
                <w:right w:val="none" w:color="000000" w:sz="4"/>
                <w:insideH w:val="none"/>
                <w:insideV w:val="none"/>
              </w:tblBorders>
            </w:tblPr>
            <w:tblGrid>
              <w:gridCol w:w="211"/>
              <w:gridCol w:w="288"/>
              <w:gridCol w:w="2054"/>
            </w:tblGrid>
            <w:tr>
              <w:tc>
                <w:tcPr>
                  <w:tcW w:type="dxa" w:w="21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tc>
              <w:tc>
                <w:tcPr>
                  <w:tcW w:type="dxa" w:w="28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205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b/>
                    </w:rPr>
                    <w:t>技术参数与性能指标、服务要求</w:t>
                  </w:r>
                </w:p>
              </w:tc>
            </w:tr>
            <w:tr>
              <w:tc>
                <w:tcPr>
                  <w:tcW w:type="dxa" w:w="2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w:t>
                  </w:r>
                </w:p>
              </w:tc>
              <w:tc>
                <w:tcPr>
                  <w:tcW w:type="dxa" w:w="2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物料仓储单元</w:t>
                  </w:r>
                </w:p>
              </w:tc>
              <w:tc>
                <w:tcPr>
                  <w:tcW w:type="dxa" w:w="20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1、自动化立体仓库：1套</w:t>
                  </w:r>
                  <w:r>
                    <w:br/>
                  </w: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1700*1040*1700</w:t>
                  </w:r>
                  <w:r>
                    <w:rPr>
                      <w:rFonts w:ascii="仿宋_GB2312" w:hAnsi="仿宋_GB2312" w:cs="仿宋_GB2312" w:eastAsia="仿宋_GB2312"/>
                      <w:sz w:val="21"/>
                      <w:color w:val="000000"/>
                    </w:rPr>
                    <w:t>mm</w:t>
                  </w:r>
                  <w:r>
                    <w:rPr>
                      <w:rFonts w:ascii="仿宋_GB2312" w:hAnsi="仿宋_GB2312" w:cs="仿宋_GB2312" w:eastAsia="仿宋_GB2312"/>
                      <w:sz w:val="21"/>
                      <w:color w:val="000000"/>
                    </w:rPr>
                    <w:t>（不含接驳台突出部分）；货位尺寸：</w:t>
                  </w:r>
                  <w:r>
                    <w:rPr>
                      <w:rFonts w:ascii="仿宋_GB2312" w:hAnsi="仿宋_GB2312" w:cs="仿宋_GB2312" w:eastAsia="仿宋_GB2312"/>
                      <w:sz w:val="21"/>
                      <w:color w:val="000000"/>
                    </w:rPr>
                    <w:t>≥300mm*280mm*230mm；采用4040铝型材、4080铝型材及优质钢材制作而成。≥4列3层2排,能放货物≥24箱，</w:t>
                  </w:r>
                  <w:r>
                    <w:rPr>
                      <w:rFonts w:ascii="仿宋_GB2312" w:hAnsi="仿宋_GB2312" w:cs="仿宋_GB2312" w:eastAsia="仿宋_GB2312"/>
                      <w:sz w:val="21"/>
                    </w:rPr>
                    <w:t>可容纳托盘尺寸</w:t>
                  </w:r>
                  <w:r>
                    <w:rPr>
                      <w:rFonts w:ascii="仿宋_GB2312" w:hAnsi="仿宋_GB2312" w:cs="仿宋_GB2312" w:eastAsia="仿宋_GB2312"/>
                      <w:sz w:val="21"/>
                      <w:color w:val="000000"/>
                    </w:rPr>
                    <w:t>≥</w:t>
                  </w:r>
                  <w:r>
                    <w:rPr>
                      <w:rFonts w:ascii="仿宋_GB2312" w:hAnsi="仿宋_GB2312" w:cs="仿宋_GB2312" w:eastAsia="仿宋_GB2312"/>
                      <w:sz w:val="21"/>
                    </w:rPr>
                    <w:t>240</w:t>
                  </w:r>
                  <w:r>
                    <w:rPr>
                      <w:rFonts w:ascii="仿宋_GB2312" w:hAnsi="仿宋_GB2312" w:cs="仿宋_GB2312" w:eastAsia="仿宋_GB2312"/>
                      <w:sz w:val="21"/>
                      <w:color w:val="000000"/>
                    </w:rPr>
                    <w:t>mm</w:t>
                  </w:r>
                  <w:r>
                    <w:rPr>
                      <w:rFonts w:ascii="仿宋_GB2312" w:hAnsi="仿宋_GB2312" w:cs="仿宋_GB2312" w:eastAsia="仿宋_GB2312"/>
                      <w:sz w:val="21"/>
                    </w:rPr>
                    <w:t>*300mm；</w:t>
                  </w:r>
                  <w:r>
                    <w:rPr>
                      <w:rFonts w:ascii="仿宋_GB2312" w:hAnsi="仿宋_GB2312" w:cs="仿宋_GB2312" w:eastAsia="仿宋_GB2312"/>
                      <w:sz w:val="21"/>
                      <w:color w:val="000000"/>
                    </w:rPr>
                    <w:t>可承载重量</w:t>
                  </w:r>
                  <w:r>
                    <w:rPr>
                      <w:rFonts w:ascii="仿宋_GB2312" w:hAnsi="仿宋_GB2312" w:cs="仿宋_GB2312" w:eastAsia="仿宋_GB2312"/>
                      <w:sz w:val="21"/>
                      <w:color w:val="000000"/>
                    </w:rPr>
                    <w:t>≥</w:t>
                  </w:r>
                  <w:r>
                    <w:rPr>
                      <w:rFonts w:ascii="仿宋_GB2312" w:hAnsi="仿宋_GB2312" w:cs="仿宋_GB2312" w:eastAsia="仿宋_GB2312"/>
                      <w:sz w:val="21"/>
                      <w:color w:val="000000"/>
                    </w:rPr>
                    <w:t>5Kg；</w:t>
                  </w:r>
                </w:p>
                <w:p>
                  <w:pPr>
                    <w:pStyle w:val="null3"/>
                    <w:jc w:val="left"/>
                  </w:pPr>
                  <w:r>
                    <w:rPr>
                      <w:rFonts w:ascii="仿宋_GB2312" w:hAnsi="仿宋_GB2312" w:cs="仿宋_GB2312" w:eastAsia="仿宋_GB2312"/>
                      <w:sz w:val="21"/>
                    </w:rPr>
                    <w:t>2、微型巷道式堆垛机</w:t>
                  </w:r>
                </w:p>
                <w:p>
                  <w:pPr>
                    <w:pStyle w:val="null3"/>
                    <w:jc w:val="left"/>
                  </w:pPr>
                  <w:r>
                    <w:rPr>
                      <w:rFonts w:ascii="仿宋_GB2312" w:hAnsi="仿宋_GB2312" w:cs="仿宋_GB2312" w:eastAsia="仿宋_GB2312"/>
                      <w:sz w:val="21"/>
                    </w:rPr>
                    <w:t>装载货物为定制托盘或者周转箱，</w:t>
                  </w:r>
                </w:p>
                <w:p>
                  <w:pPr>
                    <w:pStyle w:val="null3"/>
                    <w:jc w:val="left"/>
                  </w:pPr>
                  <w:r>
                    <w:rPr>
                      <w:rFonts w:ascii="仿宋_GB2312" w:hAnsi="仿宋_GB2312" w:cs="仿宋_GB2312" w:eastAsia="仿宋_GB2312"/>
                      <w:sz w:val="21"/>
                    </w:rPr>
                    <w:t>托盘尺寸约：</w:t>
                  </w:r>
                  <w:r>
                    <w:rPr>
                      <w:rFonts w:ascii="仿宋_GB2312" w:hAnsi="仿宋_GB2312" w:cs="仿宋_GB2312" w:eastAsia="仿宋_GB2312"/>
                      <w:sz w:val="21"/>
                    </w:rPr>
                    <w:t>240mm*180mm</w:t>
                  </w:r>
                  <w:r>
                    <w:br/>
                  </w:r>
                  <w:r>
                    <w:rPr>
                      <w:rFonts w:ascii="仿宋_GB2312" w:hAnsi="仿宋_GB2312" w:cs="仿宋_GB2312" w:eastAsia="仿宋_GB2312"/>
                      <w:sz w:val="21"/>
                    </w:rPr>
                    <w:t>额定载荷重量：</w:t>
                  </w:r>
                  <w:r>
                    <w:rPr>
                      <w:rFonts w:ascii="仿宋_GB2312" w:hAnsi="仿宋_GB2312" w:cs="仿宋_GB2312" w:eastAsia="仿宋_GB2312"/>
                      <w:sz w:val="21"/>
                      <w:color w:val="000000"/>
                    </w:rPr>
                    <w:t>≥</w:t>
                  </w:r>
                  <w:r>
                    <w:rPr>
                      <w:rFonts w:ascii="仿宋_GB2312" w:hAnsi="仿宋_GB2312" w:cs="仿宋_GB2312" w:eastAsia="仿宋_GB2312"/>
                      <w:sz w:val="21"/>
                    </w:rPr>
                    <w:t>5Kg，最大工作载荷</w:t>
                  </w:r>
                  <w:r>
                    <w:rPr>
                      <w:rFonts w:ascii="仿宋_GB2312" w:hAnsi="仿宋_GB2312" w:cs="仿宋_GB2312" w:eastAsia="仿宋_GB2312"/>
                      <w:sz w:val="21"/>
                      <w:color w:val="000000"/>
                    </w:rPr>
                    <w:t>≥</w:t>
                  </w:r>
                  <w:r>
                    <w:rPr>
                      <w:rFonts w:ascii="仿宋_GB2312" w:hAnsi="仿宋_GB2312" w:cs="仿宋_GB2312" w:eastAsia="仿宋_GB2312"/>
                      <w:sz w:val="21"/>
                    </w:rPr>
                    <w:t>10kg；</w:t>
                  </w:r>
                  <w:r>
                    <w:br/>
                  </w:r>
                  <w:r>
                    <w:rPr>
                      <w:rFonts w:ascii="仿宋_GB2312" w:hAnsi="仿宋_GB2312" w:cs="仿宋_GB2312" w:eastAsia="仿宋_GB2312"/>
                      <w:sz w:val="21"/>
                    </w:rPr>
                    <w:t>单立柱型自动化堆垛机；</w:t>
                  </w:r>
                </w:p>
                <w:p>
                  <w:pPr>
                    <w:pStyle w:val="null3"/>
                    <w:jc w:val="left"/>
                  </w:pPr>
                  <w:r>
                    <w:rPr>
                      <w:rFonts w:ascii="仿宋_GB2312" w:hAnsi="仿宋_GB2312" w:cs="仿宋_GB2312" w:eastAsia="仿宋_GB2312"/>
                      <w:sz w:val="21"/>
                    </w:rPr>
                    <w:t>行走和升降均采用</w:t>
                  </w:r>
                  <w:r>
                    <w:rPr>
                      <w:rFonts w:ascii="仿宋_GB2312" w:hAnsi="仿宋_GB2312" w:cs="仿宋_GB2312" w:eastAsia="仿宋_GB2312"/>
                      <w:sz w:val="21"/>
                      <w:color w:val="000000"/>
                    </w:rPr>
                    <w:t>≥</w:t>
                  </w:r>
                  <w:r>
                    <w:rPr>
                      <w:rFonts w:ascii="仿宋_GB2312" w:hAnsi="仿宋_GB2312" w:cs="仿宋_GB2312" w:eastAsia="仿宋_GB2312"/>
                      <w:sz w:val="21"/>
                    </w:rPr>
                    <w:t>200W伺服电机配减速机；货叉采用</w:t>
                  </w:r>
                  <w:r>
                    <w:rPr>
                      <w:rFonts w:ascii="仿宋_GB2312" w:hAnsi="仿宋_GB2312" w:cs="仿宋_GB2312" w:eastAsia="仿宋_GB2312"/>
                      <w:sz w:val="21"/>
                      <w:color w:val="000000"/>
                    </w:rPr>
                    <w:t>≥</w:t>
                  </w:r>
                  <w:r>
                    <w:rPr>
                      <w:rFonts w:ascii="仿宋_GB2312" w:hAnsi="仿宋_GB2312" w:cs="仿宋_GB2312" w:eastAsia="仿宋_GB2312"/>
                      <w:sz w:val="21"/>
                    </w:rPr>
                    <w:t>30W大扭力直流减速电机；</w:t>
                  </w:r>
                </w:p>
                <w:p>
                  <w:pPr>
                    <w:pStyle w:val="null3"/>
                    <w:jc w:val="left"/>
                  </w:pPr>
                  <w:r>
                    <w:rPr>
                      <w:rFonts w:ascii="仿宋_GB2312" w:hAnsi="仿宋_GB2312" w:cs="仿宋_GB2312" w:eastAsia="仿宋_GB2312"/>
                      <w:sz w:val="21"/>
                    </w:rPr>
                    <w:t>行走定位标配为：计数光电传感器认址或者编码器定位；</w:t>
                  </w:r>
                </w:p>
                <w:p>
                  <w:pPr>
                    <w:pStyle w:val="null3"/>
                    <w:jc w:val="left"/>
                  </w:pPr>
                  <w:r>
                    <w:rPr>
                      <w:rFonts w:ascii="仿宋_GB2312" w:hAnsi="仿宋_GB2312" w:cs="仿宋_GB2312" w:eastAsia="仿宋_GB2312"/>
                      <w:sz w:val="21"/>
                    </w:rPr>
                    <w:t>通讯方式：有线以太网接口或无线路由器</w:t>
                  </w:r>
                </w:p>
                <w:p>
                  <w:pPr>
                    <w:pStyle w:val="null3"/>
                    <w:jc w:val="left"/>
                  </w:pPr>
                  <w:r>
                    <w:rPr>
                      <w:rFonts w:ascii="仿宋_GB2312" w:hAnsi="仿宋_GB2312" w:cs="仿宋_GB2312" w:eastAsia="仿宋_GB2312"/>
                      <w:sz w:val="21"/>
                    </w:rPr>
                    <w:t>定位精度不超过</w:t>
                  </w:r>
                  <w:r>
                    <w:rPr>
                      <w:rFonts w:ascii="仿宋_GB2312" w:hAnsi="仿宋_GB2312" w:cs="仿宋_GB2312" w:eastAsia="仿宋_GB2312"/>
                      <w:sz w:val="21"/>
                    </w:rPr>
                    <w:t>±</w:t>
                  </w:r>
                  <w:r>
                    <w:rPr>
                      <w:rFonts w:ascii="仿宋_GB2312" w:hAnsi="仿宋_GB2312" w:cs="仿宋_GB2312" w:eastAsia="仿宋_GB2312"/>
                      <w:sz w:val="21"/>
                    </w:rPr>
                    <w:t>2mm，货叉最大伸长</w:t>
                  </w:r>
                  <w:r>
                    <w:rPr>
                      <w:rFonts w:ascii="仿宋_GB2312" w:hAnsi="仿宋_GB2312" w:cs="仿宋_GB2312" w:eastAsia="仿宋_GB2312"/>
                      <w:sz w:val="21"/>
                      <w:color w:val="000000"/>
                    </w:rPr>
                    <w:t>≥</w:t>
                  </w:r>
                  <w:r>
                    <w:rPr>
                      <w:rFonts w:ascii="仿宋_GB2312" w:hAnsi="仿宋_GB2312" w:cs="仿宋_GB2312" w:eastAsia="仿宋_GB2312"/>
                      <w:sz w:val="21"/>
                    </w:rPr>
                    <w:t>250mm,</w:t>
                  </w:r>
                  <w:r>
                    <w:br/>
                  </w:r>
                  <w:r>
                    <w:rPr>
                      <w:rFonts w:ascii="仿宋_GB2312" w:hAnsi="仿宋_GB2312" w:cs="仿宋_GB2312" w:eastAsia="仿宋_GB2312"/>
                      <w:sz w:val="21"/>
                    </w:rPr>
                    <w:t>整机运行噪音：</w:t>
                  </w:r>
                  <w:r>
                    <w:rPr>
                      <w:rFonts w:ascii="仿宋_GB2312" w:hAnsi="仿宋_GB2312" w:cs="仿宋_GB2312" w:eastAsia="仿宋_GB2312"/>
                      <w:sz w:val="21"/>
                    </w:rPr>
                    <w:t>8小时平均运行噪音低于60db(A)</w:t>
                  </w:r>
                  <w:r>
                    <w:br/>
                  </w:r>
                  <w:r>
                    <w:rPr>
                      <w:rFonts w:ascii="仿宋_GB2312" w:hAnsi="仿宋_GB2312" w:cs="仿宋_GB2312" w:eastAsia="仿宋_GB2312"/>
                      <w:sz w:val="21"/>
                    </w:rPr>
                    <w:t>机构设计原理：铝合金铝型材，丝杆升降机构，同步带行走机构；</w:t>
                  </w:r>
                </w:p>
                <w:p>
                  <w:pPr>
                    <w:pStyle w:val="null3"/>
                    <w:jc w:val="left"/>
                  </w:pPr>
                  <w:r>
                    <w:rPr>
                      <w:rFonts w:ascii="仿宋_GB2312" w:hAnsi="仿宋_GB2312" w:cs="仿宋_GB2312" w:eastAsia="仿宋_GB2312"/>
                      <w:sz w:val="21"/>
                    </w:rPr>
                    <w:t>堆垛机安全保护系统：采用以太网方式，载货台上下极限限位器装置、货位虚实由实时传感器监测。</w:t>
                  </w:r>
                </w:p>
                <w:p>
                  <w:pPr>
                    <w:pStyle w:val="null3"/>
                    <w:jc w:val="left"/>
                  </w:pPr>
                  <w:r>
                    <w:rPr>
                      <w:rFonts w:ascii="仿宋_GB2312" w:hAnsi="仿宋_GB2312" w:cs="仿宋_GB2312" w:eastAsia="仿宋_GB2312"/>
                      <w:sz w:val="21"/>
                      <w:color w:val="000000"/>
                    </w:rPr>
                    <w:t>3、控制电柜</w:t>
                  </w:r>
                </w:p>
                <w:p>
                  <w:pPr>
                    <w:pStyle w:val="null3"/>
                    <w:jc w:val="left"/>
                  </w:pPr>
                  <w:r>
                    <w:rPr>
                      <w:rFonts w:ascii="仿宋_GB2312" w:hAnsi="仿宋_GB2312" w:cs="仿宋_GB2312" w:eastAsia="仿宋_GB2312"/>
                      <w:sz w:val="21"/>
                      <w:color w:val="000000"/>
                    </w:rPr>
                    <w:t>控制单元采用</w:t>
                  </w:r>
                  <w:r>
                    <w:rPr>
                      <w:rFonts w:ascii="仿宋_GB2312" w:hAnsi="仿宋_GB2312" w:cs="仿宋_GB2312" w:eastAsia="仿宋_GB2312"/>
                      <w:sz w:val="21"/>
                      <w:color w:val="000000"/>
                    </w:rPr>
                    <w:t>PLC控制。</w:t>
                  </w:r>
                </w:p>
                <w:p>
                  <w:pPr>
                    <w:pStyle w:val="null3"/>
                    <w:jc w:val="left"/>
                  </w:pPr>
                  <w:r>
                    <w:rPr>
                      <w:rFonts w:ascii="仿宋_GB2312" w:hAnsi="仿宋_GB2312" w:cs="仿宋_GB2312" w:eastAsia="仿宋_GB2312"/>
                      <w:sz w:val="21"/>
                      <w:color w:val="000000"/>
                    </w:rPr>
                    <w:t>通讯协议：</w:t>
                  </w:r>
                  <w:r>
                    <w:rPr>
                      <w:rFonts w:ascii="仿宋_GB2312" w:hAnsi="仿宋_GB2312" w:cs="仿宋_GB2312" w:eastAsia="仿宋_GB2312"/>
                      <w:sz w:val="21"/>
                      <w:color w:val="000000"/>
                    </w:rPr>
                    <w:t>TCP通讯协议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rPr>
                    <w:t>吋</w:t>
                  </w:r>
                  <w:r>
                    <w:rPr>
                      <w:rFonts w:ascii="仿宋_GB2312" w:hAnsi="仿宋_GB2312" w:cs="仿宋_GB2312" w:eastAsia="仿宋_GB2312"/>
                      <w:sz w:val="21"/>
                    </w:rPr>
                    <w:t>MCGS</w:t>
                  </w:r>
                  <w:r>
                    <w:rPr>
                      <w:rFonts w:ascii="仿宋_GB2312" w:hAnsi="仿宋_GB2312" w:cs="仿宋_GB2312" w:eastAsia="仿宋_GB2312"/>
                      <w:sz w:val="21"/>
                      <w:color w:val="000000"/>
                    </w:rPr>
                    <w:t>触摸屏</w:t>
                  </w:r>
                </w:p>
                <w:p>
                  <w:pPr>
                    <w:pStyle w:val="null3"/>
                    <w:jc w:val="left"/>
                  </w:pPr>
                  <w:r>
                    <w:rPr>
                      <w:rFonts w:ascii="仿宋_GB2312" w:hAnsi="仿宋_GB2312" w:cs="仿宋_GB2312" w:eastAsia="仿宋_GB2312"/>
                      <w:sz w:val="21"/>
                      <w:color w:val="000000"/>
                    </w:rPr>
                    <w:t>4、接货台</w:t>
                  </w:r>
                </w:p>
                <w:p>
                  <w:pPr>
                    <w:pStyle w:val="null3"/>
                    <w:jc w:val="left"/>
                  </w:pPr>
                  <w:r>
                    <w:rPr>
                      <w:rFonts w:ascii="仿宋_GB2312" w:hAnsi="仿宋_GB2312" w:cs="仿宋_GB2312" w:eastAsia="仿宋_GB2312"/>
                      <w:sz w:val="21"/>
                    </w:rPr>
                    <w:t>外形尺寸约：</w:t>
                  </w:r>
                  <w:r>
                    <w:rPr>
                      <w:rFonts w:ascii="仿宋_GB2312" w:hAnsi="仿宋_GB2312" w:cs="仿宋_GB2312" w:eastAsia="仿宋_GB2312"/>
                      <w:sz w:val="21"/>
                    </w:rPr>
                    <w:t>L</w:t>
                  </w:r>
                  <w:r>
                    <w:rPr>
                      <w:rFonts w:ascii="仿宋_GB2312" w:hAnsi="仿宋_GB2312" w:cs="仿宋_GB2312" w:eastAsia="仿宋_GB2312"/>
                      <w:sz w:val="21"/>
                      <w:color w:val="000000"/>
                    </w:rPr>
                    <w:t>≥</w:t>
                  </w:r>
                  <w:r>
                    <w:rPr>
                      <w:rFonts w:ascii="仿宋_GB2312" w:hAnsi="仿宋_GB2312" w:cs="仿宋_GB2312" w:eastAsia="仿宋_GB2312"/>
                      <w:sz w:val="21"/>
                    </w:rPr>
                    <w:t>730mm，W</w:t>
                  </w:r>
                  <w:r>
                    <w:rPr>
                      <w:rFonts w:ascii="仿宋_GB2312" w:hAnsi="仿宋_GB2312" w:cs="仿宋_GB2312" w:eastAsia="仿宋_GB2312"/>
                      <w:sz w:val="21"/>
                      <w:color w:val="000000"/>
                    </w:rPr>
                    <w:t>≥</w:t>
                  </w:r>
                  <w:r>
                    <w:rPr>
                      <w:rFonts w:ascii="仿宋_GB2312" w:hAnsi="仿宋_GB2312" w:cs="仿宋_GB2312" w:eastAsia="仿宋_GB2312"/>
                      <w:sz w:val="21"/>
                    </w:rPr>
                    <w:t>230mm，高度根据现场AGV高度调整</w:t>
                  </w:r>
                </w:p>
                <w:p>
                  <w:pPr>
                    <w:pStyle w:val="null3"/>
                    <w:jc w:val="left"/>
                  </w:pPr>
                  <w:r>
                    <w:rPr>
                      <w:rFonts w:ascii="仿宋_GB2312" w:hAnsi="仿宋_GB2312" w:cs="仿宋_GB2312" w:eastAsia="仿宋_GB2312"/>
                      <w:sz w:val="21"/>
                    </w:rPr>
                    <w:t>驱动采用</w:t>
                  </w:r>
                  <w:r>
                    <w:rPr>
                      <w:rFonts w:ascii="仿宋_GB2312" w:hAnsi="仿宋_GB2312" w:cs="仿宋_GB2312" w:eastAsia="仿宋_GB2312"/>
                      <w:sz w:val="21"/>
                      <w:color w:val="000000"/>
                    </w:rPr>
                    <w:t>≥</w:t>
                  </w:r>
                  <w:r>
                    <w:rPr>
                      <w:rFonts w:ascii="仿宋_GB2312" w:hAnsi="仿宋_GB2312" w:cs="仿宋_GB2312" w:eastAsia="仿宋_GB2312"/>
                      <w:sz w:val="21"/>
                    </w:rPr>
                    <w:t>30W大扭力直流减速电机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采用金属烤漆机架；</w:t>
                  </w:r>
                </w:p>
                <w:p>
                  <w:pPr>
                    <w:pStyle w:val="null3"/>
                    <w:jc w:val="left"/>
                  </w:pPr>
                  <w:r>
                    <w:rPr>
                      <w:rFonts w:ascii="仿宋_GB2312" w:hAnsi="仿宋_GB2312" w:cs="仿宋_GB2312" w:eastAsia="仿宋_GB2312"/>
                      <w:sz w:val="21"/>
                    </w:rPr>
                    <w:t>表面粗面带运输托盘，防滑稳定；</w:t>
                  </w:r>
                </w:p>
                <w:p>
                  <w:pPr>
                    <w:pStyle w:val="null3"/>
                    <w:jc w:val="left"/>
                  </w:pPr>
                  <w:r>
                    <w:rPr>
                      <w:rFonts w:ascii="仿宋_GB2312" w:hAnsi="仿宋_GB2312" w:cs="仿宋_GB2312" w:eastAsia="仿宋_GB2312"/>
                      <w:sz w:val="21"/>
                    </w:rPr>
                    <w:t>额定载荷</w:t>
                  </w:r>
                  <w:r>
                    <w:rPr>
                      <w:rFonts w:ascii="仿宋_GB2312" w:hAnsi="仿宋_GB2312" w:cs="仿宋_GB2312" w:eastAsia="仿宋_GB2312"/>
                      <w:sz w:val="21"/>
                      <w:color w:val="000000"/>
                    </w:rPr>
                    <w:t>≥</w:t>
                  </w:r>
                  <w:r>
                    <w:rPr>
                      <w:rFonts w:ascii="仿宋_GB2312" w:hAnsi="仿宋_GB2312" w:cs="仿宋_GB2312" w:eastAsia="仿宋_GB2312"/>
                      <w:sz w:val="21"/>
                    </w:rPr>
                    <w:t>5kg；</w:t>
                  </w:r>
                </w:p>
                <w:p>
                  <w:pPr>
                    <w:pStyle w:val="null3"/>
                    <w:jc w:val="left"/>
                  </w:pPr>
                  <w:r>
                    <w:rPr>
                      <w:rFonts w:ascii="仿宋_GB2312" w:hAnsi="仿宋_GB2312" w:cs="仿宋_GB2312" w:eastAsia="仿宋_GB2312"/>
                      <w:sz w:val="21"/>
                      <w:color w:val="000000"/>
                    </w:rPr>
                    <w:t>5、无动力顶升机</w:t>
                  </w:r>
                </w:p>
                <w:p>
                  <w:pPr>
                    <w:pStyle w:val="null3"/>
                    <w:jc w:val="left"/>
                  </w:pPr>
                  <w:r>
                    <w:rPr>
                      <w:rFonts w:ascii="仿宋_GB2312" w:hAnsi="仿宋_GB2312" w:cs="仿宋_GB2312" w:eastAsia="仿宋_GB2312"/>
                      <w:sz w:val="21"/>
                    </w:rPr>
                    <w:t>外形尺寸约：</w:t>
                  </w:r>
                  <w:r>
                    <w:rPr>
                      <w:rFonts w:ascii="仿宋_GB2312" w:hAnsi="仿宋_GB2312" w:cs="仿宋_GB2312" w:eastAsia="仿宋_GB2312"/>
                      <w:sz w:val="21"/>
                    </w:rPr>
                    <w:t>230*90*200mm；金属框架；稳定承载</w:t>
                  </w:r>
                  <w:r>
                    <w:rPr>
                      <w:rFonts w:ascii="仿宋_GB2312" w:hAnsi="仿宋_GB2312" w:cs="仿宋_GB2312" w:eastAsia="仿宋_GB2312"/>
                      <w:sz w:val="21"/>
                      <w:color w:val="000000"/>
                    </w:rPr>
                    <w:t>≥</w:t>
                  </w:r>
                  <w:r>
                    <w:rPr>
                      <w:rFonts w:ascii="仿宋_GB2312" w:hAnsi="仿宋_GB2312" w:cs="仿宋_GB2312" w:eastAsia="仿宋_GB2312"/>
                      <w:sz w:val="21"/>
                    </w:rPr>
                    <w:t>5kg；输入电压24V±5%，</w:t>
                  </w:r>
                </w:p>
                <w:p>
                  <w:pPr>
                    <w:pStyle w:val="null3"/>
                    <w:jc w:val="left"/>
                  </w:pPr>
                  <w:r>
                    <w:rPr>
                      <w:rFonts w:ascii="仿宋_GB2312" w:hAnsi="仿宋_GB2312" w:cs="仿宋_GB2312" w:eastAsia="仿宋_GB2312"/>
                      <w:sz w:val="21"/>
                    </w:rPr>
                    <w:t>气缸；顶升高度约</w:t>
                  </w:r>
                  <w:r>
                    <w:rPr>
                      <w:rFonts w:ascii="仿宋_GB2312" w:hAnsi="仿宋_GB2312" w:cs="仿宋_GB2312" w:eastAsia="仿宋_GB2312"/>
                      <w:sz w:val="21"/>
                    </w:rPr>
                    <w:t>50mm</w:t>
                  </w:r>
                  <w:r>
                    <w:br/>
                  </w:r>
                  <w:r>
                    <w:rPr>
                      <w:rFonts w:ascii="仿宋_GB2312" w:hAnsi="仿宋_GB2312" w:cs="仿宋_GB2312" w:eastAsia="仿宋_GB2312"/>
                      <w:sz w:val="21"/>
                      <w:color w:val="000000"/>
                    </w:rPr>
                    <w:t>6、仓库管理系统（WMS）</w:t>
                  </w:r>
                  <w:r>
                    <w:br/>
                  </w:r>
                  <w:r>
                    <w:rPr>
                      <w:rFonts w:ascii="仿宋_GB2312" w:hAnsi="仿宋_GB2312" w:cs="仿宋_GB2312" w:eastAsia="仿宋_GB2312"/>
                      <w:sz w:val="21"/>
                      <w:color w:val="000000"/>
                    </w:rPr>
                    <w:t>依据本项目的采购和生产组织方式，对每个产品、在制品、零部件、易耗物料都进行统一编码，借助条码扫描、</w:t>
                  </w:r>
                  <w:r>
                    <w:rPr>
                      <w:rFonts w:ascii="仿宋_GB2312" w:hAnsi="仿宋_GB2312" w:cs="仿宋_GB2312" w:eastAsia="仿宋_GB2312"/>
                      <w:sz w:val="21"/>
                      <w:color w:val="000000"/>
                    </w:rPr>
                    <w:t>RFID技术实现从零部件采购入库到成品出库全过程涉及的存储和转运进行集中管理。通过和智能立体仓库的控制系统、生产线物流系统、物料追踪系统进行集成，实现生产车间仓储物流的智能化管理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color w:val="000000"/>
                    </w:rPr>
                    <w:t>▲</w:t>
                  </w:r>
                  <w:r>
                    <w:rPr>
                      <w:rFonts w:ascii="仿宋_GB2312" w:hAnsi="仿宋_GB2312" w:cs="仿宋_GB2312" w:eastAsia="仿宋_GB2312"/>
                      <w:sz w:val="21"/>
                    </w:rPr>
                    <w:t>此模块除了满足整个系统外，还可以单独进行独立实验，提供满足技术要求的实物照片和软件功能截图证明材料，</w:t>
                  </w:r>
                  <w:r>
                    <w:rPr>
                      <w:rFonts w:ascii="仿宋_GB2312" w:hAnsi="仿宋_GB2312" w:cs="仿宋_GB2312" w:eastAsia="仿宋_GB2312"/>
                      <w:sz w:val="21"/>
                      <w:color w:val="000000"/>
                    </w:rPr>
                    <w:t>需要提供国家版权局颁发的具有可实现以上单元立体仓库管理控制相关功能的系统软件著作权证书扫描件。</w:t>
                  </w:r>
                </w:p>
              </w:tc>
            </w:tr>
            <w:tr>
              <w:tc>
                <w:tcPr>
                  <w:tcW w:type="dxa" w:w="2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2</w:t>
                  </w:r>
                </w:p>
              </w:tc>
              <w:tc>
                <w:tcPr>
                  <w:tcW w:type="dxa" w:w="2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物料输送单元</w:t>
                  </w:r>
                </w:p>
              </w:tc>
              <w:tc>
                <w:tcPr>
                  <w:tcW w:type="dxa" w:w="20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AGV运载机器人（2套）</w:t>
                  </w:r>
                </w:p>
                <w:p>
                  <w:pPr>
                    <w:pStyle w:val="null3"/>
                    <w:jc w:val="left"/>
                  </w:pPr>
                  <w:r>
                    <w:rPr>
                      <w:rFonts w:ascii="仿宋_GB2312" w:hAnsi="仿宋_GB2312" w:cs="仿宋_GB2312" w:eastAsia="仿宋_GB2312"/>
                      <w:sz w:val="21"/>
                      <w:color w:val="000000"/>
                    </w:rPr>
                    <w:t>导航方式：激光</w:t>
                  </w:r>
                  <w:r>
                    <w:rPr>
                      <w:rFonts w:ascii="仿宋_GB2312" w:hAnsi="仿宋_GB2312" w:cs="仿宋_GB2312" w:eastAsia="仿宋_GB2312"/>
                      <w:sz w:val="21"/>
                      <w:color w:val="000000"/>
                    </w:rPr>
                    <w:t xml:space="preserve"> SLAM。</w:t>
                  </w:r>
                </w:p>
                <w:p>
                  <w:pPr>
                    <w:pStyle w:val="null3"/>
                    <w:jc w:val="left"/>
                  </w:pPr>
                  <w:r>
                    <w:rPr>
                      <w:rFonts w:ascii="仿宋_GB2312" w:hAnsi="仿宋_GB2312" w:cs="仿宋_GB2312" w:eastAsia="仿宋_GB2312"/>
                      <w:sz w:val="21"/>
                      <w:color w:val="000000"/>
                    </w:rPr>
                    <w:t>驱动形式：双轮差速。</w:t>
                  </w:r>
                </w:p>
                <w:p>
                  <w:pPr>
                    <w:pStyle w:val="null3"/>
                    <w:jc w:val="left"/>
                  </w:pPr>
                  <w:r>
                    <w:rPr>
                      <w:rFonts w:ascii="仿宋_GB2312" w:hAnsi="仿宋_GB2312" w:cs="仿宋_GB2312" w:eastAsia="仿宋_GB2312"/>
                      <w:sz w:val="21"/>
                      <w:color w:val="000000"/>
                    </w:rPr>
                    <w:t>长</w:t>
                  </w:r>
                  <w:r>
                    <w:rPr>
                      <w:rFonts w:ascii="仿宋_GB2312" w:hAnsi="仿宋_GB2312" w:cs="仿宋_GB2312" w:eastAsia="仿宋_GB2312"/>
                      <w:sz w:val="21"/>
                      <w:color w:val="000000"/>
                    </w:rPr>
                    <w:t>*宽*高(mm)：≥820*650*1000。</w:t>
                  </w:r>
                </w:p>
                <w:p>
                  <w:pPr>
                    <w:pStyle w:val="null3"/>
                    <w:jc w:val="left"/>
                  </w:pPr>
                  <w:r>
                    <w:rPr>
                      <w:rFonts w:ascii="仿宋_GB2312" w:hAnsi="仿宋_GB2312" w:cs="仿宋_GB2312" w:eastAsia="仿宋_GB2312"/>
                      <w:sz w:val="21"/>
                      <w:color w:val="000000"/>
                    </w:rPr>
                    <w:t>原地最小旋转直径</w:t>
                  </w:r>
                  <w:r>
                    <w:rPr>
                      <w:rFonts w:ascii="仿宋_GB2312" w:hAnsi="仿宋_GB2312" w:cs="仿宋_GB2312" w:eastAsia="仿宋_GB2312"/>
                      <w:sz w:val="21"/>
                      <w:color w:val="000000"/>
                    </w:rPr>
                    <w:t>(mm)：≥950。</w:t>
                  </w:r>
                </w:p>
                <w:p>
                  <w:pPr>
                    <w:pStyle w:val="null3"/>
                    <w:jc w:val="left"/>
                  </w:pPr>
                  <w:r>
                    <w:rPr>
                      <w:rFonts w:ascii="仿宋_GB2312" w:hAnsi="仿宋_GB2312" w:cs="仿宋_GB2312" w:eastAsia="仿宋_GB2312"/>
                      <w:sz w:val="21"/>
                      <w:color w:val="000000"/>
                    </w:rPr>
                    <w:t>自重</w:t>
                  </w:r>
                  <w:r>
                    <w:rPr>
                      <w:rFonts w:ascii="仿宋_GB2312" w:hAnsi="仿宋_GB2312" w:cs="仿宋_GB2312" w:eastAsia="仿宋_GB2312"/>
                      <w:sz w:val="21"/>
                      <w:color w:val="000000"/>
                    </w:rPr>
                    <w:t>(含电池)(kg)：≤140。</w:t>
                  </w:r>
                </w:p>
                <w:p>
                  <w:pPr>
                    <w:pStyle w:val="null3"/>
                    <w:jc w:val="left"/>
                  </w:pPr>
                  <w:r>
                    <w:rPr>
                      <w:rFonts w:ascii="仿宋_GB2312" w:hAnsi="仿宋_GB2312" w:cs="仿宋_GB2312" w:eastAsia="仿宋_GB2312"/>
                      <w:sz w:val="21"/>
                      <w:color w:val="000000"/>
                    </w:rPr>
                    <w:t>最大负载</w:t>
                  </w:r>
                  <w:r>
                    <w:rPr>
                      <w:rFonts w:ascii="仿宋_GB2312" w:hAnsi="仿宋_GB2312" w:cs="仿宋_GB2312" w:eastAsia="仿宋_GB2312"/>
                      <w:sz w:val="21"/>
                      <w:color w:val="000000"/>
                    </w:rPr>
                    <w:t>(kg)：≥150。</w:t>
                  </w:r>
                </w:p>
                <w:p>
                  <w:pPr>
                    <w:pStyle w:val="null3"/>
                    <w:jc w:val="left"/>
                  </w:pPr>
                  <w:r>
                    <w:rPr>
                      <w:rFonts w:ascii="仿宋_GB2312" w:hAnsi="仿宋_GB2312" w:cs="仿宋_GB2312" w:eastAsia="仿宋_GB2312"/>
                      <w:sz w:val="21"/>
                      <w:color w:val="000000"/>
                    </w:rPr>
                    <w:t>最小通行宽度</w:t>
                  </w:r>
                  <w:r>
                    <w:rPr>
                      <w:rFonts w:ascii="仿宋_GB2312" w:hAnsi="仿宋_GB2312" w:cs="仿宋_GB2312" w:eastAsia="仿宋_GB2312"/>
                      <w:sz w:val="21"/>
                      <w:color w:val="000000"/>
                    </w:rPr>
                    <w:t>(mm)：≤750。</w:t>
                  </w:r>
                </w:p>
                <w:p>
                  <w:pPr>
                    <w:pStyle w:val="null3"/>
                    <w:jc w:val="left"/>
                  </w:pPr>
                  <w:r>
                    <w:rPr>
                      <w:rFonts w:ascii="仿宋_GB2312" w:hAnsi="仿宋_GB2312" w:cs="仿宋_GB2312" w:eastAsia="仿宋_GB2312"/>
                      <w:sz w:val="21"/>
                      <w:color w:val="000000"/>
                    </w:rPr>
                    <w:t>导航位置精度</w:t>
                  </w:r>
                  <w:r>
                    <w:rPr>
                      <w:rFonts w:ascii="仿宋_GB2312" w:hAnsi="仿宋_GB2312" w:cs="仿宋_GB2312" w:eastAsia="仿宋_GB2312"/>
                      <w:sz w:val="21"/>
                      <w:color w:val="000000"/>
                    </w:rPr>
                    <w:t>(mm)：≤±5。</w:t>
                  </w:r>
                </w:p>
                <w:p>
                  <w:pPr>
                    <w:pStyle w:val="null3"/>
                    <w:jc w:val="left"/>
                  </w:pPr>
                  <w:r>
                    <w:rPr>
                      <w:rFonts w:ascii="仿宋_GB2312" w:hAnsi="仿宋_GB2312" w:cs="仿宋_GB2312" w:eastAsia="仿宋_GB2312"/>
                      <w:sz w:val="21"/>
                      <w:color w:val="000000"/>
                    </w:rPr>
                    <w:t>导航角度精度</w:t>
                  </w:r>
                  <w:r>
                    <w:rPr>
                      <w:rFonts w:ascii="仿宋_GB2312" w:hAnsi="仿宋_GB2312" w:cs="仿宋_GB2312" w:eastAsia="仿宋_GB2312"/>
                      <w:sz w:val="21"/>
                      <w:color w:val="000000"/>
                    </w:rPr>
                    <w:t>(°)：≤±0.5。</w:t>
                  </w:r>
                </w:p>
                <w:p>
                  <w:pPr>
                    <w:pStyle w:val="null3"/>
                    <w:jc w:val="left"/>
                  </w:pPr>
                  <w:r>
                    <w:rPr>
                      <w:rFonts w:ascii="仿宋_GB2312" w:hAnsi="仿宋_GB2312" w:cs="仿宋_GB2312" w:eastAsia="仿宋_GB2312"/>
                      <w:sz w:val="21"/>
                      <w:color w:val="000000"/>
                    </w:rPr>
                    <w:t>导航速度</w:t>
                  </w:r>
                  <w:r>
                    <w:rPr>
                      <w:rFonts w:ascii="仿宋_GB2312" w:hAnsi="仿宋_GB2312" w:cs="仿宋_GB2312" w:eastAsia="仿宋_GB2312"/>
                      <w:sz w:val="21"/>
                      <w:color w:val="000000"/>
                    </w:rPr>
                    <w:t>(m/s)：≤2。</w:t>
                  </w:r>
                </w:p>
                <w:p>
                  <w:pPr>
                    <w:pStyle w:val="null3"/>
                    <w:jc w:val="left"/>
                  </w:pPr>
                  <w:r>
                    <w:rPr>
                      <w:rFonts w:ascii="仿宋_GB2312" w:hAnsi="仿宋_GB2312" w:cs="仿宋_GB2312" w:eastAsia="仿宋_GB2312"/>
                      <w:sz w:val="21"/>
                      <w:color w:val="000000"/>
                    </w:rPr>
                    <w:t>电池规格</w:t>
                  </w:r>
                  <w:r>
                    <w:rPr>
                      <w:rFonts w:ascii="仿宋_GB2312" w:hAnsi="仿宋_GB2312" w:cs="仿宋_GB2312" w:eastAsia="仿宋_GB2312"/>
                      <w:sz w:val="21"/>
                      <w:color w:val="000000"/>
                    </w:rPr>
                    <w:t>(V/Ah)：≥48/16Ah(三元锂)。</w:t>
                  </w:r>
                </w:p>
                <w:p>
                  <w:pPr>
                    <w:pStyle w:val="null3"/>
                    <w:jc w:val="left"/>
                  </w:pPr>
                  <w:r>
                    <w:rPr>
                      <w:rFonts w:ascii="仿宋_GB2312" w:hAnsi="仿宋_GB2312" w:cs="仿宋_GB2312" w:eastAsia="仿宋_GB2312"/>
                      <w:sz w:val="21"/>
                      <w:color w:val="000000"/>
                    </w:rPr>
                    <w:t>综合续航</w:t>
                  </w:r>
                  <w:r>
                    <w:rPr>
                      <w:rFonts w:ascii="仿宋_GB2312" w:hAnsi="仿宋_GB2312" w:cs="仿宋_GB2312" w:eastAsia="仿宋_GB2312"/>
                      <w:sz w:val="21"/>
                      <w:color w:val="000000"/>
                    </w:rPr>
                    <w:t>(h)：≥10。</w:t>
                  </w:r>
                </w:p>
                <w:p>
                  <w:pPr>
                    <w:pStyle w:val="null3"/>
                    <w:jc w:val="left"/>
                  </w:pPr>
                  <w:r>
                    <w:rPr>
                      <w:rFonts w:ascii="仿宋_GB2312" w:hAnsi="仿宋_GB2312" w:cs="仿宋_GB2312" w:eastAsia="仿宋_GB2312"/>
                      <w:sz w:val="21"/>
                      <w:color w:val="000000"/>
                    </w:rPr>
                    <w:t>充电时间</w:t>
                  </w:r>
                  <w:r>
                    <w:rPr>
                      <w:rFonts w:ascii="仿宋_GB2312" w:hAnsi="仿宋_GB2312" w:cs="仿宋_GB2312" w:eastAsia="仿宋_GB2312"/>
                      <w:sz w:val="21"/>
                      <w:color w:val="000000"/>
                    </w:rPr>
                    <w:t>(10-80%)(h)：≤1.5。</w:t>
                  </w:r>
                </w:p>
                <w:p>
                  <w:pPr>
                    <w:pStyle w:val="null3"/>
                    <w:jc w:val="left"/>
                  </w:pPr>
                  <w:r>
                    <w:rPr>
                      <w:rFonts w:ascii="仿宋_GB2312" w:hAnsi="仿宋_GB2312" w:cs="仿宋_GB2312" w:eastAsia="仿宋_GB2312"/>
                      <w:sz w:val="21"/>
                      <w:color w:val="000000"/>
                    </w:rPr>
                    <w:t>充电形式：手动</w:t>
                  </w:r>
                  <w:r>
                    <w:rPr>
                      <w:rFonts w:ascii="仿宋_GB2312" w:hAnsi="仿宋_GB2312" w:cs="仿宋_GB2312" w:eastAsia="仿宋_GB2312"/>
                      <w:sz w:val="21"/>
                      <w:color w:val="000000"/>
                    </w:rPr>
                    <w:t>/自动</w:t>
                  </w:r>
                </w:p>
                <w:p>
                  <w:pPr>
                    <w:pStyle w:val="null3"/>
                    <w:jc w:val="left"/>
                  </w:pPr>
                  <w:r>
                    <w:rPr>
                      <w:rFonts w:ascii="仿宋_GB2312" w:hAnsi="仿宋_GB2312" w:cs="仿宋_GB2312" w:eastAsia="仿宋_GB2312"/>
                      <w:sz w:val="21"/>
                      <w:color w:val="000000"/>
                    </w:rPr>
                    <w:t>扩展接口：数字量输入</w:t>
                  </w:r>
                  <w:r>
                    <w:rPr>
                      <w:rFonts w:ascii="仿宋_GB2312" w:hAnsi="仿宋_GB2312" w:cs="仿宋_GB2312" w:eastAsia="仿宋_GB2312"/>
                      <w:sz w:val="21"/>
                      <w:color w:val="000000"/>
                    </w:rPr>
                    <w:t>≥</w:t>
                  </w:r>
                  <w:r>
                    <w:rPr>
                      <w:rFonts w:ascii="仿宋_GB2312" w:hAnsi="仿宋_GB2312" w:cs="仿宋_GB2312" w:eastAsia="仿宋_GB2312"/>
                      <w:sz w:val="21"/>
                      <w:color w:val="000000"/>
                    </w:rPr>
                    <w:t>10路，数字量输出≥6路，千兆以太网接口≥1个</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传送带</w:t>
                  </w:r>
                </w:p>
                <w:p>
                  <w:pPr>
                    <w:pStyle w:val="null3"/>
                    <w:jc w:val="left"/>
                  </w:pPr>
                  <w:r>
                    <w:rPr>
                      <w:rFonts w:ascii="仿宋_GB2312" w:hAnsi="仿宋_GB2312" w:cs="仿宋_GB2312" w:eastAsia="仿宋_GB2312"/>
                      <w:sz w:val="21"/>
                      <w:color w:val="000000"/>
                    </w:rPr>
                    <w:t>包含一条输送装置，可实现物料传送，支撑结构为铝合金，</w:t>
                  </w:r>
                  <w:r>
                    <w:rPr>
                      <w:rFonts w:ascii="仿宋_GB2312" w:hAnsi="仿宋_GB2312" w:cs="仿宋_GB2312" w:eastAsia="仿宋_GB2312"/>
                      <w:sz w:val="21"/>
                      <w:color w:val="000000"/>
                    </w:rPr>
                    <w:t xml:space="preserve">PVC皮带传动，采用调速电机驱动，扭矩 </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.0Nm</w:t>
                  </w:r>
                  <w:r>
                    <w:rPr>
                      <w:rFonts w:ascii="仿宋_GB2312" w:hAnsi="仿宋_GB2312" w:cs="仿宋_GB2312" w:eastAsia="仿宋_GB2312"/>
                      <w:sz w:val="21"/>
                      <w:color w:val="000000"/>
                    </w:rPr>
                    <w:t>，输送带首、末端有物料到位传感器，采用内置小型放大器型光电传感器实现检测，检测方式为对射型，检测距离</w:t>
                  </w:r>
                  <w:r>
                    <w:rPr>
                      <w:rFonts w:ascii="仿宋_GB2312" w:hAnsi="仿宋_GB2312" w:cs="仿宋_GB2312" w:eastAsia="仿宋_GB2312"/>
                      <w:sz w:val="21"/>
                      <w:color w:val="000000"/>
                    </w:rPr>
                    <w:t xml:space="preserve"> 20mm～300mm，PNP常开</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、智能运输电气控制系统</w:t>
                  </w:r>
                </w:p>
                <w:p>
                  <w:pPr>
                    <w:pStyle w:val="null3"/>
                    <w:jc w:val="left"/>
                  </w:pPr>
                  <w:r>
                    <w:rPr>
                      <w:rFonts w:ascii="仿宋_GB2312" w:hAnsi="仿宋_GB2312" w:cs="仿宋_GB2312" w:eastAsia="仿宋_GB2312"/>
                      <w:sz w:val="21"/>
                      <w:color w:val="000000"/>
                    </w:rPr>
                    <w:t>PLC分控台</w:t>
                  </w:r>
                </w:p>
                <w:p>
                  <w:pPr>
                    <w:pStyle w:val="null3"/>
                    <w:jc w:val="left"/>
                  </w:pPr>
                  <w:r>
                    <w:rPr>
                      <w:rFonts w:ascii="仿宋_GB2312" w:hAnsi="仿宋_GB2312" w:cs="仿宋_GB2312" w:eastAsia="仿宋_GB2312"/>
                      <w:sz w:val="21"/>
                      <w:color w:val="000000"/>
                    </w:rPr>
                    <w:t>材质：喷塑钢板；</w:t>
                  </w:r>
                </w:p>
                <w:p>
                  <w:pPr>
                    <w:pStyle w:val="null3"/>
                    <w:jc w:val="left"/>
                  </w:pPr>
                  <w:r>
                    <w:rPr>
                      <w:rFonts w:ascii="仿宋_GB2312" w:hAnsi="仿宋_GB2312" w:cs="仿宋_GB2312" w:eastAsia="仿宋_GB2312"/>
                      <w:sz w:val="21"/>
                      <w:color w:val="000000"/>
                    </w:rPr>
                    <w:t>样式：欧式柜；</w:t>
                  </w:r>
                </w:p>
                <w:p>
                  <w:pPr>
                    <w:pStyle w:val="null3"/>
                    <w:jc w:val="left"/>
                  </w:pPr>
                  <w:r>
                    <w:rPr>
                      <w:rFonts w:ascii="仿宋_GB2312" w:hAnsi="仿宋_GB2312" w:cs="仿宋_GB2312" w:eastAsia="仿宋_GB2312"/>
                      <w:sz w:val="21"/>
                      <w:color w:val="000000"/>
                    </w:rPr>
                    <w:t>面板：启动按钮、停止按钮、报警灯、急停按钮；</w:t>
                  </w:r>
                </w:p>
                <w:p>
                  <w:pPr>
                    <w:pStyle w:val="null3"/>
                    <w:jc w:val="left"/>
                  </w:pPr>
                  <w:r>
                    <w:rPr>
                      <w:rFonts w:ascii="仿宋_GB2312" w:hAnsi="仿宋_GB2312" w:cs="仿宋_GB2312" w:eastAsia="仿宋_GB2312"/>
                      <w:sz w:val="21"/>
                      <w:color w:val="000000"/>
                    </w:rPr>
                    <w:t>尺寸（长</w:t>
                  </w:r>
                  <w:r>
                    <w:rPr>
                      <w:rFonts w:ascii="仿宋_GB2312" w:hAnsi="仿宋_GB2312" w:cs="仿宋_GB2312" w:eastAsia="仿宋_GB2312"/>
                      <w:sz w:val="21"/>
                      <w:color w:val="000000"/>
                    </w:rPr>
                    <w:t>*宽*高）：≥</w:t>
                  </w:r>
                  <w:r>
                    <w:rPr>
                      <w:rFonts w:ascii="仿宋_GB2312" w:hAnsi="仿宋_GB2312" w:cs="仿宋_GB2312" w:eastAsia="仿宋_GB2312"/>
                      <w:sz w:val="21"/>
                      <w:color w:val="000000"/>
                    </w:rPr>
                    <w:t>600mm</w:t>
                  </w:r>
                  <w:r>
                    <w:rPr>
                      <w:rFonts w:ascii="仿宋_GB2312" w:hAnsi="仿宋_GB2312" w:cs="仿宋_GB2312" w:eastAsia="仿宋_GB2312"/>
                      <w:sz w:val="21"/>
                      <w:color w:val="000000"/>
                    </w:rPr>
                    <w:t>*</w:t>
                  </w:r>
                  <w:r>
                    <w:rPr>
                      <w:rFonts w:ascii="仿宋_GB2312" w:hAnsi="仿宋_GB2312" w:cs="仿宋_GB2312" w:eastAsia="仿宋_GB2312"/>
                      <w:sz w:val="21"/>
                      <w:color w:val="000000"/>
                    </w:rPr>
                    <w:t>400mm</w:t>
                  </w:r>
                  <w:r>
                    <w:rPr>
                      <w:rFonts w:ascii="仿宋_GB2312" w:hAnsi="仿宋_GB2312" w:cs="仿宋_GB2312" w:eastAsia="仿宋_GB2312"/>
                      <w:sz w:val="21"/>
                      <w:color w:val="000000"/>
                    </w:rPr>
                    <w:t>*</w:t>
                  </w:r>
                  <w:r>
                    <w:rPr>
                      <w:rFonts w:ascii="仿宋_GB2312" w:hAnsi="仿宋_GB2312" w:cs="仿宋_GB2312" w:eastAsia="仿宋_GB2312"/>
                      <w:sz w:val="21"/>
                      <w:color w:val="000000"/>
                    </w:rPr>
                    <w:t>1500mm；</w:t>
                  </w:r>
                </w:p>
                <w:p>
                  <w:pPr>
                    <w:pStyle w:val="null3"/>
                    <w:jc w:val="left"/>
                  </w:pPr>
                  <w:r>
                    <w:rPr>
                      <w:rFonts w:ascii="仿宋_GB2312" w:hAnsi="仿宋_GB2312" w:cs="仿宋_GB2312" w:eastAsia="仿宋_GB2312"/>
                      <w:sz w:val="21"/>
                      <w:color w:val="000000"/>
                    </w:rPr>
                    <w:t>操作面板：手动</w:t>
                  </w:r>
                  <w:r>
                    <w:rPr>
                      <w:rFonts w:ascii="仿宋_GB2312" w:hAnsi="仿宋_GB2312" w:cs="仿宋_GB2312" w:eastAsia="仿宋_GB2312"/>
                      <w:sz w:val="21"/>
                      <w:color w:val="000000"/>
                    </w:rPr>
                    <w:t>/自动切换、AGV运行控制、运行状态指标、故障报警等。</w:t>
                  </w:r>
                </w:p>
                <w:p>
                  <w:pPr>
                    <w:pStyle w:val="null3"/>
                    <w:jc w:val="left"/>
                  </w:pPr>
                  <w:r>
                    <w:rPr>
                      <w:rFonts w:ascii="仿宋_GB2312" w:hAnsi="仿宋_GB2312" w:cs="仿宋_GB2312" w:eastAsia="仿宋_GB2312"/>
                      <w:sz w:val="21"/>
                      <w:color w:val="000000"/>
                    </w:rPr>
                    <w:t>触摸屏及控制系统</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1）规格：≥10吋触摸屏</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2）分辨率：≥800*480</w:t>
                  </w:r>
                  <w:r>
                    <w:rPr>
                      <w:rFonts w:ascii="仿宋_GB2312" w:hAnsi="仿宋_GB2312" w:cs="仿宋_GB2312" w:eastAsia="仿宋_GB2312"/>
                      <w:sz w:val="21"/>
                      <w:color w:val="000000"/>
                    </w:rPr>
                    <w:t>像素</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3）显示屏：TFT真彩液晶屏</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4）通讯端口：支持RS-232/485串行通讯接口，USB接口</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5）提供工作站运行状态监控</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6）可对实训模块的运行控制，参数调整</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7）提供物流输送单元演示模式和实训模式选择。需要提供</w:t>
                  </w:r>
                  <w:r>
                    <w:rPr>
                      <w:rFonts w:ascii="仿宋_GB2312" w:hAnsi="仿宋_GB2312" w:cs="仿宋_GB2312" w:eastAsia="仿宋_GB2312"/>
                      <w:sz w:val="21"/>
                      <w:color w:val="000000"/>
                    </w:rPr>
                    <w:t>软件功能截图</w:t>
                  </w:r>
                  <w:r>
                    <w:rPr>
                      <w:rFonts w:ascii="仿宋_GB2312" w:hAnsi="仿宋_GB2312" w:cs="仿宋_GB2312" w:eastAsia="仿宋_GB2312"/>
                      <w:sz w:val="21"/>
                      <w:color w:val="000000"/>
                    </w:rPr>
                    <w:t>证明材料</w:t>
                  </w:r>
                  <w:r>
                    <w:rPr>
                      <w:rFonts w:ascii="仿宋_GB2312" w:hAnsi="仿宋_GB2312" w:cs="仿宋_GB2312" w:eastAsia="仿宋_GB2312"/>
                      <w:sz w:val="21"/>
                      <w:color w:val="000000"/>
                    </w:rPr>
                    <w:t>，</w:t>
                  </w:r>
                  <w:r>
                    <w:rPr>
                      <w:rFonts w:ascii="仿宋_GB2312" w:hAnsi="仿宋_GB2312" w:cs="仿宋_GB2312" w:eastAsia="仿宋_GB2312"/>
                      <w:sz w:val="21"/>
                      <w:color w:val="000000"/>
                    </w:rPr>
                    <w:t>此模块除了满足整个系统外，还可以单独进行独立实验，提供满足技术要求的</w:t>
                  </w:r>
                  <w:r>
                    <w:rPr>
                      <w:rFonts w:ascii="仿宋_GB2312" w:hAnsi="仿宋_GB2312" w:cs="仿宋_GB2312" w:eastAsia="仿宋_GB2312"/>
                      <w:sz w:val="21"/>
                      <w:color w:val="000000"/>
                    </w:rPr>
                    <w:t>实物照片和证明材料。</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电控系统：</w:t>
                  </w:r>
                </w:p>
                <w:p>
                  <w:pPr>
                    <w:pStyle w:val="null3"/>
                    <w:jc w:val="left"/>
                  </w:pPr>
                  <w:r>
                    <w:rPr>
                      <w:rFonts w:ascii="仿宋_GB2312" w:hAnsi="仿宋_GB2312" w:cs="仿宋_GB2312" w:eastAsia="仿宋_GB2312"/>
                      <w:sz w:val="21"/>
                      <w:color w:val="000000"/>
                    </w:rPr>
                    <w:t>主控系统负责整套系统的电源供电、总输入电压监测、各站点供电监控、能耗监控、运行状态监控、紧急停止、故障报警等功能。提供一组硬件按键与一块大屏触摸屏人机界面控制。</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PLC控制系统</w:t>
                  </w:r>
                </w:p>
                <w:p>
                  <w:pPr>
                    <w:pStyle w:val="null3"/>
                    <w:jc w:val="left"/>
                  </w:pPr>
                  <w:r>
                    <w:rPr>
                      <w:rFonts w:ascii="仿宋_GB2312" w:hAnsi="仿宋_GB2312" w:cs="仿宋_GB2312" w:eastAsia="仿宋_GB2312"/>
                      <w:sz w:val="21"/>
                      <w:color w:val="000000"/>
                    </w:rPr>
                    <w:t>(1)主控制器PLC：工作存储器≥75KB，装载存储器≥4MB，保持性存储器≥10KB；</w:t>
                  </w:r>
                </w:p>
                <w:p>
                  <w:pPr>
                    <w:pStyle w:val="null3"/>
                    <w:jc w:val="left"/>
                  </w:pPr>
                  <w:r>
                    <w:rPr>
                      <w:rFonts w:ascii="仿宋_GB2312" w:hAnsi="仿宋_GB2312" w:cs="仿宋_GB2312" w:eastAsia="仿宋_GB2312"/>
                      <w:sz w:val="21"/>
                      <w:color w:val="000000"/>
                    </w:rPr>
                    <w:t>(2)数字输入/输出≥14DI/10DO，模拟量输入≥2：0～10VDC或0～20MA；</w:t>
                  </w:r>
                </w:p>
                <w:p>
                  <w:pPr>
                    <w:pStyle w:val="null3"/>
                    <w:jc w:val="left"/>
                  </w:pPr>
                  <w:r>
                    <w:rPr>
                      <w:rFonts w:ascii="仿宋_GB2312" w:hAnsi="仿宋_GB2312" w:cs="仿宋_GB2312" w:eastAsia="仿宋_GB2312"/>
                      <w:sz w:val="21"/>
                      <w:color w:val="000000"/>
                    </w:rPr>
                    <w:t>(3)带≥6路以上高速计数器功能，≥3路以上高速脉冲输出；</w:t>
                  </w:r>
                </w:p>
                <w:p>
                  <w:pPr>
                    <w:pStyle w:val="null3"/>
                    <w:jc w:val="left"/>
                  </w:pPr>
                  <w:r>
                    <w:rPr>
                      <w:rFonts w:ascii="仿宋_GB2312" w:hAnsi="仿宋_GB2312" w:cs="仿宋_GB2312" w:eastAsia="仿宋_GB2312"/>
                      <w:sz w:val="21"/>
                      <w:color w:val="000000"/>
                    </w:rPr>
                    <w:t>(4)自带一个以太网通讯接口，支持PROFINET、S7等通信协议；</w:t>
                  </w:r>
                </w:p>
                <w:p>
                  <w:pPr>
                    <w:pStyle w:val="null3"/>
                    <w:jc w:val="left"/>
                  </w:pPr>
                  <w:r>
                    <w:rPr>
                      <w:rFonts w:ascii="仿宋_GB2312" w:hAnsi="仿宋_GB2312" w:cs="仿宋_GB2312" w:eastAsia="仿宋_GB2312"/>
                      <w:sz w:val="21"/>
                      <w:color w:val="000000"/>
                    </w:rPr>
                    <w:t>(5)人机界面：≥10吋的显示屏；分辨率不低于1024×768像素；</w:t>
                  </w:r>
                </w:p>
                <w:p>
                  <w:pPr>
                    <w:pStyle w:val="null3"/>
                    <w:jc w:val="left"/>
                  </w:pPr>
                  <w:r>
                    <w:rPr>
                      <w:rFonts w:ascii="仿宋_GB2312" w:hAnsi="仿宋_GB2312" w:cs="仿宋_GB2312" w:eastAsia="仿宋_GB2312"/>
                      <w:sz w:val="21"/>
                      <w:color w:val="000000"/>
                    </w:rPr>
                    <w:t>(6)操作方式：触摸屏；</w:t>
                  </w:r>
                </w:p>
                <w:p>
                  <w:pPr>
                    <w:pStyle w:val="null3"/>
                    <w:jc w:val="left"/>
                  </w:pPr>
                  <w:r>
                    <w:rPr>
                      <w:rFonts w:ascii="仿宋_GB2312" w:hAnsi="仿宋_GB2312" w:cs="仿宋_GB2312" w:eastAsia="仿宋_GB2312"/>
                      <w:sz w:val="21"/>
                      <w:color w:val="000000"/>
                    </w:rPr>
                    <w:t>(7)接口：≥1×RS232，≥1×RS485，≥2×USB，≥1×LAN；</w:t>
                  </w:r>
                </w:p>
                <w:p>
                  <w:pPr>
                    <w:pStyle w:val="null3"/>
                    <w:jc w:val="left"/>
                  </w:pPr>
                  <w:r>
                    <w:rPr>
                      <w:rFonts w:ascii="仿宋_GB2312" w:hAnsi="仿宋_GB2312" w:cs="仿宋_GB2312" w:eastAsia="仿宋_GB2312"/>
                      <w:sz w:val="21"/>
                      <w:color w:val="000000"/>
                    </w:rPr>
                    <w:t>(8)状态监控：主控PLC通过现场总线与各分布站点PLC进行实时通讯，一旦发生现场报警在主控台会第一时间产生报警数据信息。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color w:val="000000"/>
                    </w:rPr>
                    <w:t>、功能要求：通过输送带与</w:t>
                  </w:r>
                  <w:r>
                    <w:rPr>
                      <w:rFonts w:ascii="仿宋_GB2312" w:hAnsi="仿宋_GB2312" w:cs="仿宋_GB2312" w:eastAsia="仿宋_GB2312"/>
                      <w:sz w:val="21"/>
                      <w:color w:val="000000"/>
                    </w:rPr>
                    <w:t>AGV无人运输小车结合智能调度系统完成；提供满足招标要求的完整的设计图纸和智能调度系统现场</w:t>
                  </w:r>
                  <w:r>
                    <w:rPr>
                      <w:rFonts w:ascii="仿宋_GB2312" w:hAnsi="仿宋_GB2312" w:cs="仿宋_GB2312" w:eastAsia="仿宋_GB2312"/>
                      <w:sz w:val="21"/>
                      <w:color w:val="000000"/>
                    </w:rPr>
                    <w:t>实物照片和软件功能截图证明材料。</w:t>
                  </w:r>
                </w:p>
              </w:tc>
            </w:tr>
            <w:tr>
              <w:tc>
                <w:tcPr>
                  <w:tcW w:type="dxa" w:w="2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3</w:t>
                  </w:r>
                </w:p>
              </w:tc>
              <w:tc>
                <w:tcPr>
                  <w:tcW w:type="dxa" w:w="2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物料加工单元</w:t>
                  </w:r>
                </w:p>
              </w:tc>
              <w:tc>
                <w:tcPr>
                  <w:tcW w:type="dxa" w:w="20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1、数控加工工位</w:t>
                  </w:r>
                  <w:r>
                    <w:br/>
                  </w:r>
                  <w:r>
                    <w:rPr>
                      <w:rFonts w:ascii="仿宋_GB2312" w:hAnsi="仿宋_GB2312" w:cs="仿宋_GB2312" w:eastAsia="仿宋_GB2312"/>
                      <w:sz w:val="21"/>
                      <w:color w:val="000000"/>
                    </w:rPr>
                    <w:t>数控加工工位主要由工业机器人和数控机床配合完成某产品配件加工功能，工位由六轴工业机器人、数控加工中心、工位电气系统、上下料工装和</w:t>
                  </w:r>
                  <w:r>
                    <w:rPr>
                      <w:rFonts w:ascii="仿宋_GB2312" w:hAnsi="仿宋_GB2312" w:cs="仿宋_GB2312" w:eastAsia="仿宋_GB2312"/>
                      <w:sz w:val="21"/>
                      <w:color w:val="000000"/>
                    </w:rPr>
                    <w:t>RFID射频识别系统完成。</w:t>
                  </w:r>
                </w:p>
                <w:p>
                  <w:pPr>
                    <w:pStyle w:val="null3"/>
                    <w:jc w:val="left"/>
                  </w:pPr>
                  <w:r>
                    <w:rPr>
                      <w:rFonts w:ascii="仿宋_GB2312" w:hAnsi="仿宋_GB2312" w:cs="仿宋_GB2312" w:eastAsia="仿宋_GB2312"/>
                      <w:sz w:val="21"/>
                      <w:color w:val="000000"/>
                    </w:rPr>
                    <w:t>此模块除了满足整个系统外，还可以单独进行独立实验，提供满足技术要求的实物照片。</w:t>
                  </w:r>
                </w:p>
                <w:p>
                  <w:pPr>
                    <w:pStyle w:val="null3"/>
                    <w:jc w:val="left"/>
                  </w:pPr>
                  <w:r>
                    <w:rPr>
                      <w:rFonts w:ascii="仿宋_GB2312" w:hAnsi="仿宋_GB2312" w:cs="仿宋_GB2312" w:eastAsia="仿宋_GB2312"/>
                      <w:sz w:val="21"/>
                      <w:color w:val="000000"/>
                    </w:rPr>
                    <w:t>2、数控加工工位自动上下料策略：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1）加工中心门改造自动门，与总控系统形成闭环联控，实现自动开关门，避免发生危险；</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2）加工中心增加自动化夹具，配合机器人上下料，达到自动装夹功能；</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3）使用机器人上下料，实现全自动过程。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4）TCP数据输出，与PLC通过TCP协议进行数据交换进行控制和采集。</w:t>
                  </w:r>
                </w:p>
                <w:p>
                  <w:pPr>
                    <w:pStyle w:val="null3"/>
                    <w:jc w:val="left"/>
                  </w:pPr>
                  <w:r>
                    <w:rPr>
                      <w:rFonts w:ascii="仿宋_GB2312" w:hAnsi="仿宋_GB2312" w:cs="仿宋_GB2312" w:eastAsia="仿宋_GB2312"/>
                      <w:sz w:val="21"/>
                      <w:color w:val="000000"/>
                    </w:rPr>
                    <w:t>详细系统配置如下：</w:t>
                  </w:r>
                  <w:r>
                    <w:rPr>
                      <w:rFonts w:ascii="仿宋_GB2312" w:hAnsi="仿宋_GB2312" w:cs="仿宋_GB2312" w:eastAsia="仿宋_GB2312"/>
                      <w:sz w:val="21"/>
                      <w:color w:val="000000"/>
                    </w:rPr>
                    <w:t>2台五轴加工中心， 1台数控车床。</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五轴加工中心技术参数要求：</w:t>
                  </w:r>
                  <w:r>
                    <w:br/>
                  </w:r>
                  <w:r>
                    <w:rPr>
                      <w:rFonts w:ascii="仿宋_GB2312" w:hAnsi="仿宋_GB2312" w:cs="仿宋_GB2312" w:eastAsia="仿宋_GB2312"/>
                      <w:sz w:val="21"/>
                      <w:color w:val="000000"/>
                    </w:rPr>
                    <w:t>重复定位精度：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0.02mm</w:t>
                  </w:r>
                  <w:r>
                    <w:br/>
                  </w:r>
                  <w:r>
                    <w:rPr>
                      <w:rFonts w:ascii="仿宋_GB2312" w:hAnsi="仿宋_GB2312" w:cs="仿宋_GB2312" w:eastAsia="仿宋_GB2312"/>
                      <w:sz w:val="21"/>
                      <w:color w:val="000000"/>
                    </w:rPr>
                    <w:t>系统分辨率：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0.001mm </w:t>
                  </w:r>
                  <w:r>
                    <w:br/>
                  </w:r>
                  <w:r>
                    <w:rPr>
                      <w:rFonts w:ascii="仿宋_GB2312" w:hAnsi="仿宋_GB2312" w:cs="仿宋_GB2312" w:eastAsia="仿宋_GB2312"/>
                      <w:sz w:val="21"/>
                      <w:color w:val="000000"/>
                    </w:rPr>
                    <w:t>锥孔跳动精度：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2um</w:t>
                  </w:r>
                  <w:r>
                    <w:br/>
                  </w:r>
                  <w:r>
                    <w:rPr>
                      <w:rFonts w:ascii="仿宋_GB2312" w:hAnsi="仿宋_GB2312" w:cs="仿宋_GB2312" w:eastAsia="仿宋_GB2312"/>
                      <w:sz w:val="21"/>
                      <w:color w:val="000000"/>
                    </w:rPr>
                    <w:t>钻孔直径：</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13mm </w:t>
                  </w:r>
                  <w:r>
                    <w:br/>
                  </w:r>
                  <w:r>
                    <w:rPr>
                      <w:rFonts w:ascii="仿宋_GB2312" w:hAnsi="仿宋_GB2312" w:cs="仿宋_GB2312" w:eastAsia="仿宋_GB2312"/>
                      <w:sz w:val="21"/>
                      <w:color w:val="000000"/>
                    </w:rPr>
                    <w:t>铣削直径：</w:t>
                  </w:r>
                  <w:r>
                    <w:rPr>
                      <w:rFonts w:ascii="仿宋_GB2312" w:hAnsi="仿宋_GB2312" w:cs="仿宋_GB2312" w:eastAsia="仿宋_GB2312"/>
                      <w:sz w:val="21"/>
                      <w:color w:val="000000"/>
                    </w:rPr>
                    <w:t>≥</w:t>
                  </w:r>
                  <w:r>
                    <w:rPr>
                      <w:rFonts w:ascii="仿宋_GB2312" w:hAnsi="仿宋_GB2312" w:cs="仿宋_GB2312" w:eastAsia="仿宋_GB2312"/>
                      <w:sz w:val="21"/>
                      <w:color w:val="000000"/>
                    </w:rPr>
                    <w:t>13mm</w:t>
                  </w:r>
                  <w:r>
                    <w:br/>
                  </w:r>
                  <w:r>
                    <w:rPr>
                      <w:rFonts w:ascii="仿宋_GB2312" w:hAnsi="仿宋_GB2312" w:cs="仿宋_GB2312" w:eastAsia="仿宋_GB2312"/>
                      <w:sz w:val="21"/>
                      <w:color w:val="000000"/>
                    </w:rPr>
                    <w:t>A轴行程：+30~-120度</w:t>
                  </w:r>
                  <w:r>
                    <w:br/>
                  </w:r>
                  <w:r>
                    <w:rPr>
                      <w:rFonts w:ascii="仿宋_GB2312" w:hAnsi="仿宋_GB2312" w:cs="仿宋_GB2312" w:eastAsia="仿宋_GB2312"/>
                      <w:sz w:val="21"/>
                      <w:color w:val="000000"/>
                    </w:rPr>
                    <w:t>C轴行程：360度</w:t>
                  </w:r>
                  <w:r>
                    <w:br/>
                  </w:r>
                  <w:r>
                    <w:rPr>
                      <w:rFonts w:ascii="仿宋_GB2312" w:hAnsi="仿宋_GB2312" w:cs="仿宋_GB2312" w:eastAsia="仿宋_GB2312"/>
                      <w:sz w:val="21"/>
                      <w:color w:val="000000"/>
                    </w:rPr>
                    <w:t>刀库：斗笠式</w:t>
                  </w:r>
                  <w:r>
                    <w:rPr>
                      <w:rFonts w:ascii="仿宋_GB2312" w:hAnsi="仿宋_GB2312" w:cs="仿宋_GB2312" w:eastAsia="仿宋_GB2312"/>
                      <w:sz w:val="21"/>
                      <w:color w:val="000000"/>
                    </w:rPr>
                    <w:t>10工位</w:t>
                  </w:r>
                  <w:r>
                    <w:br/>
                  </w:r>
                  <w:r>
                    <w:rPr>
                      <w:rFonts w:ascii="仿宋_GB2312" w:hAnsi="仿宋_GB2312" w:cs="仿宋_GB2312" w:eastAsia="仿宋_GB2312"/>
                      <w:sz w:val="21"/>
                      <w:color w:val="000000"/>
                    </w:rPr>
                    <w:t>轴联动性：</w:t>
                  </w:r>
                  <w:r>
                    <w:rPr>
                      <w:rFonts w:ascii="仿宋_GB2312" w:hAnsi="仿宋_GB2312" w:cs="仿宋_GB2312" w:eastAsia="仿宋_GB2312"/>
                      <w:sz w:val="21"/>
                      <w:color w:val="000000"/>
                    </w:rPr>
                    <w:t>5轴联动</w:t>
                  </w:r>
                  <w:r>
                    <w:br/>
                  </w:r>
                  <w:r>
                    <w:rPr>
                      <w:rFonts w:ascii="仿宋_GB2312" w:hAnsi="仿宋_GB2312" w:cs="仿宋_GB2312" w:eastAsia="仿宋_GB2312"/>
                      <w:sz w:val="21"/>
                      <w:color w:val="000000"/>
                    </w:rPr>
                    <w:t>数控系统：五轴联动数控系统</w:t>
                  </w:r>
                  <w:r>
                    <w:br/>
                  </w:r>
                  <w:r>
                    <w:rPr>
                      <w:rFonts w:ascii="仿宋_GB2312" w:hAnsi="仿宋_GB2312" w:cs="仿宋_GB2312" w:eastAsia="仿宋_GB2312"/>
                      <w:sz w:val="21"/>
                      <w:color w:val="000000"/>
                    </w:rPr>
                    <w:t>自动对刀功能：支持</w:t>
                  </w:r>
                  <w:r>
                    <w:br/>
                  </w:r>
                  <w:r>
                    <w:rPr>
                      <w:rFonts w:ascii="仿宋_GB2312" w:hAnsi="仿宋_GB2312" w:cs="仿宋_GB2312" w:eastAsia="仿宋_GB2312"/>
                      <w:sz w:val="21"/>
                      <w:color w:val="000000"/>
                    </w:rPr>
                    <w:t>移动速度：</w:t>
                  </w:r>
                  <w:r>
                    <w:rPr>
                      <w:rFonts w:ascii="仿宋_GB2312" w:hAnsi="仿宋_GB2312" w:cs="仿宋_GB2312" w:eastAsia="仿宋_GB2312"/>
                      <w:sz w:val="21"/>
                      <w:color w:val="000000"/>
                    </w:rPr>
                    <w:t>≥</w:t>
                  </w:r>
                  <w:r>
                    <w:rPr>
                      <w:rFonts w:ascii="仿宋_GB2312" w:hAnsi="仿宋_GB2312" w:cs="仿宋_GB2312" w:eastAsia="仿宋_GB2312"/>
                      <w:sz w:val="21"/>
                      <w:color w:val="000000"/>
                    </w:rPr>
                    <w:t>8000mm/min</w:t>
                  </w:r>
                  <w:r>
                    <w:br/>
                  </w:r>
                  <w:r>
                    <w:rPr>
                      <w:rFonts w:ascii="仿宋_GB2312" w:hAnsi="仿宋_GB2312" w:cs="仿宋_GB2312" w:eastAsia="仿宋_GB2312"/>
                      <w:sz w:val="21"/>
                      <w:color w:val="000000"/>
                    </w:rPr>
                    <w:t>切削进给：</w:t>
                  </w:r>
                  <w:r>
                    <w:rPr>
                      <w:rFonts w:ascii="仿宋_GB2312" w:hAnsi="仿宋_GB2312" w:cs="仿宋_GB2312" w:eastAsia="仿宋_GB2312"/>
                      <w:sz w:val="21"/>
                      <w:color w:val="000000"/>
                    </w:rPr>
                    <w:t>≥</w:t>
                  </w:r>
                  <w:r>
                    <w:rPr>
                      <w:rFonts w:ascii="仿宋_GB2312" w:hAnsi="仿宋_GB2312" w:cs="仿宋_GB2312" w:eastAsia="仿宋_GB2312"/>
                      <w:sz w:val="21"/>
                      <w:color w:val="000000"/>
                    </w:rPr>
                    <w:t>4000mm/min</w:t>
                  </w:r>
                  <w:r>
                    <w:br/>
                  </w:r>
                  <w:r>
                    <w:rPr>
                      <w:rFonts w:ascii="仿宋_GB2312" w:hAnsi="仿宋_GB2312" w:cs="仿宋_GB2312" w:eastAsia="仿宋_GB2312"/>
                      <w:sz w:val="21"/>
                      <w:color w:val="000000"/>
                    </w:rPr>
                    <w:t>电子手脉：</w:t>
                  </w:r>
                  <w:r>
                    <w:rPr>
                      <w:rFonts w:ascii="仿宋_GB2312" w:hAnsi="仿宋_GB2312" w:cs="仿宋_GB2312" w:eastAsia="仿宋_GB2312"/>
                      <w:sz w:val="21"/>
                      <w:color w:val="000000"/>
                    </w:rPr>
                    <w:t>5轴三档可调</w:t>
                  </w:r>
                  <w:r>
                    <w:br/>
                  </w:r>
                  <w:r>
                    <w:rPr>
                      <w:rFonts w:ascii="仿宋_GB2312" w:hAnsi="仿宋_GB2312" w:cs="仿宋_GB2312" w:eastAsia="仿宋_GB2312"/>
                      <w:sz w:val="21"/>
                      <w:color w:val="000000"/>
                    </w:rPr>
                    <w:t>主轴端部至工作台面距离：约</w:t>
                  </w:r>
                  <w:r>
                    <w:rPr>
                      <w:rFonts w:ascii="仿宋_GB2312" w:hAnsi="仿宋_GB2312" w:cs="仿宋_GB2312" w:eastAsia="仿宋_GB2312"/>
                      <w:sz w:val="21"/>
                      <w:color w:val="000000"/>
                    </w:rPr>
                    <w:t>320mm</w:t>
                  </w:r>
                  <w:r>
                    <w:br/>
                  </w:r>
                  <w:r>
                    <w:rPr>
                      <w:rFonts w:ascii="仿宋_GB2312" w:hAnsi="仿宋_GB2312" w:cs="仿宋_GB2312" w:eastAsia="仿宋_GB2312"/>
                      <w:sz w:val="21"/>
                      <w:color w:val="000000"/>
                    </w:rPr>
                    <w:t>工作台面距地面高度：约</w:t>
                  </w:r>
                  <w:r>
                    <w:rPr>
                      <w:rFonts w:ascii="仿宋_GB2312" w:hAnsi="仿宋_GB2312" w:cs="仿宋_GB2312" w:eastAsia="仿宋_GB2312"/>
                      <w:sz w:val="21"/>
                      <w:color w:val="000000"/>
                    </w:rPr>
                    <w:t>780mm</w:t>
                  </w:r>
                  <w:r>
                    <w:br/>
                  </w:r>
                  <w:r>
                    <w:rPr>
                      <w:rFonts w:ascii="仿宋_GB2312" w:hAnsi="仿宋_GB2312" w:cs="仿宋_GB2312" w:eastAsia="仿宋_GB2312"/>
                      <w:sz w:val="21"/>
                      <w:color w:val="000000"/>
                    </w:rPr>
                    <w:t>主轴转速：</w:t>
                  </w:r>
                  <w:r>
                    <w:rPr>
                      <w:rFonts w:ascii="仿宋_GB2312" w:hAnsi="仿宋_GB2312" w:cs="仿宋_GB2312" w:eastAsia="仿宋_GB2312"/>
                      <w:sz w:val="21"/>
                      <w:color w:val="000000"/>
                    </w:rPr>
                    <w:t xml:space="preserve">100-24000 </w:t>
                  </w:r>
                  <w:r>
                    <w:rPr>
                      <w:rFonts w:ascii="仿宋_GB2312" w:hAnsi="仿宋_GB2312" w:cs="仿宋_GB2312" w:eastAsia="仿宋_GB2312"/>
                      <w:sz w:val="21"/>
                      <w:color w:val="000000"/>
                    </w:rPr>
                    <w:t>转</w:t>
                  </w:r>
                  <w:r>
                    <w:rPr>
                      <w:rFonts w:ascii="仿宋_GB2312" w:hAnsi="仿宋_GB2312" w:cs="仿宋_GB2312" w:eastAsia="仿宋_GB2312"/>
                      <w:sz w:val="21"/>
                      <w:color w:val="000000"/>
                    </w:rPr>
                    <w:t>/分钟</w:t>
                  </w:r>
                  <w:r>
                    <w:br/>
                  </w:r>
                  <w:r>
                    <w:rPr>
                      <w:rFonts w:ascii="仿宋_GB2312" w:hAnsi="仿宋_GB2312" w:cs="仿宋_GB2312" w:eastAsia="仿宋_GB2312"/>
                      <w:sz w:val="21"/>
                      <w:color w:val="000000"/>
                    </w:rPr>
                    <w:t>主轴电机功率：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1.5 KW</w:t>
                  </w:r>
                  <w:r>
                    <w:br/>
                  </w:r>
                  <w:r>
                    <w:rPr>
                      <w:rFonts w:ascii="仿宋_GB2312" w:hAnsi="仿宋_GB2312" w:cs="仿宋_GB2312" w:eastAsia="仿宋_GB2312"/>
                      <w:sz w:val="21"/>
                      <w:color w:val="000000"/>
                    </w:rPr>
                    <w:t>指令编程格式：全面兼容国际标准</w:t>
                  </w:r>
                  <w:r>
                    <w:rPr>
                      <w:rFonts w:ascii="仿宋_GB2312" w:hAnsi="仿宋_GB2312" w:cs="仿宋_GB2312" w:eastAsia="仿宋_GB2312"/>
                      <w:sz w:val="21"/>
                      <w:color w:val="000000"/>
                    </w:rPr>
                    <w:t>G代码和多种CAM软件</w:t>
                  </w:r>
                  <w:r>
                    <w:br/>
                  </w:r>
                  <w:r>
                    <w:rPr>
                      <w:rFonts w:ascii="仿宋_GB2312" w:hAnsi="仿宋_GB2312" w:cs="仿宋_GB2312" w:eastAsia="仿宋_GB2312"/>
                      <w:sz w:val="21"/>
                      <w:color w:val="000000"/>
                    </w:rPr>
                    <w:t>工件冷却方式：水冷循环</w:t>
                  </w:r>
                  <w:r>
                    <w:br/>
                  </w:r>
                  <w:r>
                    <w:rPr>
                      <w:rFonts w:ascii="仿宋_GB2312" w:hAnsi="仿宋_GB2312" w:cs="仿宋_GB2312" w:eastAsia="仿宋_GB2312"/>
                      <w:sz w:val="21"/>
                      <w:color w:val="000000"/>
                    </w:rPr>
                    <w:t>润滑系统：自动润滑系统</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数控车床技术参数要求：</w:t>
                  </w:r>
                </w:p>
                <w:p>
                  <w:pPr>
                    <w:pStyle w:val="null3"/>
                    <w:jc w:val="left"/>
                  </w:pPr>
                  <w:r>
                    <w:rPr>
                      <w:rFonts w:ascii="仿宋_GB2312" w:hAnsi="仿宋_GB2312" w:cs="仿宋_GB2312" w:eastAsia="仿宋_GB2312"/>
                      <w:sz w:val="21"/>
                      <w:color w:val="000000"/>
                    </w:rPr>
                    <w:t>重复定位精度：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0.01mm</w:t>
                  </w:r>
                </w:p>
                <w:p>
                  <w:pPr>
                    <w:pStyle w:val="null3"/>
                    <w:jc w:val="left"/>
                  </w:pPr>
                  <w:r>
                    <w:rPr>
                      <w:rFonts w:ascii="仿宋_GB2312" w:hAnsi="仿宋_GB2312" w:cs="仿宋_GB2312" w:eastAsia="仿宋_GB2312"/>
                      <w:sz w:val="21"/>
                      <w:color w:val="000000"/>
                    </w:rPr>
                    <w:t>定位精度：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0.02mm</w:t>
                  </w:r>
                </w:p>
                <w:p>
                  <w:pPr>
                    <w:pStyle w:val="null3"/>
                    <w:jc w:val="left"/>
                  </w:pPr>
                  <w:r>
                    <w:rPr>
                      <w:rFonts w:ascii="仿宋_GB2312" w:hAnsi="仿宋_GB2312" w:cs="仿宋_GB2312" w:eastAsia="仿宋_GB2312"/>
                      <w:sz w:val="21"/>
                      <w:color w:val="000000"/>
                    </w:rPr>
                    <w:t>系统分辨率：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0.001mm</w:t>
                  </w:r>
                </w:p>
                <w:p>
                  <w:pPr>
                    <w:pStyle w:val="null3"/>
                    <w:jc w:val="left"/>
                  </w:pPr>
                  <w:r>
                    <w:rPr>
                      <w:rFonts w:ascii="仿宋_GB2312" w:hAnsi="仿宋_GB2312" w:cs="仿宋_GB2312" w:eastAsia="仿宋_GB2312"/>
                      <w:sz w:val="21"/>
                      <w:color w:val="000000"/>
                    </w:rPr>
                    <w:t>指令编程格式：全面兼容国际标准</w:t>
                  </w:r>
                  <w:r>
                    <w:rPr>
                      <w:rFonts w:ascii="仿宋_GB2312" w:hAnsi="仿宋_GB2312" w:cs="仿宋_GB2312" w:eastAsia="仿宋_GB2312"/>
                      <w:sz w:val="21"/>
                      <w:color w:val="000000"/>
                    </w:rPr>
                    <w:t>G代码和多种CAM软件（MasterCAM，UG等）</w:t>
                  </w:r>
                </w:p>
                <w:p>
                  <w:pPr>
                    <w:pStyle w:val="null3"/>
                    <w:jc w:val="left"/>
                  </w:pPr>
                  <w:r>
                    <w:rPr>
                      <w:rFonts w:ascii="仿宋_GB2312" w:hAnsi="仿宋_GB2312" w:cs="仿宋_GB2312" w:eastAsia="仿宋_GB2312"/>
                      <w:sz w:val="21"/>
                      <w:color w:val="000000"/>
                    </w:rPr>
                    <w:t>XZ轴采用伺服电机，功率≥450W</w:t>
                  </w:r>
                </w:p>
                <w:p>
                  <w:pPr>
                    <w:pStyle w:val="null3"/>
                    <w:jc w:val="left"/>
                  </w:pPr>
                  <w:r>
                    <w:rPr>
                      <w:rFonts w:ascii="仿宋_GB2312" w:hAnsi="仿宋_GB2312" w:cs="仿宋_GB2312" w:eastAsia="仿宋_GB2312"/>
                      <w:sz w:val="21"/>
                      <w:color w:val="000000"/>
                    </w:rPr>
                    <w:t>主轴输出功率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1KW</w:t>
                  </w:r>
                </w:p>
                <w:p>
                  <w:pPr>
                    <w:pStyle w:val="null3"/>
                    <w:jc w:val="left"/>
                  </w:pPr>
                  <w:r>
                    <w:rPr>
                      <w:rFonts w:ascii="仿宋_GB2312" w:hAnsi="仿宋_GB2312" w:cs="仿宋_GB2312" w:eastAsia="仿宋_GB2312"/>
                      <w:sz w:val="21"/>
                      <w:color w:val="000000"/>
                    </w:rPr>
                    <w:t>电动刀架工位</w:t>
                  </w:r>
                  <w:r>
                    <w:rPr>
                      <w:rFonts w:ascii="仿宋_GB2312" w:hAnsi="仿宋_GB2312" w:cs="仿宋_GB2312" w:eastAsia="仿宋_GB2312"/>
                      <w:sz w:val="21"/>
                      <w:color w:val="000000"/>
                    </w:rPr>
                    <w:t>:≥4工位</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rPr>
                    <w:t>六轴工业机器人</w:t>
                  </w:r>
                  <w:r>
                    <w:rPr>
                      <w:rFonts w:ascii="仿宋_GB2312" w:hAnsi="仿宋_GB2312" w:cs="仿宋_GB2312" w:eastAsia="仿宋_GB2312"/>
                      <w:sz w:val="21"/>
                    </w:rPr>
                    <w:t>1台，负责数控加工中心的待加工件上料及成品下料工作，参数如下：</w:t>
                  </w:r>
                </w:p>
                <w:p>
                  <w:pPr>
                    <w:pStyle w:val="null3"/>
                    <w:jc w:val="left"/>
                  </w:pPr>
                  <w:r>
                    <w:rPr>
                      <w:rFonts w:ascii="仿宋_GB2312" w:hAnsi="仿宋_GB2312" w:cs="仿宋_GB2312" w:eastAsia="仿宋_GB2312"/>
                      <w:sz w:val="21"/>
                    </w:rPr>
                    <w:t>六轴串联工业机器人</w:t>
                  </w:r>
                </w:p>
                <w:p>
                  <w:pPr>
                    <w:pStyle w:val="null3"/>
                    <w:ind w:left="210"/>
                    <w:jc w:val="left"/>
                  </w:pPr>
                  <w:r>
                    <w:rPr>
                      <w:rFonts w:ascii="仿宋_GB2312" w:hAnsi="仿宋_GB2312" w:cs="仿宋_GB2312" w:eastAsia="仿宋_GB2312"/>
                      <w:sz w:val="21"/>
                    </w:rPr>
                    <w:t>（</w:t>
                  </w:r>
                  <w:r>
                    <w:rPr>
                      <w:rFonts w:ascii="仿宋_GB2312" w:hAnsi="仿宋_GB2312" w:cs="仿宋_GB2312" w:eastAsia="仿宋_GB2312"/>
                      <w:sz w:val="21"/>
                    </w:rPr>
                    <w:t xml:space="preserve">1）自由度 </w:t>
                  </w:r>
                  <w:r>
                    <w:rPr>
                      <w:rFonts w:ascii="仿宋_GB2312" w:hAnsi="仿宋_GB2312" w:cs="仿宋_GB2312" w:eastAsia="仿宋_GB2312"/>
                      <w:sz w:val="21"/>
                      <w:color w:val="000000"/>
                    </w:rPr>
                    <w:t>≥</w:t>
                  </w:r>
                  <w:r>
                    <w:rPr>
                      <w:rFonts w:ascii="仿宋_GB2312" w:hAnsi="仿宋_GB2312" w:cs="仿宋_GB2312" w:eastAsia="仿宋_GB2312"/>
                      <w:sz w:val="21"/>
                    </w:rPr>
                    <w:t>6</w:t>
                  </w:r>
                </w:p>
                <w:p>
                  <w:pPr>
                    <w:pStyle w:val="null3"/>
                    <w:ind w:left="210"/>
                    <w:jc w:val="left"/>
                  </w:pPr>
                  <w:r>
                    <w:rPr>
                      <w:rFonts w:ascii="仿宋_GB2312" w:hAnsi="仿宋_GB2312" w:cs="仿宋_GB2312" w:eastAsia="仿宋_GB2312"/>
                      <w:sz w:val="21"/>
                    </w:rPr>
                    <w:t>（</w:t>
                  </w:r>
                  <w:r>
                    <w:rPr>
                      <w:rFonts w:ascii="仿宋_GB2312" w:hAnsi="仿宋_GB2312" w:cs="仿宋_GB2312" w:eastAsia="仿宋_GB2312"/>
                      <w:sz w:val="21"/>
                    </w:rPr>
                    <w:t xml:space="preserve">2）驱动方式 </w:t>
                  </w:r>
                  <w:r>
                    <w:rPr>
                      <w:rFonts w:ascii="仿宋_GB2312" w:hAnsi="仿宋_GB2312" w:cs="仿宋_GB2312" w:eastAsia="仿宋_GB2312"/>
                      <w:sz w:val="21"/>
                    </w:rPr>
                    <w:t>交流伺服驱动</w:t>
                  </w:r>
                </w:p>
                <w:p>
                  <w:pPr>
                    <w:pStyle w:val="null3"/>
                    <w:ind w:left="210"/>
                    <w:jc w:val="left"/>
                  </w:pPr>
                  <w:r>
                    <w:rPr>
                      <w:rFonts w:ascii="仿宋_GB2312" w:hAnsi="仿宋_GB2312" w:cs="仿宋_GB2312" w:eastAsia="仿宋_GB2312"/>
                      <w:sz w:val="21"/>
                    </w:rPr>
                    <w:t>（</w:t>
                  </w:r>
                  <w:r>
                    <w:rPr>
                      <w:rFonts w:ascii="仿宋_GB2312" w:hAnsi="仿宋_GB2312" w:cs="仿宋_GB2312" w:eastAsia="仿宋_GB2312"/>
                      <w:sz w:val="21"/>
                    </w:rPr>
                    <w:t>3）最大工作半径≥1600 mm</w:t>
                  </w:r>
                </w:p>
                <w:p>
                  <w:pPr>
                    <w:pStyle w:val="null3"/>
                    <w:ind w:left="210"/>
                    <w:jc w:val="left"/>
                  </w:pPr>
                  <w:r>
                    <w:rPr>
                      <w:rFonts w:ascii="仿宋_GB2312" w:hAnsi="仿宋_GB2312" w:cs="仿宋_GB2312" w:eastAsia="仿宋_GB2312"/>
                      <w:sz w:val="21"/>
                    </w:rPr>
                    <w:t>（</w:t>
                  </w:r>
                  <w:r>
                    <w:rPr>
                      <w:rFonts w:ascii="仿宋_GB2312" w:hAnsi="仿宋_GB2312" w:cs="仿宋_GB2312" w:eastAsia="仿宋_GB2312"/>
                      <w:sz w:val="21"/>
                    </w:rPr>
                    <w:t xml:space="preserve">4)重复定位精度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0.03mm</w:t>
                  </w:r>
                </w:p>
                <w:p>
                  <w:pPr>
                    <w:pStyle w:val="null3"/>
                    <w:ind w:left="210"/>
                    <w:jc w:val="left"/>
                  </w:pPr>
                  <w:r>
                    <w:rPr>
                      <w:rFonts w:ascii="仿宋_GB2312" w:hAnsi="仿宋_GB2312" w:cs="仿宋_GB2312" w:eastAsia="仿宋_GB2312"/>
                      <w:sz w:val="21"/>
                    </w:rPr>
                    <w:t>（</w:t>
                  </w:r>
                  <w:r>
                    <w:rPr>
                      <w:rFonts w:ascii="仿宋_GB2312" w:hAnsi="仿宋_GB2312" w:cs="仿宋_GB2312" w:eastAsia="仿宋_GB2312"/>
                      <w:sz w:val="21"/>
                    </w:rPr>
                    <w:t xml:space="preserve">5)手腕负载 </w:t>
                  </w:r>
                  <w:r>
                    <w:rPr>
                      <w:rFonts w:ascii="仿宋_GB2312" w:hAnsi="仿宋_GB2312" w:cs="仿宋_GB2312" w:eastAsia="仿宋_GB2312"/>
                      <w:sz w:val="21"/>
                    </w:rPr>
                    <w:t>≥</w:t>
                  </w:r>
                  <w:r>
                    <w:rPr>
                      <w:rFonts w:ascii="仿宋_GB2312" w:hAnsi="仿宋_GB2312" w:cs="仿宋_GB2312" w:eastAsia="仿宋_GB2312"/>
                      <w:sz w:val="21"/>
                    </w:rPr>
                    <w:t>10kg</w:t>
                  </w:r>
                </w:p>
                <w:p>
                  <w:pPr>
                    <w:pStyle w:val="null3"/>
                    <w:ind w:left="210"/>
                    <w:jc w:val="left"/>
                  </w:pPr>
                  <w:r>
                    <w:rPr>
                      <w:rFonts w:ascii="仿宋_GB2312" w:hAnsi="仿宋_GB2312" w:cs="仿宋_GB2312" w:eastAsia="仿宋_GB2312"/>
                      <w:sz w:val="21"/>
                    </w:rPr>
                    <w:t>（</w:t>
                  </w:r>
                  <w:r>
                    <w:rPr>
                      <w:rFonts w:ascii="仿宋_GB2312" w:hAnsi="仿宋_GB2312" w:cs="仿宋_GB2312" w:eastAsia="仿宋_GB2312"/>
                      <w:sz w:val="21"/>
                    </w:rPr>
                    <w:t>6）工作范围：</w:t>
                  </w:r>
                </w:p>
                <w:p>
                  <w:pPr>
                    <w:pStyle w:val="null3"/>
                    <w:ind w:left="210"/>
                    <w:jc w:val="left"/>
                  </w:pPr>
                  <w:r>
                    <w:rPr>
                      <w:rFonts w:ascii="仿宋_GB2312" w:hAnsi="仿宋_GB2312" w:cs="仿宋_GB2312" w:eastAsia="仿宋_GB2312"/>
                      <w:sz w:val="21"/>
                    </w:rPr>
                    <w:t>轴</w:t>
                  </w:r>
                  <w:r>
                    <w:rPr>
                      <w:rFonts w:ascii="仿宋_GB2312" w:hAnsi="仿宋_GB2312" w:cs="仿宋_GB2312" w:eastAsia="仿宋_GB2312"/>
                      <w:sz w:val="21"/>
                    </w:rPr>
                    <w:t xml:space="preserve">1： </w:t>
                  </w:r>
                  <w:r>
                    <w:rPr>
                      <w:rFonts w:ascii="仿宋_GB2312" w:hAnsi="仿宋_GB2312" w:cs="仿宋_GB2312" w:eastAsia="仿宋_GB2312"/>
                      <w:sz w:val="21"/>
                    </w:rPr>
                    <w:t>≥</w:t>
                  </w:r>
                  <w:r>
                    <w:rPr>
                      <w:rFonts w:ascii="仿宋_GB2312" w:hAnsi="仿宋_GB2312" w:cs="仿宋_GB2312" w:eastAsia="仿宋_GB2312"/>
                      <w:sz w:val="21"/>
                    </w:rPr>
                    <w:t xml:space="preserve">-170°~+170°；轴2：≥ -105°~+145° </w:t>
                  </w:r>
                  <w:r>
                    <w:rPr>
                      <w:rFonts w:ascii="仿宋_GB2312" w:hAnsi="仿宋_GB2312" w:cs="仿宋_GB2312" w:eastAsia="仿宋_GB2312"/>
                      <w:sz w:val="21"/>
                    </w:rPr>
                    <w:t>；轴</w:t>
                  </w:r>
                  <w:r>
                    <w:rPr>
                      <w:rFonts w:ascii="仿宋_GB2312" w:hAnsi="仿宋_GB2312" w:cs="仿宋_GB2312" w:eastAsia="仿宋_GB2312"/>
                      <w:sz w:val="21"/>
                    </w:rPr>
                    <w:t xml:space="preserve">3：≥ -210°~+70°  </w:t>
                  </w:r>
                  <w:r>
                    <w:rPr>
                      <w:rFonts w:ascii="仿宋_GB2312" w:hAnsi="仿宋_GB2312" w:cs="仿宋_GB2312" w:eastAsia="仿宋_GB2312"/>
                      <w:sz w:val="21"/>
                    </w:rPr>
                    <w:t>；轴</w:t>
                  </w:r>
                  <w:r>
                    <w:rPr>
                      <w:rFonts w:ascii="仿宋_GB2312" w:hAnsi="仿宋_GB2312" w:cs="仿宋_GB2312" w:eastAsia="仿宋_GB2312"/>
                      <w:sz w:val="21"/>
                    </w:rPr>
                    <w:t xml:space="preserve">4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-270°~+270° </w:t>
                  </w:r>
                  <w:r>
                    <w:rPr>
                      <w:rFonts w:ascii="仿宋_GB2312" w:hAnsi="仿宋_GB2312" w:cs="仿宋_GB2312" w:eastAsia="仿宋_GB2312"/>
                      <w:sz w:val="21"/>
                    </w:rPr>
                    <w:t>；轴</w:t>
                  </w:r>
                  <w:r>
                    <w:rPr>
                      <w:rFonts w:ascii="仿宋_GB2312" w:hAnsi="仿宋_GB2312" w:cs="仿宋_GB2312" w:eastAsia="仿宋_GB2312"/>
                      <w:sz w:val="21"/>
                    </w:rPr>
                    <w:t xml:space="preserve">5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-135°~+135° </w:t>
                  </w:r>
                  <w:r>
                    <w:rPr>
                      <w:rFonts w:ascii="仿宋_GB2312" w:hAnsi="仿宋_GB2312" w:cs="仿宋_GB2312" w:eastAsia="仿宋_GB2312"/>
                      <w:sz w:val="21"/>
                    </w:rPr>
                    <w:t>；轴</w:t>
                  </w:r>
                  <w:r>
                    <w:rPr>
                      <w:rFonts w:ascii="仿宋_GB2312" w:hAnsi="仿宋_GB2312" w:cs="仿宋_GB2312" w:eastAsia="仿宋_GB2312"/>
                      <w:sz w:val="21"/>
                    </w:rPr>
                    <w:t>6：≥ -360°~+360°</w:t>
                  </w:r>
                </w:p>
                <w:p>
                  <w:pPr>
                    <w:pStyle w:val="null3"/>
                    <w:ind w:left="210"/>
                    <w:jc w:val="left"/>
                  </w:pPr>
                  <w:r>
                    <w:rPr>
                      <w:rFonts w:ascii="仿宋_GB2312" w:hAnsi="仿宋_GB2312" w:cs="仿宋_GB2312" w:eastAsia="仿宋_GB2312"/>
                      <w:sz w:val="21"/>
                    </w:rPr>
                    <w:t>（</w:t>
                  </w:r>
                  <w:r>
                    <w:rPr>
                      <w:rFonts w:ascii="仿宋_GB2312" w:hAnsi="仿宋_GB2312" w:cs="仿宋_GB2312" w:eastAsia="仿宋_GB2312"/>
                      <w:sz w:val="21"/>
                    </w:rPr>
                    <w:t xml:space="preserve">7）最大速度 </w:t>
                  </w:r>
                  <w:r>
                    <w:rPr>
                      <w:rFonts w:ascii="仿宋_GB2312" w:hAnsi="仿宋_GB2312" w:cs="仿宋_GB2312" w:eastAsia="仿宋_GB2312"/>
                      <w:sz w:val="21"/>
                    </w:rPr>
                    <w:t>：</w:t>
                  </w:r>
                </w:p>
                <w:p>
                  <w:pPr>
                    <w:pStyle w:val="null3"/>
                    <w:ind w:left="210"/>
                    <w:jc w:val="left"/>
                  </w:pPr>
                  <w:r>
                    <w:rPr>
                      <w:rFonts w:ascii="仿宋_GB2312" w:hAnsi="仿宋_GB2312" w:cs="仿宋_GB2312" w:eastAsia="仿宋_GB2312"/>
                      <w:sz w:val="21"/>
                    </w:rPr>
                    <w:t>轴</w:t>
                  </w:r>
                  <w:r>
                    <w:rPr>
                      <w:rFonts w:ascii="仿宋_GB2312" w:hAnsi="仿宋_GB2312" w:cs="仿宋_GB2312" w:eastAsia="仿宋_GB2312"/>
                      <w:sz w:val="21"/>
                    </w:rPr>
                    <w:t xml:space="preserve">1：≥ 245°/s </w:t>
                  </w:r>
                  <w:r>
                    <w:rPr>
                      <w:rFonts w:ascii="仿宋_GB2312" w:hAnsi="仿宋_GB2312" w:cs="仿宋_GB2312" w:eastAsia="仿宋_GB2312"/>
                      <w:sz w:val="21"/>
                    </w:rPr>
                    <w:t>；轴</w:t>
                  </w:r>
                  <w:r>
                    <w:rPr>
                      <w:rFonts w:ascii="仿宋_GB2312" w:hAnsi="仿宋_GB2312" w:cs="仿宋_GB2312" w:eastAsia="仿宋_GB2312"/>
                      <w:sz w:val="21"/>
                    </w:rPr>
                    <w:t xml:space="preserve">2：≥245°/s </w:t>
                  </w:r>
                  <w:r>
                    <w:rPr>
                      <w:rFonts w:ascii="仿宋_GB2312" w:hAnsi="仿宋_GB2312" w:cs="仿宋_GB2312" w:eastAsia="仿宋_GB2312"/>
                      <w:sz w:val="21"/>
                    </w:rPr>
                    <w:t>；轴</w:t>
                  </w:r>
                  <w:r>
                    <w:rPr>
                      <w:rFonts w:ascii="仿宋_GB2312" w:hAnsi="仿宋_GB2312" w:cs="仿宋_GB2312" w:eastAsia="仿宋_GB2312"/>
                      <w:sz w:val="21"/>
                    </w:rPr>
                    <w:t xml:space="preserve">3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290°/s </w:t>
                  </w:r>
                  <w:r>
                    <w:rPr>
                      <w:rFonts w:ascii="仿宋_GB2312" w:hAnsi="仿宋_GB2312" w:cs="仿宋_GB2312" w:eastAsia="仿宋_GB2312"/>
                      <w:sz w:val="21"/>
                    </w:rPr>
                    <w:t>；轴</w:t>
                  </w:r>
                  <w:r>
                    <w:rPr>
                      <w:rFonts w:ascii="仿宋_GB2312" w:hAnsi="仿宋_GB2312" w:cs="仿宋_GB2312" w:eastAsia="仿宋_GB2312"/>
                      <w:sz w:val="21"/>
                    </w:rPr>
                    <w:t xml:space="preserve">4：≥ 435°/s </w:t>
                  </w:r>
                  <w:r>
                    <w:rPr>
                      <w:rFonts w:ascii="仿宋_GB2312" w:hAnsi="仿宋_GB2312" w:cs="仿宋_GB2312" w:eastAsia="仿宋_GB2312"/>
                      <w:sz w:val="21"/>
                    </w:rPr>
                    <w:t>；轴</w:t>
                  </w:r>
                  <w:r>
                    <w:rPr>
                      <w:rFonts w:ascii="仿宋_GB2312" w:hAnsi="仿宋_GB2312" w:cs="仿宋_GB2312" w:eastAsia="仿宋_GB2312"/>
                      <w:sz w:val="21"/>
                    </w:rPr>
                    <w:t xml:space="preserve">5：≥ 450°/s </w:t>
                  </w:r>
                  <w:r>
                    <w:rPr>
                      <w:rFonts w:ascii="仿宋_GB2312" w:hAnsi="仿宋_GB2312" w:cs="仿宋_GB2312" w:eastAsia="仿宋_GB2312"/>
                      <w:sz w:val="21"/>
                    </w:rPr>
                    <w:t>；轴</w:t>
                  </w:r>
                  <w:r>
                    <w:rPr>
                      <w:rFonts w:ascii="仿宋_GB2312" w:hAnsi="仿宋_GB2312" w:cs="仿宋_GB2312" w:eastAsia="仿宋_GB2312"/>
                      <w:sz w:val="21"/>
                    </w:rPr>
                    <w:t xml:space="preserve">6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705°/s</w:t>
                  </w:r>
                </w:p>
                <w:p>
                  <w:pPr>
                    <w:pStyle w:val="null3"/>
                    <w:ind w:left="210"/>
                    <w:jc w:val="left"/>
                  </w:pPr>
                  <w:r>
                    <w:rPr>
                      <w:rFonts w:ascii="仿宋_GB2312" w:hAnsi="仿宋_GB2312" w:cs="仿宋_GB2312" w:eastAsia="仿宋_GB2312"/>
                      <w:sz w:val="21"/>
                    </w:rPr>
                    <w:t>（</w:t>
                  </w:r>
                  <w:r>
                    <w:rPr>
                      <w:rFonts w:ascii="仿宋_GB2312" w:hAnsi="仿宋_GB2312" w:cs="仿宋_GB2312" w:eastAsia="仿宋_GB2312"/>
                      <w:sz w:val="21"/>
                    </w:rPr>
                    <w:t>8）防护等级：≥IP67</w:t>
                  </w:r>
                </w:p>
                <w:p>
                  <w:pPr>
                    <w:pStyle w:val="null3"/>
                    <w:ind w:left="210"/>
                    <w:jc w:val="left"/>
                  </w:pPr>
                  <w:r>
                    <w:rPr>
                      <w:rFonts w:ascii="仿宋_GB2312" w:hAnsi="仿宋_GB2312" w:cs="仿宋_GB2312" w:eastAsia="仿宋_GB2312"/>
                      <w:sz w:val="21"/>
                    </w:rPr>
                    <w:t>（</w:t>
                  </w:r>
                  <w:r>
                    <w:rPr>
                      <w:rFonts w:ascii="仿宋_GB2312" w:hAnsi="仿宋_GB2312" w:cs="仿宋_GB2312" w:eastAsia="仿宋_GB2312"/>
                      <w:sz w:val="21"/>
                    </w:rPr>
                    <w:t>9）通讯：支持CC-Link、Modbus、EtherCAT、PROFINET通讯。</w:t>
                  </w:r>
                </w:p>
                <w:p>
                  <w:pPr>
                    <w:pStyle w:val="null3"/>
                    <w:ind w:left="210"/>
                    <w:jc w:val="left"/>
                  </w:pPr>
                  <w:r>
                    <w:rPr>
                      <w:rFonts w:ascii="仿宋_GB2312" w:hAnsi="仿宋_GB2312" w:cs="仿宋_GB2312" w:eastAsia="仿宋_GB2312"/>
                      <w:sz w:val="21"/>
                    </w:rPr>
                    <w:t>（</w:t>
                  </w:r>
                  <w:r>
                    <w:rPr>
                      <w:rFonts w:ascii="仿宋_GB2312" w:hAnsi="仿宋_GB2312" w:cs="仿宋_GB2312" w:eastAsia="仿宋_GB2312"/>
                      <w:sz w:val="21"/>
                    </w:rPr>
                    <w:t>10）开发环境：C#/C++/Python</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工业机器人第七轴：</w:t>
                  </w:r>
                  <w:r>
                    <w:rPr>
                      <w:rFonts w:ascii="仿宋_GB2312" w:hAnsi="仿宋_GB2312" w:cs="仿宋_GB2312" w:eastAsia="仿宋_GB2312"/>
                      <w:sz w:val="21"/>
                    </w:rPr>
                    <w:t>≥</w:t>
                  </w:r>
                  <w:r>
                    <w:rPr>
                      <w:rFonts w:ascii="仿宋_GB2312" w:hAnsi="仿宋_GB2312" w:cs="仿宋_GB2312" w:eastAsia="仿宋_GB2312"/>
                      <w:sz w:val="21"/>
                    </w:rPr>
                    <w:t>3000mm长地轨、≥2000W伺服电机驱动、配套减速机、机器人加高座等集成系统配合机器人工作运行;</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color w:val="000000"/>
                    </w:rPr>
                    <w:t>数控加工工位</w:t>
                  </w:r>
                  <w:r>
                    <w:rPr>
                      <w:rFonts w:ascii="仿宋_GB2312" w:hAnsi="仿宋_GB2312" w:cs="仿宋_GB2312" w:eastAsia="仿宋_GB2312"/>
                      <w:sz w:val="21"/>
                    </w:rPr>
                    <w:t>电气控制系统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1）PLC分控台</w:t>
                  </w:r>
                </w:p>
                <w:p>
                  <w:pPr>
                    <w:pStyle w:val="null3"/>
                    <w:jc w:val="left"/>
                  </w:pPr>
                  <w:r>
                    <w:rPr>
                      <w:rFonts w:ascii="仿宋_GB2312" w:hAnsi="仿宋_GB2312" w:cs="仿宋_GB2312" w:eastAsia="仿宋_GB2312"/>
                      <w:sz w:val="21"/>
                    </w:rPr>
                    <w:t>材质：喷塑钢板；</w:t>
                  </w:r>
                </w:p>
                <w:p>
                  <w:pPr>
                    <w:pStyle w:val="null3"/>
                    <w:jc w:val="left"/>
                  </w:pPr>
                  <w:r>
                    <w:rPr>
                      <w:rFonts w:ascii="仿宋_GB2312" w:hAnsi="仿宋_GB2312" w:cs="仿宋_GB2312" w:eastAsia="仿宋_GB2312"/>
                      <w:sz w:val="21"/>
                    </w:rPr>
                    <w:t>样式：欧式柜；</w:t>
                  </w:r>
                </w:p>
                <w:p>
                  <w:pPr>
                    <w:pStyle w:val="null3"/>
                    <w:jc w:val="left"/>
                  </w:pPr>
                  <w:r>
                    <w:rPr>
                      <w:rFonts w:ascii="仿宋_GB2312" w:hAnsi="仿宋_GB2312" w:cs="仿宋_GB2312" w:eastAsia="仿宋_GB2312"/>
                      <w:sz w:val="21"/>
                    </w:rPr>
                    <w:t>面板：启动按钮、停止按钮、报警灯、急停按钮；</w:t>
                  </w:r>
                </w:p>
                <w:p>
                  <w:pPr>
                    <w:pStyle w:val="null3"/>
                    <w:jc w:val="left"/>
                  </w:pPr>
                  <w:r>
                    <w:rPr>
                      <w:rFonts w:ascii="仿宋_GB2312" w:hAnsi="仿宋_GB2312" w:cs="仿宋_GB2312" w:eastAsia="仿宋_GB2312"/>
                      <w:sz w:val="21"/>
                    </w:rPr>
                    <w:t>尺寸（长宽高）：</w:t>
                  </w:r>
                  <w:r>
                    <w:rPr>
                      <w:rFonts w:ascii="仿宋_GB2312" w:hAnsi="仿宋_GB2312" w:cs="仿宋_GB2312" w:eastAsia="仿宋_GB2312"/>
                      <w:sz w:val="21"/>
                    </w:rPr>
                    <w:t>≥</w:t>
                  </w:r>
                  <w:r>
                    <w:rPr>
                      <w:rFonts w:ascii="仿宋_GB2312" w:hAnsi="仿宋_GB2312" w:cs="仿宋_GB2312" w:eastAsia="仿宋_GB2312"/>
                      <w:sz w:val="21"/>
                    </w:rPr>
                    <w:t>600mm*400mm*1500mm；</w:t>
                  </w:r>
                </w:p>
                <w:p>
                  <w:pPr>
                    <w:pStyle w:val="null3"/>
                    <w:jc w:val="left"/>
                  </w:pPr>
                  <w:r>
                    <w:rPr>
                      <w:rFonts w:ascii="仿宋_GB2312" w:hAnsi="仿宋_GB2312" w:cs="仿宋_GB2312" w:eastAsia="仿宋_GB2312"/>
                      <w:sz w:val="21"/>
                    </w:rPr>
                    <w:t>操作面板：手动</w:t>
                  </w:r>
                  <w:r>
                    <w:rPr>
                      <w:rFonts w:ascii="仿宋_GB2312" w:hAnsi="仿宋_GB2312" w:cs="仿宋_GB2312" w:eastAsia="仿宋_GB2312"/>
                      <w:sz w:val="21"/>
                    </w:rPr>
                    <w:t>/自动切换、AGV运行控制、运行状态指标、故障报警等。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2）触摸屏及控制系统</w:t>
                  </w:r>
                </w:p>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≥10吋触摸屏</w:t>
                  </w:r>
                </w:p>
                <w:p>
                  <w:pPr>
                    <w:pStyle w:val="null3"/>
                    <w:jc w:val="left"/>
                  </w:pPr>
                  <w:r>
                    <w:rPr>
                      <w:rFonts w:ascii="仿宋_GB2312" w:hAnsi="仿宋_GB2312" w:cs="仿宋_GB2312" w:eastAsia="仿宋_GB2312"/>
                      <w:sz w:val="21"/>
                    </w:rPr>
                    <w:t>分辨率：</w:t>
                  </w:r>
                  <w:r>
                    <w:rPr>
                      <w:rFonts w:ascii="仿宋_GB2312" w:hAnsi="仿宋_GB2312" w:cs="仿宋_GB2312" w:eastAsia="仿宋_GB2312"/>
                      <w:sz w:val="21"/>
                    </w:rPr>
                    <w:t>≥800*480</w:t>
                  </w:r>
                </w:p>
                <w:p>
                  <w:pPr>
                    <w:pStyle w:val="null3"/>
                    <w:jc w:val="left"/>
                  </w:pPr>
                  <w:r>
                    <w:rPr>
                      <w:rFonts w:ascii="仿宋_GB2312" w:hAnsi="仿宋_GB2312" w:cs="仿宋_GB2312" w:eastAsia="仿宋_GB2312"/>
                      <w:sz w:val="21"/>
                    </w:rPr>
                    <w:t>显示屏：</w:t>
                  </w:r>
                  <w:r>
                    <w:rPr>
                      <w:rFonts w:ascii="仿宋_GB2312" w:hAnsi="仿宋_GB2312" w:cs="仿宋_GB2312" w:eastAsia="仿宋_GB2312"/>
                      <w:sz w:val="21"/>
                    </w:rPr>
                    <w:t>TFT真彩液晶屏</w:t>
                  </w:r>
                </w:p>
                <w:p>
                  <w:pPr>
                    <w:pStyle w:val="null3"/>
                    <w:jc w:val="left"/>
                  </w:pPr>
                  <w:r>
                    <w:rPr>
                      <w:rFonts w:ascii="仿宋_GB2312" w:hAnsi="仿宋_GB2312" w:cs="仿宋_GB2312" w:eastAsia="仿宋_GB2312"/>
                      <w:sz w:val="21"/>
                    </w:rPr>
                    <w:t>通讯端口：支持</w:t>
                  </w:r>
                  <w:r>
                    <w:rPr>
                      <w:rFonts w:ascii="仿宋_GB2312" w:hAnsi="仿宋_GB2312" w:cs="仿宋_GB2312" w:eastAsia="仿宋_GB2312"/>
                      <w:sz w:val="21"/>
                    </w:rPr>
                    <w:t>RS-232/485串行通讯接口，USB接口</w:t>
                  </w:r>
                </w:p>
                <w:p>
                  <w:pPr>
                    <w:pStyle w:val="null3"/>
                    <w:jc w:val="left"/>
                  </w:pPr>
                  <w:r>
                    <w:rPr>
                      <w:rFonts w:ascii="仿宋_GB2312" w:hAnsi="仿宋_GB2312" w:cs="仿宋_GB2312" w:eastAsia="仿宋_GB2312"/>
                      <w:sz w:val="21"/>
                    </w:rPr>
                    <w:t>提供工作站运行状态监控</w:t>
                  </w:r>
                </w:p>
                <w:p>
                  <w:pPr>
                    <w:pStyle w:val="null3"/>
                    <w:jc w:val="left"/>
                  </w:pPr>
                  <w:r>
                    <w:rPr>
                      <w:rFonts w:ascii="仿宋_GB2312" w:hAnsi="仿宋_GB2312" w:cs="仿宋_GB2312" w:eastAsia="仿宋_GB2312"/>
                      <w:sz w:val="21"/>
                    </w:rPr>
                    <w:t>可对实训模块的运行控制，参数调整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提供物料加工工位演示模式和实训模式选择。需要提供软件功能截图证明材料，需要提供国家版权局颁发的具有可实现工业机器人制孔质量三维检测相关功能的系统软件著作权证书扫描件。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3）电控系统：</w:t>
                  </w:r>
                </w:p>
                <w:p>
                  <w:pPr>
                    <w:pStyle w:val="null3"/>
                    <w:jc w:val="left"/>
                  </w:pPr>
                  <w:r>
                    <w:rPr>
                      <w:rFonts w:ascii="仿宋_GB2312" w:hAnsi="仿宋_GB2312" w:cs="仿宋_GB2312" w:eastAsia="仿宋_GB2312"/>
                      <w:sz w:val="21"/>
                    </w:rPr>
                    <w:t>主控系统负责整套系统的电源供电、总输入电压监测、各站点供电监控、能耗监控、运行状态监控、紧急停止、故障报警等功能。提供一组硬件按键与一块大屏触摸屏人机界面控制。</w:t>
                  </w:r>
                </w:p>
                <w:p>
                  <w:pPr>
                    <w:pStyle w:val="null3"/>
                    <w:jc w:val="left"/>
                  </w:pPr>
                  <w:r>
                    <w:rPr>
                      <w:rFonts w:ascii="仿宋_GB2312" w:hAnsi="仿宋_GB2312" w:cs="仿宋_GB2312" w:eastAsia="仿宋_GB2312"/>
                      <w:sz w:val="21"/>
                    </w:rPr>
                    <w:t>PLC控制系统</w:t>
                  </w:r>
                </w:p>
                <w:p>
                  <w:pPr>
                    <w:pStyle w:val="null3"/>
                    <w:jc w:val="left"/>
                  </w:pPr>
                  <w:r>
                    <w:rPr>
                      <w:rFonts w:ascii="仿宋_GB2312" w:hAnsi="仿宋_GB2312" w:cs="仿宋_GB2312" w:eastAsia="仿宋_GB2312"/>
                      <w:sz w:val="21"/>
                    </w:rPr>
                    <w:t>(1)主控制器PLC：工作存储器</w:t>
                  </w:r>
                  <w:r>
                    <w:rPr>
                      <w:rFonts w:ascii="仿宋_GB2312" w:hAnsi="仿宋_GB2312" w:cs="仿宋_GB2312" w:eastAsia="仿宋_GB2312"/>
                      <w:sz w:val="21"/>
                    </w:rPr>
                    <w:t>≥</w:t>
                  </w:r>
                  <w:r>
                    <w:rPr>
                      <w:rFonts w:ascii="仿宋_GB2312" w:hAnsi="仿宋_GB2312" w:cs="仿宋_GB2312" w:eastAsia="仿宋_GB2312"/>
                      <w:sz w:val="21"/>
                    </w:rPr>
                    <w:t>75KB，装载存储器</w:t>
                  </w:r>
                  <w:r>
                    <w:rPr>
                      <w:rFonts w:ascii="仿宋_GB2312" w:hAnsi="仿宋_GB2312" w:cs="仿宋_GB2312" w:eastAsia="仿宋_GB2312"/>
                      <w:sz w:val="21"/>
                    </w:rPr>
                    <w:t>≥</w:t>
                  </w:r>
                  <w:r>
                    <w:rPr>
                      <w:rFonts w:ascii="仿宋_GB2312" w:hAnsi="仿宋_GB2312" w:cs="仿宋_GB2312" w:eastAsia="仿宋_GB2312"/>
                      <w:sz w:val="21"/>
                    </w:rPr>
                    <w:t>4MB，保持性存储器</w:t>
                  </w:r>
                  <w:r>
                    <w:rPr>
                      <w:rFonts w:ascii="仿宋_GB2312" w:hAnsi="仿宋_GB2312" w:cs="仿宋_GB2312" w:eastAsia="仿宋_GB2312"/>
                      <w:sz w:val="21"/>
                    </w:rPr>
                    <w:t>≥</w:t>
                  </w:r>
                  <w:r>
                    <w:rPr>
                      <w:rFonts w:ascii="仿宋_GB2312" w:hAnsi="仿宋_GB2312" w:cs="仿宋_GB2312" w:eastAsia="仿宋_GB2312"/>
                      <w:sz w:val="21"/>
                    </w:rPr>
                    <w:t>10KB；</w:t>
                  </w:r>
                </w:p>
                <w:p>
                  <w:pPr>
                    <w:pStyle w:val="null3"/>
                    <w:jc w:val="left"/>
                  </w:pPr>
                  <w:r>
                    <w:rPr>
                      <w:rFonts w:ascii="仿宋_GB2312" w:hAnsi="仿宋_GB2312" w:cs="仿宋_GB2312" w:eastAsia="仿宋_GB2312"/>
                      <w:sz w:val="21"/>
                    </w:rPr>
                    <w:t>(2)数字输入/输出</w:t>
                  </w:r>
                  <w:r>
                    <w:rPr>
                      <w:rFonts w:ascii="仿宋_GB2312" w:hAnsi="仿宋_GB2312" w:cs="仿宋_GB2312" w:eastAsia="仿宋_GB2312"/>
                      <w:sz w:val="21"/>
                    </w:rPr>
                    <w:t>≥</w:t>
                  </w:r>
                  <w:r>
                    <w:rPr>
                      <w:rFonts w:ascii="仿宋_GB2312" w:hAnsi="仿宋_GB2312" w:cs="仿宋_GB2312" w:eastAsia="仿宋_GB2312"/>
                      <w:sz w:val="21"/>
                    </w:rPr>
                    <w:t>14DI/10DO，模拟量输入≥2</w:t>
                  </w:r>
                  <w:r>
                    <w:rPr>
                      <w:rFonts w:ascii="仿宋_GB2312" w:hAnsi="仿宋_GB2312" w:cs="仿宋_GB2312" w:eastAsia="仿宋_GB2312"/>
                      <w:sz w:val="21"/>
                    </w:rPr>
                    <w:t>：</w:t>
                  </w:r>
                  <w:r>
                    <w:rPr>
                      <w:rFonts w:ascii="仿宋_GB2312" w:hAnsi="仿宋_GB2312" w:cs="仿宋_GB2312" w:eastAsia="仿宋_GB2312"/>
                      <w:sz w:val="21"/>
                    </w:rPr>
                    <w:t>0～10VDC或0～20MA；</w:t>
                  </w:r>
                </w:p>
                <w:p>
                  <w:pPr>
                    <w:pStyle w:val="null3"/>
                    <w:jc w:val="left"/>
                  </w:pPr>
                  <w:r>
                    <w:rPr>
                      <w:rFonts w:ascii="仿宋_GB2312" w:hAnsi="仿宋_GB2312" w:cs="仿宋_GB2312" w:eastAsia="仿宋_GB2312"/>
                      <w:sz w:val="21"/>
                    </w:rPr>
                    <w:t>(3)带</w:t>
                  </w:r>
                  <w:r>
                    <w:rPr>
                      <w:rFonts w:ascii="仿宋_GB2312" w:hAnsi="仿宋_GB2312" w:cs="仿宋_GB2312" w:eastAsia="仿宋_GB2312"/>
                      <w:sz w:val="21"/>
                    </w:rPr>
                    <w:t>≥</w:t>
                  </w:r>
                  <w:r>
                    <w:rPr>
                      <w:rFonts w:ascii="仿宋_GB2312" w:hAnsi="仿宋_GB2312" w:cs="仿宋_GB2312" w:eastAsia="仿宋_GB2312"/>
                      <w:sz w:val="21"/>
                    </w:rPr>
                    <w:t>6路以上高速计数器功能，</w:t>
                  </w:r>
                  <w:r>
                    <w:rPr>
                      <w:rFonts w:ascii="仿宋_GB2312" w:hAnsi="仿宋_GB2312" w:cs="仿宋_GB2312" w:eastAsia="仿宋_GB2312"/>
                      <w:sz w:val="21"/>
                    </w:rPr>
                    <w:t>≥</w:t>
                  </w:r>
                  <w:r>
                    <w:rPr>
                      <w:rFonts w:ascii="仿宋_GB2312" w:hAnsi="仿宋_GB2312" w:cs="仿宋_GB2312" w:eastAsia="仿宋_GB2312"/>
                      <w:sz w:val="21"/>
                    </w:rPr>
                    <w:t>3路以上高速脉冲输出；</w:t>
                  </w:r>
                </w:p>
                <w:p>
                  <w:pPr>
                    <w:pStyle w:val="null3"/>
                    <w:jc w:val="left"/>
                  </w:pPr>
                  <w:r>
                    <w:rPr>
                      <w:rFonts w:ascii="仿宋_GB2312" w:hAnsi="仿宋_GB2312" w:cs="仿宋_GB2312" w:eastAsia="仿宋_GB2312"/>
                      <w:sz w:val="21"/>
                    </w:rPr>
                    <w:t>(4)自带一个以太网通讯接口，支持PROFINET、S7等通信协议；</w:t>
                  </w:r>
                </w:p>
                <w:p>
                  <w:pPr>
                    <w:pStyle w:val="null3"/>
                    <w:jc w:val="left"/>
                  </w:pPr>
                  <w:r>
                    <w:rPr>
                      <w:rFonts w:ascii="仿宋_GB2312" w:hAnsi="仿宋_GB2312" w:cs="仿宋_GB2312" w:eastAsia="仿宋_GB2312"/>
                      <w:sz w:val="21"/>
                    </w:rPr>
                    <w:t>(5)人机界面：</w:t>
                  </w:r>
                  <w:r>
                    <w:rPr>
                      <w:rFonts w:ascii="仿宋_GB2312" w:hAnsi="仿宋_GB2312" w:cs="仿宋_GB2312" w:eastAsia="仿宋_GB2312"/>
                      <w:sz w:val="21"/>
                    </w:rPr>
                    <w:t>≥</w:t>
                  </w:r>
                  <w:r>
                    <w:rPr>
                      <w:rFonts w:ascii="仿宋_GB2312" w:hAnsi="仿宋_GB2312" w:cs="仿宋_GB2312" w:eastAsia="仿宋_GB2312"/>
                      <w:sz w:val="21"/>
                    </w:rPr>
                    <w:t>10吋的显示屏；分辨率不低于1024×768像素；</w:t>
                  </w:r>
                </w:p>
                <w:p>
                  <w:pPr>
                    <w:pStyle w:val="null3"/>
                    <w:jc w:val="left"/>
                  </w:pPr>
                  <w:r>
                    <w:rPr>
                      <w:rFonts w:ascii="仿宋_GB2312" w:hAnsi="仿宋_GB2312" w:cs="仿宋_GB2312" w:eastAsia="仿宋_GB2312"/>
                      <w:sz w:val="21"/>
                    </w:rPr>
                    <w:t>(6)操作方式：触摸屏；</w:t>
                  </w:r>
                </w:p>
                <w:p>
                  <w:pPr>
                    <w:pStyle w:val="null3"/>
                    <w:jc w:val="left"/>
                  </w:pPr>
                  <w:r>
                    <w:rPr>
                      <w:rFonts w:ascii="仿宋_GB2312" w:hAnsi="仿宋_GB2312" w:cs="仿宋_GB2312" w:eastAsia="仿宋_GB2312"/>
                      <w:sz w:val="21"/>
                    </w:rPr>
                    <w:t>(7)接口：≥1×RS232，≥1×RS485，≥2×USB，≥1×LAN；</w:t>
                  </w:r>
                </w:p>
                <w:p>
                  <w:pPr>
                    <w:pStyle w:val="null3"/>
                    <w:jc w:val="left"/>
                  </w:pPr>
                  <w:r>
                    <w:rPr>
                      <w:rFonts w:ascii="仿宋_GB2312" w:hAnsi="仿宋_GB2312" w:cs="仿宋_GB2312" w:eastAsia="仿宋_GB2312"/>
                      <w:sz w:val="21"/>
                    </w:rPr>
                    <w:t>(8)状态监控：主控PLC通过现场总线与各分布站点PLC进行实时通讯，一旦发生现场报警在主控台会第一时间产生报警数据信息。</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、一套</w:t>
                  </w:r>
                  <w:r>
                    <w:rPr>
                      <w:rFonts w:ascii="仿宋_GB2312" w:hAnsi="仿宋_GB2312" w:cs="仿宋_GB2312" w:eastAsia="仿宋_GB2312"/>
                      <w:sz w:val="21"/>
                    </w:rPr>
                    <w:t>RFID射频识别系统，用于质量追溯</w:t>
                  </w:r>
                  <w:r>
                    <w:rPr>
                      <w:rFonts w:ascii="仿宋_GB2312" w:hAnsi="仿宋_GB2312" w:cs="仿宋_GB2312" w:eastAsia="仿宋_GB2312"/>
                      <w:sz w:val="21"/>
                      <w:color w:val="000000"/>
                    </w:rPr>
                    <w:t>，保护等级不低于</w:t>
                  </w:r>
                  <w:r>
                    <w:rPr>
                      <w:rFonts w:ascii="仿宋_GB2312" w:hAnsi="仿宋_GB2312" w:cs="仿宋_GB2312" w:eastAsia="仿宋_GB2312"/>
                      <w:sz w:val="21"/>
                      <w:color w:val="000000"/>
                    </w:rPr>
                    <w:t>IP67，片状器件 ISO 15693，</w:t>
                  </w:r>
                  <w:r>
                    <w:rPr>
                      <w:rFonts w:ascii="仿宋_GB2312" w:hAnsi="仿宋_GB2312" w:cs="仿宋_GB2312" w:eastAsia="仿宋_GB2312"/>
                      <w:sz w:val="21"/>
                    </w:rPr>
                    <w:t>≥</w:t>
                  </w:r>
                  <w:r>
                    <w:rPr>
                      <w:rFonts w:ascii="仿宋_GB2312" w:hAnsi="仿宋_GB2312" w:cs="仿宋_GB2312" w:eastAsia="仿宋_GB2312"/>
                      <w:sz w:val="21"/>
                      <w:color w:val="000000"/>
                    </w:rPr>
                    <w:t xml:space="preserve">2000 </w:t>
                  </w:r>
                  <w:r>
                    <w:rPr>
                      <w:rFonts w:ascii="仿宋_GB2312" w:hAnsi="仿宋_GB2312" w:cs="仿宋_GB2312" w:eastAsia="仿宋_GB2312"/>
                      <w:sz w:val="21"/>
                      <w:color w:val="000000"/>
                    </w:rPr>
                    <w:t>字节</w:t>
                  </w:r>
                  <w:r>
                    <w:rPr>
                      <w:rFonts w:ascii="仿宋_GB2312" w:hAnsi="仿宋_GB2312" w:cs="仿宋_GB2312" w:eastAsia="仿宋_GB2312"/>
                      <w:sz w:val="21"/>
                      <w:color w:val="000000"/>
                    </w:rPr>
                    <w:t xml:space="preserve"> FRAM </w:t>
                  </w:r>
                  <w:r>
                    <w:rPr>
                      <w:rFonts w:ascii="仿宋_GB2312" w:hAnsi="仿宋_GB2312" w:cs="仿宋_GB2312" w:eastAsia="仿宋_GB2312"/>
                      <w:sz w:val="21"/>
                      <w:color w:val="000000"/>
                    </w:rPr>
                    <w:t>用户存储器；</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、接驳台</w:t>
                  </w:r>
                </w:p>
                <w:p>
                  <w:pPr>
                    <w:pStyle w:val="null3"/>
                    <w:jc w:val="left"/>
                  </w:pPr>
                  <w:r>
                    <w:rPr>
                      <w:rFonts w:ascii="仿宋_GB2312" w:hAnsi="仿宋_GB2312" w:cs="仿宋_GB2312" w:eastAsia="仿宋_GB2312"/>
                      <w:sz w:val="21"/>
                    </w:rPr>
                    <w:t>包含一条输送装置，可实现物料传送，支撑结构为铝合金，</w:t>
                  </w:r>
                  <w:r>
                    <w:rPr>
                      <w:rFonts w:ascii="仿宋_GB2312" w:hAnsi="仿宋_GB2312" w:cs="仿宋_GB2312" w:eastAsia="仿宋_GB2312"/>
                      <w:sz w:val="21"/>
                    </w:rPr>
                    <w:t xml:space="preserve">PVC </w:t>
                  </w:r>
                  <w:r>
                    <w:rPr>
                      <w:rFonts w:ascii="仿宋_GB2312" w:hAnsi="仿宋_GB2312" w:cs="仿宋_GB2312" w:eastAsia="仿宋_GB2312"/>
                      <w:sz w:val="21"/>
                    </w:rPr>
                    <w:t>皮带传动，采用调速电机驱动，扭矩</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2.0Nm，输送带末端有物料到位传感器，采用内置小型放大器型光电传感器实现到位检测，检测方式为对散反射，检测距离 20mm～300mm，PNP常开。产品定位机构：接驳台输送带末端有限位挡板及左右限位板，实现物料精准定位，配RFID物料检测系统。</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气源处理单元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1)气泵：无油空气压缩机：采用低噪音气泵；额定功率≥6000W；电压380V;储所量≥160L；流量≥520L/min；压力≥0.7MPa；冷干机：≥10AC-1.5立方自排， </w:t>
                  </w:r>
                  <w:r>
                    <w:rPr>
                      <w:rFonts w:ascii="仿宋_GB2312" w:hAnsi="仿宋_GB2312" w:cs="仿宋_GB2312" w:eastAsia="仿宋_GB2312"/>
                      <w:sz w:val="21"/>
                    </w:rPr>
                    <w:t>电压</w:t>
                  </w:r>
                  <w:r>
                    <w:rPr>
                      <w:rFonts w:ascii="仿宋_GB2312" w:hAnsi="仿宋_GB2312" w:cs="仿宋_GB2312" w:eastAsia="仿宋_GB2312"/>
                      <w:sz w:val="21"/>
                    </w:rPr>
                    <w:t>220V/50HZ；与气泵配套使用;</w:t>
                  </w:r>
                </w:p>
                <w:p>
                  <w:pPr>
                    <w:pStyle w:val="null3"/>
                    <w:jc w:val="left"/>
                  </w:pPr>
                  <w:r>
                    <w:rPr>
                      <w:rFonts w:ascii="仿宋_GB2312" w:hAnsi="仿宋_GB2312" w:cs="仿宋_GB2312" w:eastAsia="仿宋_GB2312"/>
                      <w:sz w:val="21"/>
                    </w:rPr>
                    <w:t>(2）电磁换向阀：DC24V，分配气路切换。</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3）气缸：完成加工中心、数控车床、机器人夹具等气缸所需气动部件的各种气动动作;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4）过滤器：过滤气泵产生的压缩空气中水汽和尘埃；</w:t>
                  </w:r>
                </w:p>
                <w:p>
                  <w:pPr>
                    <w:pStyle w:val="null3"/>
                    <w:jc w:val="left"/>
                  </w:pPr>
                  <w:r>
                    <w:rPr>
                      <w:rFonts w:ascii="仿宋_GB2312" w:hAnsi="仿宋_GB2312" w:cs="仿宋_GB2312" w:eastAsia="仿宋_GB2312"/>
                      <w:sz w:val="28"/>
                      <w:b/>
                    </w:rPr>
                    <w:t>#</w:t>
                  </w:r>
                  <w:r>
                    <w:rPr>
                      <w:rFonts w:ascii="仿宋_GB2312" w:hAnsi="仿宋_GB2312" w:cs="仿宋_GB2312" w:eastAsia="仿宋_GB2312"/>
                      <w:sz w:val="21"/>
                      <w:b/>
                    </w:rPr>
                    <w:t>11</w:t>
                  </w:r>
                  <w:r>
                    <w:rPr>
                      <w:rFonts w:ascii="仿宋_GB2312" w:hAnsi="仿宋_GB2312" w:cs="仿宋_GB2312" w:eastAsia="仿宋_GB2312"/>
                      <w:sz w:val="21"/>
                      <w:b/>
                    </w:rPr>
                    <w:t>、</w:t>
                  </w:r>
                  <w:r>
                    <w:rPr>
                      <w:rFonts w:ascii="仿宋_GB2312" w:hAnsi="仿宋_GB2312" w:cs="仿宋_GB2312" w:eastAsia="仿宋_GB2312"/>
                      <w:sz w:val="21"/>
                      <w:b/>
                    </w:rPr>
                    <w:t>工业机器人制孔质量三维检测系统</w:t>
                  </w:r>
                  <w:r>
                    <w:rPr>
                      <w:rFonts w:ascii="仿宋_GB2312" w:hAnsi="仿宋_GB2312" w:cs="仿宋_GB2312" w:eastAsia="仿宋_GB2312"/>
                      <w:sz w:val="21"/>
                      <w:b/>
                    </w:rPr>
                    <w:t>功能演示技术要求：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1）能够对机器人钻孔的各个尺寸进行测量与检测；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2）能够导入激光扫描仪所扫描的点云数据；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3）能够对点云数据进行几何空间参数调制；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4）能够实现对孔的长轴锥度、短轴锥度、孔垂线和孔深等参数进行自动化测量与检测；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5）能够一键式分析孔深、长轴锥度、短轴锥度、孔垂线等参数，并进行输出；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6）能够一键输出测量结果数据，并以PDF格式进行打印输出；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7）能够兼容二进制点云*.out </w:t>
                  </w:r>
                  <w:r>
                    <w:rPr>
                      <w:rFonts w:ascii="仿宋_GB2312" w:hAnsi="仿宋_GB2312" w:cs="仿宋_GB2312" w:eastAsia="仿宋_GB2312"/>
                      <w:sz w:val="21"/>
                    </w:rPr>
                    <w:t>和</w:t>
                  </w:r>
                  <w:r>
                    <w:rPr>
                      <w:rFonts w:ascii="仿宋_GB2312" w:hAnsi="仿宋_GB2312" w:cs="仿宋_GB2312" w:eastAsia="仿宋_GB2312"/>
                      <w:sz w:val="21"/>
                    </w:rPr>
                    <w:t xml:space="preserve">*.asc </w:t>
                  </w:r>
                  <w:r>
                    <w:rPr>
                      <w:rFonts w:ascii="仿宋_GB2312" w:hAnsi="仿宋_GB2312" w:cs="仿宋_GB2312" w:eastAsia="仿宋_GB2312"/>
                      <w:sz w:val="21"/>
                    </w:rPr>
                    <w:t>格式数据；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8）能够对点云数据进行清洗；</w:t>
                  </w:r>
                </w:p>
                <w:p>
                  <w:pPr>
                    <w:pStyle w:val="null3"/>
                    <w:jc w:val="left"/>
                  </w:pPr>
                  <w:r>
                    <w:rPr>
                      <w:rFonts w:ascii="仿宋_GB2312" w:hAnsi="仿宋_GB2312" w:cs="仿宋_GB2312" w:eastAsia="仿宋_GB2312"/>
                      <w:sz w:val="21"/>
                      <w:color w:val="000000"/>
                    </w:rPr>
                    <w:t>12、智能检测工位</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智能检测工位主要通过视觉检测系统完成某产品配件加工质量和效果。工位由智能视觉系统、</w:t>
                  </w:r>
                  <w:r>
                    <w:rPr>
                      <w:rFonts w:ascii="仿宋_GB2312" w:hAnsi="仿宋_GB2312" w:cs="仿宋_GB2312" w:eastAsia="仿宋_GB2312"/>
                      <w:sz w:val="21"/>
                      <w:color w:val="000000"/>
                    </w:rPr>
                    <w:t>RFID射频识别系统和工位电气系统组成，此模块除了满足整个系统外，还可以单独进行独立实验，提供满足技术要求的实物照片</w:t>
                  </w:r>
                  <w:r>
                    <w:rPr>
                      <w:rFonts w:ascii="仿宋_GB2312" w:hAnsi="仿宋_GB2312" w:cs="仿宋_GB2312" w:eastAsia="仿宋_GB2312"/>
                      <w:sz w:val="21"/>
                      <w:color w:val="000000"/>
                    </w:rPr>
                    <w:t>。</w:t>
                  </w:r>
                  <w:r>
                    <w:rPr>
                      <w:rFonts w:ascii="仿宋_GB2312" w:hAnsi="仿宋_GB2312" w:cs="仿宋_GB2312" w:eastAsia="仿宋_GB2312"/>
                      <w:sz w:val="21"/>
                      <w:color w:val="000000"/>
                    </w:rPr>
                    <w:t>系统配置如下：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rPr>
                    <w:t>机械搬运抓取模组</w:t>
                  </w:r>
                </w:p>
                <w:p>
                  <w:pPr>
                    <w:pStyle w:val="null3"/>
                    <w:ind w:left="210"/>
                    <w:jc w:val="left"/>
                  </w:pPr>
                  <w:r>
                    <w:rPr>
                      <w:rFonts w:ascii="仿宋_GB2312" w:hAnsi="仿宋_GB2312" w:cs="仿宋_GB2312" w:eastAsia="仿宋_GB2312"/>
                      <w:sz w:val="21"/>
                      <w:color w:val="000000"/>
                    </w:rPr>
                    <w:t>速度</w:t>
                  </w:r>
                  <w:r>
                    <w:rPr>
                      <w:rFonts w:ascii="仿宋_GB2312" w:hAnsi="仿宋_GB2312" w:cs="仿宋_GB2312" w:eastAsia="仿宋_GB2312"/>
                      <w:sz w:val="21"/>
                      <w:color w:val="000000"/>
                    </w:rPr>
                    <w:t>:0~1500mm/s；导轨规格:</w:t>
                  </w:r>
                  <w:r>
                    <w:rPr>
                      <w:rFonts w:ascii="仿宋_GB2312" w:hAnsi="仿宋_GB2312" w:cs="仿宋_GB2312" w:eastAsia="仿宋_GB2312"/>
                      <w:sz w:val="21"/>
                    </w:rPr>
                    <w:t>≥</w:t>
                  </w:r>
                  <w:r>
                    <w:rPr>
                      <w:rFonts w:ascii="仿宋_GB2312" w:hAnsi="仿宋_GB2312" w:cs="仿宋_GB2312" w:eastAsia="仿宋_GB2312"/>
                      <w:sz w:val="21"/>
                      <w:color w:val="000000"/>
                    </w:rPr>
                    <w:t>15*15mm；无悬臂承载力:</w:t>
                  </w:r>
                  <w:r>
                    <w:rPr>
                      <w:rFonts w:ascii="仿宋_GB2312" w:hAnsi="仿宋_GB2312" w:cs="仿宋_GB2312" w:eastAsia="仿宋_GB2312"/>
                      <w:sz w:val="21"/>
                    </w:rPr>
                    <w:t>≥</w:t>
                  </w:r>
                  <w:r>
                    <w:rPr>
                      <w:rFonts w:ascii="仿宋_GB2312" w:hAnsi="仿宋_GB2312" w:cs="仿宋_GB2312" w:eastAsia="仿宋_GB2312"/>
                      <w:sz w:val="21"/>
                      <w:color w:val="000000"/>
                    </w:rPr>
                    <w:t>150N；导轨材质:铝合金+轴承钢；导程(同步轮周长):</w:t>
                  </w:r>
                  <w:r>
                    <w:rPr>
                      <w:rFonts w:ascii="仿宋_GB2312" w:hAnsi="仿宋_GB2312" w:cs="仿宋_GB2312" w:eastAsia="仿宋_GB2312"/>
                      <w:sz w:val="21"/>
                    </w:rPr>
                    <w:t>≥</w:t>
                  </w:r>
                  <w:r>
                    <w:rPr>
                      <w:rFonts w:ascii="仿宋_GB2312" w:hAnsi="仿宋_GB2312" w:cs="仿宋_GB2312" w:eastAsia="仿宋_GB2312"/>
                      <w:sz w:val="21"/>
                      <w:color w:val="000000"/>
                    </w:rPr>
                    <w:t>800mm；标准滑块规格:</w:t>
                  </w:r>
                  <w:r>
                    <w:rPr>
                      <w:rFonts w:ascii="仿宋_GB2312" w:hAnsi="仿宋_GB2312" w:cs="仿宋_GB2312" w:eastAsia="仿宋_GB2312"/>
                      <w:sz w:val="21"/>
                    </w:rPr>
                    <w:t>≥</w:t>
                  </w:r>
                  <w:r>
                    <w:rPr>
                      <w:rFonts w:ascii="仿宋_GB2312" w:hAnsi="仿宋_GB2312" w:cs="仿宋_GB2312" w:eastAsia="仿宋_GB2312"/>
                      <w:sz w:val="21"/>
                      <w:color w:val="000000"/>
                    </w:rPr>
                    <w:t>60*60mm；直度/扭拧度:</w:t>
                  </w:r>
                  <w:r>
                    <w:rPr>
                      <w:rFonts w:ascii="仿宋_GB2312" w:hAnsi="仿宋_GB2312" w:cs="仿宋_GB2312" w:eastAsia="仿宋_GB2312"/>
                      <w:sz w:val="21"/>
                    </w:rPr>
                    <w:t>≥</w:t>
                  </w:r>
                  <w:r>
                    <w:rPr>
                      <w:rFonts w:ascii="仿宋_GB2312" w:hAnsi="仿宋_GB2312" w:cs="仿宋_GB2312" w:eastAsia="仿宋_GB2312"/>
                      <w:sz w:val="21"/>
                      <w:color w:val="000000"/>
                    </w:rPr>
                    <w:t>0.1mm/300mm；重复定位精度:</w:t>
                  </w:r>
                  <w:r>
                    <w:rPr>
                      <w:rFonts w:ascii="仿宋_GB2312" w:hAnsi="仿宋_GB2312" w:cs="仿宋_GB2312" w:eastAsia="仿宋_GB2312"/>
                      <w:sz w:val="21"/>
                    </w:rPr>
                    <w:t>≤</w:t>
                  </w:r>
                  <w:r>
                    <w:rPr>
                      <w:rFonts w:ascii="仿宋_GB2312" w:hAnsi="仿宋_GB2312" w:cs="仿宋_GB2312" w:eastAsia="仿宋_GB2312"/>
                      <w:sz w:val="21"/>
                      <w:color w:val="000000"/>
                    </w:rPr>
                    <w:t xml:space="preserve">0.1mm；滑块加尾座重量: </w:t>
                  </w:r>
                  <w:r>
                    <w:rPr>
                      <w:rFonts w:ascii="仿宋_GB2312" w:hAnsi="仿宋_GB2312" w:cs="仿宋_GB2312" w:eastAsia="仿宋_GB2312"/>
                      <w:sz w:val="21"/>
                    </w:rPr>
                    <w:t>≥</w:t>
                  </w:r>
                  <w:r>
                    <w:rPr>
                      <w:rFonts w:ascii="仿宋_GB2312" w:hAnsi="仿宋_GB2312" w:cs="仿宋_GB2312" w:eastAsia="仿宋_GB2312"/>
                      <w:sz w:val="21"/>
                      <w:color w:val="000000"/>
                    </w:rPr>
                    <w:t>2000g</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智能视觉系统</w:t>
                  </w:r>
                  <w:r>
                    <w:rPr>
                      <w:rFonts w:ascii="仿宋_GB2312" w:hAnsi="仿宋_GB2312" w:cs="仿宋_GB2312" w:eastAsia="仿宋_GB2312"/>
                      <w:sz w:val="21"/>
                      <w:color w:val="000000"/>
                    </w:rPr>
                    <w:t xml:space="preserve"> 1套，</w:t>
                  </w:r>
                  <w:r>
                    <w:rPr>
                      <w:rFonts w:ascii="仿宋_GB2312" w:hAnsi="仿宋_GB2312" w:cs="仿宋_GB2312" w:eastAsia="仿宋_GB2312"/>
                      <w:sz w:val="21"/>
                    </w:rPr>
                    <w:t>≥</w:t>
                  </w:r>
                  <w:r>
                    <w:rPr>
                      <w:rFonts w:ascii="仿宋_GB2312" w:hAnsi="仿宋_GB2312" w:cs="仿宋_GB2312" w:eastAsia="仿宋_GB2312"/>
                      <w:sz w:val="21"/>
                      <w:color w:val="000000"/>
                    </w:rPr>
                    <w:t>120万像素彩色，用于装配效果及产品加工品质的检测；要求如下：</w:t>
                  </w:r>
                </w:p>
                <w:p>
                  <w:pPr>
                    <w:pStyle w:val="null3"/>
                    <w:jc w:val="left"/>
                  </w:pPr>
                  <w:r>
                    <w:rPr>
                      <w:rFonts w:ascii="仿宋_GB2312" w:hAnsi="仿宋_GB2312" w:cs="仿宋_GB2312" w:eastAsia="仿宋_GB2312"/>
                      <w:sz w:val="21"/>
                    </w:rPr>
                    <w:t>由视觉检测系统及￠</w:t>
                  </w:r>
                  <w:r>
                    <w:rPr>
                      <w:rFonts w:ascii="仿宋_GB2312" w:hAnsi="仿宋_GB2312" w:cs="仿宋_GB2312" w:eastAsia="仿宋_GB2312"/>
                      <w:sz w:val="21"/>
                    </w:rPr>
                    <w:t>120mm可调光源由相机、光源、检测支架、显示屏、工业主机和镜头配套组合而成;相机搭载卷帘快门芯片，内置多种图像预处理功能。采用千兆以太网接口，快速实时传输非压缩数据。</w:t>
                  </w:r>
                </w:p>
                <w:p>
                  <w:pPr>
                    <w:pStyle w:val="null3"/>
                    <w:jc w:val="left"/>
                  </w:pPr>
                  <w:r>
                    <w:rPr>
                      <w:rFonts w:ascii="仿宋_GB2312" w:hAnsi="仿宋_GB2312" w:cs="仿宋_GB2312" w:eastAsia="仿宋_GB2312"/>
                      <w:sz w:val="21"/>
                    </w:rPr>
                    <w:t>像元尺寸：</w:t>
                  </w:r>
                  <w:r>
                    <w:rPr>
                      <w:rFonts w:ascii="仿宋_GB2312" w:hAnsi="仿宋_GB2312" w:cs="仿宋_GB2312" w:eastAsia="仿宋_GB2312"/>
                      <w:sz w:val="21"/>
                    </w:rPr>
                    <w:t>≥</w:t>
                  </w:r>
                  <w:r>
                    <w:rPr>
                      <w:rFonts w:ascii="仿宋_GB2312" w:hAnsi="仿宋_GB2312" w:cs="仿宋_GB2312" w:eastAsia="仿宋_GB2312"/>
                      <w:sz w:val="21"/>
                    </w:rPr>
                    <w:t>2.4µm×2.4µm</w:t>
                  </w:r>
                </w:p>
                <w:p>
                  <w:pPr>
                    <w:pStyle w:val="null3"/>
                    <w:jc w:val="left"/>
                  </w:pPr>
                  <w:r>
                    <w:rPr>
                      <w:rFonts w:ascii="仿宋_GB2312" w:hAnsi="仿宋_GB2312" w:cs="仿宋_GB2312" w:eastAsia="仿宋_GB2312"/>
                      <w:sz w:val="21"/>
                    </w:rPr>
                    <w:t>靶面尺寸：</w:t>
                  </w:r>
                  <w:r>
                    <w:rPr>
                      <w:rFonts w:ascii="仿宋_GB2312" w:hAnsi="仿宋_GB2312" w:cs="仿宋_GB2312" w:eastAsia="仿宋_GB2312"/>
                      <w:sz w:val="21"/>
                    </w:rPr>
                    <w:t>≥</w:t>
                  </w:r>
                  <w:r>
                    <w:rPr>
                      <w:rFonts w:ascii="仿宋_GB2312" w:hAnsi="仿宋_GB2312" w:cs="仿宋_GB2312" w:eastAsia="仿宋_GB2312"/>
                      <w:sz w:val="21"/>
                    </w:rPr>
                    <w:t>1/1.8</w:t>
                  </w:r>
                </w:p>
                <w:p>
                  <w:pPr>
                    <w:pStyle w:val="null3"/>
                    <w:jc w:val="left"/>
                  </w:pP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 xml:space="preserve">3072 </w:t>
                  </w:r>
                  <w:r>
                    <w:rPr>
                      <w:rFonts w:ascii="仿宋_GB2312" w:hAnsi="仿宋_GB2312" w:cs="仿宋_GB2312" w:eastAsia="仿宋_GB2312"/>
                      <w:sz w:val="21"/>
                    </w:rPr>
                    <w:t>×</w:t>
                  </w:r>
                  <w:r>
                    <w:rPr>
                      <w:rFonts w:ascii="仿宋_GB2312" w:hAnsi="仿宋_GB2312" w:cs="仿宋_GB2312" w:eastAsia="仿宋_GB2312"/>
                      <w:sz w:val="21"/>
                    </w:rPr>
                    <w:t xml:space="preserve"> 2048</w:t>
                  </w:r>
                </w:p>
                <w:p>
                  <w:pPr>
                    <w:pStyle w:val="null3"/>
                    <w:jc w:val="left"/>
                  </w:pPr>
                  <w:r>
                    <w:rPr>
                      <w:rFonts w:ascii="仿宋_GB2312" w:hAnsi="仿宋_GB2312" w:cs="仿宋_GB2312" w:eastAsia="仿宋_GB2312"/>
                      <w:sz w:val="21"/>
                    </w:rPr>
                    <w:t>最大帧率</w:t>
                  </w:r>
                  <w:r>
                    <w:rPr>
                      <w:rFonts w:ascii="仿宋_GB2312" w:hAnsi="仿宋_GB2312" w:cs="仿宋_GB2312" w:eastAsia="仿宋_GB2312"/>
                      <w:sz w:val="21"/>
                    </w:rPr>
                    <w:t>≥</w:t>
                  </w:r>
                  <w:r>
                    <w:rPr>
                      <w:rFonts w:ascii="仿宋_GB2312" w:hAnsi="仿宋_GB2312" w:cs="仿宋_GB2312" w:eastAsia="仿宋_GB2312"/>
                      <w:sz w:val="21"/>
                    </w:rPr>
                    <w:t xml:space="preserve">19.0 fps @3072 </w:t>
                  </w:r>
                  <w:r>
                    <w:rPr>
                      <w:rFonts w:ascii="仿宋_GB2312" w:hAnsi="仿宋_GB2312" w:cs="仿宋_GB2312" w:eastAsia="仿宋_GB2312"/>
                      <w:sz w:val="21"/>
                    </w:rPr>
                    <w:t>×</w:t>
                  </w:r>
                  <w:r>
                    <w:rPr>
                      <w:rFonts w:ascii="仿宋_GB2312" w:hAnsi="仿宋_GB2312" w:cs="仿宋_GB2312" w:eastAsia="仿宋_GB2312"/>
                      <w:sz w:val="21"/>
                    </w:rPr>
                    <w:t xml:space="preserve"> 2048 Mono 8</w:t>
                  </w:r>
                </w:p>
                <w:p>
                  <w:pPr>
                    <w:pStyle w:val="null3"/>
                    <w:jc w:val="left"/>
                  </w:pPr>
                  <w:r>
                    <w:rPr>
                      <w:rFonts w:ascii="仿宋_GB2312" w:hAnsi="仿宋_GB2312" w:cs="仿宋_GB2312" w:eastAsia="仿宋_GB2312"/>
                      <w:sz w:val="21"/>
                    </w:rPr>
                    <w:t>镜头：焦距：</w:t>
                  </w:r>
                  <w:r>
                    <w:rPr>
                      <w:rFonts w:ascii="仿宋_GB2312" w:hAnsi="仿宋_GB2312" w:cs="仿宋_GB2312" w:eastAsia="仿宋_GB2312"/>
                      <w:sz w:val="21"/>
                    </w:rPr>
                    <w:t>≥</w:t>
                  </w:r>
                  <w:r>
                    <w:rPr>
                      <w:rFonts w:ascii="仿宋_GB2312" w:hAnsi="仿宋_GB2312" w:cs="仿宋_GB2312" w:eastAsia="仿宋_GB2312"/>
                      <w:sz w:val="21"/>
                    </w:rPr>
                    <w:t>8 mm</w:t>
                  </w:r>
                </w:p>
                <w:p>
                  <w:pPr>
                    <w:pStyle w:val="null3"/>
                    <w:jc w:val="left"/>
                  </w:pPr>
                  <w:r>
                    <w:rPr>
                      <w:rFonts w:ascii="仿宋_GB2312" w:hAnsi="仿宋_GB2312" w:cs="仿宋_GB2312" w:eastAsia="仿宋_GB2312"/>
                      <w:sz w:val="21"/>
                    </w:rPr>
                    <w:t xml:space="preserve">F </w:t>
                  </w:r>
                  <w:r>
                    <w:rPr>
                      <w:rFonts w:ascii="仿宋_GB2312" w:hAnsi="仿宋_GB2312" w:cs="仿宋_GB2312" w:eastAsia="仿宋_GB2312"/>
                      <w:sz w:val="21"/>
                    </w:rPr>
                    <w:t>数：</w:t>
                  </w:r>
                  <w:r>
                    <w:rPr>
                      <w:rFonts w:ascii="仿宋_GB2312" w:hAnsi="仿宋_GB2312" w:cs="仿宋_GB2312" w:eastAsia="仿宋_GB2312"/>
                      <w:sz w:val="21"/>
                    </w:rPr>
                    <w:t>≥</w:t>
                  </w:r>
                  <w:r>
                    <w:rPr>
                      <w:rFonts w:ascii="仿宋_GB2312" w:hAnsi="仿宋_GB2312" w:cs="仿宋_GB2312" w:eastAsia="仿宋_GB2312"/>
                      <w:sz w:val="21"/>
                    </w:rPr>
                    <w:t>F2.8 ~ F16</w:t>
                  </w:r>
                </w:p>
                <w:p>
                  <w:pPr>
                    <w:pStyle w:val="null3"/>
                    <w:jc w:val="left"/>
                  </w:pPr>
                  <w:r>
                    <w:rPr>
                      <w:rFonts w:ascii="仿宋_GB2312" w:hAnsi="仿宋_GB2312" w:cs="仿宋_GB2312" w:eastAsia="仿宋_GB2312"/>
                      <w:sz w:val="21"/>
                    </w:rPr>
                    <w:t>像面尺寸</w:t>
                  </w:r>
                  <w:r>
                    <w:rPr>
                      <w:rFonts w:ascii="仿宋_GB2312" w:hAnsi="仿宋_GB2312" w:cs="仿宋_GB2312" w:eastAsia="仿宋_GB2312"/>
                      <w:sz w:val="21"/>
                    </w:rPr>
                    <w:t>≥Φ</w:t>
                  </w:r>
                  <w:r>
                    <w:rPr>
                      <w:rFonts w:ascii="仿宋_GB2312" w:hAnsi="仿宋_GB2312" w:cs="仿宋_GB2312" w:eastAsia="仿宋_GB2312"/>
                      <w:sz w:val="21"/>
                    </w:rPr>
                    <w:t>9 mm(1/1.8)</w:t>
                  </w:r>
                </w:p>
                <w:p>
                  <w:pPr>
                    <w:pStyle w:val="null3"/>
                    <w:jc w:val="left"/>
                  </w:pPr>
                  <w:r>
                    <w:rPr>
                      <w:rFonts w:ascii="仿宋_GB2312" w:hAnsi="仿宋_GB2312" w:cs="仿宋_GB2312" w:eastAsia="仿宋_GB2312"/>
                      <w:sz w:val="21"/>
                    </w:rPr>
                    <w:t>畸变</w:t>
                  </w:r>
                  <w:r>
                    <w:rPr>
                      <w:rFonts w:ascii="仿宋_GB2312" w:hAnsi="仿宋_GB2312" w:cs="仿宋_GB2312" w:eastAsia="仿宋_GB2312"/>
                      <w:sz w:val="21"/>
                    </w:rPr>
                    <w:t>≥</w:t>
                  </w:r>
                  <w:r>
                    <w:rPr>
                      <w:rFonts w:ascii="仿宋_GB2312" w:hAnsi="仿宋_GB2312" w:cs="仿宋_GB2312" w:eastAsia="仿宋_GB2312"/>
                      <w:sz w:val="21"/>
                    </w:rPr>
                    <w:t>0.049%</w:t>
                  </w:r>
                </w:p>
                <w:p>
                  <w:pPr>
                    <w:pStyle w:val="null3"/>
                    <w:jc w:val="left"/>
                  </w:pPr>
                  <w:r>
                    <w:rPr>
                      <w:rFonts w:ascii="仿宋_GB2312" w:hAnsi="仿宋_GB2312" w:cs="仿宋_GB2312" w:eastAsia="仿宋_GB2312"/>
                      <w:sz w:val="21"/>
                    </w:rPr>
                    <w:t>最近摄距</w:t>
                  </w:r>
                  <w:r>
                    <w:rPr>
                      <w:rFonts w:ascii="仿宋_GB2312" w:hAnsi="仿宋_GB2312" w:cs="仿宋_GB2312" w:eastAsia="仿宋_GB2312"/>
                      <w:sz w:val="21"/>
                    </w:rPr>
                    <w:t>≥</w:t>
                  </w:r>
                  <w:r>
                    <w:rPr>
                      <w:rFonts w:ascii="仿宋_GB2312" w:hAnsi="仿宋_GB2312" w:cs="仿宋_GB2312" w:eastAsia="仿宋_GB2312"/>
                      <w:sz w:val="21"/>
                    </w:rPr>
                    <w:t>0.1 m</w:t>
                  </w:r>
                </w:p>
                <w:p>
                  <w:pPr>
                    <w:pStyle w:val="null3"/>
                    <w:jc w:val="left"/>
                  </w:pPr>
                  <w:r>
                    <w:rPr>
                      <w:rFonts w:ascii="仿宋_GB2312" w:hAnsi="仿宋_GB2312" w:cs="仿宋_GB2312" w:eastAsia="仿宋_GB2312"/>
                      <w:sz w:val="21"/>
                    </w:rPr>
                    <w:t>滤镜螺纹</w:t>
                  </w:r>
                  <w:r>
                    <w:rPr>
                      <w:rFonts w:ascii="仿宋_GB2312" w:hAnsi="仿宋_GB2312" w:cs="仿宋_GB2312" w:eastAsia="仿宋_GB2312"/>
                      <w:sz w:val="21"/>
                    </w:rPr>
                    <w:t>≥</w:t>
                  </w:r>
                  <w:r>
                    <w:rPr>
                      <w:rFonts w:ascii="仿宋_GB2312" w:hAnsi="仿宋_GB2312" w:cs="仿宋_GB2312" w:eastAsia="仿宋_GB2312"/>
                      <w:sz w:val="21"/>
                    </w:rPr>
                    <w:t xml:space="preserve">M30.5 </w:t>
                  </w:r>
                  <w:r>
                    <w:rPr>
                      <w:rFonts w:ascii="仿宋_GB2312" w:hAnsi="仿宋_GB2312" w:cs="仿宋_GB2312" w:eastAsia="仿宋_GB2312"/>
                      <w:sz w:val="21"/>
                    </w:rPr>
                    <w:t>×</w:t>
                  </w:r>
                  <w:r>
                    <w:rPr>
                      <w:rFonts w:ascii="仿宋_GB2312" w:hAnsi="仿宋_GB2312" w:cs="仿宋_GB2312" w:eastAsia="仿宋_GB2312"/>
                      <w:sz w:val="21"/>
                    </w:rPr>
                    <w:t xml:space="preserve"> P0.5</w:t>
                  </w:r>
                </w:p>
                <w:p>
                  <w:pPr>
                    <w:pStyle w:val="null3"/>
                    <w:jc w:val="left"/>
                  </w:pPr>
                  <w:r>
                    <w:rPr>
                      <w:rFonts w:ascii="仿宋_GB2312" w:hAnsi="仿宋_GB2312" w:cs="仿宋_GB2312" w:eastAsia="仿宋_GB2312"/>
                      <w:sz w:val="21"/>
                    </w:rPr>
                    <w:t>接口类型</w:t>
                  </w:r>
                  <w:r>
                    <w:rPr>
                      <w:rFonts w:ascii="仿宋_GB2312" w:hAnsi="仿宋_GB2312" w:cs="仿宋_GB2312" w:eastAsia="仿宋_GB2312"/>
                      <w:sz w:val="21"/>
                    </w:rPr>
                    <w:t>≥</w:t>
                  </w:r>
                  <w:r>
                    <w:rPr>
                      <w:rFonts w:ascii="仿宋_GB2312" w:hAnsi="仿宋_GB2312" w:cs="仿宋_GB2312" w:eastAsia="仿宋_GB2312"/>
                      <w:sz w:val="21"/>
                    </w:rPr>
                    <w:t>C-Mount</w:t>
                  </w:r>
                </w:p>
                <w:p>
                  <w:pPr>
                    <w:pStyle w:val="null3"/>
                    <w:jc w:val="left"/>
                  </w:pPr>
                  <w:r>
                    <w:rPr>
                      <w:rFonts w:ascii="仿宋_GB2312" w:hAnsi="仿宋_GB2312" w:cs="仿宋_GB2312" w:eastAsia="仿宋_GB2312"/>
                      <w:sz w:val="21"/>
                    </w:rPr>
                    <w:t>工业主机视觉控制机：</w:t>
                  </w:r>
                </w:p>
                <w:p>
                  <w:pPr>
                    <w:pStyle w:val="null3"/>
                    <w:jc w:val="left"/>
                  </w:pPr>
                  <w:r>
                    <w:rPr>
                      <w:rFonts w:ascii="仿宋_GB2312" w:hAnsi="仿宋_GB2312" w:cs="仿宋_GB2312" w:eastAsia="仿宋_GB2312"/>
                      <w:sz w:val="21"/>
                    </w:rPr>
                    <w:t>拥有</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4 </w:t>
                  </w:r>
                  <w:r>
                    <w:rPr>
                      <w:rFonts w:ascii="仿宋_GB2312" w:hAnsi="仿宋_GB2312" w:cs="仿宋_GB2312" w:eastAsia="仿宋_GB2312"/>
                      <w:sz w:val="21"/>
                    </w:rPr>
                    <w:t>个独立千兆网口及多路</w:t>
                  </w:r>
                  <w:r>
                    <w:rPr>
                      <w:rFonts w:ascii="仿宋_GB2312" w:hAnsi="仿宋_GB2312" w:cs="仿宋_GB2312" w:eastAsia="仿宋_GB2312"/>
                      <w:sz w:val="21"/>
                    </w:rPr>
                    <w:t xml:space="preserve"> USB2.0 </w:t>
                  </w:r>
                  <w:r>
                    <w:rPr>
                      <w:rFonts w:ascii="仿宋_GB2312" w:hAnsi="仿宋_GB2312" w:cs="仿宋_GB2312" w:eastAsia="仿宋_GB2312"/>
                      <w:sz w:val="21"/>
                    </w:rPr>
                    <w:t>和</w:t>
                  </w:r>
                  <w:r>
                    <w:rPr>
                      <w:rFonts w:ascii="仿宋_GB2312" w:hAnsi="仿宋_GB2312" w:cs="仿宋_GB2312" w:eastAsia="仿宋_GB2312"/>
                      <w:sz w:val="21"/>
                    </w:rPr>
                    <w:t xml:space="preserve"> USB3.0。</w:t>
                  </w:r>
                </w:p>
                <w:p>
                  <w:pPr>
                    <w:pStyle w:val="null3"/>
                    <w:jc w:val="left"/>
                  </w:pPr>
                  <w:r>
                    <w:rPr>
                      <w:rFonts w:ascii="仿宋_GB2312" w:hAnsi="仿宋_GB2312" w:cs="仿宋_GB2312" w:eastAsia="仿宋_GB2312"/>
                      <w:sz w:val="21"/>
                    </w:rPr>
                    <w:t>核心</w:t>
                  </w:r>
                  <w:r>
                    <w:rPr>
                      <w:rFonts w:ascii="仿宋_GB2312" w:hAnsi="仿宋_GB2312" w:cs="仿宋_GB2312" w:eastAsia="仿宋_GB2312"/>
                      <w:sz w:val="21"/>
                    </w:rPr>
                    <w:t xml:space="preserve">/线程：≥8 </w:t>
                  </w:r>
                  <w:r>
                    <w:rPr>
                      <w:rFonts w:ascii="仿宋_GB2312" w:hAnsi="仿宋_GB2312" w:cs="仿宋_GB2312" w:eastAsia="仿宋_GB2312"/>
                      <w:sz w:val="21"/>
                    </w:rPr>
                    <w:t>核</w:t>
                  </w:r>
                  <w:r>
                    <w:rPr>
                      <w:rFonts w:ascii="仿宋_GB2312" w:hAnsi="仿宋_GB2312" w:cs="仿宋_GB2312" w:eastAsia="仿宋_GB2312"/>
                      <w:sz w:val="21"/>
                    </w:rPr>
                    <w:t>≥</w:t>
                  </w:r>
                  <w:r>
                    <w:rPr>
                      <w:rFonts w:ascii="仿宋_GB2312" w:hAnsi="仿宋_GB2312" w:cs="仿宋_GB2312" w:eastAsia="仿宋_GB2312"/>
                      <w:sz w:val="21"/>
                    </w:rPr>
                    <w:t xml:space="preserve"> 16 </w:t>
                  </w:r>
                  <w:r>
                    <w:rPr>
                      <w:rFonts w:ascii="仿宋_GB2312" w:hAnsi="仿宋_GB2312" w:cs="仿宋_GB2312" w:eastAsia="仿宋_GB2312"/>
                      <w:sz w:val="21"/>
                    </w:rPr>
                    <w:t>线程</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8G</w:t>
                  </w:r>
                </w:p>
                <w:p>
                  <w:pPr>
                    <w:pStyle w:val="null3"/>
                    <w:jc w:val="left"/>
                  </w:pPr>
                  <w:r>
                    <w:rPr>
                      <w:rFonts w:ascii="仿宋_GB2312" w:hAnsi="仿宋_GB2312" w:cs="仿宋_GB2312" w:eastAsia="仿宋_GB2312"/>
                      <w:sz w:val="21"/>
                    </w:rPr>
                    <w:t>存储：</w:t>
                  </w:r>
                  <w:r>
                    <w:rPr>
                      <w:rFonts w:ascii="仿宋_GB2312" w:hAnsi="仿宋_GB2312" w:cs="仿宋_GB2312" w:eastAsia="仿宋_GB2312"/>
                      <w:sz w:val="21"/>
                    </w:rPr>
                    <w:t>≥</w:t>
                  </w:r>
                  <w:r>
                    <w:rPr>
                      <w:rFonts w:ascii="仿宋_GB2312" w:hAnsi="仿宋_GB2312" w:cs="仿宋_GB2312" w:eastAsia="仿宋_GB2312"/>
                      <w:sz w:val="21"/>
                    </w:rPr>
                    <w:t>512GSSD</w:t>
                  </w:r>
                </w:p>
                <w:p>
                  <w:pPr>
                    <w:pStyle w:val="null3"/>
                    <w:jc w:val="left"/>
                  </w:pPr>
                  <w:r>
                    <w:rPr>
                      <w:rFonts w:ascii="仿宋_GB2312" w:hAnsi="仿宋_GB2312" w:cs="仿宋_GB2312" w:eastAsia="仿宋_GB2312"/>
                      <w:sz w:val="21"/>
                    </w:rPr>
                    <w:t>视频输出</w:t>
                  </w:r>
                  <w:r>
                    <w:rPr>
                      <w:rFonts w:ascii="仿宋_GB2312" w:hAnsi="仿宋_GB2312" w:cs="仿宋_GB2312" w:eastAsia="仿宋_GB2312"/>
                      <w:sz w:val="21"/>
                    </w:rPr>
                    <w:t>≥</w:t>
                  </w:r>
                  <w:r>
                    <w:rPr>
                      <w:rFonts w:ascii="仿宋_GB2312" w:hAnsi="仿宋_GB2312" w:cs="仿宋_GB2312" w:eastAsia="仿宋_GB2312"/>
                      <w:sz w:val="21"/>
                    </w:rPr>
                    <w:t xml:space="preserve">1 </w:t>
                  </w:r>
                  <w:r>
                    <w:rPr>
                      <w:rFonts w:ascii="仿宋_GB2312" w:hAnsi="仿宋_GB2312" w:cs="仿宋_GB2312" w:eastAsia="仿宋_GB2312"/>
                      <w:sz w:val="21"/>
                    </w:rPr>
                    <w:t>个</w:t>
                  </w:r>
                  <w:r>
                    <w:rPr>
                      <w:rFonts w:ascii="仿宋_GB2312" w:hAnsi="仿宋_GB2312" w:cs="仿宋_GB2312" w:eastAsia="仿宋_GB2312"/>
                      <w:sz w:val="21"/>
                    </w:rPr>
                    <w:t xml:space="preserve"> HDMI </w:t>
                  </w:r>
                  <w:r>
                    <w:rPr>
                      <w:rFonts w:ascii="仿宋_GB2312" w:hAnsi="仿宋_GB2312" w:cs="仿宋_GB2312" w:eastAsia="仿宋_GB2312"/>
                      <w:sz w:val="21"/>
                    </w:rPr>
                    <w:t>端口，</w:t>
                  </w:r>
                  <w:r>
                    <w:rPr>
                      <w:rFonts w:ascii="仿宋_GB2312" w:hAnsi="仿宋_GB2312" w:cs="仿宋_GB2312" w:eastAsia="仿宋_GB2312"/>
                      <w:sz w:val="21"/>
                    </w:rPr>
                    <w:t>≥</w:t>
                  </w:r>
                  <w:r>
                    <w:rPr>
                      <w:rFonts w:ascii="仿宋_GB2312" w:hAnsi="仿宋_GB2312" w:cs="仿宋_GB2312" w:eastAsia="仿宋_GB2312"/>
                      <w:sz w:val="21"/>
                    </w:rPr>
                    <w:t xml:space="preserve">1 </w:t>
                  </w:r>
                  <w:r>
                    <w:rPr>
                      <w:rFonts w:ascii="仿宋_GB2312" w:hAnsi="仿宋_GB2312" w:cs="仿宋_GB2312" w:eastAsia="仿宋_GB2312"/>
                      <w:sz w:val="21"/>
                    </w:rPr>
                    <w:t>个</w:t>
                  </w:r>
                  <w:r>
                    <w:rPr>
                      <w:rFonts w:ascii="仿宋_GB2312" w:hAnsi="仿宋_GB2312" w:cs="仿宋_GB2312" w:eastAsia="仿宋_GB2312"/>
                      <w:sz w:val="21"/>
                    </w:rPr>
                    <w:t xml:space="preserve"> VGA </w:t>
                  </w:r>
                  <w:r>
                    <w:rPr>
                      <w:rFonts w:ascii="仿宋_GB2312" w:hAnsi="仿宋_GB2312" w:cs="仿宋_GB2312" w:eastAsia="仿宋_GB2312"/>
                      <w:sz w:val="21"/>
                    </w:rPr>
                    <w:t>端口，</w:t>
                  </w:r>
                  <w:r>
                    <w:rPr>
                      <w:rFonts w:ascii="仿宋_GB2312" w:hAnsi="仿宋_GB2312" w:cs="仿宋_GB2312" w:eastAsia="仿宋_GB2312"/>
                      <w:sz w:val="21"/>
                    </w:rPr>
                    <w:t>≥串口</w:t>
                  </w:r>
                  <w:r>
                    <w:rPr>
                      <w:rFonts w:ascii="仿宋_GB2312" w:hAnsi="仿宋_GB2312" w:cs="仿宋_GB2312" w:eastAsia="仿宋_GB2312"/>
                      <w:sz w:val="21"/>
                    </w:rPr>
                    <w:t xml:space="preserve"> 1</w:t>
                  </w:r>
                </w:p>
                <w:p>
                  <w:pPr>
                    <w:pStyle w:val="null3"/>
                    <w:jc w:val="left"/>
                  </w:pPr>
                  <w:r>
                    <w:rPr>
                      <w:rFonts w:ascii="仿宋_GB2312" w:hAnsi="仿宋_GB2312" w:cs="仿宋_GB2312" w:eastAsia="仿宋_GB2312"/>
                      <w:sz w:val="21"/>
                    </w:rPr>
                    <w:t>网络接口</w:t>
                  </w:r>
                  <w:r>
                    <w:rPr>
                      <w:rFonts w:ascii="仿宋_GB2312" w:hAnsi="仿宋_GB2312" w:cs="仿宋_GB2312" w:eastAsia="仿宋_GB2312"/>
                      <w:sz w:val="21"/>
                    </w:rPr>
                    <w:t>≥</w:t>
                  </w:r>
                  <w:r>
                    <w:rPr>
                      <w:rFonts w:ascii="仿宋_GB2312" w:hAnsi="仿宋_GB2312" w:cs="仿宋_GB2312" w:eastAsia="仿宋_GB2312"/>
                      <w:sz w:val="21"/>
                    </w:rPr>
                    <w:t xml:space="preserve">4 </w:t>
                  </w:r>
                  <w:r>
                    <w:rPr>
                      <w:rFonts w:ascii="仿宋_GB2312" w:hAnsi="仿宋_GB2312" w:cs="仿宋_GB2312" w:eastAsia="仿宋_GB2312"/>
                      <w:sz w:val="21"/>
                    </w:rPr>
                    <w:t>个千兆网口</w:t>
                  </w:r>
                </w:p>
                <w:p>
                  <w:pPr>
                    <w:pStyle w:val="null3"/>
                    <w:jc w:val="left"/>
                  </w:pPr>
                  <w:r>
                    <w:rPr>
                      <w:rFonts w:ascii="仿宋_GB2312" w:hAnsi="仿宋_GB2312" w:cs="仿宋_GB2312" w:eastAsia="仿宋_GB2312"/>
                      <w:sz w:val="21"/>
                    </w:rPr>
                    <w:t>显示屏</w:t>
                  </w:r>
                  <w:r>
                    <w:rPr>
                      <w:rFonts w:ascii="仿宋_GB2312" w:hAnsi="仿宋_GB2312" w:cs="仿宋_GB2312" w:eastAsia="仿宋_GB2312"/>
                      <w:sz w:val="21"/>
                    </w:rPr>
                    <w:t>≥</w:t>
                  </w:r>
                  <w:r>
                    <w:rPr>
                      <w:rFonts w:ascii="仿宋_GB2312" w:hAnsi="仿宋_GB2312" w:cs="仿宋_GB2312" w:eastAsia="仿宋_GB2312"/>
                      <w:sz w:val="21"/>
                    </w:rPr>
                    <w:t>10吋，含操作系统和无线鼠标键盘等。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传送单元</w:t>
                  </w:r>
                </w:p>
                <w:p>
                  <w:pPr>
                    <w:pStyle w:val="null3"/>
                    <w:jc w:val="left"/>
                  </w:pPr>
                  <w:r>
                    <w:rPr>
                      <w:rFonts w:ascii="仿宋_GB2312" w:hAnsi="仿宋_GB2312" w:cs="仿宋_GB2312" w:eastAsia="仿宋_GB2312"/>
                      <w:sz w:val="21"/>
                    </w:rPr>
                    <w:t>①包含一条输送装置，可实现物料传送，整体是铝型材材质构造，</w:t>
                  </w:r>
                  <w:r>
                    <w:rPr>
                      <w:rFonts w:ascii="仿宋_GB2312" w:hAnsi="仿宋_GB2312" w:cs="仿宋_GB2312" w:eastAsia="仿宋_GB2312"/>
                      <w:sz w:val="21"/>
                    </w:rPr>
                    <w:t xml:space="preserve">PVC </w:t>
                  </w:r>
                  <w:r>
                    <w:rPr>
                      <w:rFonts w:ascii="仿宋_GB2312" w:hAnsi="仿宋_GB2312" w:cs="仿宋_GB2312" w:eastAsia="仿宋_GB2312"/>
                      <w:sz w:val="21"/>
                    </w:rPr>
                    <w:t>皮带传动，采用调速电机驱动，扭矩</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2.0Nm。②输送带中段和末端有物料到位传感器，采用内置小型放大器型光电传感器实现到位检测，检测方式为对射光电，检测距离20mm～300mm，PNP常开。③传送带上有限位机构：升降气缸挡板，三个方向限位，受软件控制升降限位。</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悬臂式控制柜</w:t>
                  </w:r>
                  <w:r>
                    <w:rPr>
                      <w:rFonts w:ascii="仿宋_GB2312" w:hAnsi="仿宋_GB2312" w:cs="仿宋_GB2312" w:eastAsia="仿宋_GB2312"/>
                      <w:sz w:val="21"/>
                      <w:color w:val="000000"/>
                    </w:rPr>
                    <w:t xml:space="preserve"> 1套</w:t>
                  </w:r>
                  <w:r>
                    <w:rPr>
                      <w:rFonts w:ascii="仿宋_GB2312" w:hAnsi="仿宋_GB2312" w:cs="仿宋_GB2312" w:eastAsia="仿宋_GB2312"/>
                      <w:sz w:val="21"/>
                    </w:rPr>
                    <w:t>，</w:t>
                  </w:r>
                  <w:r>
                    <w:rPr>
                      <w:rFonts w:ascii="仿宋_GB2312" w:hAnsi="仿宋_GB2312" w:cs="仿宋_GB2312" w:eastAsia="仿宋_GB2312"/>
                      <w:sz w:val="21"/>
                      <w:color w:val="000000"/>
                    </w:rPr>
                    <w:t>含按钮、指示灯。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color w:val="000000"/>
                    </w:rPr>
                    <w:t>智能检测工位</w:t>
                  </w:r>
                  <w:r>
                    <w:rPr>
                      <w:rFonts w:ascii="仿宋_GB2312" w:hAnsi="仿宋_GB2312" w:cs="仿宋_GB2312" w:eastAsia="仿宋_GB2312"/>
                      <w:sz w:val="21"/>
                    </w:rPr>
                    <w:t>电气控制系统</w:t>
                  </w:r>
                </w:p>
                <w:p>
                  <w:pPr>
                    <w:pStyle w:val="null3"/>
                    <w:ind w:firstLine="420"/>
                    <w:jc w:val="left"/>
                  </w:pPr>
                  <w:r>
                    <w:rPr>
                      <w:rFonts w:ascii="仿宋_GB2312" w:hAnsi="仿宋_GB2312" w:cs="仿宋_GB2312" w:eastAsia="仿宋_GB2312"/>
                      <w:sz w:val="21"/>
                    </w:rPr>
                    <w:t>PLC分控台</w:t>
                  </w:r>
                </w:p>
                <w:p>
                  <w:pPr>
                    <w:pStyle w:val="null3"/>
                    <w:ind w:firstLine="420"/>
                    <w:jc w:val="left"/>
                  </w:pPr>
                  <w:r>
                    <w:rPr>
                      <w:rFonts w:ascii="仿宋_GB2312" w:hAnsi="仿宋_GB2312" w:cs="仿宋_GB2312" w:eastAsia="仿宋_GB2312"/>
                      <w:sz w:val="21"/>
                    </w:rPr>
                    <w:t>材质：喷塑钢板；</w:t>
                  </w:r>
                </w:p>
                <w:p>
                  <w:pPr>
                    <w:pStyle w:val="null3"/>
                    <w:ind w:firstLine="420"/>
                    <w:jc w:val="left"/>
                  </w:pPr>
                  <w:r>
                    <w:rPr>
                      <w:rFonts w:ascii="仿宋_GB2312" w:hAnsi="仿宋_GB2312" w:cs="仿宋_GB2312" w:eastAsia="仿宋_GB2312"/>
                      <w:sz w:val="21"/>
                    </w:rPr>
                    <w:t>样式：欧式柜；</w:t>
                  </w:r>
                </w:p>
                <w:p>
                  <w:pPr>
                    <w:pStyle w:val="null3"/>
                    <w:ind w:firstLine="420"/>
                    <w:jc w:val="left"/>
                  </w:pPr>
                  <w:r>
                    <w:rPr>
                      <w:rFonts w:ascii="仿宋_GB2312" w:hAnsi="仿宋_GB2312" w:cs="仿宋_GB2312" w:eastAsia="仿宋_GB2312"/>
                      <w:sz w:val="21"/>
                    </w:rPr>
                    <w:t>面板：启动按钮、停止按钮、报警灯、急停按钮；</w:t>
                  </w:r>
                </w:p>
                <w:p>
                  <w:pPr>
                    <w:pStyle w:val="null3"/>
                    <w:ind w:firstLine="420"/>
                    <w:jc w:val="left"/>
                  </w:pPr>
                  <w:r>
                    <w:rPr>
                      <w:rFonts w:ascii="仿宋_GB2312" w:hAnsi="仿宋_GB2312" w:cs="仿宋_GB2312" w:eastAsia="仿宋_GB2312"/>
                      <w:sz w:val="21"/>
                    </w:rPr>
                    <w:t>尺寸（长</w:t>
                  </w:r>
                  <w:r>
                    <w:rPr>
                      <w:rFonts w:ascii="仿宋_GB2312" w:hAnsi="仿宋_GB2312" w:cs="仿宋_GB2312" w:eastAsia="仿宋_GB2312"/>
                      <w:sz w:val="21"/>
                    </w:rPr>
                    <w:t>*宽*高）：≥</w:t>
                  </w:r>
                  <w:r>
                    <w:rPr>
                      <w:rFonts w:ascii="仿宋_GB2312" w:hAnsi="仿宋_GB2312" w:cs="仿宋_GB2312" w:eastAsia="仿宋_GB2312"/>
                      <w:sz w:val="21"/>
                    </w:rPr>
                    <w:t>600mm</w:t>
                  </w:r>
                  <w:r>
                    <w:rPr>
                      <w:rFonts w:ascii="仿宋_GB2312" w:hAnsi="仿宋_GB2312" w:cs="仿宋_GB2312" w:eastAsia="仿宋_GB2312"/>
                      <w:sz w:val="21"/>
                    </w:rPr>
                    <w:t>*</w:t>
                  </w:r>
                  <w:r>
                    <w:rPr>
                      <w:rFonts w:ascii="仿宋_GB2312" w:hAnsi="仿宋_GB2312" w:cs="仿宋_GB2312" w:eastAsia="仿宋_GB2312"/>
                      <w:sz w:val="21"/>
                    </w:rPr>
                    <w:t>400mm</w:t>
                  </w:r>
                  <w:r>
                    <w:rPr>
                      <w:rFonts w:ascii="仿宋_GB2312" w:hAnsi="仿宋_GB2312" w:cs="仿宋_GB2312" w:eastAsia="仿宋_GB2312"/>
                      <w:sz w:val="21"/>
                    </w:rPr>
                    <w:t>*</w:t>
                  </w:r>
                  <w:r>
                    <w:rPr>
                      <w:rFonts w:ascii="仿宋_GB2312" w:hAnsi="仿宋_GB2312" w:cs="仿宋_GB2312" w:eastAsia="仿宋_GB2312"/>
                      <w:sz w:val="21"/>
                    </w:rPr>
                    <w:t>1500mm；</w:t>
                  </w:r>
                </w:p>
                <w:p>
                  <w:pPr>
                    <w:pStyle w:val="null3"/>
                    <w:ind w:firstLine="420"/>
                    <w:jc w:val="left"/>
                  </w:pPr>
                  <w:r>
                    <w:rPr>
                      <w:rFonts w:ascii="仿宋_GB2312" w:hAnsi="仿宋_GB2312" w:cs="仿宋_GB2312" w:eastAsia="仿宋_GB2312"/>
                      <w:sz w:val="21"/>
                    </w:rPr>
                    <w:t>操作面板：手动</w:t>
                  </w:r>
                  <w:r>
                    <w:rPr>
                      <w:rFonts w:ascii="仿宋_GB2312" w:hAnsi="仿宋_GB2312" w:cs="仿宋_GB2312" w:eastAsia="仿宋_GB2312"/>
                      <w:sz w:val="21"/>
                    </w:rPr>
                    <w:t>/自动切换、AGV运行控制、运行状态指标、故障报警等。</w:t>
                  </w:r>
                </w:p>
                <w:p>
                  <w:pPr>
                    <w:pStyle w:val="null3"/>
                    <w:ind w:firstLine="420"/>
                    <w:jc w:val="left"/>
                  </w:pPr>
                  <w:r>
                    <w:rPr>
                      <w:rFonts w:ascii="仿宋_GB2312" w:hAnsi="仿宋_GB2312" w:cs="仿宋_GB2312" w:eastAsia="仿宋_GB2312"/>
                      <w:sz w:val="21"/>
                    </w:rPr>
                    <w:t>触摸屏及控制系统：</w:t>
                  </w:r>
                </w:p>
                <w:p>
                  <w:pPr>
                    <w:pStyle w:val="null3"/>
                    <w:ind w:firstLine="420"/>
                    <w:jc w:val="left"/>
                  </w:pPr>
                  <w:r>
                    <w:rPr>
                      <w:rFonts w:ascii="仿宋_GB2312" w:hAnsi="仿宋_GB2312" w:cs="仿宋_GB2312" w:eastAsia="仿宋_GB2312"/>
                      <w:sz w:val="21"/>
                    </w:rPr>
                    <w:t>规格：</w:t>
                  </w:r>
                  <w:r>
                    <w:rPr>
                      <w:rFonts w:ascii="仿宋_GB2312" w:hAnsi="仿宋_GB2312" w:cs="仿宋_GB2312" w:eastAsia="仿宋_GB2312"/>
                      <w:sz w:val="21"/>
                    </w:rPr>
                    <w:t>≥10吋触摸屏</w:t>
                  </w:r>
                </w:p>
                <w:p>
                  <w:pPr>
                    <w:pStyle w:val="null3"/>
                    <w:ind w:firstLine="420"/>
                    <w:jc w:val="left"/>
                  </w:pPr>
                  <w:r>
                    <w:rPr>
                      <w:rFonts w:ascii="仿宋_GB2312" w:hAnsi="仿宋_GB2312" w:cs="仿宋_GB2312" w:eastAsia="仿宋_GB2312"/>
                      <w:sz w:val="21"/>
                    </w:rPr>
                    <w:t>分辨率：</w:t>
                  </w:r>
                  <w:r>
                    <w:rPr>
                      <w:rFonts w:ascii="仿宋_GB2312" w:hAnsi="仿宋_GB2312" w:cs="仿宋_GB2312" w:eastAsia="仿宋_GB2312"/>
                      <w:sz w:val="21"/>
                    </w:rPr>
                    <w:t>≥800*480</w:t>
                  </w:r>
                  <w:r>
                    <w:rPr>
                      <w:rFonts w:ascii="仿宋_GB2312" w:hAnsi="仿宋_GB2312" w:cs="仿宋_GB2312" w:eastAsia="仿宋_GB2312"/>
                      <w:sz w:val="21"/>
                    </w:rPr>
                    <w:t>像素</w:t>
                  </w:r>
                </w:p>
                <w:p>
                  <w:pPr>
                    <w:pStyle w:val="null3"/>
                    <w:ind w:firstLine="420"/>
                    <w:jc w:val="left"/>
                  </w:pPr>
                  <w:r>
                    <w:rPr>
                      <w:rFonts w:ascii="仿宋_GB2312" w:hAnsi="仿宋_GB2312" w:cs="仿宋_GB2312" w:eastAsia="仿宋_GB2312"/>
                      <w:sz w:val="21"/>
                    </w:rPr>
                    <w:t>显示屏：</w:t>
                  </w:r>
                  <w:r>
                    <w:rPr>
                      <w:rFonts w:ascii="仿宋_GB2312" w:hAnsi="仿宋_GB2312" w:cs="仿宋_GB2312" w:eastAsia="仿宋_GB2312"/>
                      <w:sz w:val="21"/>
                    </w:rPr>
                    <w:t>TFT真彩液晶屏</w:t>
                  </w:r>
                </w:p>
                <w:p>
                  <w:pPr>
                    <w:pStyle w:val="null3"/>
                    <w:ind w:firstLine="420"/>
                    <w:jc w:val="left"/>
                  </w:pPr>
                  <w:r>
                    <w:rPr>
                      <w:rFonts w:ascii="仿宋_GB2312" w:hAnsi="仿宋_GB2312" w:cs="仿宋_GB2312" w:eastAsia="仿宋_GB2312"/>
                      <w:sz w:val="21"/>
                    </w:rPr>
                    <w:t>通讯端口：支持</w:t>
                  </w:r>
                  <w:r>
                    <w:rPr>
                      <w:rFonts w:ascii="仿宋_GB2312" w:hAnsi="仿宋_GB2312" w:cs="仿宋_GB2312" w:eastAsia="仿宋_GB2312"/>
                      <w:sz w:val="21"/>
                    </w:rPr>
                    <w:t>RS-232/485串行通讯接口，USB接口</w:t>
                  </w:r>
                </w:p>
                <w:p>
                  <w:pPr>
                    <w:pStyle w:val="null3"/>
                    <w:ind w:firstLine="420"/>
                    <w:jc w:val="left"/>
                  </w:pPr>
                  <w:r>
                    <w:rPr>
                      <w:rFonts w:ascii="仿宋_GB2312" w:hAnsi="仿宋_GB2312" w:cs="仿宋_GB2312" w:eastAsia="仿宋_GB2312"/>
                      <w:sz w:val="21"/>
                    </w:rPr>
                    <w:t>提供工作站运行状态监控</w:t>
                  </w:r>
                </w:p>
                <w:p>
                  <w:pPr>
                    <w:pStyle w:val="null3"/>
                    <w:ind w:firstLine="420"/>
                    <w:jc w:val="left"/>
                  </w:pPr>
                  <w:r>
                    <w:rPr>
                      <w:rFonts w:ascii="仿宋_GB2312" w:hAnsi="仿宋_GB2312" w:cs="仿宋_GB2312" w:eastAsia="仿宋_GB2312"/>
                      <w:sz w:val="21"/>
                    </w:rPr>
                    <w:t>可对实训模块的运行控制，参数调整</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color w:val="000000"/>
                    </w:rPr>
                    <w:t>智能检测工位</w:t>
                  </w:r>
                  <w:r>
                    <w:rPr>
                      <w:rFonts w:ascii="仿宋_GB2312" w:hAnsi="仿宋_GB2312" w:cs="仿宋_GB2312" w:eastAsia="仿宋_GB2312"/>
                      <w:sz w:val="21"/>
                    </w:rPr>
                    <w:t>演示模式和实训模式选择。提供软件功能截图证明材料，需提供具有国家版权局颁发的具有可实现以上单元智能制造机加工控制系统相关功能的</w:t>
                  </w:r>
                  <w:r>
                    <w:rPr>
                      <w:rFonts w:ascii="仿宋_GB2312" w:hAnsi="仿宋_GB2312" w:cs="仿宋_GB2312" w:eastAsia="仿宋_GB2312"/>
                      <w:sz w:val="21"/>
                    </w:rPr>
                    <w:t>软件著作权证书扫描件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电控系统：</w:t>
                  </w:r>
                </w:p>
                <w:p>
                  <w:pPr>
                    <w:pStyle w:val="null3"/>
                    <w:jc w:val="left"/>
                  </w:pPr>
                  <w:r>
                    <w:rPr>
                      <w:rFonts w:ascii="仿宋_GB2312" w:hAnsi="仿宋_GB2312" w:cs="仿宋_GB2312" w:eastAsia="仿宋_GB2312"/>
                      <w:sz w:val="21"/>
                    </w:rPr>
                    <w:t>主控系统负责整套系统的电源供电、总输入电压监测、各站点供电监控、能耗监控、运行状态监控、紧急停止、故障报警等功能。提供一组硬件按键与一块大屏触摸屏人机界面控制。</w:t>
                  </w:r>
                </w:p>
                <w:p>
                  <w:pPr>
                    <w:pStyle w:val="null3"/>
                    <w:jc w:val="left"/>
                  </w:pPr>
                  <w:r>
                    <w:rPr>
                      <w:rFonts w:ascii="仿宋_GB2312" w:hAnsi="仿宋_GB2312" w:cs="仿宋_GB2312" w:eastAsia="仿宋_GB2312"/>
                      <w:sz w:val="21"/>
                    </w:rPr>
                    <w:t>PLC控制系统</w:t>
                  </w:r>
                </w:p>
                <w:p>
                  <w:pPr>
                    <w:pStyle w:val="null3"/>
                    <w:jc w:val="left"/>
                  </w:pPr>
                  <w:r>
                    <w:rPr>
                      <w:rFonts w:ascii="仿宋_GB2312" w:hAnsi="仿宋_GB2312" w:cs="仿宋_GB2312" w:eastAsia="仿宋_GB2312"/>
                      <w:sz w:val="21"/>
                    </w:rPr>
                    <w:t>(1)主控制器PLC：工作存储器</w:t>
                  </w:r>
                  <w:r>
                    <w:rPr>
                      <w:rFonts w:ascii="仿宋_GB2312" w:hAnsi="仿宋_GB2312" w:cs="仿宋_GB2312" w:eastAsia="仿宋_GB2312"/>
                      <w:sz w:val="21"/>
                    </w:rPr>
                    <w:t>≥</w:t>
                  </w:r>
                  <w:r>
                    <w:rPr>
                      <w:rFonts w:ascii="仿宋_GB2312" w:hAnsi="仿宋_GB2312" w:cs="仿宋_GB2312" w:eastAsia="仿宋_GB2312"/>
                      <w:sz w:val="21"/>
                    </w:rPr>
                    <w:t>75KB，装载存储器</w:t>
                  </w:r>
                  <w:r>
                    <w:rPr>
                      <w:rFonts w:ascii="仿宋_GB2312" w:hAnsi="仿宋_GB2312" w:cs="仿宋_GB2312" w:eastAsia="仿宋_GB2312"/>
                      <w:sz w:val="21"/>
                    </w:rPr>
                    <w:t>≥</w:t>
                  </w:r>
                  <w:r>
                    <w:rPr>
                      <w:rFonts w:ascii="仿宋_GB2312" w:hAnsi="仿宋_GB2312" w:cs="仿宋_GB2312" w:eastAsia="仿宋_GB2312"/>
                      <w:sz w:val="21"/>
                    </w:rPr>
                    <w:t>4MB，保持性存储器</w:t>
                  </w:r>
                  <w:r>
                    <w:rPr>
                      <w:rFonts w:ascii="仿宋_GB2312" w:hAnsi="仿宋_GB2312" w:cs="仿宋_GB2312" w:eastAsia="仿宋_GB2312"/>
                      <w:sz w:val="21"/>
                    </w:rPr>
                    <w:t>≥</w:t>
                  </w:r>
                  <w:r>
                    <w:rPr>
                      <w:rFonts w:ascii="仿宋_GB2312" w:hAnsi="仿宋_GB2312" w:cs="仿宋_GB2312" w:eastAsia="仿宋_GB2312"/>
                      <w:sz w:val="21"/>
                    </w:rPr>
                    <w:t>10KB；</w:t>
                  </w:r>
                </w:p>
                <w:p>
                  <w:pPr>
                    <w:pStyle w:val="null3"/>
                    <w:jc w:val="left"/>
                  </w:pPr>
                  <w:r>
                    <w:rPr>
                      <w:rFonts w:ascii="仿宋_GB2312" w:hAnsi="仿宋_GB2312" w:cs="仿宋_GB2312" w:eastAsia="仿宋_GB2312"/>
                      <w:sz w:val="21"/>
                    </w:rPr>
                    <w:t>(2)数字输入/输出</w:t>
                  </w:r>
                  <w:r>
                    <w:rPr>
                      <w:rFonts w:ascii="仿宋_GB2312" w:hAnsi="仿宋_GB2312" w:cs="仿宋_GB2312" w:eastAsia="仿宋_GB2312"/>
                      <w:sz w:val="21"/>
                    </w:rPr>
                    <w:t>≥</w:t>
                  </w:r>
                  <w:r>
                    <w:rPr>
                      <w:rFonts w:ascii="仿宋_GB2312" w:hAnsi="仿宋_GB2312" w:cs="仿宋_GB2312" w:eastAsia="仿宋_GB2312"/>
                      <w:sz w:val="21"/>
                    </w:rPr>
                    <w:t>14DI/10DO，模拟量输入≥2</w:t>
                  </w:r>
                  <w:r>
                    <w:rPr>
                      <w:rFonts w:ascii="仿宋_GB2312" w:hAnsi="仿宋_GB2312" w:cs="仿宋_GB2312" w:eastAsia="仿宋_GB2312"/>
                      <w:sz w:val="21"/>
                    </w:rPr>
                    <w:t>：</w:t>
                  </w:r>
                  <w:r>
                    <w:rPr>
                      <w:rFonts w:ascii="仿宋_GB2312" w:hAnsi="仿宋_GB2312" w:cs="仿宋_GB2312" w:eastAsia="仿宋_GB2312"/>
                      <w:sz w:val="21"/>
                    </w:rPr>
                    <w:t>0～10VDC或0～20MA；</w:t>
                  </w:r>
                </w:p>
                <w:p>
                  <w:pPr>
                    <w:pStyle w:val="null3"/>
                    <w:jc w:val="left"/>
                  </w:pPr>
                  <w:r>
                    <w:rPr>
                      <w:rFonts w:ascii="仿宋_GB2312" w:hAnsi="仿宋_GB2312" w:cs="仿宋_GB2312" w:eastAsia="仿宋_GB2312"/>
                      <w:sz w:val="21"/>
                    </w:rPr>
                    <w:t>(3)带</w:t>
                  </w:r>
                  <w:r>
                    <w:rPr>
                      <w:rFonts w:ascii="仿宋_GB2312" w:hAnsi="仿宋_GB2312" w:cs="仿宋_GB2312" w:eastAsia="仿宋_GB2312"/>
                      <w:sz w:val="21"/>
                    </w:rPr>
                    <w:t>≥</w:t>
                  </w:r>
                  <w:r>
                    <w:rPr>
                      <w:rFonts w:ascii="仿宋_GB2312" w:hAnsi="仿宋_GB2312" w:cs="仿宋_GB2312" w:eastAsia="仿宋_GB2312"/>
                      <w:sz w:val="21"/>
                    </w:rPr>
                    <w:t>6路以上高速计数器功能，</w:t>
                  </w:r>
                  <w:r>
                    <w:rPr>
                      <w:rFonts w:ascii="仿宋_GB2312" w:hAnsi="仿宋_GB2312" w:cs="仿宋_GB2312" w:eastAsia="仿宋_GB2312"/>
                      <w:sz w:val="21"/>
                    </w:rPr>
                    <w:t>≥</w:t>
                  </w:r>
                  <w:r>
                    <w:rPr>
                      <w:rFonts w:ascii="仿宋_GB2312" w:hAnsi="仿宋_GB2312" w:cs="仿宋_GB2312" w:eastAsia="仿宋_GB2312"/>
                      <w:sz w:val="21"/>
                    </w:rPr>
                    <w:t>3路以上高速脉冲输出；</w:t>
                  </w:r>
                </w:p>
                <w:p>
                  <w:pPr>
                    <w:pStyle w:val="null3"/>
                    <w:jc w:val="left"/>
                  </w:pPr>
                  <w:r>
                    <w:rPr>
                      <w:rFonts w:ascii="仿宋_GB2312" w:hAnsi="仿宋_GB2312" w:cs="仿宋_GB2312" w:eastAsia="仿宋_GB2312"/>
                      <w:sz w:val="21"/>
                    </w:rPr>
                    <w:t>(4)自带一个以太网通讯接口，支持PROFINET、S7等通信协议；</w:t>
                  </w:r>
                </w:p>
                <w:p>
                  <w:pPr>
                    <w:pStyle w:val="null3"/>
                    <w:jc w:val="left"/>
                  </w:pPr>
                  <w:r>
                    <w:rPr>
                      <w:rFonts w:ascii="仿宋_GB2312" w:hAnsi="仿宋_GB2312" w:cs="仿宋_GB2312" w:eastAsia="仿宋_GB2312"/>
                      <w:sz w:val="21"/>
                    </w:rPr>
                    <w:t>(5)人机界面：</w:t>
                  </w:r>
                  <w:r>
                    <w:rPr>
                      <w:rFonts w:ascii="仿宋_GB2312" w:hAnsi="仿宋_GB2312" w:cs="仿宋_GB2312" w:eastAsia="仿宋_GB2312"/>
                      <w:sz w:val="21"/>
                    </w:rPr>
                    <w:t>≥</w:t>
                  </w:r>
                  <w:r>
                    <w:rPr>
                      <w:rFonts w:ascii="仿宋_GB2312" w:hAnsi="仿宋_GB2312" w:cs="仿宋_GB2312" w:eastAsia="仿宋_GB2312"/>
                      <w:sz w:val="21"/>
                    </w:rPr>
                    <w:t>10吋的显示屏；分辨率不低于1024×768像素；</w:t>
                  </w:r>
                </w:p>
                <w:p>
                  <w:pPr>
                    <w:pStyle w:val="null3"/>
                    <w:jc w:val="left"/>
                  </w:pPr>
                  <w:r>
                    <w:rPr>
                      <w:rFonts w:ascii="仿宋_GB2312" w:hAnsi="仿宋_GB2312" w:cs="仿宋_GB2312" w:eastAsia="仿宋_GB2312"/>
                      <w:sz w:val="21"/>
                    </w:rPr>
                    <w:t>(6)操作方式：触摸屏；</w:t>
                  </w:r>
                </w:p>
                <w:p>
                  <w:pPr>
                    <w:pStyle w:val="null3"/>
                    <w:jc w:val="left"/>
                  </w:pPr>
                  <w:r>
                    <w:rPr>
                      <w:rFonts w:ascii="仿宋_GB2312" w:hAnsi="仿宋_GB2312" w:cs="仿宋_GB2312" w:eastAsia="仿宋_GB2312"/>
                      <w:sz w:val="21"/>
                    </w:rPr>
                    <w:t>(7)接口：≥1×RS232，≥1×RS485，≥2×USB，≥1×LAN；</w:t>
                  </w:r>
                </w:p>
                <w:p>
                  <w:pPr>
                    <w:pStyle w:val="null3"/>
                    <w:jc w:val="left"/>
                  </w:pPr>
                  <w:r>
                    <w:rPr>
                      <w:rFonts w:ascii="仿宋_GB2312" w:hAnsi="仿宋_GB2312" w:cs="仿宋_GB2312" w:eastAsia="仿宋_GB2312"/>
                      <w:sz w:val="21"/>
                    </w:rPr>
                    <w:t>(8)状态监控：主控PLC通过现场总线与各分布站点PLC进行实时通讯，一旦发生现场报警在主控台会第一时间产生报警数据信息。</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、一套</w:t>
                  </w:r>
                  <w:r>
                    <w:rPr>
                      <w:rFonts w:ascii="仿宋_GB2312" w:hAnsi="仿宋_GB2312" w:cs="仿宋_GB2312" w:eastAsia="仿宋_GB2312"/>
                      <w:sz w:val="21"/>
                    </w:rPr>
                    <w:t>RFID射频识别系统，用于质量追溯</w:t>
                  </w:r>
                  <w:r>
                    <w:rPr>
                      <w:rFonts w:ascii="仿宋_GB2312" w:hAnsi="仿宋_GB2312" w:cs="仿宋_GB2312" w:eastAsia="仿宋_GB2312"/>
                      <w:sz w:val="21"/>
                      <w:color w:val="000000"/>
                    </w:rPr>
                    <w:t>，保护等级不低于</w:t>
                  </w:r>
                  <w:r>
                    <w:rPr>
                      <w:rFonts w:ascii="仿宋_GB2312" w:hAnsi="仿宋_GB2312" w:cs="仿宋_GB2312" w:eastAsia="仿宋_GB2312"/>
                      <w:sz w:val="21"/>
                      <w:color w:val="000000"/>
                    </w:rPr>
                    <w:t>IP67，片状器件 ISO 15693，</w:t>
                  </w:r>
                  <w:r>
                    <w:rPr>
                      <w:rFonts w:ascii="仿宋_GB2312" w:hAnsi="仿宋_GB2312" w:cs="仿宋_GB2312" w:eastAsia="仿宋_GB2312"/>
                      <w:sz w:val="21"/>
                    </w:rPr>
                    <w:t>≥</w:t>
                  </w:r>
                  <w:r>
                    <w:rPr>
                      <w:rFonts w:ascii="仿宋_GB2312" w:hAnsi="仿宋_GB2312" w:cs="仿宋_GB2312" w:eastAsia="仿宋_GB2312"/>
                      <w:sz w:val="21"/>
                      <w:color w:val="000000"/>
                    </w:rPr>
                    <w:t xml:space="preserve">2000 </w:t>
                  </w:r>
                  <w:r>
                    <w:rPr>
                      <w:rFonts w:ascii="仿宋_GB2312" w:hAnsi="仿宋_GB2312" w:cs="仿宋_GB2312" w:eastAsia="仿宋_GB2312"/>
                      <w:sz w:val="21"/>
                      <w:color w:val="000000"/>
                    </w:rPr>
                    <w:t>字节</w:t>
                  </w:r>
                  <w:r>
                    <w:rPr>
                      <w:rFonts w:ascii="仿宋_GB2312" w:hAnsi="仿宋_GB2312" w:cs="仿宋_GB2312" w:eastAsia="仿宋_GB2312"/>
                      <w:sz w:val="21"/>
                      <w:color w:val="000000"/>
                    </w:rPr>
                    <w:t xml:space="preserve"> FRAM </w:t>
                  </w:r>
                  <w:r>
                    <w:rPr>
                      <w:rFonts w:ascii="仿宋_GB2312" w:hAnsi="仿宋_GB2312" w:cs="仿宋_GB2312" w:eastAsia="仿宋_GB2312"/>
                      <w:sz w:val="21"/>
                      <w:color w:val="000000"/>
                    </w:rPr>
                    <w:t>用户存储器；</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、气源处理单元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无油空气压缩机：采用静音气泵；额定功率≥750W；储所量≥30L；流量≥60L/min；压力≥0.7MPa；（2）电磁换向阀：DC24V，分配气路切换。（3）气缸：完成所需气动部件的各种气动动作(4)过滤器：过滤压缩空气中水汽与尘埃。</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、检测实训平台</w:t>
                  </w:r>
                </w:p>
                <w:p>
                  <w:pPr>
                    <w:pStyle w:val="null3"/>
                    <w:jc w:val="left"/>
                  </w:pPr>
                  <w:r>
                    <w:rPr>
                      <w:rFonts w:ascii="仿宋_GB2312" w:hAnsi="仿宋_GB2312" w:cs="仿宋_GB2312" w:eastAsia="仿宋_GB2312"/>
                      <w:sz w:val="21"/>
                    </w:rPr>
                    <w:t>平台本体为钣金喷塑箱体结构，结构牢固，台面具有</w:t>
                  </w:r>
                  <w:r>
                    <w:rPr>
                      <w:rFonts w:ascii="仿宋_GB2312" w:hAnsi="仿宋_GB2312" w:cs="仿宋_GB2312" w:eastAsia="仿宋_GB2312"/>
                      <w:sz w:val="21"/>
                    </w:rPr>
                    <w:t>T型铝型材槽方便安装，采用20*80cm截面，表面阳极氧化处理。平台具有四个可调节的活动脚轮，方便移动。带结构门，便于设备维护。尺寸：≥长1.6</w:t>
                  </w:r>
                  <w:r>
                    <w:rPr>
                      <w:rFonts w:ascii="仿宋_GB2312" w:hAnsi="仿宋_GB2312" w:cs="仿宋_GB2312" w:eastAsia="仿宋_GB2312"/>
                      <w:sz w:val="21"/>
                    </w:rPr>
                    <w:t>m</w:t>
                  </w:r>
                  <w:r>
                    <w:rPr>
                      <w:rFonts w:ascii="仿宋_GB2312" w:hAnsi="仿宋_GB2312" w:cs="仿宋_GB2312" w:eastAsia="仿宋_GB2312"/>
                      <w:sz w:val="21"/>
                    </w:rPr>
                    <w:t>*宽0.9</w:t>
                  </w:r>
                  <w:r>
                    <w:rPr>
                      <w:rFonts w:ascii="仿宋_GB2312" w:hAnsi="仿宋_GB2312" w:cs="仿宋_GB2312" w:eastAsia="仿宋_GB2312"/>
                      <w:sz w:val="21"/>
                    </w:rPr>
                    <w:t>m</w:t>
                  </w:r>
                  <w:r>
                    <w:rPr>
                      <w:rFonts w:ascii="仿宋_GB2312" w:hAnsi="仿宋_GB2312" w:cs="仿宋_GB2312" w:eastAsia="仿宋_GB2312"/>
                      <w:sz w:val="21"/>
                    </w:rPr>
                    <w:t>*高0.8</w:t>
                  </w:r>
                  <w:r>
                    <w:rPr>
                      <w:rFonts w:ascii="仿宋_GB2312" w:hAnsi="仿宋_GB2312" w:cs="仿宋_GB2312" w:eastAsia="仿宋_GB2312"/>
                      <w:sz w:val="21"/>
                    </w:rPr>
                    <w:t>m</w:t>
                  </w:r>
                  <w:r>
                    <w:rPr>
                      <w:rFonts w:ascii="仿宋_GB2312" w:hAnsi="仿宋_GB2312" w:cs="仿宋_GB2312" w:eastAsia="仿宋_GB2312"/>
                      <w:sz w:val="21"/>
                    </w:rPr>
                    <w:t>。平台配有悬臂控制箱采用按键式设计，可以多方向旋转，方便操作。箱上方有三色灯，表明单元的工作状态，发生故障时发出报警音，并亮红灯提示操作者排除故障。</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color w:val="000000"/>
                    </w:rPr>
                    <w:t>、组装装配工位</w:t>
                  </w:r>
                  <w:r>
                    <w:br/>
                  </w:r>
                  <w:r>
                    <w:rPr>
                      <w:rFonts w:ascii="仿宋_GB2312" w:hAnsi="仿宋_GB2312" w:cs="仿宋_GB2312" w:eastAsia="仿宋_GB2312"/>
                      <w:sz w:val="21"/>
                      <w:color w:val="000000"/>
                    </w:rPr>
                    <w:t>组装装配工位主要通过机械臂配合工装夹具系统对输送带输送过来的托盘上的不同产品配件进行准确组装，工位由机械臂、定位工装夹具、</w:t>
                  </w:r>
                  <w:r>
                    <w:rPr>
                      <w:rFonts w:ascii="仿宋_GB2312" w:hAnsi="仿宋_GB2312" w:cs="仿宋_GB2312" w:eastAsia="仿宋_GB2312"/>
                      <w:sz w:val="21"/>
                      <w:color w:val="000000"/>
                    </w:rPr>
                    <w:t>RFID射频识别系统和工位电气系统组成，</w:t>
                  </w:r>
                </w:p>
                <w:p>
                  <w:pPr>
                    <w:pStyle w:val="null3"/>
                    <w:jc w:val="left"/>
                  </w:pPr>
                  <w:r>
                    <w:rPr>
                      <w:rFonts w:ascii="仿宋_GB2312" w:hAnsi="仿宋_GB2312" w:cs="仿宋_GB2312" w:eastAsia="仿宋_GB2312"/>
                      <w:sz w:val="21"/>
                      <w:color w:val="000000"/>
                    </w:rPr>
                    <w:t>此模块除了满足整个系统外，还可以单独进行独立实验，提供满足技术要求的实物照片。系统配置如下：</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六轴串联工业机器人</w:t>
                  </w:r>
                  <w:r>
                    <w:rPr>
                      <w:rFonts w:ascii="仿宋_GB2312" w:hAnsi="仿宋_GB2312" w:cs="仿宋_GB2312" w:eastAsia="仿宋_GB2312"/>
                      <w:sz w:val="21"/>
                    </w:rPr>
                    <w:t>1套</w:t>
                  </w:r>
                  <w:r>
                    <w:rPr>
                      <w:rFonts w:ascii="仿宋_GB2312" w:hAnsi="仿宋_GB2312" w:cs="仿宋_GB2312" w:eastAsia="仿宋_GB2312"/>
                      <w:sz w:val="21"/>
                    </w:rPr>
                    <w:t>：</w:t>
                  </w:r>
                </w:p>
                <w:p>
                  <w:pPr>
                    <w:pStyle w:val="null3"/>
                    <w:ind w:left="210"/>
                    <w:jc w:val="left"/>
                  </w:pPr>
                  <w:r>
                    <w:rPr>
                      <w:rFonts w:ascii="仿宋_GB2312" w:hAnsi="仿宋_GB2312" w:cs="仿宋_GB2312" w:eastAsia="仿宋_GB2312"/>
                      <w:sz w:val="21"/>
                    </w:rPr>
                    <w:t>自由度</w:t>
                  </w:r>
                  <w:r>
                    <w:rPr>
                      <w:rFonts w:ascii="仿宋_GB2312" w:hAnsi="仿宋_GB2312" w:cs="仿宋_GB2312" w:eastAsia="仿宋_GB2312"/>
                      <w:sz w:val="21"/>
                      <w:color w:val="000000"/>
                    </w:rPr>
                    <w:t>≥</w:t>
                  </w:r>
                  <w:r>
                    <w:rPr>
                      <w:rFonts w:ascii="仿宋_GB2312" w:hAnsi="仿宋_GB2312" w:cs="仿宋_GB2312" w:eastAsia="仿宋_GB2312"/>
                      <w:sz w:val="21"/>
                    </w:rPr>
                    <w:t>6</w:t>
                  </w:r>
                </w:p>
                <w:p>
                  <w:pPr>
                    <w:pStyle w:val="null3"/>
                    <w:ind w:left="210"/>
                    <w:jc w:val="left"/>
                  </w:pPr>
                  <w:r>
                    <w:rPr>
                      <w:rFonts w:ascii="仿宋_GB2312" w:hAnsi="仿宋_GB2312" w:cs="仿宋_GB2312" w:eastAsia="仿宋_GB2312"/>
                      <w:sz w:val="21"/>
                    </w:rPr>
                    <w:t>驱动方式</w:t>
                  </w:r>
                  <w:r>
                    <w:rPr>
                      <w:rFonts w:ascii="仿宋_GB2312" w:hAnsi="仿宋_GB2312" w:cs="仿宋_GB2312" w:eastAsia="仿宋_GB2312"/>
                      <w:sz w:val="21"/>
                    </w:rPr>
                    <w:t>交流伺服驱动</w:t>
                  </w:r>
                </w:p>
                <w:p>
                  <w:pPr>
                    <w:pStyle w:val="null3"/>
                    <w:ind w:left="210"/>
                    <w:jc w:val="left"/>
                  </w:pPr>
                  <w:r>
                    <w:rPr>
                      <w:rFonts w:ascii="仿宋_GB2312" w:hAnsi="仿宋_GB2312" w:cs="仿宋_GB2312" w:eastAsia="仿宋_GB2312"/>
                      <w:sz w:val="21"/>
                    </w:rPr>
                    <w:t>最大工作半径</w:t>
                  </w:r>
                  <w:r>
                    <w:rPr>
                      <w:rFonts w:ascii="仿宋_GB2312" w:hAnsi="仿宋_GB2312" w:cs="仿宋_GB2312" w:eastAsia="仿宋_GB2312"/>
                      <w:sz w:val="21"/>
                    </w:rPr>
                    <w:t>≥1600 mm</w:t>
                  </w:r>
                </w:p>
                <w:p>
                  <w:pPr>
                    <w:pStyle w:val="null3"/>
                    <w:ind w:left="210"/>
                    <w:jc w:val="left"/>
                  </w:pPr>
                  <w:r>
                    <w:rPr>
                      <w:rFonts w:ascii="仿宋_GB2312" w:hAnsi="仿宋_GB2312" w:cs="仿宋_GB2312" w:eastAsia="仿宋_GB2312"/>
                      <w:sz w:val="21"/>
                    </w:rPr>
                    <w:t>重复定位精度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0.03mm</w:t>
                  </w:r>
                </w:p>
                <w:p>
                  <w:pPr>
                    <w:pStyle w:val="null3"/>
                    <w:ind w:left="210"/>
                    <w:jc w:val="left"/>
                  </w:pPr>
                  <w:r>
                    <w:rPr>
                      <w:rFonts w:ascii="仿宋_GB2312" w:hAnsi="仿宋_GB2312" w:cs="仿宋_GB2312" w:eastAsia="仿宋_GB2312"/>
                      <w:sz w:val="21"/>
                    </w:rPr>
                    <w:t>手腕负载</w:t>
                  </w:r>
                  <w:r>
                    <w:rPr>
                      <w:rFonts w:ascii="仿宋_GB2312" w:hAnsi="仿宋_GB2312" w:cs="仿宋_GB2312" w:eastAsia="仿宋_GB2312"/>
                      <w:sz w:val="21"/>
                    </w:rPr>
                    <w:t>≥</w:t>
                  </w:r>
                  <w:r>
                    <w:rPr>
                      <w:rFonts w:ascii="仿宋_GB2312" w:hAnsi="仿宋_GB2312" w:cs="仿宋_GB2312" w:eastAsia="仿宋_GB2312"/>
                      <w:sz w:val="21"/>
                    </w:rPr>
                    <w:t>10kg</w:t>
                  </w:r>
                </w:p>
                <w:p>
                  <w:pPr>
                    <w:pStyle w:val="null3"/>
                    <w:ind w:left="210"/>
                    <w:jc w:val="left"/>
                  </w:pPr>
                  <w:r>
                    <w:rPr>
                      <w:rFonts w:ascii="仿宋_GB2312" w:hAnsi="仿宋_GB2312" w:cs="仿宋_GB2312" w:eastAsia="仿宋_GB2312"/>
                      <w:sz w:val="21"/>
                    </w:rPr>
                    <w:t>工作范围：</w:t>
                  </w:r>
                </w:p>
                <w:p>
                  <w:pPr>
                    <w:pStyle w:val="null3"/>
                    <w:ind w:left="210"/>
                    <w:jc w:val="left"/>
                  </w:pPr>
                  <w:r>
                    <w:rPr>
                      <w:rFonts w:ascii="仿宋_GB2312" w:hAnsi="仿宋_GB2312" w:cs="仿宋_GB2312" w:eastAsia="仿宋_GB2312"/>
                      <w:sz w:val="21"/>
                    </w:rPr>
                    <w:t>轴</w:t>
                  </w:r>
                  <w:r>
                    <w:rPr>
                      <w:rFonts w:ascii="仿宋_GB2312" w:hAnsi="仿宋_GB2312" w:cs="仿宋_GB2312" w:eastAsia="仿宋_GB2312"/>
                      <w:sz w:val="21"/>
                    </w:rPr>
                    <w:t xml:space="preserve">1： </w:t>
                  </w:r>
                  <w:r>
                    <w:rPr>
                      <w:rFonts w:ascii="仿宋_GB2312" w:hAnsi="仿宋_GB2312" w:cs="仿宋_GB2312" w:eastAsia="仿宋_GB2312"/>
                      <w:sz w:val="21"/>
                    </w:rPr>
                    <w:t>≥</w:t>
                  </w:r>
                  <w:r>
                    <w:rPr>
                      <w:rFonts w:ascii="仿宋_GB2312" w:hAnsi="仿宋_GB2312" w:cs="仿宋_GB2312" w:eastAsia="仿宋_GB2312"/>
                      <w:sz w:val="21"/>
                    </w:rPr>
                    <w:t>-170°~+170°；轴2：≥ -105°~+145°</w:t>
                  </w:r>
                  <w:r>
                    <w:rPr>
                      <w:rFonts w:ascii="仿宋_GB2312" w:hAnsi="仿宋_GB2312" w:cs="仿宋_GB2312" w:eastAsia="仿宋_GB2312"/>
                      <w:sz w:val="21"/>
                    </w:rPr>
                    <w:t>；轴</w:t>
                  </w:r>
                  <w:r>
                    <w:rPr>
                      <w:rFonts w:ascii="仿宋_GB2312" w:hAnsi="仿宋_GB2312" w:cs="仿宋_GB2312" w:eastAsia="仿宋_GB2312"/>
                      <w:sz w:val="21"/>
                    </w:rPr>
                    <w:t>3：≥ -210°~+70°</w:t>
                  </w:r>
                  <w:r>
                    <w:rPr>
                      <w:rFonts w:ascii="仿宋_GB2312" w:hAnsi="仿宋_GB2312" w:cs="仿宋_GB2312" w:eastAsia="仿宋_GB2312"/>
                      <w:sz w:val="21"/>
                    </w:rPr>
                    <w:t>；轴</w:t>
                  </w:r>
                  <w:r>
                    <w:rPr>
                      <w:rFonts w:ascii="仿宋_GB2312" w:hAnsi="仿宋_GB2312" w:cs="仿宋_GB2312" w:eastAsia="仿宋_GB2312"/>
                      <w:sz w:val="21"/>
                    </w:rPr>
                    <w:t xml:space="preserve">4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-270°~+270°</w:t>
                  </w:r>
                  <w:r>
                    <w:rPr>
                      <w:rFonts w:ascii="仿宋_GB2312" w:hAnsi="仿宋_GB2312" w:cs="仿宋_GB2312" w:eastAsia="仿宋_GB2312"/>
                      <w:sz w:val="21"/>
                    </w:rPr>
                    <w:t>；轴</w:t>
                  </w:r>
                  <w:r>
                    <w:rPr>
                      <w:rFonts w:ascii="仿宋_GB2312" w:hAnsi="仿宋_GB2312" w:cs="仿宋_GB2312" w:eastAsia="仿宋_GB2312"/>
                      <w:sz w:val="21"/>
                    </w:rPr>
                    <w:t xml:space="preserve">5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-135°~+135°</w:t>
                  </w:r>
                  <w:r>
                    <w:rPr>
                      <w:rFonts w:ascii="仿宋_GB2312" w:hAnsi="仿宋_GB2312" w:cs="仿宋_GB2312" w:eastAsia="仿宋_GB2312"/>
                      <w:sz w:val="21"/>
                    </w:rPr>
                    <w:t>；轴</w:t>
                  </w:r>
                  <w:r>
                    <w:rPr>
                      <w:rFonts w:ascii="仿宋_GB2312" w:hAnsi="仿宋_GB2312" w:cs="仿宋_GB2312" w:eastAsia="仿宋_GB2312"/>
                      <w:sz w:val="21"/>
                    </w:rPr>
                    <w:t>6：≥ -360°~+360°</w:t>
                  </w:r>
                </w:p>
                <w:p>
                  <w:pPr>
                    <w:pStyle w:val="null3"/>
                    <w:ind w:left="210"/>
                    <w:jc w:val="left"/>
                  </w:pPr>
                  <w:r>
                    <w:rPr>
                      <w:rFonts w:ascii="仿宋_GB2312" w:hAnsi="仿宋_GB2312" w:cs="仿宋_GB2312" w:eastAsia="仿宋_GB2312"/>
                      <w:sz w:val="21"/>
                    </w:rPr>
                    <w:t>最大速度</w:t>
                  </w:r>
                  <w:r>
                    <w:rPr>
                      <w:rFonts w:ascii="仿宋_GB2312" w:hAnsi="仿宋_GB2312" w:cs="仿宋_GB2312" w:eastAsia="仿宋_GB2312"/>
                      <w:sz w:val="21"/>
                    </w:rPr>
                    <w:t>：</w:t>
                  </w:r>
                </w:p>
                <w:p>
                  <w:pPr>
                    <w:pStyle w:val="null3"/>
                    <w:ind w:left="210"/>
                    <w:jc w:val="left"/>
                  </w:pPr>
                  <w:r>
                    <w:rPr>
                      <w:rFonts w:ascii="仿宋_GB2312" w:hAnsi="仿宋_GB2312" w:cs="仿宋_GB2312" w:eastAsia="仿宋_GB2312"/>
                      <w:sz w:val="21"/>
                    </w:rPr>
                    <w:t>轴</w:t>
                  </w:r>
                  <w:r>
                    <w:rPr>
                      <w:rFonts w:ascii="仿宋_GB2312" w:hAnsi="仿宋_GB2312" w:cs="仿宋_GB2312" w:eastAsia="仿宋_GB2312"/>
                      <w:sz w:val="21"/>
                    </w:rPr>
                    <w:t xml:space="preserve">1：≥ 245°/s </w:t>
                  </w:r>
                  <w:r>
                    <w:rPr>
                      <w:rFonts w:ascii="仿宋_GB2312" w:hAnsi="仿宋_GB2312" w:cs="仿宋_GB2312" w:eastAsia="仿宋_GB2312"/>
                      <w:sz w:val="21"/>
                    </w:rPr>
                    <w:t>；轴</w:t>
                  </w:r>
                  <w:r>
                    <w:rPr>
                      <w:rFonts w:ascii="仿宋_GB2312" w:hAnsi="仿宋_GB2312" w:cs="仿宋_GB2312" w:eastAsia="仿宋_GB2312"/>
                      <w:sz w:val="21"/>
                    </w:rPr>
                    <w:t xml:space="preserve">2：≥245°/s </w:t>
                  </w:r>
                  <w:r>
                    <w:rPr>
                      <w:rFonts w:ascii="仿宋_GB2312" w:hAnsi="仿宋_GB2312" w:cs="仿宋_GB2312" w:eastAsia="仿宋_GB2312"/>
                      <w:sz w:val="21"/>
                    </w:rPr>
                    <w:t>；轴</w:t>
                  </w:r>
                  <w:r>
                    <w:rPr>
                      <w:rFonts w:ascii="仿宋_GB2312" w:hAnsi="仿宋_GB2312" w:cs="仿宋_GB2312" w:eastAsia="仿宋_GB2312"/>
                      <w:sz w:val="21"/>
                    </w:rPr>
                    <w:t xml:space="preserve">3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290°/s </w:t>
                  </w:r>
                  <w:r>
                    <w:rPr>
                      <w:rFonts w:ascii="仿宋_GB2312" w:hAnsi="仿宋_GB2312" w:cs="仿宋_GB2312" w:eastAsia="仿宋_GB2312"/>
                      <w:sz w:val="21"/>
                    </w:rPr>
                    <w:t>；轴</w:t>
                  </w:r>
                  <w:r>
                    <w:rPr>
                      <w:rFonts w:ascii="仿宋_GB2312" w:hAnsi="仿宋_GB2312" w:cs="仿宋_GB2312" w:eastAsia="仿宋_GB2312"/>
                      <w:sz w:val="21"/>
                    </w:rPr>
                    <w:t xml:space="preserve">4：≥ 435°/s </w:t>
                  </w:r>
                  <w:r>
                    <w:rPr>
                      <w:rFonts w:ascii="仿宋_GB2312" w:hAnsi="仿宋_GB2312" w:cs="仿宋_GB2312" w:eastAsia="仿宋_GB2312"/>
                      <w:sz w:val="21"/>
                    </w:rPr>
                    <w:t>；轴</w:t>
                  </w:r>
                  <w:r>
                    <w:rPr>
                      <w:rFonts w:ascii="仿宋_GB2312" w:hAnsi="仿宋_GB2312" w:cs="仿宋_GB2312" w:eastAsia="仿宋_GB2312"/>
                      <w:sz w:val="21"/>
                    </w:rPr>
                    <w:t xml:space="preserve">5：≥ 450°/s </w:t>
                  </w:r>
                  <w:r>
                    <w:rPr>
                      <w:rFonts w:ascii="仿宋_GB2312" w:hAnsi="仿宋_GB2312" w:cs="仿宋_GB2312" w:eastAsia="仿宋_GB2312"/>
                      <w:sz w:val="21"/>
                    </w:rPr>
                    <w:t>；轴</w:t>
                  </w:r>
                  <w:r>
                    <w:rPr>
                      <w:rFonts w:ascii="仿宋_GB2312" w:hAnsi="仿宋_GB2312" w:cs="仿宋_GB2312" w:eastAsia="仿宋_GB2312"/>
                      <w:sz w:val="21"/>
                    </w:rPr>
                    <w:t xml:space="preserve">6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705°/s</w:t>
                  </w:r>
                </w:p>
                <w:p>
                  <w:pPr>
                    <w:pStyle w:val="null3"/>
                    <w:ind w:left="210"/>
                    <w:jc w:val="left"/>
                  </w:pPr>
                  <w:r>
                    <w:rPr>
                      <w:rFonts w:ascii="仿宋_GB2312" w:hAnsi="仿宋_GB2312" w:cs="仿宋_GB2312" w:eastAsia="仿宋_GB2312"/>
                      <w:sz w:val="21"/>
                    </w:rPr>
                    <w:t>防护等级：</w:t>
                  </w:r>
                  <w:r>
                    <w:rPr>
                      <w:rFonts w:ascii="仿宋_GB2312" w:hAnsi="仿宋_GB2312" w:cs="仿宋_GB2312" w:eastAsia="仿宋_GB2312"/>
                      <w:sz w:val="21"/>
                    </w:rPr>
                    <w:t>≥IP67</w:t>
                  </w:r>
                </w:p>
                <w:p>
                  <w:pPr>
                    <w:pStyle w:val="null3"/>
                    <w:ind w:left="210"/>
                    <w:jc w:val="left"/>
                  </w:pPr>
                  <w:r>
                    <w:rPr>
                      <w:rFonts w:ascii="仿宋_GB2312" w:hAnsi="仿宋_GB2312" w:cs="仿宋_GB2312" w:eastAsia="仿宋_GB2312"/>
                      <w:sz w:val="21"/>
                    </w:rPr>
                    <w:t>通讯：支持</w:t>
                  </w:r>
                  <w:r>
                    <w:rPr>
                      <w:rFonts w:ascii="仿宋_GB2312" w:hAnsi="仿宋_GB2312" w:cs="仿宋_GB2312" w:eastAsia="仿宋_GB2312"/>
                      <w:sz w:val="21"/>
                    </w:rPr>
                    <w:t>CC-Link、Modbus、EtherCAT、PROFINET通讯。</w:t>
                  </w:r>
                </w:p>
                <w:p>
                  <w:pPr>
                    <w:pStyle w:val="null3"/>
                    <w:ind w:left="210"/>
                    <w:jc w:val="left"/>
                  </w:pPr>
                  <w:r>
                    <w:rPr>
                      <w:rFonts w:ascii="仿宋_GB2312" w:hAnsi="仿宋_GB2312" w:cs="仿宋_GB2312" w:eastAsia="仿宋_GB2312"/>
                      <w:sz w:val="21"/>
                    </w:rPr>
                    <w:t>开发环境：</w:t>
                  </w:r>
                  <w:r>
                    <w:rPr>
                      <w:rFonts w:ascii="仿宋_GB2312" w:hAnsi="仿宋_GB2312" w:cs="仿宋_GB2312" w:eastAsia="仿宋_GB2312"/>
                      <w:sz w:val="21"/>
                    </w:rPr>
                    <w:t>C#/C++/Python</w:t>
                  </w:r>
                </w:p>
                <w:p>
                  <w:pPr>
                    <w:pStyle w:val="null3"/>
                    <w:ind w:left="210"/>
                    <w:jc w:val="left"/>
                  </w:pPr>
                  <w:r>
                    <w:rPr>
                      <w:rFonts w:ascii="仿宋_GB2312" w:hAnsi="仿宋_GB2312" w:cs="仿宋_GB2312" w:eastAsia="仿宋_GB2312"/>
                      <w:sz w:val="21"/>
                    </w:rPr>
                    <w:t>▲</w:t>
                  </w:r>
                  <w:r>
                    <w:rPr>
                      <w:rFonts w:ascii="仿宋_GB2312" w:hAnsi="仿宋_GB2312" w:cs="仿宋_GB2312" w:eastAsia="仿宋_GB2312"/>
                      <w:sz w:val="21"/>
                    </w:rPr>
                    <w:t>机器人性能稳定，符合中国机器人</w:t>
                  </w:r>
                  <w:r>
                    <w:rPr>
                      <w:rFonts w:ascii="仿宋_GB2312" w:hAnsi="仿宋_GB2312" w:cs="仿宋_GB2312" w:eastAsia="仿宋_GB2312"/>
                      <w:sz w:val="21"/>
                    </w:rPr>
                    <w:t>CR认证，投标需提供有效的认证证书扫描件。</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、机器人快换单元</w:t>
                  </w:r>
                </w:p>
                <w:p>
                  <w:pPr>
                    <w:pStyle w:val="null3"/>
                    <w:jc w:val="left"/>
                  </w:pPr>
                  <w:r>
                    <w:rPr>
                      <w:rFonts w:ascii="仿宋_GB2312" w:hAnsi="仿宋_GB2312" w:cs="仿宋_GB2312" w:eastAsia="仿宋_GB2312"/>
                      <w:sz w:val="21"/>
                    </w:rPr>
                    <w:t>由机器人快换夹具工作台一套，铝合金材质面板底板表面喷砂氧化处理，由铝型材连接固定，面板上有定制的夹具专用卡槽放置夹具，有两套光电传感器检测夹具位有无给出信号，不受环境温度影响。快换台方便定位，市场独有设计应用，快换夹具两套（带连接器两套）、采用气动钢球进行锁紧，无气源时可保持锁紧，机械手自动快速交换用夹具系列；</w:t>
                  </w:r>
                </w:p>
                <w:p>
                  <w:pPr>
                    <w:pStyle w:val="null3"/>
                    <w:jc w:val="left"/>
                  </w:pPr>
                  <w:r>
                    <w:rPr>
                      <w:rFonts w:ascii="仿宋_GB2312" w:hAnsi="仿宋_GB2312" w:cs="仿宋_GB2312" w:eastAsia="仿宋_GB2312"/>
                      <w:sz w:val="21"/>
                    </w:rPr>
                    <w:t>负载：</w:t>
                  </w:r>
                  <w:r>
                    <w:rPr>
                      <w:rFonts w:ascii="仿宋_GB2312" w:hAnsi="仿宋_GB2312" w:cs="仿宋_GB2312" w:eastAsia="仿宋_GB2312"/>
                      <w:sz w:val="21"/>
                    </w:rPr>
                    <w:t>0-10KG</w:t>
                  </w:r>
                </w:p>
                <w:p>
                  <w:pPr>
                    <w:pStyle w:val="null3"/>
                    <w:jc w:val="left"/>
                  </w:pPr>
                  <w:r>
                    <w:rPr>
                      <w:rFonts w:ascii="仿宋_GB2312" w:hAnsi="仿宋_GB2312" w:cs="仿宋_GB2312" w:eastAsia="仿宋_GB2312"/>
                      <w:sz w:val="21"/>
                    </w:rPr>
                    <w:t>本体外形尺寸：直径</w:t>
                  </w:r>
                  <w:r>
                    <w:rPr>
                      <w:rFonts w:ascii="仿宋_GB2312" w:hAnsi="仿宋_GB2312" w:cs="仿宋_GB2312" w:eastAsia="仿宋_GB2312"/>
                      <w:sz w:val="21"/>
                    </w:rPr>
                    <w:t>≥</w:t>
                  </w:r>
                  <w:r>
                    <w:rPr>
                      <w:rFonts w:ascii="仿宋_GB2312" w:hAnsi="仿宋_GB2312" w:cs="仿宋_GB2312" w:eastAsia="仿宋_GB2312"/>
                      <w:sz w:val="21"/>
                    </w:rPr>
                    <w:t>50mm，高度≥15mm（由机械手侧快换夹具+夹具侧快换夹具锁紧组成），提供≥6个M5气源接头；</w:t>
                  </w:r>
                </w:p>
                <w:p>
                  <w:pPr>
                    <w:pStyle w:val="null3"/>
                    <w:jc w:val="left"/>
                  </w:pPr>
                  <w:r>
                    <w:rPr>
                      <w:rFonts w:ascii="仿宋_GB2312" w:hAnsi="仿宋_GB2312" w:cs="仿宋_GB2312" w:eastAsia="仿宋_GB2312"/>
                      <w:sz w:val="21"/>
                    </w:rPr>
                    <w:t>机器人专用夹具两套</w:t>
                  </w:r>
                </w:p>
                <w:p>
                  <w:pPr>
                    <w:pStyle w:val="null3"/>
                    <w:jc w:val="left"/>
                  </w:pPr>
                  <w:r>
                    <w:rPr>
                      <w:rFonts w:ascii="仿宋_GB2312" w:hAnsi="仿宋_GB2312" w:cs="仿宋_GB2312" w:eastAsia="仿宋_GB2312"/>
                      <w:sz w:val="21"/>
                    </w:rPr>
                    <w:t>夹爪表面涂层采用喷砂氧化工艺处理，由机械控制简单可靠。具有耐磨损，耐腐蚀，加持力强等特点，夹持方式根据物品特性采用定制设计，易于调试，气动采用手指气缸，安全可靠。气动手指气缸（配合机器人快换工具、末端工具等实现机器人执行操作功能）配有</w:t>
                  </w:r>
                  <w:r>
                    <w:rPr>
                      <w:rFonts w:ascii="仿宋_GB2312" w:hAnsi="仿宋_GB2312" w:cs="仿宋_GB2312" w:eastAsia="仿宋_GB2312"/>
                      <w:sz w:val="21"/>
                    </w:rPr>
                    <w:t>RFID物料检测系统。</w:t>
                  </w:r>
                </w:p>
                <w:p>
                  <w:pPr>
                    <w:pStyle w:val="null3"/>
                    <w:jc w:val="left"/>
                  </w:pPr>
                  <w:r>
                    <w:rPr>
                      <w:rFonts w:ascii="仿宋_GB2312" w:hAnsi="仿宋_GB2312" w:cs="仿宋_GB2312" w:eastAsia="仿宋_GB2312"/>
                      <w:sz w:val="28"/>
                      <w:b/>
                    </w:rPr>
                    <w:t>#</w:t>
                  </w:r>
                  <w:r>
                    <w:rPr>
                      <w:rFonts w:ascii="仿宋_GB2312" w:hAnsi="仿宋_GB2312" w:cs="仿宋_GB2312" w:eastAsia="仿宋_GB2312"/>
                      <w:sz w:val="21"/>
                    </w:rPr>
                    <w:t>19、</w:t>
                  </w:r>
                  <w:r>
                    <w:rPr>
                      <w:rFonts w:ascii="仿宋_GB2312" w:hAnsi="仿宋_GB2312" w:cs="仿宋_GB2312" w:eastAsia="仿宋_GB2312"/>
                      <w:sz w:val="21"/>
                      <w:b/>
                    </w:rPr>
                    <w:t>装配单元装配模组演示技术要求</w:t>
                  </w:r>
                  <w:r>
                    <w:rPr>
                      <w:rFonts w:ascii="仿宋_GB2312" w:hAnsi="仿宋_GB2312" w:cs="仿宋_GB2312" w:eastAsia="仿宋_GB2312"/>
                      <w:sz w:val="28"/>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1）能够对机器人折弯金属板后的多种零件参数进行自动测量与检测；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2）支持自定义帽型零件参数，建立自定义模型，并生成帽型零件；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3）支持自定义 V </w:t>
                  </w:r>
                  <w:r>
                    <w:rPr>
                      <w:rFonts w:ascii="仿宋_GB2312" w:hAnsi="仿宋_GB2312" w:cs="仿宋_GB2312" w:eastAsia="仿宋_GB2312"/>
                      <w:sz w:val="21"/>
                    </w:rPr>
                    <w:t>型零件参数，建立自定义模型，并生成</w:t>
                  </w:r>
                  <w:r>
                    <w:rPr>
                      <w:rFonts w:ascii="仿宋_GB2312" w:hAnsi="仿宋_GB2312" w:cs="仿宋_GB2312" w:eastAsia="仿宋_GB2312"/>
                      <w:sz w:val="21"/>
                    </w:rPr>
                    <w:t xml:space="preserve">V </w:t>
                  </w:r>
                  <w:r>
                    <w:rPr>
                      <w:rFonts w:ascii="仿宋_GB2312" w:hAnsi="仿宋_GB2312" w:cs="仿宋_GB2312" w:eastAsia="仿宋_GB2312"/>
                      <w:sz w:val="21"/>
                    </w:rPr>
                    <w:t>型零件；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4）支持自定义 L </w:t>
                  </w:r>
                  <w:r>
                    <w:rPr>
                      <w:rFonts w:ascii="仿宋_GB2312" w:hAnsi="仿宋_GB2312" w:cs="仿宋_GB2312" w:eastAsia="仿宋_GB2312"/>
                      <w:sz w:val="21"/>
                    </w:rPr>
                    <w:t>型零件参数，建立自定义模型，并生成</w:t>
                  </w:r>
                  <w:r>
                    <w:rPr>
                      <w:rFonts w:ascii="仿宋_GB2312" w:hAnsi="仿宋_GB2312" w:cs="仿宋_GB2312" w:eastAsia="仿宋_GB2312"/>
                      <w:sz w:val="21"/>
                    </w:rPr>
                    <w:t xml:space="preserve"> L </w:t>
                  </w:r>
                  <w:r>
                    <w:rPr>
                      <w:rFonts w:ascii="仿宋_GB2312" w:hAnsi="仿宋_GB2312" w:cs="仿宋_GB2312" w:eastAsia="仿宋_GB2312"/>
                      <w:sz w:val="21"/>
                    </w:rPr>
                    <w:t>型零件；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5）能够导入激光扫描仪所扫描的点云数据；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6）能够自动对数据噪声进行清洗；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7）能够对点云数据进行几何空间参数调制；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8）支持点云数据自适应匹配功能，可以实现自定义匹配误差下的点云模型与理论模型的配准；</w:t>
                  </w:r>
                </w:p>
                <w:p>
                  <w:pPr>
                    <w:pStyle w:val="null3"/>
                    <w:jc w:val="left"/>
                  </w:pPr>
                  <w:r>
                    <w:rPr>
                      <w:rFonts w:ascii="仿宋_GB2312" w:hAnsi="仿宋_GB2312" w:cs="仿宋_GB2312" w:eastAsia="仿宋_GB2312"/>
                      <w:sz w:val="21"/>
                    </w:rPr>
                    <w:t>20</w:t>
                  </w:r>
                  <w:r>
                    <w:rPr>
                      <w:rFonts w:ascii="仿宋_GB2312" w:hAnsi="仿宋_GB2312" w:cs="仿宋_GB2312" w:eastAsia="仿宋_GB2312"/>
                      <w:sz w:val="21"/>
                    </w:rPr>
                    <w:t>、传送单元</w:t>
                  </w:r>
                </w:p>
                <w:p>
                  <w:pPr>
                    <w:pStyle w:val="null3"/>
                    <w:jc w:val="left"/>
                  </w:pPr>
                  <w:r>
                    <w:rPr>
                      <w:rFonts w:ascii="仿宋_GB2312" w:hAnsi="仿宋_GB2312" w:cs="仿宋_GB2312" w:eastAsia="仿宋_GB2312"/>
                      <w:sz w:val="21"/>
                    </w:rPr>
                    <w:t>①包含一条输送装置，可实现物料传送，整体是铝型材材质构造，</w:t>
                  </w:r>
                  <w:r>
                    <w:rPr>
                      <w:rFonts w:ascii="仿宋_GB2312" w:hAnsi="仿宋_GB2312" w:cs="仿宋_GB2312" w:eastAsia="仿宋_GB2312"/>
                      <w:sz w:val="21"/>
                    </w:rPr>
                    <w:t xml:space="preserve">PVC </w:t>
                  </w:r>
                  <w:r>
                    <w:rPr>
                      <w:rFonts w:ascii="仿宋_GB2312" w:hAnsi="仿宋_GB2312" w:cs="仿宋_GB2312" w:eastAsia="仿宋_GB2312"/>
                      <w:sz w:val="21"/>
                    </w:rPr>
                    <w:t>皮带传动，采用调速电机驱动，扭矩</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2.0Nm。②输送带中段和末端有物料到位传感器，采用内置小型放大器型光电传感器实现到位检测，检测方式为对射光电，检测距离20mm～300mm，PNP常开。③传送带上有限位机构：升降气缸挡板，三个方向限位，受软件控制升降限位，简单、快捷、合理。</w:t>
                  </w:r>
                </w:p>
                <w:p>
                  <w:pPr>
                    <w:pStyle w:val="null3"/>
                    <w:jc w:val="left"/>
                  </w:pPr>
                  <w:r>
                    <w:rPr>
                      <w:rFonts w:ascii="仿宋_GB2312" w:hAnsi="仿宋_GB2312" w:cs="仿宋_GB2312" w:eastAsia="仿宋_GB2312"/>
                      <w:sz w:val="21"/>
                      <w:color w:val="000000"/>
                    </w:rPr>
                    <w:t>21</w:t>
                  </w:r>
                  <w:r>
                    <w:rPr>
                      <w:rFonts w:ascii="仿宋_GB2312" w:hAnsi="仿宋_GB2312" w:cs="仿宋_GB2312" w:eastAsia="仿宋_GB2312"/>
                      <w:sz w:val="21"/>
                      <w:color w:val="000000"/>
                    </w:rPr>
                    <w:t>、</w:t>
                  </w:r>
                  <w:r>
                    <w:rPr>
                      <w:rFonts w:ascii="仿宋_GB2312" w:hAnsi="仿宋_GB2312" w:cs="仿宋_GB2312" w:eastAsia="仿宋_GB2312"/>
                      <w:sz w:val="21"/>
                      <w:color w:val="000000"/>
                    </w:rPr>
                    <w:t>RFID射频识别系统 1套，用于质量追溯，保护等级不低于IP67，片状器件 ISO 15693，</w:t>
                  </w:r>
                  <w:r>
                    <w:rPr>
                      <w:rFonts w:ascii="仿宋_GB2312" w:hAnsi="仿宋_GB2312" w:cs="仿宋_GB2312" w:eastAsia="仿宋_GB2312"/>
                      <w:sz w:val="21"/>
                    </w:rPr>
                    <w:t>≥</w:t>
                  </w:r>
                  <w:r>
                    <w:rPr>
                      <w:rFonts w:ascii="仿宋_GB2312" w:hAnsi="仿宋_GB2312" w:cs="仿宋_GB2312" w:eastAsia="仿宋_GB2312"/>
                      <w:sz w:val="21"/>
                      <w:color w:val="000000"/>
                    </w:rPr>
                    <w:t xml:space="preserve">2000 </w:t>
                  </w:r>
                  <w:r>
                    <w:rPr>
                      <w:rFonts w:ascii="仿宋_GB2312" w:hAnsi="仿宋_GB2312" w:cs="仿宋_GB2312" w:eastAsia="仿宋_GB2312"/>
                      <w:sz w:val="21"/>
                      <w:color w:val="000000"/>
                    </w:rPr>
                    <w:t>字节</w:t>
                  </w:r>
                  <w:r>
                    <w:rPr>
                      <w:rFonts w:ascii="仿宋_GB2312" w:hAnsi="仿宋_GB2312" w:cs="仿宋_GB2312" w:eastAsia="仿宋_GB2312"/>
                      <w:sz w:val="21"/>
                      <w:color w:val="000000"/>
                    </w:rPr>
                    <w:t xml:space="preserve"> FRAM </w:t>
                  </w:r>
                  <w:r>
                    <w:rPr>
                      <w:rFonts w:ascii="仿宋_GB2312" w:hAnsi="仿宋_GB2312" w:cs="仿宋_GB2312" w:eastAsia="仿宋_GB2312"/>
                      <w:sz w:val="21"/>
                      <w:color w:val="000000"/>
                    </w:rPr>
                    <w:t>用户存储器；</w:t>
                  </w:r>
                </w:p>
                <w:p>
                  <w:pPr>
                    <w:pStyle w:val="null3"/>
                    <w:jc w:val="left"/>
                  </w:pPr>
                  <w:r>
                    <w:rPr>
                      <w:rFonts w:ascii="仿宋_GB2312" w:hAnsi="仿宋_GB2312" w:cs="仿宋_GB2312" w:eastAsia="仿宋_GB2312"/>
                      <w:sz w:val="21"/>
                      <w:color w:val="000000"/>
                    </w:rPr>
                    <w:t>22</w:t>
                  </w:r>
                  <w:r>
                    <w:rPr>
                      <w:rFonts w:ascii="仿宋_GB2312" w:hAnsi="仿宋_GB2312" w:cs="仿宋_GB2312" w:eastAsia="仿宋_GB2312"/>
                      <w:sz w:val="21"/>
                      <w:color w:val="000000"/>
                    </w:rPr>
                    <w:t>、悬臂式控制柜</w:t>
                  </w:r>
                  <w:r>
                    <w:rPr>
                      <w:rFonts w:ascii="仿宋_GB2312" w:hAnsi="仿宋_GB2312" w:cs="仿宋_GB2312" w:eastAsia="仿宋_GB2312"/>
                      <w:sz w:val="21"/>
                      <w:color w:val="000000"/>
                    </w:rPr>
                    <w:t xml:space="preserve"> 1套，含按钮、指示灯；</w:t>
                  </w:r>
                </w:p>
                <w:p>
                  <w:pPr>
                    <w:pStyle w:val="null3"/>
                    <w:jc w:val="left"/>
                  </w:pP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color w:val="000000"/>
                    </w:rPr>
                    <w:t>组装装配工位</w:t>
                  </w:r>
                  <w:r>
                    <w:rPr>
                      <w:rFonts w:ascii="仿宋_GB2312" w:hAnsi="仿宋_GB2312" w:cs="仿宋_GB2312" w:eastAsia="仿宋_GB2312"/>
                      <w:sz w:val="21"/>
                    </w:rPr>
                    <w:t>电气控制系统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1）PLC分控台</w:t>
                  </w:r>
                </w:p>
                <w:p>
                  <w:pPr>
                    <w:pStyle w:val="null3"/>
                    <w:jc w:val="left"/>
                  </w:pPr>
                  <w:r>
                    <w:rPr>
                      <w:rFonts w:ascii="仿宋_GB2312" w:hAnsi="仿宋_GB2312" w:cs="仿宋_GB2312" w:eastAsia="仿宋_GB2312"/>
                      <w:sz w:val="21"/>
                    </w:rPr>
                    <w:t>材质：喷塑钢板；</w:t>
                  </w:r>
                </w:p>
                <w:p>
                  <w:pPr>
                    <w:pStyle w:val="null3"/>
                    <w:jc w:val="left"/>
                  </w:pPr>
                  <w:r>
                    <w:rPr>
                      <w:rFonts w:ascii="仿宋_GB2312" w:hAnsi="仿宋_GB2312" w:cs="仿宋_GB2312" w:eastAsia="仿宋_GB2312"/>
                      <w:sz w:val="21"/>
                    </w:rPr>
                    <w:t>样式：欧式柜；</w:t>
                  </w:r>
                </w:p>
                <w:p>
                  <w:pPr>
                    <w:pStyle w:val="null3"/>
                    <w:jc w:val="left"/>
                  </w:pPr>
                  <w:r>
                    <w:rPr>
                      <w:rFonts w:ascii="仿宋_GB2312" w:hAnsi="仿宋_GB2312" w:cs="仿宋_GB2312" w:eastAsia="仿宋_GB2312"/>
                      <w:sz w:val="21"/>
                    </w:rPr>
                    <w:t>面板：启动按钮、停止按钮、报警灯、急停按钮；</w:t>
                  </w:r>
                </w:p>
                <w:p>
                  <w:pPr>
                    <w:pStyle w:val="null3"/>
                    <w:jc w:val="left"/>
                  </w:pPr>
                  <w:r>
                    <w:rPr>
                      <w:rFonts w:ascii="仿宋_GB2312" w:hAnsi="仿宋_GB2312" w:cs="仿宋_GB2312" w:eastAsia="仿宋_GB2312"/>
                      <w:sz w:val="21"/>
                    </w:rPr>
                    <w:t>尺寸（长</w:t>
                  </w:r>
                  <w:r>
                    <w:rPr>
                      <w:rFonts w:ascii="仿宋_GB2312" w:hAnsi="仿宋_GB2312" w:cs="仿宋_GB2312" w:eastAsia="仿宋_GB2312"/>
                      <w:sz w:val="21"/>
                    </w:rPr>
                    <w:t>*宽*高）：≥</w:t>
                  </w:r>
                  <w:r>
                    <w:rPr>
                      <w:rFonts w:ascii="仿宋_GB2312" w:hAnsi="仿宋_GB2312" w:cs="仿宋_GB2312" w:eastAsia="仿宋_GB2312"/>
                      <w:sz w:val="21"/>
                    </w:rPr>
                    <w:t>600mm</w:t>
                  </w:r>
                  <w:r>
                    <w:rPr>
                      <w:rFonts w:ascii="仿宋_GB2312" w:hAnsi="仿宋_GB2312" w:cs="仿宋_GB2312" w:eastAsia="仿宋_GB2312"/>
                      <w:sz w:val="21"/>
                    </w:rPr>
                    <w:t>*</w:t>
                  </w:r>
                  <w:r>
                    <w:rPr>
                      <w:rFonts w:ascii="仿宋_GB2312" w:hAnsi="仿宋_GB2312" w:cs="仿宋_GB2312" w:eastAsia="仿宋_GB2312"/>
                      <w:sz w:val="21"/>
                    </w:rPr>
                    <w:t>400mm</w:t>
                  </w:r>
                  <w:r>
                    <w:rPr>
                      <w:rFonts w:ascii="仿宋_GB2312" w:hAnsi="仿宋_GB2312" w:cs="仿宋_GB2312" w:eastAsia="仿宋_GB2312"/>
                      <w:sz w:val="21"/>
                    </w:rPr>
                    <w:t>*</w:t>
                  </w:r>
                  <w:r>
                    <w:rPr>
                      <w:rFonts w:ascii="仿宋_GB2312" w:hAnsi="仿宋_GB2312" w:cs="仿宋_GB2312" w:eastAsia="仿宋_GB2312"/>
                      <w:sz w:val="21"/>
                    </w:rPr>
                    <w:t>1500mm；</w:t>
                  </w:r>
                </w:p>
                <w:p>
                  <w:pPr>
                    <w:pStyle w:val="null3"/>
                    <w:jc w:val="left"/>
                  </w:pPr>
                  <w:r>
                    <w:rPr>
                      <w:rFonts w:ascii="仿宋_GB2312" w:hAnsi="仿宋_GB2312" w:cs="仿宋_GB2312" w:eastAsia="仿宋_GB2312"/>
                      <w:sz w:val="21"/>
                    </w:rPr>
                    <w:t>操作面板：手动</w:t>
                  </w:r>
                  <w:r>
                    <w:rPr>
                      <w:rFonts w:ascii="仿宋_GB2312" w:hAnsi="仿宋_GB2312" w:cs="仿宋_GB2312" w:eastAsia="仿宋_GB2312"/>
                      <w:sz w:val="21"/>
                    </w:rPr>
                    <w:t>/自动切换、AGV运行控制、运行状态指标、故障报警等。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触摸屏及控制系统</w:t>
                  </w:r>
                </w:p>
                <w:p>
                  <w:pPr>
                    <w:pStyle w:val="null3"/>
                    <w:ind w:firstLine="210"/>
                    <w:jc w:val="left"/>
                  </w:pPr>
                  <w:r>
                    <w:rPr>
                      <w:rFonts w:ascii="仿宋_GB2312" w:hAnsi="仿宋_GB2312" w:cs="仿宋_GB2312" w:eastAsia="仿宋_GB2312"/>
                      <w:sz w:val="21"/>
                    </w:rPr>
                    <w:t>规格：</w:t>
                  </w:r>
                  <w:r>
                    <w:rPr>
                      <w:rFonts w:ascii="仿宋_GB2312" w:hAnsi="仿宋_GB2312" w:cs="仿宋_GB2312" w:eastAsia="仿宋_GB2312"/>
                      <w:sz w:val="21"/>
                    </w:rPr>
                    <w:t>≥10吋触摸屏</w:t>
                  </w:r>
                </w:p>
                <w:p>
                  <w:pPr>
                    <w:pStyle w:val="null3"/>
                    <w:ind w:firstLine="210"/>
                    <w:jc w:val="left"/>
                  </w:pPr>
                  <w:r>
                    <w:rPr>
                      <w:rFonts w:ascii="仿宋_GB2312" w:hAnsi="仿宋_GB2312" w:cs="仿宋_GB2312" w:eastAsia="仿宋_GB2312"/>
                      <w:sz w:val="21"/>
                    </w:rPr>
                    <w:t>分辨率：</w:t>
                  </w:r>
                  <w:r>
                    <w:rPr>
                      <w:rFonts w:ascii="仿宋_GB2312" w:hAnsi="仿宋_GB2312" w:cs="仿宋_GB2312" w:eastAsia="仿宋_GB2312"/>
                      <w:sz w:val="21"/>
                    </w:rPr>
                    <w:t>≥800*480</w:t>
                  </w:r>
                  <w:r>
                    <w:rPr>
                      <w:rFonts w:ascii="仿宋_GB2312" w:hAnsi="仿宋_GB2312" w:cs="仿宋_GB2312" w:eastAsia="仿宋_GB2312"/>
                      <w:sz w:val="21"/>
                    </w:rPr>
                    <w:t>像素</w:t>
                  </w:r>
                </w:p>
                <w:p>
                  <w:pPr>
                    <w:pStyle w:val="null3"/>
                    <w:ind w:firstLine="210"/>
                    <w:jc w:val="left"/>
                  </w:pPr>
                  <w:r>
                    <w:rPr>
                      <w:rFonts w:ascii="仿宋_GB2312" w:hAnsi="仿宋_GB2312" w:cs="仿宋_GB2312" w:eastAsia="仿宋_GB2312"/>
                      <w:sz w:val="21"/>
                    </w:rPr>
                    <w:t>显示屏：</w:t>
                  </w:r>
                  <w:r>
                    <w:rPr>
                      <w:rFonts w:ascii="仿宋_GB2312" w:hAnsi="仿宋_GB2312" w:cs="仿宋_GB2312" w:eastAsia="仿宋_GB2312"/>
                      <w:sz w:val="21"/>
                    </w:rPr>
                    <w:t>TFT真彩液晶屏</w:t>
                  </w:r>
                </w:p>
                <w:p>
                  <w:pPr>
                    <w:pStyle w:val="null3"/>
                    <w:ind w:firstLine="210"/>
                    <w:jc w:val="left"/>
                  </w:pPr>
                  <w:r>
                    <w:rPr>
                      <w:rFonts w:ascii="仿宋_GB2312" w:hAnsi="仿宋_GB2312" w:cs="仿宋_GB2312" w:eastAsia="仿宋_GB2312"/>
                      <w:sz w:val="21"/>
                    </w:rPr>
                    <w:t>通讯端口：支持</w:t>
                  </w:r>
                  <w:r>
                    <w:rPr>
                      <w:rFonts w:ascii="仿宋_GB2312" w:hAnsi="仿宋_GB2312" w:cs="仿宋_GB2312" w:eastAsia="仿宋_GB2312"/>
                      <w:sz w:val="21"/>
                    </w:rPr>
                    <w:t>RS-232/485串行通讯接口，USB接口</w:t>
                  </w:r>
                </w:p>
                <w:p>
                  <w:pPr>
                    <w:pStyle w:val="null3"/>
                    <w:ind w:firstLine="210"/>
                    <w:jc w:val="left"/>
                  </w:pPr>
                  <w:r>
                    <w:rPr>
                      <w:rFonts w:ascii="仿宋_GB2312" w:hAnsi="仿宋_GB2312" w:cs="仿宋_GB2312" w:eastAsia="仿宋_GB2312"/>
                      <w:sz w:val="21"/>
                    </w:rPr>
                    <w:t>提供工作站运行状态监控</w:t>
                  </w:r>
                </w:p>
                <w:p>
                  <w:pPr>
                    <w:pStyle w:val="null3"/>
                    <w:ind w:firstLine="210"/>
                    <w:jc w:val="left"/>
                  </w:pPr>
                  <w:r>
                    <w:rPr>
                      <w:rFonts w:ascii="仿宋_GB2312" w:hAnsi="仿宋_GB2312" w:cs="仿宋_GB2312" w:eastAsia="仿宋_GB2312"/>
                      <w:sz w:val="21"/>
                    </w:rPr>
                    <w:t>可对实训模块的运行控制，参数调整</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rPr>
                    <w:t>提供组装装配工位演示模式和实训模式选择。提供软件功能截图证明材料，需提供具有国家版权局颁发的具有可实现以上单元智能制造装配控制系统相关功能的系统</w:t>
                  </w:r>
                  <w:r>
                    <w:rPr>
                      <w:rFonts w:ascii="仿宋_GB2312" w:hAnsi="仿宋_GB2312" w:cs="仿宋_GB2312" w:eastAsia="仿宋_GB2312"/>
                      <w:sz w:val="21"/>
                    </w:rPr>
                    <w:t>软件著作权证书扫描件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3）电控系统：</w:t>
                  </w:r>
                </w:p>
                <w:p>
                  <w:pPr>
                    <w:pStyle w:val="null3"/>
                    <w:jc w:val="left"/>
                  </w:pPr>
                  <w:r>
                    <w:rPr>
                      <w:rFonts w:ascii="仿宋_GB2312" w:hAnsi="仿宋_GB2312" w:cs="仿宋_GB2312" w:eastAsia="仿宋_GB2312"/>
                      <w:sz w:val="21"/>
                    </w:rPr>
                    <w:t>主控系统负责整套系统的电源供电、总输入电压监测、各站点供电监控、能耗监控、运行状态监控、紧急停止、故障报警等功能。提供一组硬件按键与一块大屏触摸屏人机界面控制。</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PLC控制系统</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主控制器</w:t>
                  </w:r>
                  <w:r>
                    <w:rPr>
                      <w:rFonts w:ascii="仿宋_GB2312" w:hAnsi="仿宋_GB2312" w:cs="仿宋_GB2312" w:eastAsia="仿宋_GB2312"/>
                      <w:sz w:val="21"/>
                    </w:rPr>
                    <w:t>PLC：工作存储器</w:t>
                  </w:r>
                  <w:r>
                    <w:rPr>
                      <w:rFonts w:ascii="仿宋_GB2312" w:hAnsi="仿宋_GB2312" w:cs="仿宋_GB2312" w:eastAsia="仿宋_GB2312"/>
                      <w:sz w:val="21"/>
                    </w:rPr>
                    <w:t>≥</w:t>
                  </w:r>
                  <w:r>
                    <w:rPr>
                      <w:rFonts w:ascii="仿宋_GB2312" w:hAnsi="仿宋_GB2312" w:cs="仿宋_GB2312" w:eastAsia="仿宋_GB2312"/>
                      <w:sz w:val="21"/>
                    </w:rPr>
                    <w:t>75KB，装载存储器</w:t>
                  </w:r>
                  <w:r>
                    <w:rPr>
                      <w:rFonts w:ascii="仿宋_GB2312" w:hAnsi="仿宋_GB2312" w:cs="仿宋_GB2312" w:eastAsia="仿宋_GB2312"/>
                      <w:sz w:val="21"/>
                    </w:rPr>
                    <w:t>≥</w:t>
                  </w:r>
                  <w:r>
                    <w:rPr>
                      <w:rFonts w:ascii="仿宋_GB2312" w:hAnsi="仿宋_GB2312" w:cs="仿宋_GB2312" w:eastAsia="仿宋_GB2312"/>
                      <w:sz w:val="21"/>
                    </w:rPr>
                    <w:t>4MB，保持性存储器</w:t>
                  </w:r>
                  <w:r>
                    <w:rPr>
                      <w:rFonts w:ascii="仿宋_GB2312" w:hAnsi="仿宋_GB2312" w:cs="仿宋_GB2312" w:eastAsia="仿宋_GB2312"/>
                      <w:sz w:val="21"/>
                    </w:rPr>
                    <w:t>≥</w:t>
                  </w:r>
                  <w:r>
                    <w:rPr>
                      <w:rFonts w:ascii="仿宋_GB2312" w:hAnsi="仿宋_GB2312" w:cs="仿宋_GB2312" w:eastAsia="仿宋_GB2312"/>
                      <w:sz w:val="21"/>
                    </w:rPr>
                    <w:t>10KB；</w:t>
                  </w:r>
                </w:p>
                <w:p>
                  <w:pPr>
                    <w:pStyle w:val="null3"/>
                    <w:ind w:firstLine="420"/>
                    <w:jc w:val="left"/>
                  </w:pPr>
                  <w:r>
                    <w:rPr>
                      <w:rFonts w:ascii="仿宋_GB2312" w:hAnsi="仿宋_GB2312" w:cs="仿宋_GB2312" w:eastAsia="仿宋_GB2312"/>
                      <w:sz w:val="21"/>
                    </w:rPr>
                    <w:t>数字输入</w:t>
                  </w:r>
                  <w:r>
                    <w:rPr>
                      <w:rFonts w:ascii="仿宋_GB2312" w:hAnsi="仿宋_GB2312" w:cs="仿宋_GB2312" w:eastAsia="仿宋_GB2312"/>
                      <w:sz w:val="21"/>
                    </w:rPr>
                    <w:t>/输出</w:t>
                  </w:r>
                  <w:r>
                    <w:rPr>
                      <w:rFonts w:ascii="仿宋_GB2312" w:hAnsi="仿宋_GB2312" w:cs="仿宋_GB2312" w:eastAsia="仿宋_GB2312"/>
                      <w:sz w:val="21"/>
                    </w:rPr>
                    <w:t>≥</w:t>
                  </w:r>
                  <w:r>
                    <w:rPr>
                      <w:rFonts w:ascii="仿宋_GB2312" w:hAnsi="仿宋_GB2312" w:cs="仿宋_GB2312" w:eastAsia="仿宋_GB2312"/>
                      <w:sz w:val="21"/>
                    </w:rPr>
                    <w:t>14DI/10DO，模拟量输入≥2</w:t>
                  </w:r>
                  <w:r>
                    <w:rPr>
                      <w:rFonts w:ascii="仿宋_GB2312" w:hAnsi="仿宋_GB2312" w:cs="仿宋_GB2312" w:eastAsia="仿宋_GB2312"/>
                      <w:sz w:val="21"/>
                    </w:rPr>
                    <w:t>：</w:t>
                  </w:r>
                  <w:r>
                    <w:rPr>
                      <w:rFonts w:ascii="仿宋_GB2312" w:hAnsi="仿宋_GB2312" w:cs="仿宋_GB2312" w:eastAsia="仿宋_GB2312"/>
                      <w:sz w:val="21"/>
                    </w:rPr>
                    <w:t>0～10VDC或0～20MA；</w:t>
                  </w:r>
                </w:p>
                <w:p>
                  <w:pPr>
                    <w:pStyle w:val="null3"/>
                    <w:ind w:firstLine="420"/>
                    <w:jc w:val="left"/>
                  </w:pPr>
                  <w:r>
                    <w:rPr>
                      <w:rFonts w:ascii="仿宋_GB2312" w:hAnsi="仿宋_GB2312" w:cs="仿宋_GB2312" w:eastAsia="仿宋_GB2312"/>
                      <w:sz w:val="21"/>
                    </w:rPr>
                    <w:t>带</w:t>
                  </w:r>
                  <w:r>
                    <w:rPr>
                      <w:rFonts w:ascii="仿宋_GB2312" w:hAnsi="仿宋_GB2312" w:cs="仿宋_GB2312" w:eastAsia="仿宋_GB2312"/>
                      <w:sz w:val="21"/>
                    </w:rPr>
                    <w:t>≥</w:t>
                  </w:r>
                  <w:r>
                    <w:rPr>
                      <w:rFonts w:ascii="仿宋_GB2312" w:hAnsi="仿宋_GB2312" w:cs="仿宋_GB2312" w:eastAsia="仿宋_GB2312"/>
                      <w:sz w:val="21"/>
                    </w:rPr>
                    <w:t>6路以上高速计数器功能，</w:t>
                  </w:r>
                  <w:r>
                    <w:rPr>
                      <w:rFonts w:ascii="仿宋_GB2312" w:hAnsi="仿宋_GB2312" w:cs="仿宋_GB2312" w:eastAsia="仿宋_GB2312"/>
                      <w:sz w:val="21"/>
                    </w:rPr>
                    <w:t>≥</w:t>
                  </w:r>
                  <w:r>
                    <w:rPr>
                      <w:rFonts w:ascii="仿宋_GB2312" w:hAnsi="仿宋_GB2312" w:cs="仿宋_GB2312" w:eastAsia="仿宋_GB2312"/>
                      <w:sz w:val="21"/>
                    </w:rPr>
                    <w:t>3路以上高速脉冲输出；</w:t>
                  </w:r>
                </w:p>
                <w:p>
                  <w:pPr>
                    <w:pStyle w:val="null3"/>
                    <w:ind w:firstLine="420"/>
                    <w:jc w:val="left"/>
                  </w:pPr>
                  <w:r>
                    <w:rPr>
                      <w:rFonts w:ascii="仿宋_GB2312" w:hAnsi="仿宋_GB2312" w:cs="仿宋_GB2312" w:eastAsia="仿宋_GB2312"/>
                      <w:sz w:val="21"/>
                    </w:rPr>
                    <w:t>自带一个以太网通讯接口，支持</w:t>
                  </w:r>
                  <w:r>
                    <w:rPr>
                      <w:rFonts w:ascii="仿宋_GB2312" w:hAnsi="仿宋_GB2312" w:cs="仿宋_GB2312" w:eastAsia="仿宋_GB2312"/>
                      <w:sz w:val="21"/>
                    </w:rPr>
                    <w:t>PROFINET、S7等通信协议；</w:t>
                  </w:r>
                </w:p>
                <w:p>
                  <w:pPr>
                    <w:pStyle w:val="null3"/>
                    <w:ind w:firstLine="420"/>
                    <w:jc w:val="left"/>
                  </w:pPr>
                  <w:r>
                    <w:rPr>
                      <w:rFonts w:ascii="仿宋_GB2312" w:hAnsi="仿宋_GB2312" w:cs="仿宋_GB2312" w:eastAsia="仿宋_GB2312"/>
                      <w:sz w:val="21"/>
                    </w:rPr>
                    <w:t>人机界面：</w:t>
                  </w:r>
                  <w:r>
                    <w:rPr>
                      <w:rFonts w:ascii="仿宋_GB2312" w:hAnsi="仿宋_GB2312" w:cs="仿宋_GB2312" w:eastAsia="仿宋_GB2312"/>
                      <w:sz w:val="21"/>
                    </w:rPr>
                    <w:t>≥</w:t>
                  </w:r>
                  <w:r>
                    <w:rPr>
                      <w:rFonts w:ascii="仿宋_GB2312" w:hAnsi="仿宋_GB2312" w:cs="仿宋_GB2312" w:eastAsia="仿宋_GB2312"/>
                      <w:sz w:val="21"/>
                    </w:rPr>
                    <w:t>10吋的显示屏；分辨率不低于1024×768像素；</w:t>
                  </w:r>
                </w:p>
                <w:p>
                  <w:pPr>
                    <w:pStyle w:val="null3"/>
                    <w:ind w:firstLine="420"/>
                    <w:jc w:val="left"/>
                  </w:pPr>
                  <w:r>
                    <w:rPr>
                      <w:rFonts w:ascii="仿宋_GB2312" w:hAnsi="仿宋_GB2312" w:cs="仿宋_GB2312" w:eastAsia="仿宋_GB2312"/>
                      <w:sz w:val="21"/>
                    </w:rPr>
                    <w:t>操作方式：触摸屏；</w:t>
                  </w:r>
                </w:p>
                <w:p>
                  <w:pPr>
                    <w:pStyle w:val="null3"/>
                    <w:ind w:firstLine="420"/>
                    <w:jc w:val="left"/>
                  </w:pPr>
                  <w:r>
                    <w:rPr>
                      <w:rFonts w:ascii="仿宋_GB2312" w:hAnsi="仿宋_GB2312" w:cs="仿宋_GB2312" w:eastAsia="仿宋_GB2312"/>
                      <w:sz w:val="21"/>
                    </w:rPr>
                    <w:t>接口：</w:t>
                  </w:r>
                  <w:r>
                    <w:rPr>
                      <w:rFonts w:ascii="仿宋_GB2312" w:hAnsi="仿宋_GB2312" w:cs="仿宋_GB2312" w:eastAsia="仿宋_GB2312"/>
                      <w:sz w:val="21"/>
                    </w:rPr>
                    <w:t>≥1×RS232，≥1×RS485，≥2×USB，≥1×LAN；</w:t>
                  </w:r>
                </w:p>
                <w:p>
                  <w:pPr>
                    <w:pStyle w:val="null3"/>
                    <w:ind w:firstLine="420"/>
                    <w:jc w:val="left"/>
                  </w:pPr>
                  <w:r>
                    <w:rPr>
                      <w:rFonts w:ascii="仿宋_GB2312" w:hAnsi="仿宋_GB2312" w:cs="仿宋_GB2312" w:eastAsia="仿宋_GB2312"/>
                      <w:sz w:val="21"/>
                    </w:rPr>
                    <w:t>状态监控：主控</w:t>
                  </w:r>
                  <w:r>
                    <w:rPr>
                      <w:rFonts w:ascii="仿宋_GB2312" w:hAnsi="仿宋_GB2312" w:cs="仿宋_GB2312" w:eastAsia="仿宋_GB2312"/>
                      <w:sz w:val="21"/>
                    </w:rPr>
                    <w:t>PLC通过现场总线与各分布站点PLC进行实时通讯，一旦发生现场报警在主控台会第一时间产生报警数据信息。</w:t>
                  </w:r>
                </w:p>
                <w:p>
                  <w:pPr>
                    <w:pStyle w:val="null3"/>
                    <w:jc w:val="left"/>
                  </w:pPr>
                  <w:r>
                    <w:rPr>
                      <w:rFonts w:ascii="仿宋_GB2312" w:hAnsi="仿宋_GB2312" w:cs="仿宋_GB2312" w:eastAsia="仿宋_GB2312"/>
                      <w:sz w:val="21"/>
                      <w:color w:val="000000"/>
                    </w:rPr>
                    <w:t>24</w:t>
                  </w:r>
                  <w:r>
                    <w:rPr>
                      <w:rFonts w:ascii="仿宋_GB2312" w:hAnsi="仿宋_GB2312" w:cs="仿宋_GB2312" w:eastAsia="仿宋_GB2312"/>
                      <w:sz w:val="21"/>
                      <w:color w:val="000000"/>
                    </w:rPr>
                    <w:t>、</w:t>
                  </w:r>
                  <w:r>
                    <w:rPr>
                      <w:rFonts w:ascii="仿宋_GB2312" w:hAnsi="仿宋_GB2312" w:cs="仿宋_GB2312" w:eastAsia="仿宋_GB2312"/>
                      <w:sz w:val="21"/>
                    </w:rPr>
                    <w:t>装配实训平台：平台本体为钣金喷塑箱体结构，结构牢固，台面具有</w:t>
                  </w:r>
                  <w:r>
                    <w:rPr>
                      <w:rFonts w:ascii="仿宋_GB2312" w:hAnsi="仿宋_GB2312" w:cs="仿宋_GB2312" w:eastAsia="仿宋_GB2312"/>
                      <w:sz w:val="21"/>
                    </w:rPr>
                    <w:t>T型铝型材槽方便安装，采用20*80</w:t>
                  </w:r>
                  <w:r>
                    <w:rPr>
                      <w:rFonts w:ascii="仿宋_GB2312" w:hAnsi="仿宋_GB2312" w:cs="仿宋_GB2312" w:eastAsia="仿宋_GB2312"/>
                      <w:sz w:val="21"/>
                    </w:rPr>
                    <w:t>cm</w:t>
                  </w:r>
                  <w:r>
                    <w:rPr>
                      <w:rFonts w:ascii="仿宋_GB2312" w:hAnsi="仿宋_GB2312" w:cs="仿宋_GB2312" w:eastAsia="仿宋_GB2312"/>
                      <w:sz w:val="21"/>
                    </w:rPr>
                    <w:t>截面，表面阳极氧化处理。平台具有四个可调节的活动脚轮，方便移动。带结构门，便于设备维护。尺寸：</w:t>
                  </w:r>
                  <w:r>
                    <w:rPr>
                      <w:rFonts w:ascii="仿宋_GB2312" w:hAnsi="仿宋_GB2312" w:cs="仿宋_GB2312" w:eastAsia="仿宋_GB2312"/>
                      <w:sz w:val="21"/>
                    </w:rPr>
                    <w:t>≥长1.6</w:t>
                  </w:r>
                  <w:r>
                    <w:rPr>
                      <w:rFonts w:ascii="仿宋_GB2312" w:hAnsi="仿宋_GB2312" w:cs="仿宋_GB2312" w:eastAsia="仿宋_GB2312"/>
                      <w:sz w:val="21"/>
                    </w:rPr>
                    <w:t>m</w:t>
                  </w:r>
                  <w:r>
                    <w:rPr>
                      <w:rFonts w:ascii="仿宋_GB2312" w:hAnsi="仿宋_GB2312" w:cs="仿宋_GB2312" w:eastAsia="仿宋_GB2312"/>
                      <w:sz w:val="21"/>
                    </w:rPr>
                    <w:t>*宽0.9</w:t>
                  </w:r>
                  <w:r>
                    <w:rPr>
                      <w:rFonts w:ascii="仿宋_GB2312" w:hAnsi="仿宋_GB2312" w:cs="仿宋_GB2312" w:eastAsia="仿宋_GB2312"/>
                      <w:sz w:val="21"/>
                    </w:rPr>
                    <w:t>m</w:t>
                  </w:r>
                  <w:r>
                    <w:rPr>
                      <w:rFonts w:ascii="仿宋_GB2312" w:hAnsi="仿宋_GB2312" w:cs="仿宋_GB2312" w:eastAsia="仿宋_GB2312"/>
                      <w:sz w:val="21"/>
                    </w:rPr>
                    <w:t>*高0.8</w:t>
                  </w:r>
                  <w:r>
                    <w:rPr>
                      <w:rFonts w:ascii="仿宋_GB2312" w:hAnsi="仿宋_GB2312" w:cs="仿宋_GB2312" w:eastAsia="仿宋_GB2312"/>
                      <w:sz w:val="21"/>
                    </w:rPr>
                    <w:t>m</w:t>
                  </w:r>
                  <w:r>
                    <w:rPr>
                      <w:rFonts w:ascii="仿宋_GB2312" w:hAnsi="仿宋_GB2312" w:cs="仿宋_GB2312" w:eastAsia="仿宋_GB2312"/>
                      <w:sz w:val="21"/>
                    </w:rPr>
                    <w:t>。平台配有悬臂控制箱采用按键式设计，可以多方向旋转。箱上方有三色灯，表明单元的工作状态，发生故障时发出报警音，并亮红灯提示操作者排除故障。</w:t>
                  </w:r>
                </w:p>
                <w:p>
                  <w:pPr>
                    <w:pStyle w:val="null3"/>
                    <w:ind w:left="210"/>
                    <w:jc w:val="left"/>
                  </w:pPr>
                  <w:r>
                    <w:rPr>
                      <w:rFonts w:ascii="仿宋_GB2312" w:hAnsi="仿宋_GB2312" w:cs="仿宋_GB2312" w:eastAsia="仿宋_GB2312"/>
                      <w:sz w:val="21"/>
                      <w:color w:val="000000"/>
                    </w:rPr>
                    <w:t>25、打标包装工位</w:t>
                  </w:r>
                </w:p>
                <w:p>
                  <w:pPr>
                    <w:pStyle w:val="null3"/>
                    <w:jc w:val="left"/>
                  </w:pPr>
                  <w:r>
                    <w:rPr>
                      <w:rFonts w:ascii="仿宋_GB2312" w:hAnsi="仿宋_GB2312" w:cs="仿宋_GB2312" w:eastAsia="仿宋_GB2312"/>
                      <w:sz w:val="21"/>
                      <w:color w:val="000000"/>
                    </w:rPr>
                    <w:t>打标包装工位主要通过激光打标机完成成品包装盒的标签个性化打标，实现个性化生产及定制，激光打标机可接收用户体验系统及</w:t>
                  </w:r>
                  <w:r>
                    <w:rPr>
                      <w:rFonts w:ascii="仿宋_GB2312" w:hAnsi="仿宋_GB2312" w:cs="仿宋_GB2312" w:eastAsia="仿宋_GB2312"/>
                      <w:sz w:val="21"/>
                      <w:color w:val="000000"/>
                    </w:rPr>
                    <w:t>MES系统发送过来的个性化定制图案、文字转化成激光打标实现。此模块除了满足整个系统外，还可以单独进行独立实验，提供满足技术要求的实物照片。</w:t>
                  </w:r>
                </w:p>
                <w:p>
                  <w:pPr>
                    <w:pStyle w:val="null3"/>
                    <w:jc w:val="left"/>
                  </w:pPr>
                  <w:r>
                    <w:rPr>
                      <w:rFonts w:ascii="仿宋_GB2312" w:hAnsi="仿宋_GB2312" w:cs="仿宋_GB2312" w:eastAsia="仿宋_GB2312"/>
                      <w:sz w:val="21"/>
                    </w:rPr>
                    <w:t>26</w:t>
                  </w:r>
                  <w:r>
                    <w:rPr>
                      <w:rFonts w:ascii="仿宋_GB2312" w:hAnsi="仿宋_GB2312" w:cs="仿宋_GB2312" w:eastAsia="仿宋_GB2312"/>
                      <w:sz w:val="21"/>
                    </w:rPr>
                    <w:t>、六轴串联工业机器人</w:t>
                  </w:r>
                  <w:r>
                    <w:rPr>
                      <w:rFonts w:ascii="仿宋_GB2312" w:hAnsi="仿宋_GB2312" w:cs="仿宋_GB2312" w:eastAsia="仿宋_GB2312"/>
                      <w:sz w:val="21"/>
                    </w:rPr>
                    <w:t>1套</w:t>
                  </w:r>
                </w:p>
                <w:p>
                  <w:pPr>
                    <w:pStyle w:val="null3"/>
                    <w:ind w:left="210"/>
                    <w:jc w:val="left"/>
                  </w:pPr>
                  <w:r>
                    <w:rPr>
                      <w:rFonts w:ascii="仿宋_GB2312" w:hAnsi="仿宋_GB2312" w:cs="仿宋_GB2312" w:eastAsia="仿宋_GB2312"/>
                      <w:sz w:val="21"/>
                    </w:rPr>
                    <w:t>（</w:t>
                  </w:r>
                  <w:r>
                    <w:rPr>
                      <w:rFonts w:ascii="仿宋_GB2312" w:hAnsi="仿宋_GB2312" w:cs="仿宋_GB2312" w:eastAsia="仿宋_GB2312"/>
                      <w:sz w:val="21"/>
                    </w:rPr>
                    <w:t xml:space="preserve">1）自由度 </w:t>
                  </w:r>
                  <w:r>
                    <w:rPr>
                      <w:rFonts w:ascii="仿宋_GB2312" w:hAnsi="仿宋_GB2312" w:cs="仿宋_GB2312" w:eastAsia="仿宋_GB2312"/>
                      <w:sz w:val="21"/>
                      <w:color w:val="000000"/>
                    </w:rPr>
                    <w:t>≥</w:t>
                  </w:r>
                  <w:r>
                    <w:rPr>
                      <w:rFonts w:ascii="仿宋_GB2312" w:hAnsi="仿宋_GB2312" w:cs="仿宋_GB2312" w:eastAsia="仿宋_GB2312"/>
                      <w:sz w:val="21"/>
                    </w:rPr>
                    <w:t>6</w:t>
                  </w:r>
                </w:p>
                <w:p>
                  <w:pPr>
                    <w:pStyle w:val="null3"/>
                    <w:ind w:left="210"/>
                    <w:jc w:val="left"/>
                  </w:pPr>
                  <w:r>
                    <w:rPr>
                      <w:rFonts w:ascii="仿宋_GB2312" w:hAnsi="仿宋_GB2312" w:cs="仿宋_GB2312" w:eastAsia="仿宋_GB2312"/>
                      <w:sz w:val="21"/>
                    </w:rPr>
                    <w:t>（</w:t>
                  </w:r>
                  <w:r>
                    <w:rPr>
                      <w:rFonts w:ascii="仿宋_GB2312" w:hAnsi="仿宋_GB2312" w:cs="仿宋_GB2312" w:eastAsia="仿宋_GB2312"/>
                      <w:sz w:val="21"/>
                    </w:rPr>
                    <w:t xml:space="preserve">2）驱动方式 </w:t>
                  </w:r>
                  <w:r>
                    <w:rPr>
                      <w:rFonts w:ascii="仿宋_GB2312" w:hAnsi="仿宋_GB2312" w:cs="仿宋_GB2312" w:eastAsia="仿宋_GB2312"/>
                      <w:sz w:val="21"/>
                    </w:rPr>
                    <w:t>交流伺服驱动</w:t>
                  </w:r>
                </w:p>
                <w:p>
                  <w:pPr>
                    <w:pStyle w:val="null3"/>
                    <w:ind w:left="210"/>
                    <w:jc w:val="left"/>
                  </w:pPr>
                  <w:r>
                    <w:rPr>
                      <w:rFonts w:ascii="仿宋_GB2312" w:hAnsi="仿宋_GB2312" w:cs="仿宋_GB2312" w:eastAsia="仿宋_GB2312"/>
                      <w:sz w:val="21"/>
                    </w:rPr>
                    <w:t>（</w:t>
                  </w:r>
                  <w:r>
                    <w:rPr>
                      <w:rFonts w:ascii="仿宋_GB2312" w:hAnsi="仿宋_GB2312" w:cs="仿宋_GB2312" w:eastAsia="仿宋_GB2312"/>
                      <w:sz w:val="21"/>
                    </w:rPr>
                    <w:t>3）工作半径≥1600 mm</w:t>
                  </w:r>
                </w:p>
                <w:p>
                  <w:pPr>
                    <w:pStyle w:val="null3"/>
                    <w:ind w:left="210"/>
                    <w:jc w:val="left"/>
                  </w:pPr>
                  <w:r>
                    <w:rPr>
                      <w:rFonts w:ascii="仿宋_GB2312" w:hAnsi="仿宋_GB2312" w:cs="仿宋_GB2312" w:eastAsia="仿宋_GB2312"/>
                      <w:sz w:val="21"/>
                    </w:rPr>
                    <w:t>（</w:t>
                  </w:r>
                  <w:r>
                    <w:rPr>
                      <w:rFonts w:ascii="仿宋_GB2312" w:hAnsi="仿宋_GB2312" w:cs="仿宋_GB2312" w:eastAsia="仿宋_GB2312"/>
                      <w:sz w:val="21"/>
                    </w:rPr>
                    <w:t xml:space="preserve">4)重复定位精度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0.03mm</w:t>
                  </w:r>
                </w:p>
                <w:p>
                  <w:pPr>
                    <w:pStyle w:val="null3"/>
                    <w:ind w:left="210"/>
                    <w:jc w:val="left"/>
                  </w:pPr>
                  <w:r>
                    <w:rPr>
                      <w:rFonts w:ascii="仿宋_GB2312" w:hAnsi="仿宋_GB2312" w:cs="仿宋_GB2312" w:eastAsia="仿宋_GB2312"/>
                      <w:sz w:val="21"/>
                    </w:rPr>
                    <w:t>（</w:t>
                  </w:r>
                  <w:r>
                    <w:rPr>
                      <w:rFonts w:ascii="仿宋_GB2312" w:hAnsi="仿宋_GB2312" w:cs="仿宋_GB2312" w:eastAsia="仿宋_GB2312"/>
                      <w:sz w:val="21"/>
                    </w:rPr>
                    <w:t xml:space="preserve">5)手腕负载 </w:t>
                  </w:r>
                  <w:r>
                    <w:rPr>
                      <w:rFonts w:ascii="仿宋_GB2312" w:hAnsi="仿宋_GB2312" w:cs="仿宋_GB2312" w:eastAsia="仿宋_GB2312"/>
                      <w:sz w:val="21"/>
                    </w:rPr>
                    <w:t>≥</w:t>
                  </w:r>
                  <w:r>
                    <w:rPr>
                      <w:rFonts w:ascii="仿宋_GB2312" w:hAnsi="仿宋_GB2312" w:cs="仿宋_GB2312" w:eastAsia="仿宋_GB2312"/>
                      <w:sz w:val="21"/>
                    </w:rPr>
                    <w:t>10kg</w:t>
                  </w:r>
                </w:p>
                <w:p>
                  <w:pPr>
                    <w:pStyle w:val="null3"/>
                    <w:ind w:left="210"/>
                    <w:jc w:val="left"/>
                  </w:pPr>
                  <w:r>
                    <w:rPr>
                      <w:rFonts w:ascii="仿宋_GB2312" w:hAnsi="仿宋_GB2312" w:cs="仿宋_GB2312" w:eastAsia="仿宋_GB2312"/>
                      <w:sz w:val="21"/>
                    </w:rPr>
                    <w:t>（</w:t>
                  </w:r>
                  <w:r>
                    <w:rPr>
                      <w:rFonts w:ascii="仿宋_GB2312" w:hAnsi="仿宋_GB2312" w:cs="仿宋_GB2312" w:eastAsia="仿宋_GB2312"/>
                      <w:sz w:val="21"/>
                    </w:rPr>
                    <w:t>6）工作范围：</w:t>
                  </w:r>
                </w:p>
                <w:p>
                  <w:pPr>
                    <w:pStyle w:val="null3"/>
                    <w:ind w:left="210"/>
                    <w:jc w:val="left"/>
                  </w:pPr>
                  <w:r>
                    <w:rPr>
                      <w:rFonts w:ascii="仿宋_GB2312" w:hAnsi="仿宋_GB2312" w:cs="仿宋_GB2312" w:eastAsia="仿宋_GB2312"/>
                      <w:sz w:val="21"/>
                    </w:rPr>
                    <w:t>轴</w:t>
                  </w:r>
                  <w:r>
                    <w:rPr>
                      <w:rFonts w:ascii="仿宋_GB2312" w:hAnsi="仿宋_GB2312" w:cs="仿宋_GB2312" w:eastAsia="仿宋_GB2312"/>
                      <w:sz w:val="21"/>
                    </w:rPr>
                    <w:t xml:space="preserve">1： </w:t>
                  </w:r>
                  <w:r>
                    <w:rPr>
                      <w:rFonts w:ascii="仿宋_GB2312" w:hAnsi="仿宋_GB2312" w:cs="仿宋_GB2312" w:eastAsia="仿宋_GB2312"/>
                      <w:sz w:val="21"/>
                    </w:rPr>
                    <w:t>≥</w:t>
                  </w:r>
                  <w:r>
                    <w:rPr>
                      <w:rFonts w:ascii="仿宋_GB2312" w:hAnsi="仿宋_GB2312" w:cs="仿宋_GB2312" w:eastAsia="仿宋_GB2312"/>
                      <w:sz w:val="21"/>
                    </w:rPr>
                    <w:t xml:space="preserve">-170°~+170°；轴2：≥ -105°~+145° </w:t>
                  </w:r>
                  <w:r>
                    <w:rPr>
                      <w:rFonts w:ascii="仿宋_GB2312" w:hAnsi="仿宋_GB2312" w:cs="仿宋_GB2312" w:eastAsia="仿宋_GB2312"/>
                      <w:sz w:val="21"/>
                    </w:rPr>
                    <w:t>；轴</w:t>
                  </w:r>
                  <w:r>
                    <w:rPr>
                      <w:rFonts w:ascii="仿宋_GB2312" w:hAnsi="仿宋_GB2312" w:cs="仿宋_GB2312" w:eastAsia="仿宋_GB2312"/>
                      <w:sz w:val="21"/>
                    </w:rPr>
                    <w:t xml:space="preserve">3：≥ -210°~+70°  </w:t>
                  </w:r>
                  <w:r>
                    <w:rPr>
                      <w:rFonts w:ascii="仿宋_GB2312" w:hAnsi="仿宋_GB2312" w:cs="仿宋_GB2312" w:eastAsia="仿宋_GB2312"/>
                      <w:sz w:val="21"/>
                    </w:rPr>
                    <w:t>；轴</w:t>
                  </w:r>
                  <w:r>
                    <w:rPr>
                      <w:rFonts w:ascii="仿宋_GB2312" w:hAnsi="仿宋_GB2312" w:cs="仿宋_GB2312" w:eastAsia="仿宋_GB2312"/>
                      <w:sz w:val="21"/>
                    </w:rPr>
                    <w:t xml:space="preserve">4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-270°~+270° </w:t>
                  </w:r>
                  <w:r>
                    <w:rPr>
                      <w:rFonts w:ascii="仿宋_GB2312" w:hAnsi="仿宋_GB2312" w:cs="仿宋_GB2312" w:eastAsia="仿宋_GB2312"/>
                      <w:sz w:val="21"/>
                    </w:rPr>
                    <w:t>；轴</w:t>
                  </w:r>
                  <w:r>
                    <w:rPr>
                      <w:rFonts w:ascii="仿宋_GB2312" w:hAnsi="仿宋_GB2312" w:cs="仿宋_GB2312" w:eastAsia="仿宋_GB2312"/>
                      <w:sz w:val="21"/>
                    </w:rPr>
                    <w:t xml:space="preserve">5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-135°~+135° </w:t>
                  </w:r>
                  <w:r>
                    <w:rPr>
                      <w:rFonts w:ascii="仿宋_GB2312" w:hAnsi="仿宋_GB2312" w:cs="仿宋_GB2312" w:eastAsia="仿宋_GB2312"/>
                      <w:sz w:val="21"/>
                    </w:rPr>
                    <w:t>；轴</w:t>
                  </w:r>
                  <w:r>
                    <w:rPr>
                      <w:rFonts w:ascii="仿宋_GB2312" w:hAnsi="仿宋_GB2312" w:cs="仿宋_GB2312" w:eastAsia="仿宋_GB2312"/>
                      <w:sz w:val="21"/>
                    </w:rPr>
                    <w:t>6：≥ -360°~+360°</w:t>
                  </w:r>
                </w:p>
                <w:p>
                  <w:pPr>
                    <w:pStyle w:val="null3"/>
                    <w:ind w:left="210"/>
                    <w:jc w:val="left"/>
                  </w:pPr>
                  <w:r>
                    <w:rPr>
                      <w:rFonts w:ascii="仿宋_GB2312" w:hAnsi="仿宋_GB2312" w:cs="仿宋_GB2312" w:eastAsia="仿宋_GB2312"/>
                      <w:sz w:val="21"/>
                    </w:rPr>
                    <w:t>（</w:t>
                  </w:r>
                  <w:r>
                    <w:rPr>
                      <w:rFonts w:ascii="仿宋_GB2312" w:hAnsi="仿宋_GB2312" w:cs="仿宋_GB2312" w:eastAsia="仿宋_GB2312"/>
                      <w:sz w:val="21"/>
                    </w:rPr>
                    <w:t xml:space="preserve">7）最大速度 </w:t>
                  </w:r>
                  <w:r>
                    <w:rPr>
                      <w:rFonts w:ascii="仿宋_GB2312" w:hAnsi="仿宋_GB2312" w:cs="仿宋_GB2312" w:eastAsia="仿宋_GB2312"/>
                      <w:sz w:val="21"/>
                    </w:rPr>
                    <w:t>：</w:t>
                  </w:r>
                </w:p>
                <w:p>
                  <w:pPr>
                    <w:pStyle w:val="null3"/>
                    <w:ind w:left="210"/>
                    <w:jc w:val="left"/>
                  </w:pPr>
                  <w:r>
                    <w:rPr>
                      <w:rFonts w:ascii="仿宋_GB2312" w:hAnsi="仿宋_GB2312" w:cs="仿宋_GB2312" w:eastAsia="仿宋_GB2312"/>
                      <w:sz w:val="21"/>
                    </w:rPr>
                    <w:t>轴</w:t>
                  </w:r>
                  <w:r>
                    <w:rPr>
                      <w:rFonts w:ascii="仿宋_GB2312" w:hAnsi="仿宋_GB2312" w:cs="仿宋_GB2312" w:eastAsia="仿宋_GB2312"/>
                      <w:sz w:val="21"/>
                    </w:rPr>
                    <w:t xml:space="preserve">1：≥ 245°/s </w:t>
                  </w:r>
                  <w:r>
                    <w:rPr>
                      <w:rFonts w:ascii="仿宋_GB2312" w:hAnsi="仿宋_GB2312" w:cs="仿宋_GB2312" w:eastAsia="仿宋_GB2312"/>
                      <w:sz w:val="21"/>
                    </w:rPr>
                    <w:t>；轴</w:t>
                  </w:r>
                  <w:r>
                    <w:rPr>
                      <w:rFonts w:ascii="仿宋_GB2312" w:hAnsi="仿宋_GB2312" w:cs="仿宋_GB2312" w:eastAsia="仿宋_GB2312"/>
                      <w:sz w:val="21"/>
                    </w:rPr>
                    <w:t xml:space="preserve">2：≥245°/s </w:t>
                  </w:r>
                  <w:r>
                    <w:rPr>
                      <w:rFonts w:ascii="仿宋_GB2312" w:hAnsi="仿宋_GB2312" w:cs="仿宋_GB2312" w:eastAsia="仿宋_GB2312"/>
                      <w:sz w:val="21"/>
                    </w:rPr>
                    <w:t>；轴</w:t>
                  </w:r>
                  <w:r>
                    <w:rPr>
                      <w:rFonts w:ascii="仿宋_GB2312" w:hAnsi="仿宋_GB2312" w:cs="仿宋_GB2312" w:eastAsia="仿宋_GB2312"/>
                      <w:sz w:val="21"/>
                    </w:rPr>
                    <w:t xml:space="preserve">3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290°/s </w:t>
                  </w:r>
                  <w:r>
                    <w:rPr>
                      <w:rFonts w:ascii="仿宋_GB2312" w:hAnsi="仿宋_GB2312" w:cs="仿宋_GB2312" w:eastAsia="仿宋_GB2312"/>
                      <w:sz w:val="21"/>
                    </w:rPr>
                    <w:t>；轴</w:t>
                  </w:r>
                  <w:r>
                    <w:rPr>
                      <w:rFonts w:ascii="仿宋_GB2312" w:hAnsi="仿宋_GB2312" w:cs="仿宋_GB2312" w:eastAsia="仿宋_GB2312"/>
                      <w:sz w:val="21"/>
                    </w:rPr>
                    <w:t xml:space="preserve">4：≥ 435°/s </w:t>
                  </w:r>
                  <w:r>
                    <w:rPr>
                      <w:rFonts w:ascii="仿宋_GB2312" w:hAnsi="仿宋_GB2312" w:cs="仿宋_GB2312" w:eastAsia="仿宋_GB2312"/>
                      <w:sz w:val="21"/>
                    </w:rPr>
                    <w:t>；轴</w:t>
                  </w:r>
                  <w:r>
                    <w:rPr>
                      <w:rFonts w:ascii="仿宋_GB2312" w:hAnsi="仿宋_GB2312" w:cs="仿宋_GB2312" w:eastAsia="仿宋_GB2312"/>
                      <w:sz w:val="21"/>
                    </w:rPr>
                    <w:t xml:space="preserve">5：≥ 450°/s </w:t>
                  </w:r>
                  <w:r>
                    <w:rPr>
                      <w:rFonts w:ascii="仿宋_GB2312" w:hAnsi="仿宋_GB2312" w:cs="仿宋_GB2312" w:eastAsia="仿宋_GB2312"/>
                      <w:sz w:val="21"/>
                    </w:rPr>
                    <w:t>；轴</w:t>
                  </w:r>
                  <w:r>
                    <w:rPr>
                      <w:rFonts w:ascii="仿宋_GB2312" w:hAnsi="仿宋_GB2312" w:cs="仿宋_GB2312" w:eastAsia="仿宋_GB2312"/>
                      <w:sz w:val="21"/>
                    </w:rPr>
                    <w:t xml:space="preserve">6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705°/s</w:t>
                  </w:r>
                </w:p>
                <w:p>
                  <w:pPr>
                    <w:pStyle w:val="null3"/>
                    <w:ind w:left="210"/>
                    <w:jc w:val="left"/>
                  </w:pPr>
                  <w:r>
                    <w:rPr>
                      <w:rFonts w:ascii="仿宋_GB2312" w:hAnsi="仿宋_GB2312" w:cs="仿宋_GB2312" w:eastAsia="仿宋_GB2312"/>
                      <w:sz w:val="21"/>
                    </w:rPr>
                    <w:t>（</w:t>
                  </w:r>
                  <w:r>
                    <w:rPr>
                      <w:rFonts w:ascii="仿宋_GB2312" w:hAnsi="仿宋_GB2312" w:cs="仿宋_GB2312" w:eastAsia="仿宋_GB2312"/>
                      <w:sz w:val="21"/>
                    </w:rPr>
                    <w:t>8）防护等级：≥IP67</w:t>
                  </w:r>
                </w:p>
                <w:p>
                  <w:pPr>
                    <w:pStyle w:val="null3"/>
                    <w:ind w:left="210"/>
                    <w:jc w:val="left"/>
                  </w:pPr>
                  <w:r>
                    <w:rPr>
                      <w:rFonts w:ascii="仿宋_GB2312" w:hAnsi="仿宋_GB2312" w:cs="仿宋_GB2312" w:eastAsia="仿宋_GB2312"/>
                      <w:sz w:val="21"/>
                    </w:rPr>
                    <w:t>（</w:t>
                  </w:r>
                  <w:r>
                    <w:rPr>
                      <w:rFonts w:ascii="仿宋_GB2312" w:hAnsi="仿宋_GB2312" w:cs="仿宋_GB2312" w:eastAsia="仿宋_GB2312"/>
                      <w:sz w:val="21"/>
                    </w:rPr>
                    <w:t>9）通讯：支持CC-Link、Modbus、EtherCAT、PROFINET通讯。</w:t>
                  </w:r>
                </w:p>
                <w:p>
                  <w:pPr>
                    <w:pStyle w:val="null3"/>
                    <w:ind w:left="210"/>
                    <w:jc w:val="left"/>
                  </w:pPr>
                  <w:r>
                    <w:rPr>
                      <w:rFonts w:ascii="仿宋_GB2312" w:hAnsi="仿宋_GB2312" w:cs="仿宋_GB2312" w:eastAsia="仿宋_GB2312"/>
                      <w:sz w:val="21"/>
                    </w:rPr>
                    <w:t>（</w:t>
                  </w:r>
                  <w:r>
                    <w:rPr>
                      <w:rFonts w:ascii="仿宋_GB2312" w:hAnsi="仿宋_GB2312" w:cs="仿宋_GB2312" w:eastAsia="仿宋_GB2312"/>
                      <w:sz w:val="21"/>
                    </w:rPr>
                    <w:t>10）开发环境：C#/C++/Python</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、机器人末端工具单元</w:t>
                  </w:r>
                </w:p>
                <w:p>
                  <w:pPr>
                    <w:pStyle w:val="null3"/>
                    <w:jc w:val="left"/>
                  </w:pPr>
                  <w:r>
                    <w:rPr>
                      <w:rFonts w:ascii="仿宋_GB2312" w:hAnsi="仿宋_GB2312" w:cs="仿宋_GB2312" w:eastAsia="仿宋_GB2312"/>
                      <w:sz w:val="21"/>
                    </w:rPr>
                    <w:t>双工位手抓：包含一套机器人末端铝合金连接件、简单快捷安装。一套快换，负载</w:t>
                  </w:r>
                  <w:r>
                    <w:rPr>
                      <w:rFonts w:ascii="仿宋_GB2312" w:hAnsi="仿宋_GB2312" w:cs="仿宋_GB2312" w:eastAsia="仿宋_GB2312"/>
                      <w:sz w:val="21"/>
                    </w:rPr>
                    <w:t>≥</w:t>
                  </w:r>
                  <w:r>
                    <w:rPr>
                      <w:rFonts w:ascii="仿宋_GB2312" w:hAnsi="仿宋_GB2312" w:cs="仿宋_GB2312" w:eastAsia="仿宋_GB2312"/>
                      <w:sz w:val="21"/>
                    </w:rPr>
                    <w:t>10KG，自身有锥形自动定位销，有需要时连接器有信号源自动对接功能，连接机器人气源，能自动控制取放母盘作用、接触工作部位材质为硬质合金，可抓取工件重量≥3kg。</w:t>
                  </w:r>
                </w:p>
                <w:p>
                  <w:pPr>
                    <w:pStyle w:val="null3"/>
                    <w:jc w:val="left"/>
                  </w:pPr>
                  <w:r>
                    <w:rPr>
                      <w:rFonts w:ascii="仿宋_GB2312" w:hAnsi="仿宋_GB2312" w:cs="仿宋_GB2312" w:eastAsia="仿宋_GB2312"/>
                      <w:sz w:val="21"/>
                    </w:rPr>
                    <w:t>28</w:t>
                  </w:r>
                  <w:r>
                    <w:rPr>
                      <w:rFonts w:ascii="仿宋_GB2312" w:hAnsi="仿宋_GB2312" w:cs="仿宋_GB2312" w:eastAsia="仿宋_GB2312"/>
                      <w:sz w:val="21"/>
                    </w:rPr>
                    <w:t>、机器人快换单元</w:t>
                  </w:r>
                </w:p>
                <w:p>
                  <w:pPr>
                    <w:pStyle w:val="null3"/>
                    <w:jc w:val="left"/>
                  </w:pPr>
                  <w:r>
                    <w:rPr>
                      <w:rFonts w:ascii="仿宋_GB2312" w:hAnsi="仿宋_GB2312" w:cs="仿宋_GB2312" w:eastAsia="仿宋_GB2312"/>
                      <w:sz w:val="21"/>
                    </w:rPr>
                    <w:t>双工位手抓：包含一套机器人末端铝合金连接件、简单快捷安装。一套快换，负载</w:t>
                  </w:r>
                  <w:r>
                    <w:rPr>
                      <w:rFonts w:ascii="仿宋_GB2312" w:hAnsi="仿宋_GB2312" w:cs="仿宋_GB2312" w:eastAsia="仿宋_GB2312"/>
                      <w:sz w:val="21"/>
                    </w:rPr>
                    <w:t>≥</w:t>
                  </w:r>
                  <w:r>
                    <w:rPr>
                      <w:rFonts w:ascii="仿宋_GB2312" w:hAnsi="仿宋_GB2312" w:cs="仿宋_GB2312" w:eastAsia="仿宋_GB2312"/>
                      <w:sz w:val="21"/>
                    </w:rPr>
                    <w:t>10KG，采用气动钢球进行锁紧，无气源时可保持锁紧，机械手自动快速交换用夹具系列，有需要时连接器有信号源自动对接功能，连接机器人气源，能自动控制取放母盘作用、接触工作部位材质为硬质合金热处理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提供</w:t>
                  </w:r>
                  <w:r>
                    <w:rPr>
                      <w:rFonts w:ascii="仿宋_GB2312" w:hAnsi="仿宋_GB2312" w:cs="仿宋_GB2312" w:eastAsia="仿宋_GB2312"/>
                      <w:sz w:val="21"/>
                    </w:rPr>
                    <w:t>≥</w:t>
                  </w:r>
                  <w:r>
                    <w:rPr>
                      <w:rFonts w:ascii="仿宋_GB2312" w:hAnsi="仿宋_GB2312" w:cs="仿宋_GB2312" w:eastAsia="仿宋_GB2312"/>
                      <w:sz w:val="21"/>
                    </w:rPr>
                    <w:t>6个M5气源接头。可抓取工件重量</w:t>
                  </w:r>
                  <w:r>
                    <w:rPr>
                      <w:rFonts w:ascii="仿宋_GB2312" w:hAnsi="仿宋_GB2312" w:cs="仿宋_GB2312" w:eastAsia="仿宋_GB2312"/>
                      <w:sz w:val="21"/>
                    </w:rPr>
                    <w:t>≥</w:t>
                  </w:r>
                  <w:r>
                    <w:rPr>
                      <w:rFonts w:ascii="仿宋_GB2312" w:hAnsi="仿宋_GB2312" w:cs="仿宋_GB2312" w:eastAsia="仿宋_GB2312"/>
                      <w:sz w:val="21"/>
                    </w:rPr>
                    <w:t>3kg。</w:t>
                  </w:r>
                </w:p>
                <w:p>
                  <w:pPr>
                    <w:pStyle w:val="null3"/>
                    <w:jc w:val="left"/>
                  </w:pPr>
                  <w:r>
                    <w:rPr>
                      <w:rFonts w:ascii="仿宋_GB2312" w:hAnsi="仿宋_GB2312" w:cs="仿宋_GB2312" w:eastAsia="仿宋_GB2312"/>
                      <w:sz w:val="21"/>
                    </w:rPr>
                    <w:t>机器人专用夹具</w:t>
                  </w:r>
                  <w:r>
                    <w:rPr>
                      <w:rFonts w:ascii="仿宋_GB2312" w:hAnsi="仿宋_GB2312" w:cs="仿宋_GB2312" w:eastAsia="仿宋_GB2312"/>
                      <w:sz w:val="21"/>
                    </w:rPr>
                    <w:t>2套</w:t>
                  </w:r>
                </w:p>
                <w:p>
                  <w:pPr>
                    <w:pStyle w:val="null3"/>
                    <w:jc w:val="left"/>
                  </w:pPr>
                  <w:r>
                    <w:rPr>
                      <w:rFonts w:ascii="仿宋_GB2312" w:hAnsi="仿宋_GB2312" w:cs="仿宋_GB2312" w:eastAsia="仿宋_GB2312"/>
                      <w:sz w:val="21"/>
                    </w:rPr>
                    <w:t>夹爪表面涂层采用喷砂氧化工艺处理，由机械控制简单可靠。具有耐磨损，耐腐蚀，加持力强等特点，夹持方式根据物品特性采用定制设计，易于调试，气动采用</w:t>
                  </w:r>
                  <w:r>
                    <w:rPr>
                      <w:rFonts w:ascii="仿宋_GB2312" w:hAnsi="仿宋_GB2312" w:cs="仿宋_GB2312" w:eastAsia="仿宋_GB2312"/>
                      <w:sz w:val="21"/>
                    </w:rPr>
                    <w:t>SMC型手指气缸，安全可靠。气动SMC型手指气缸（配合机器人快换工具、末端工具等实现机器人执行操作功能）</w:t>
                  </w:r>
                </w:p>
                <w:p>
                  <w:pPr>
                    <w:pStyle w:val="null3"/>
                    <w:jc w:val="left"/>
                  </w:pPr>
                  <w:r>
                    <w:rPr>
                      <w:rFonts w:ascii="仿宋_GB2312" w:hAnsi="仿宋_GB2312" w:cs="仿宋_GB2312" w:eastAsia="仿宋_GB2312"/>
                      <w:sz w:val="21"/>
                    </w:rPr>
                    <w:t>29</w:t>
                  </w:r>
                  <w:r>
                    <w:rPr>
                      <w:rFonts w:ascii="仿宋_GB2312" w:hAnsi="仿宋_GB2312" w:cs="仿宋_GB2312" w:eastAsia="仿宋_GB2312"/>
                      <w:sz w:val="21"/>
                    </w:rPr>
                    <w:t>、</w:t>
                  </w:r>
                  <w:r>
                    <w:rPr>
                      <w:rFonts w:ascii="仿宋_GB2312" w:hAnsi="仿宋_GB2312" w:cs="仿宋_GB2312" w:eastAsia="仿宋_GB2312"/>
                      <w:sz w:val="21"/>
                    </w:rPr>
                    <w:t>RFID检测模块</w:t>
                  </w:r>
                </w:p>
                <w:p>
                  <w:pPr>
                    <w:pStyle w:val="null3"/>
                    <w:jc w:val="left"/>
                  </w:pPr>
                  <w:r>
                    <w:rPr>
                      <w:rFonts w:ascii="仿宋_GB2312" w:hAnsi="仿宋_GB2312" w:cs="仿宋_GB2312" w:eastAsia="仿宋_GB2312"/>
                      <w:sz w:val="21"/>
                    </w:rPr>
                    <w:t xml:space="preserve">(1)可读写标签：符合ISO18000-6C </w:t>
                  </w:r>
                  <w:r>
                    <w:rPr>
                      <w:rFonts w:ascii="仿宋_GB2312" w:hAnsi="仿宋_GB2312" w:cs="仿宋_GB2312" w:eastAsia="仿宋_GB2312"/>
                      <w:sz w:val="21"/>
                    </w:rPr>
                    <w:t>标准的电子标签</w:t>
                  </w:r>
                </w:p>
                <w:p>
                  <w:pPr>
                    <w:pStyle w:val="null3"/>
                    <w:jc w:val="left"/>
                  </w:pPr>
                  <w:r>
                    <w:rPr>
                      <w:rFonts w:ascii="仿宋_GB2312" w:hAnsi="仿宋_GB2312" w:cs="仿宋_GB2312" w:eastAsia="仿宋_GB2312"/>
                      <w:sz w:val="21"/>
                    </w:rPr>
                    <w:t>(2)工作频率：≥865~868MHz</w:t>
                  </w:r>
                </w:p>
                <w:p>
                  <w:pPr>
                    <w:pStyle w:val="null3"/>
                    <w:jc w:val="left"/>
                  </w:pPr>
                  <w:r>
                    <w:rPr>
                      <w:rFonts w:ascii="仿宋_GB2312" w:hAnsi="仿宋_GB2312" w:cs="仿宋_GB2312" w:eastAsia="仿宋_GB2312"/>
                      <w:sz w:val="21"/>
                    </w:rPr>
                    <w:t>(3)工作方式：以广谱跳频(FHSS)或定频发射方式工作。</w:t>
                  </w:r>
                </w:p>
                <w:p>
                  <w:pPr>
                    <w:pStyle w:val="null3"/>
                    <w:jc w:val="left"/>
                  </w:pPr>
                  <w:r>
                    <w:rPr>
                      <w:rFonts w:ascii="仿宋_GB2312" w:hAnsi="仿宋_GB2312" w:cs="仿宋_GB2312" w:eastAsia="仿宋_GB2312"/>
                      <w:sz w:val="21"/>
                    </w:rPr>
                    <w:t>(4)读写距离：读取距离0-50cm，写入距离0-10cm(与天线和标签有关)。</w:t>
                  </w:r>
                </w:p>
                <w:p>
                  <w:pPr>
                    <w:pStyle w:val="null3"/>
                    <w:jc w:val="left"/>
                  </w:pPr>
                  <w:r>
                    <w:rPr>
                      <w:rFonts w:ascii="仿宋_GB2312" w:hAnsi="仿宋_GB2312" w:cs="仿宋_GB2312" w:eastAsia="仿宋_GB2312"/>
                      <w:sz w:val="21"/>
                    </w:rPr>
                    <w:t>(5)读卡速度：平均每单字(32bits)读取时间6ms。</w:t>
                  </w:r>
                </w:p>
                <w:p>
                  <w:pPr>
                    <w:pStyle w:val="null3"/>
                    <w:jc w:val="left"/>
                  </w:pPr>
                  <w:r>
                    <w:rPr>
                      <w:rFonts w:ascii="仿宋_GB2312" w:hAnsi="仿宋_GB2312" w:cs="仿宋_GB2312" w:eastAsia="仿宋_GB2312"/>
                      <w:sz w:val="21"/>
                    </w:rPr>
                    <w:t>(6)写卡速度：平均每单字(32bits)写入时间50ms。</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)RFID识别卡片数量：48pcs.</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8）功能描述：</w:t>
                  </w:r>
                  <w:r>
                    <w:rPr>
                      <w:rFonts w:ascii="仿宋_GB2312" w:hAnsi="仿宋_GB2312" w:cs="仿宋_GB2312" w:eastAsia="仿宋_GB2312"/>
                      <w:sz w:val="21"/>
                    </w:rPr>
                    <w:t>RFID读卡模块通过TCP协议与PLC连接，当电子标签处于读取范围，RFID读卡读取标签信息，然后发送给PLC，供PLC分析</w:t>
                  </w:r>
                </w:p>
                <w:p>
                  <w:pPr>
                    <w:pStyle w:val="null3"/>
                    <w:jc w:val="left"/>
                  </w:pPr>
                  <w:r>
                    <w:rPr>
                      <w:rFonts w:ascii="仿宋_GB2312" w:hAnsi="仿宋_GB2312" w:cs="仿宋_GB2312" w:eastAsia="仿宋_GB2312"/>
                      <w:sz w:val="21"/>
                    </w:rPr>
                    <w:t>30</w:t>
                  </w:r>
                  <w:r>
                    <w:rPr>
                      <w:rFonts w:ascii="仿宋_GB2312" w:hAnsi="仿宋_GB2312" w:cs="仿宋_GB2312" w:eastAsia="仿宋_GB2312"/>
                      <w:sz w:val="21"/>
                    </w:rPr>
                    <w:t>、主输送物料输送系统</w:t>
                  </w:r>
                </w:p>
                <w:p>
                  <w:pPr>
                    <w:pStyle w:val="null3"/>
                    <w:jc w:val="left"/>
                  </w:pPr>
                  <w:r>
                    <w:rPr>
                      <w:rFonts w:ascii="仿宋_GB2312" w:hAnsi="仿宋_GB2312" w:cs="仿宋_GB2312" w:eastAsia="仿宋_GB2312"/>
                      <w:sz w:val="21"/>
                    </w:rPr>
                    <w:t>①包含一条输送装置，可实现物料传送，整体是铝型材材质构造，</w:t>
                  </w:r>
                  <w:r>
                    <w:rPr>
                      <w:rFonts w:ascii="仿宋_GB2312" w:hAnsi="仿宋_GB2312" w:cs="仿宋_GB2312" w:eastAsia="仿宋_GB2312"/>
                      <w:sz w:val="21"/>
                    </w:rPr>
                    <w:t xml:space="preserve">PVC </w:t>
                  </w:r>
                  <w:r>
                    <w:rPr>
                      <w:rFonts w:ascii="仿宋_GB2312" w:hAnsi="仿宋_GB2312" w:cs="仿宋_GB2312" w:eastAsia="仿宋_GB2312"/>
                      <w:sz w:val="21"/>
                    </w:rPr>
                    <w:t>皮带传动，采用调速电机驱动，扭矩</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2.0Nm。②输送带中段和末端有物料到位传感器，采用内置小型放大器型光电传感器实现到位检测，检测方式为对射光电，检测距离20mm～300mm，PNP常开。③传送带上有限位机构：升降气缸挡板，三个方向限位，受软件控制升降限位，简单、快捷、合理。</w:t>
                  </w:r>
                </w:p>
                <w:p>
                  <w:pPr>
                    <w:pStyle w:val="null3"/>
                    <w:jc w:val="left"/>
                  </w:pPr>
                  <w:r>
                    <w:rPr>
                      <w:rFonts w:ascii="仿宋_GB2312" w:hAnsi="仿宋_GB2312" w:cs="仿宋_GB2312" w:eastAsia="仿宋_GB2312"/>
                      <w:sz w:val="21"/>
                    </w:rPr>
                    <w:t>31</w:t>
                  </w:r>
                  <w:r>
                    <w:rPr>
                      <w:rFonts w:ascii="仿宋_GB2312" w:hAnsi="仿宋_GB2312" w:cs="仿宋_GB2312" w:eastAsia="仿宋_GB2312"/>
                      <w:sz w:val="21"/>
                    </w:rPr>
                    <w:t>、包装盒包装打标输送系统</w:t>
                  </w:r>
                </w:p>
                <w:p>
                  <w:pPr>
                    <w:pStyle w:val="null3"/>
                    <w:jc w:val="left"/>
                  </w:pPr>
                  <w:r>
                    <w:rPr>
                      <w:rFonts w:ascii="仿宋_GB2312" w:hAnsi="仿宋_GB2312" w:cs="仿宋_GB2312" w:eastAsia="仿宋_GB2312"/>
                      <w:sz w:val="21"/>
                    </w:rPr>
                    <w:t>包括三档位拦截：包装盒包装产品位置、包装盒打标位置、机器人抓取完成物料位置。</w:t>
                  </w:r>
                </w:p>
                <w:p>
                  <w:pPr>
                    <w:pStyle w:val="null3"/>
                    <w:jc w:val="left"/>
                  </w:pPr>
                  <w:r>
                    <w:rPr>
                      <w:rFonts w:ascii="仿宋_GB2312" w:hAnsi="仿宋_GB2312" w:cs="仿宋_GB2312" w:eastAsia="仿宋_GB2312"/>
                      <w:sz w:val="21"/>
                    </w:rPr>
                    <w:t>32</w:t>
                  </w:r>
                  <w:r>
                    <w:rPr>
                      <w:rFonts w:ascii="仿宋_GB2312" w:hAnsi="仿宋_GB2312" w:cs="仿宋_GB2312" w:eastAsia="仿宋_GB2312"/>
                      <w:sz w:val="21"/>
                    </w:rPr>
                    <w:t>、激光打标机：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1）打印范围：110/150/175/200/300mm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2）打标系统：含国产正版系统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3）汉字0.5-0.5毫米字母0.2*02毫米</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4）在打标过程中激光打标机的打标工作台由打标气缸推送到激光打标机的打标镜头下，并且通过传感器把打标工作台位置发送给PLC控制系统。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5）激光打标机需要通过数据服务终端连接到PLC控制系统，在工艺流程中由PLC控制系统进行打标工作。</w:t>
                  </w:r>
                </w:p>
                <w:p>
                  <w:pPr>
                    <w:pStyle w:val="null3"/>
                    <w:jc w:val="left"/>
                  </w:pPr>
                  <w:r>
                    <w:rPr>
                      <w:rFonts w:ascii="仿宋_GB2312" w:hAnsi="仿宋_GB2312" w:cs="仿宋_GB2312" w:eastAsia="仿宋_GB2312"/>
                      <w:sz w:val="21"/>
                      <w:color w:val="000000"/>
                    </w:rPr>
                    <w:t>33</w:t>
                  </w:r>
                  <w:r>
                    <w:rPr>
                      <w:rFonts w:ascii="仿宋_GB2312" w:hAnsi="仿宋_GB2312" w:cs="仿宋_GB2312" w:eastAsia="仿宋_GB2312"/>
                      <w:sz w:val="21"/>
                      <w:color w:val="000000"/>
                    </w:rPr>
                    <w:t>、悬臂式控制柜</w:t>
                  </w:r>
                  <w:r>
                    <w:rPr>
                      <w:rFonts w:ascii="仿宋_GB2312" w:hAnsi="仿宋_GB2312" w:cs="仿宋_GB2312" w:eastAsia="仿宋_GB2312"/>
                      <w:sz w:val="21"/>
                      <w:color w:val="000000"/>
                    </w:rPr>
                    <w:t xml:space="preserve"> 1套，含按钮、指示灯；</w:t>
                  </w:r>
                </w:p>
                <w:p>
                  <w:pPr>
                    <w:pStyle w:val="null3"/>
                    <w:jc w:val="left"/>
                  </w:pPr>
                  <w:r>
                    <w:rPr>
                      <w:rFonts w:ascii="仿宋_GB2312" w:hAnsi="仿宋_GB2312" w:cs="仿宋_GB2312" w:eastAsia="仿宋_GB2312"/>
                      <w:sz w:val="21"/>
                    </w:rPr>
                    <w:t>34</w:t>
                  </w:r>
                  <w:r>
                    <w:rPr>
                      <w:rFonts w:ascii="仿宋_GB2312" w:hAnsi="仿宋_GB2312" w:cs="仿宋_GB2312" w:eastAsia="仿宋_GB2312"/>
                      <w:sz w:val="21"/>
                    </w:rPr>
                    <w:t>、</w:t>
                  </w:r>
                  <w:r>
                    <w:rPr>
                      <w:rFonts w:ascii="仿宋_GB2312" w:hAnsi="仿宋_GB2312" w:cs="仿宋_GB2312" w:eastAsia="仿宋_GB2312"/>
                      <w:sz w:val="21"/>
                      <w:color w:val="000000"/>
                    </w:rPr>
                    <w:t>打标包装工位</w:t>
                  </w:r>
                  <w:r>
                    <w:rPr>
                      <w:rFonts w:ascii="仿宋_GB2312" w:hAnsi="仿宋_GB2312" w:cs="仿宋_GB2312" w:eastAsia="仿宋_GB2312"/>
                      <w:sz w:val="21"/>
                    </w:rPr>
                    <w:t>电气控制系统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1）PLC分控台</w:t>
                  </w:r>
                </w:p>
                <w:p>
                  <w:pPr>
                    <w:pStyle w:val="null3"/>
                    <w:jc w:val="left"/>
                  </w:pPr>
                  <w:r>
                    <w:rPr>
                      <w:rFonts w:ascii="仿宋_GB2312" w:hAnsi="仿宋_GB2312" w:cs="仿宋_GB2312" w:eastAsia="仿宋_GB2312"/>
                      <w:sz w:val="21"/>
                    </w:rPr>
                    <w:t>材质：喷塑钢板；</w:t>
                  </w:r>
                </w:p>
                <w:p>
                  <w:pPr>
                    <w:pStyle w:val="null3"/>
                    <w:jc w:val="left"/>
                  </w:pPr>
                  <w:r>
                    <w:rPr>
                      <w:rFonts w:ascii="仿宋_GB2312" w:hAnsi="仿宋_GB2312" w:cs="仿宋_GB2312" w:eastAsia="仿宋_GB2312"/>
                      <w:sz w:val="21"/>
                    </w:rPr>
                    <w:t>样式：欧式柜；</w:t>
                  </w:r>
                </w:p>
                <w:p>
                  <w:pPr>
                    <w:pStyle w:val="null3"/>
                    <w:jc w:val="left"/>
                  </w:pPr>
                  <w:r>
                    <w:rPr>
                      <w:rFonts w:ascii="仿宋_GB2312" w:hAnsi="仿宋_GB2312" w:cs="仿宋_GB2312" w:eastAsia="仿宋_GB2312"/>
                      <w:sz w:val="21"/>
                    </w:rPr>
                    <w:t>面板：启动按钮、停止按钮、报警灯、急停按钮；</w:t>
                  </w:r>
                </w:p>
                <w:p>
                  <w:pPr>
                    <w:pStyle w:val="null3"/>
                    <w:jc w:val="left"/>
                  </w:pPr>
                  <w:r>
                    <w:rPr>
                      <w:rFonts w:ascii="仿宋_GB2312" w:hAnsi="仿宋_GB2312" w:cs="仿宋_GB2312" w:eastAsia="仿宋_GB2312"/>
                      <w:sz w:val="21"/>
                    </w:rPr>
                    <w:t>尺寸（长</w:t>
                  </w:r>
                  <w:r>
                    <w:rPr>
                      <w:rFonts w:ascii="仿宋_GB2312" w:hAnsi="仿宋_GB2312" w:cs="仿宋_GB2312" w:eastAsia="仿宋_GB2312"/>
                      <w:sz w:val="21"/>
                    </w:rPr>
                    <w:t>*宽*高）：≥</w:t>
                  </w:r>
                  <w:r>
                    <w:rPr>
                      <w:rFonts w:ascii="仿宋_GB2312" w:hAnsi="仿宋_GB2312" w:cs="仿宋_GB2312" w:eastAsia="仿宋_GB2312"/>
                      <w:sz w:val="21"/>
                    </w:rPr>
                    <w:t>600mm</w:t>
                  </w:r>
                  <w:r>
                    <w:rPr>
                      <w:rFonts w:ascii="仿宋_GB2312" w:hAnsi="仿宋_GB2312" w:cs="仿宋_GB2312" w:eastAsia="仿宋_GB2312"/>
                      <w:sz w:val="21"/>
                    </w:rPr>
                    <w:t>*</w:t>
                  </w:r>
                  <w:r>
                    <w:rPr>
                      <w:rFonts w:ascii="仿宋_GB2312" w:hAnsi="仿宋_GB2312" w:cs="仿宋_GB2312" w:eastAsia="仿宋_GB2312"/>
                      <w:sz w:val="21"/>
                    </w:rPr>
                    <w:t>400mm</w:t>
                  </w:r>
                  <w:r>
                    <w:rPr>
                      <w:rFonts w:ascii="仿宋_GB2312" w:hAnsi="仿宋_GB2312" w:cs="仿宋_GB2312" w:eastAsia="仿宋_GB2312"/>
                      <w:sz w:val="21"/>
                    </w:rPr>
                    <w:t>*</w:t>
                  </w:r>
                  <w:r>
                    <w:rPr>
                      <w:rFonts w:ascii="仿宋_GB2312" w:hAnsi="仿宋_GB2312" w:cs="仿宋_GB2312" w:eastAsia="仿宋_GB2312"/>
                      <w:sz w:val="21"/>
                    </w:rPr>
                    <w:t>500mm；</w:t>
                  </w:r>
                </w:p>
                <w:p>
                  <w:pPr>
                    <w:pStyle w:val="null3"/>
                    <w:jc w:val="left"/>
                  </w:pPr>
                  <w:r>
                    <w:rPr>
                      <w:rFonts w:ascii="仿宋_GB2312" w:hAnsi="仿宋_GB2312" w:cs="仿宋_GB2312" w:eastAsia="仿宋_GB2312"/>
                      <w:sz w:val="21"/>
                    </w:rPr>
                    <w:t>操作面板：手动</w:t>
                  </w:r>
                  <w:r>
                    <w:rPr>
                      <w:rFonts w:ascii="仿宋_GB2312" w:hAnsi="仿宋_GB2312" w:cs="仿宋_GB2312" w:eastAsia="仿宋_GB2312"/>
                      <w:sz w:val="21"/>
                    </w:rPr>
                    <w:t>/自动切换、AGV运行控制、运行状态指标、故障报警等。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触摸屏及控制系统</w:t>
                  </w:r>
                </w:p>
                <w:p>
                  <w:pPr>
                    <w:pStyle w:val="null3"/>
                    <w:ind w:firstLine="420"/>
                    <w:jc w:val="left"/>
                  </w:pPr>
                  <w:r>
                    <w:rPr>
                      <w:rFonts w:ascii="仿宋_GB2312" w:hAnsi="仿宋_GB2312" w:cs="仿宋_GB2312" w:eastAsia="仿宋_GB2312"/>
                      <w:sz w:val="21"/>
                    </w:rPr>
                    <w:t>规格：</w:t>
                  </w:r>
                  <w:r>
                    <w:rPr>
                      <w:rFonts w:ascii="仿宋_GB2312" w:hAnsi="仿宋_GB2312" w:cs="仿宋_GB2312" w:eastAsia="仿宋_GB2312"/>
                      <w:sz w:val="21"/>
                    </w:rPr>
                    <w:t>≥10吋触摸屏</w:t>
                  </w:r>
                </w:p>
                <w:p>
                  <w:pPr>
                    <w:pStyle w:val="null3"/>
                    <w:ind w:firstLine="420"/>
                    <w:jc w:val="left"/>
                  </w:pPr>
                  <w:r>
                    <w:rPr>
                      <w:rFonts w:ascii="仿宋_GB2312" w:hAnsi="仿宋_GB2312" w:cs="仿宋_GB2312" w:eastAsia="仿宋_GB2312"/>
                      <w:sz w:val="21"/>
                    </w:rPr>
                    <w:t>分辨率：</w:t>
                  </w:r>
                  <w:r>
                    <w:rPr>
                      <w:rFonts w:ascii="仿宋_GB2312" w:hAnsi="仿宋_GB2312" w:cs="仿宋_GB2312" w:eastAsia="仿宋_GB2312"/>
                      <w:sz w:val="21"/>
                    </w:rPr>
                    <w:t>≥800*480</w:t>
                  </w:r>
                  <w:r>
                    <w:rPr>
                      <w:rFonts w:ascii="仿宋_GB2312" w:hAnsi="仿宋_GB2312" w:cs="仿宋_GB2312" w:eastAsia="仿宋_GB2312"/>
                      <w:sz w:val="21"/>
                    </w:rPr>
                    <w:t>像素</w:t>
                  </w:r>
                </w:p>
                <w:p>
                  <w:pPr>
                    <w:pStyle w:val="null3"/>
                    <w:ind w:firstLine="420"/>
                    <w:jc w:val="left"/>
                  </w:pPr>
                  <w:r>
                    <w:rPr>
                      <w:rFonts w:ascii="仿宋_GB2312" w:hAnsi="仿宋_GB2312" w:cs="仿宋_GB2312" w:eastAsia="仿宋_GB2312"/>
                      <w:sz w:val="21"/>
                    </w:rPr>
                    <w:t>显示屏：</w:t>
                  </w:r>
                  <w:r>
                    <w:rPr>
                      <w:rFonts w:ascii="仿宋_GB2312" w:hAnsi="仿宋_GB2312" w:cs="仿宋_GB2312" w:eastAsia="仿宋_GB2312"/>
                      <w:sz w:val="21"/>
                    </w:rPr>
                    <w:t>TFT真彩液晶屏</w:t>
                  </w:r>
                </w:p>
                <w:p>
                  <w:pPr>
                    <w:pStyle w:val="null3"/>
                    <w:ind w:firstLine="420"/>
                    <w:jc w:val="left"/>
                  </w:pPr>
                  <w:r>
                    <w:rPr>
                      <w:rFonts w:ascii="仿宋_GB2312" w:hAnsi="仿宋_GB2312" w:cs="仿宋_GB2312" w:eastAsia="仿宋_GB2312"/>
                      <w:sz w:val="21"/>
                    </w:rPr>
                    <w:t>通讯端口：支持</w:t>
                  </w:r>
                  <w:r>
                    <w:rPr>
                      <w:rFonts w:ascii="仿宋_GB2312" w:hAnsi="仿宋_GB2312" w:cs="仿宋_GB2312" w:eastAsia="仿宋_GB2312"/>
                      <w:sz w:val="21"/>
                    </w:rPr>
                    <w:t>RS-232/485串行通讯接口，USB接口</w:t>
                  </w:r>
                </w:p>
                <w:p>
                  <w:pPr>
                    <w:pStyle w:val="null3"/>
                    <w:ind w:firstLine="420"/>
                    <w:jc w:val="left"/>
                  </w:pPr>
                  <w:r>
                    <w:rPr>
                      <w:rFonts w:ascii="仿宋_GB2312" w:hAnsi="仿宋_GB2312" w:cs="仿宋_GB2312" w:eastAsia="仿宋_GB2312"/>
                      <w:sz w:val="21"/>
                    </w:rPr>
                    <w:t>提供工作站运行状态监控</w:t>
                  </w:r>
                </w:p>
                <w:p>
                  <w:pPr>
                    <w:pStyle w:val="null3"/>
                    <w:ind w:firstLine="420"/>
                    <w:jc w:val="left"/>
                  </w:pPr>
                  <w:r>
                    <w:rPr>
                      <w:rFonts w:ascii="仿宋_GB2312" w:hAnsi="仿宋_GB2312" w:cs="仿宋_GB2312" w:eastAsia="仿宋_GB2312"/>
                      <w:sz w:val="21"/>
                    </w:rPr>
                    <w:t>可对实训模块的运行控制，参数调整</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color w:val="000000"/>
                    </w:rPr>
                    <w:t>打标包装工位</w:t>
                  </w:r>
                  <w:r>
                    <w:rPr>
                      <w:rFonts w:ascii="仿宋_GB2312" w:hAnsi="仿宋_GB2312" w:cs="仿宋_GB2312" w:eastAsia="仿宋_GB2312"/>
                      <w:sz w:val="21"/>
                    </w:rPr>
                    <w:t>演示模式和实训模式选择。提供软件功能截图证明材料，需要提供具有国家版权局颁发的含有可实现智能制造分拣控制系统相关功能的系统</w:t>
                  </w:r>
                  <w:r>
                    <w:rPr>
                      <w:rFonts w:ascii="仿宋_GB2312" w:hAnsi="仿宋_GB2312" w:cs="仿宋_GB2312" w:eastAsia="仿宋_GB2312"/>
                      <w:sz w:val="21"/>
                    </w:rPr>
                    <w:t>软件著作权证书扫描件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3）电控系统：</w:t>
                  </w:r>
                </w:p>
                <w:p>
                  <w:pPr>
                    <w:pStyle w:val="null3"/>
                    <w:jc w:val="left"/>
                  </w:pPr>
                  <w:r>
                    <w:rPr>
                      <w:rFonts w:ascii="仿宋_GB2312" w:hAnsi="仿宋_GB2312" w:cs="仿宋_GB2312" w:eastAsia="仿宋_GB2312"/>
                      <w:sz w:val="21"/>
                    </w:rPr>
                    <w:t>主控系统负责整套系统的电源供电、总输入电压监测、各站点供电监控、能耗监控、运行状态监控、紧急停止、故障报警等功能。提供一组硬件按键与一块大屏触摸屏人机界面控制。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PLC控制系统</w:t>
                  </w:r>
                </w:p>
                <w:p>
                  <w:pPr>
                    <w:pStyle w:val="null3"/>
                    <w:ind w:firstLine="420"/>
                    <w:jc w:val="left"/>
                  </w:pPr>
                  <w:r>
                    <w:rPr>
                      <w:rFonts w:ascii="仿宋_GB2312" w:hAnsi="仿宋_GB2312" w:cs="仿宋_GB2312" w:eastAsia="仿宋_GB2312"/>
                      <w:sz w:val="21"/>
                    </w:rPr>
                    <w:t>主控制器</w:t>
                  </w:r>
                  <w:r>
                    <w:rPr>
                      <w:rFonts w:ascii="仿宋_GB2312" w:hAnsi="仿宋_GB2312" w:cs="仿宋_GB2312" w:eastAsia="仿宋_GB2312"/>
                      <w:sz w:val="21"/>
                    </w:rPr>
                    <w:t>PLC：工作存储器</w:t>
                  </w:r>
                  <w:r>
                    <w:rPr>
                      <w:rFonts w:ascii="仿宋_GB2312" w:hAnsi="仿宋_GB2312" w:cs="仿宋_GB2312" w:eastAsia="仿宋_GB2312"/>
                      <w:sz w:val="21"/>
                    </w:rPr>
                    <w:t>≥</w:t>
                  </w:r>
                  <w:r>
                    <w:rPr>
                      <w:rFonts w:ascii="仿宋_GB2312" w:hAnsi="仿宋_GB2312" w:cs="仿宋_GB2312" w:eastAsia="仿宋_GB2312"/>
                      <w:sz w:val="21"/>
                    </w:rPr>
                    <w:t>75KB，装载存储器</w:t>
                  </w:r>
                  <w:r>
                    <w:rPr>
                      <w:rFonts w:ascii="仿宋_GB2312" w:hAnsi="仿宋_GB2312" w:cs="仿宋_GB2312" w:eastAsia="仿宋_GB2312"/>
                      <w:sz w:val="21"/>
                    </w:rPr>
                    <w:t>≥</w:t>
                  </w:r>
                  <w:r>
                    <w:rPr>
                      <w:rFonts w:ascii="仿宋_GB2312" w:hAnsi="仿宋_GB2312" w:cs="仿宋_GB2312" w:eastAsia="仿宋_GB2312"/>
                      <w:sz w:val="21"/>
                    </w:rPr>
                    <w:t>4MB，保持性存储器</w:t>
                  </w:r>
                  <w:r>
                    <w:rPr>
                      <w:rFonts w:ascii="仿宋_GB2312" w:hAnsi="仿宋_GB2312" w:cs="仿宋_GB2312" w:eastAsia="仿宋_GB2312"/>
                      <w:sz w:val="21"/>
                    </w:rPr>
                    <w:t>≥</w:t>
                  </w:r>
                  <w:r>
                    <w:rPr>
                      <w:rFonts w:ascii="仿宋_GB2312" w:hAnsi="仿宋_GB2312" w:cs="仿宋_GB2312" w:eastAsia="仿宋_GB2312"/>
                      <w:sz w:val="21"/>
                    </w:rPr>
                    <w:t>10KB；</w:t>
                  </w:r>
                </w:p>
                <w:p>
                  <w:pPr>
                    <w:pStyle w:val="null3"/>
                    <w:ind w:firstLine="420"/>
                    <w:jc w:val="left"/>
                  </w:pPr>
                  <w:r>
                    <w:rPr>
                      <w:rFonts w:ascii="仿宋_GB2312" w:hAnsi="仿宋_GB2312" w:cs="仿宋_GB2312" w:eastAsia="仿宋_GB2312"/>
                      <w:sz w:val="21"/>
                    </w:rPr>
                    <w:t>集成输入</w:t>
                  </w:r>
                  <w:r>
                    <w:rPr>
                      <w:rFonts w:ascii="仿宋_GB2312" w:hAnsi="仿宋_GB2312" w:cs="仿宋_GB2312" w:eastAsia="仿宋_GB2312"/>
                      <w:sz w:val="21"/>
                    </w:rPr>
                    <w:t>/输出</w:t>
                  </w:r>
                  <w:r>
                    <w:rPr>
                      <w:rFonts w:ascii="仿宋_GB2312" w:hAnsi="仿宋_GB2312" w:cs="仿宋_GB2312" w:eastAsia="仿宋_GB2312"/>
                      <w:sz w:val="21"/>
                    </w:rPr>
                    <w:t>≥</w:t>
                  </w:r>
                  <w:r>
                    <w:rPr>
                      <w:rFonts w:ascii="仿宋_GB2312" w:hAnsi="仿宋_GB2312" w:cs="仿宋_GB2312" w:eastAsia="仿宋_GB2312"/>
                      <w:sz w:val="21"/>
                    </w:rPr>
                    <w:t>14DI/10DO，2模拟量输入</w:t>
                  </w:r>
                  <w:r>
                    <w:rPr>
                      <w:rFonts w:ascii="仿宋_GB2312" w:hAnsi="仿宋_GB2312" w:cs="仿宋_GB2312" w:eastAsia="仿宋_GB2312"/>
                      <w:sz w:val="21"/>
                    </w:rPr>
                    <w:t>：</w:t>
                  </w:r>
                  <w:r>
                    <w:rPr>
                      <w:rFonts w:ascii="仿宋_GB2312" w:hAnsi="仿宋_GB2312" w:cs="仿宋_GB2312" w:eastAsia="仿宋_GB2312"/>
                      <w:sz w:val="21"/>
                    </w:rPr>
                    <w:t>0～10VDC或0～20MA；</w:t>
                  </w:r>
                </w:p>
                <w:p>
                  <w:pPr>
                    <w:pStyle w:val="null3"/>
                    <w:ind w:firstLine="420"/>
                    <w:jc w:val="left"/>
                  </w:pPr>
                  <w:r>
                    <w:rPr>
                      <w:rFonts w:ascii="仿宋_GB2312" w:hAnsi="仿宋_GB2312" w:cs="仿宋_GB2312" w:eastAsia="仿宋_GB2312"/>
                      <w:sz w:val="21"/>
                    </w:rPr>
                    <w:t>带</w:t>
                  </w:r>
                  <w:r>
                    <w:rPr>
                      <w:rFonts w:ascii="仿宋_GB2312" w:hAnsi="仿宋_GB2312" w:cs="仿宋_GB2312" w:eastAsia="仿宋_GB2312"/>
                      <w:sz w:val="21"/>
                    </w:rPr>
                    <w:t>≥</w:t>
                  </w:r>
                  <w:r>
                    <w:rPr>
                      <w:rFonts w:ascii="仿宋_GB2312" w:hAnsi="仿宋_GB2312" w:cs="仿宋_GB2312" w:eastAsia="仿宋_GB2312"/>
                      <w:sz w:val="21"/>
                    </w:rPr>
                    <w:t>6路以上高速计数器功能，</w:t>
                  </w:r>
                  <w:r>
                    <w:rPr>
                      <w:rFonts w:ascii="仿宋_GB2312" w:hAnsi="仿宋_GB2312" w:cs="仿宋_GB2312" w:eastAsia="仿宋_GB2312"/>
                      <w:sz w:val="21"/>
                    </w:rPr>
                    <w:t>≥</w:t>
                  </w:r>
                  <w:r>
                    <w:rPr>
                      <w:rFonts w:ascii="仿宋_GB2312" w:hAnsi="仿宋_GB2312" w:cs="仿宋_GB2312" w:eastAsia="仿宋_GB2312"/>
                      <w:sz w:val="21"/>
                    </w:rPr>
                    <w:t>3路以上高速脉冲输出；</w:t>
                  </w:r>
                </w:p>
                <w:p>
                  <w:pPr>
                    <w:pStyle w:val="null3"/>
                    <w:ind w:firstLine="420"/>
                    <w:jc w:val="left"/>
                  </w:pPr>
                  <w:r>
                    <w:rPr>
                      <w:rFonts w:ascii="仿宋_GB2312" w:hAnsi="仿宋_GB2312" w:cs="仿宋_GB2312" w:eastAsia="仿宋_GB2312"/>
                      <w:sz w:val="21"/>
                    </w:rPr>
                    <w:t>自带一个以太网通讯接口，支持</w:t>
                  </w:r>
                  <w:r>
                    <w:rPr>
                      <w:rFonts w:ascii="仿宋_GB2312" w:hAnsi="仿宋_GB2312" w:cs="仿宋_GB2312" w:eastAsia="仿宋_GB2312"/>
                      <w:sz w:val="21"/>
                    </w:rPr>
                    <w:t>PROFINET、S7等通信协议；</w:t>
                  </w:r>
                </w:p>
                <w:p>
                  <w:pPr>
                    <w:pStyle w:val="null3"/>
                    <w:ind w:firstLine="420"/>
                    <w:jc w:val="left"/>
                  </w:pPr>
                  <w:r>
                    <w:rPr>
                      <w:rFonts w:ascii="仿宋_GB2312" w:hAnsi="仿宋_GB2312" w:cs="仿宋_GB2312" w:eastAsia="仿宋_GB2312"/>
                      <w:sz w:val="21"/>
                    </w:rPr>
                    <w:t>人机界面：</w:t>
                  </w:r>
                  <w:r>
                    <w:rPr>
                      <w:rFonts w:ascii="仿宋_GB2312" w:hAnsi="仿宋_GB2312" w:cs="仿宋_GB2312" w:eastAsia="仿宋_GB2312"/>
                      <w:sz w:val="21"/>
                    </w:rPr>
                    <w:t>≥</w:t>
                  </w:r>
                  <w:r>
                    <w:rPr>
                      <w:rFonts w:ascii="仿宋_GB2312" w:hAnsi="仿宋_GB2312" w:cs="仿宋_GB2312" w:eastAsia="仿宋_GB2312"/>
                      <w:sz w:val="21"/>
                    </w:rPr>
                    <w:t>10吋的显示屏；分辨率不低于1024×768像素；</w:t>
                  </w:r>
                </w:p>
                <w:p>
                  <w:pPr>
                    <w:pStyle w:val="null3"/>
                    <w:ind w:firstLine="420"/>
                    <w:jc w:val="left"/>
                  </w:pPr>
                  <w:r>
                    <w:rPr>
                      <w:rFonts w:ascii="仿宋_GB2312" w:hAnsi="仿宋_GB2312" w:cs="仿宋_GB2312" w:eastAsia="仿宋_GB2312"/>
                      <w:sz w:val="21"/>
                    </w:rPr>
                    <w:t>操作方式：触摸屏；</w:t>
                  </w:r>
                </w:p>
                <w:p>
                  <w:pPr>
                    <w:pStyle w:val="null3"/>
                    <w:ind w:firstLine="420"/>
                    <w:jc w:val="left"/>
                  </w:pPr>
                  <w:r>
                    <w:rPr>
                      <w:rFonts w:ascii="仿宋_GB2312" w:hAnsi="仿宋_GB2312" w:cs="仿宋_GB2312" w:eastAsia="仿宋_GB2312"/>
                      <w:sz w:val="21"/>
                    </w:rPr>
                    <w:t>接口：</w:t>
                  </w:r>
                  <w:r>
                    <w:rPr>
                      <w:rFonts w:ascii="仿宋_GB2312" w:hAnsi="仿宋_GB2312" w:cs="仿宋_GB2312" w:eastAsia="仿宋_GB2312"/>
                      <w:sz w:val="21"/>
                    </w:rPr>
                    <w:t>≥1×RS232，≥1×RS485，≥2×USB，≥1×LAN；</w:t>
                  </w:r>
                </w:p>
                <w:p>
                  <w:pPr>
                    <w:pStyle w:val="null3"/>
                    <w:ind w:firstLine="420"/>
                    <w:jc w:val="left"/>
                  </w:pPr>
                  <w:r>
                    <w:rPr>
                      <w:rFonts w:ascii="仿宋_GB2312" w:hAnsi="仿宋_GB2312" w:cs="仿宋_GB2312" w:eastAsia="仿宋_GB2312"/>
                      <w:sz w:val="21"/>
                    </w:rPr>
                    <w:t>状态监控：主控</w:t>
                  </w:r>
                  <w:r>
                    <w:rPr>
                      <w:rFonts w:ascii="仿宋_GB2312" w:hAnsi="仿宋_GB2312" w:cs="仿宋_GB2312" w:eastAsia="仿宋_GB2312"/>
                      <w:sz w:val="21"/>
                    </w:rPr>
                    <w:t>PLC通过现场总线与各分布站点PLC进行实时通讯，一旦发生现场报警在主控台会第一时间产生报警数据信息。</w:t>
                  </w:r>
                </w:p>
                <w:p>
                  <w:pPr>
                    <w:pStyle w:val="null3"/>
                    <w:jc w:val="left"/>
                  </w:pPr>
                  <w:r>
                    <w:rPr>
                      <w:rFonts w:ascii="仿宋_GB2312" w:hAnsi="仿宋_GB2312" w:cs="仿宋_GB2312" w:eastAsia="仿宋_GB2312"/>
                      <w:sz w:val="21"/>
                    </w:rPr>
                    <w:t>35、</w:t>
                  </w:r>
                  <w:r>
                    <w:rPr>
                      <w:rFonts w:ascii="仿宋_GB2312" w:hAnsi="仿宋_GB2312" w:cs="仿宋_GB2312" w:eastAsia="仿宋_GB2312"/>
                      <w:sz w:val="21"/>
                      <w:color w:val="000000"/>
                    </w:rPr>
                    <w:t>打标包装</w:t>
                  </w:r>
                  <w:r>
                    <w:rPr>
                      <w:rFonts w:ascii="仿宋_GB2312" w:hAnsi="仿宋_GB2312" w:cs="仿宋_GB2312" w:eastAsia="仿宋_GB2312"/>
                      <w:sz w:val="21"/>
                    </w:rPr>
                    <w:t>实训平台</w:t>
                  </w:r>
                </w:p>
                <w:p>
                  <w:pPr>
                    <w:pStyle w:val="null3"/>
                    <w:jc w:val="left"/>
                  </w:pPr>
                  <w:r>
                    <w:rPr>
                      <w:rFonts w:ascii="仿宋_GB2312" w:hAnsi="仿宋_GB2312" w:cs="仿宋_GB2312" w:eastAsia="仿宋_GB2312"/>
                      <w:sz w:val="21"/>
                    </w:rPr>
                    <w:t>平台本体为钣金喷塑箱体结构，结构牢固，台面具有</w:t>
                  </w:r>
                  <w:r>
                    <w:rPr>
                      <w:rFonts w:ascii="仿宋_GB2312" w:hAnsi="仿宋_GB2312" w:cs="仿宋_GB2312" w:eastAsia="仿宋_GB2312"/>
                      <w:sz w:val="21"/>
                    </w:rPr>
                    <w:t>T型铝型材槽方便安装，采用20*80</w:t>
                  </w:r>
                  <w:r>
                    <w:rPr>
                      <w:rFonts w:ascii="仿宋_GB2312" w:hAnsi="仿宋_GB2312" w:cs="仿宋_GB2312" w:eastAsia="仿宋_GB2312"/>
                      <w:sz w:val="21"/>
                    </w:rPr>
                    <w:t>cm</w:t>
                  </w:r>
                  <w:r>
                    <w:rPr>
                      <w:rFonts w:ascii="仿宋_GB2312" w:hAnsi="仿宋_GB2312" w:cs="仿宋_GB2312" w:eastAsia="仿宋_GB2312"/>
                      <w:sz w:val="21"/>
                    </w:rPr>
                    <w:t>截面，表面阳极氧化处理。平台具有四个可调节的活动脚轮，方便移动。带结构门，便于设备维护。尺寸：</w:t>
                  </w:r>
                  <w:r>
                    <w:rPr>
                      <w:rFonts w:ascii="仿宋_GB2312" w:hAnsi="仿宋_GB2312" w:cs="仿宋_GB2312" w:eastAsia="仿宋_GB2312"/>
                      <w:sz w:val="21"/>
                    </w:rPr>
                    <w:t>≥长1.6</w:t>
                  </w:r>
                  <w:r>
                    <w:rPr>
                      <w:rFonts w:ascii="仿宋_GB2312" w:hAnsi="仿宋_GB2312" w:cs="仿宋_GB2312" w:eastAsia="仿宋_GB2312"/>
                      <w:sz w:val="21"/>
                    </w:rPr>
                    <w:t>m</w:t>
                  </w:r>
                  <w:r>
                    <w:rPr>
                      <w:rFonts w:ascii="仿宋_GB2312" w:hAnsi="仿宋_GB2312" w:cs="仿宋_GB2312" w:eastAsia="仿宋_GB2312"/>
                      <w:sz w:val="21"/>
                    </w:rPr>
                    <w:t>*宽0.9</w:t>
                  </w:r>
                  <w:r>
                    <w:rPr>
                      <w:rFonts w:ascii="仿宋_GB2312" w:hAnsi="仿宋_GB2312" w:cs="仿宋_GB2312" w:eastAsia="仿宋_GB2312"/>
                      <w:sz w:val="21"/>
                    </w:rPr>
                    <w:t>m</w:t>
                  </w:r>
                  <w:r>
                    <w:rPr>
                      <w:rFonts w:ascii="仿宋_GB2312" w:hAnsi="仿宋_GB2312" w:cs="仿宋_GB2312" w:eastAsia="仿宋_GB2312"/>
                      <w:sz w:val="21"/>
                    </w:rPr>
                    <w:t>*高0.8</w:t>
                  </w:r>
                  <w:r>
                    <w:rPr>
                      <w:rFonts w:ascii="仿宋_GB2312" w:hAnsi="仿宋_GB2312" w:cs="仿宋_GB2312" w:eastAsia="仿宋_GB2312"/>
                      <w:sz w:val="21"/>
                    </w:rPr>
                    <w:t>m</w:t>
                  </w:r>
                  <w:r>
                    <w:rPr>
                      <w:rFonts w:ascii="仿宋_GB2312" w:hAnsi="仿宋_GB2312" w:cs="仿宋_GB2312" w:eastAsia="仿宋_GB2312"/>
                      <w:sz w:val="21"/>
                    </w:rPr>
                    <w:t>。平台配有悬臂控制箱采用按键式设计，可以多方向旋转，方便操作。箱上方有三色灯，表明单元的工作状态，发生故障时发出报警音，并亮红灯提示操作者排除故障。</w:t>
                  </w:r>
                </w:p>
              </w:tc>
            </w:tr>
            <w:tr>
              <w:tc>
                <w:tcPr>
                  <w:tcW w:type="dxa" w:w="2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4</w:t>
                  </w:r>
                </w:p>
              </w:tc>
              <w:tc>
                <w:tcPr>
                  <w:tcW w:type="dxa" w:w="28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中央控制系统</w:t>
                  </w:r>
                </w:p>
              </w:tc>
              <w:tc>
                <w:tcPr>
                  <w:tcW w:type="dxa" w:w="205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1、总控台</w:t>
                  </w:r>
                </w:p>
                <w:p>
                  <w:pPr>
                    <w:pStyle w:val="null3"/>
                    <w:jc w:val="left"/>
                  </w:pPr>
                  <w:r>
                    <w:rPr>
                      <w:rFonts w:ascii="仿宋_GB2312" w:hAnsi="仿宋_GB2312" w:cs="仿宋_GB2312" w:eastAsia="仿宋_GB2312"/>
                      <w:sz w:val="21"/>
                    </w:rPr>
                    <w:t>材质：喷塑钢板；</w:t>
                  </w:r>
                </w:p>
                <w:p>
                  <w:pPr>
                    <w:pStyle w:val="null3"/>
                    <w:jc w:val="left"/>
                  </w:pPr>
                  <w:r>
                    <w:rPr>
                      <w:rFonts w:ascii="仿宋_GB2312" w:hAnsi="仿宋_GB2312" w:cs="仿宋_GB2312" w:eastAsia="仿宋_GB2312"/>
                      <w:sz w:val="21"/>
                    </w:rPr>
                    <w:t>样式：欧式柜；</w:t>
                  </w:r>
                </w:p>
                <w:p>
                  <w:pPr>
                    <w:pStyle w:val="null3"/>
                    <w:jc w:val="left"/>
                  </w:pPr>
                  <w:r>
                    <w:rPr>
                      <w:rFonts w:ascii="仿宋_GB2312" w:hAnsi="仿宋_GB2312" w:cs="仿宋_GB2312" w:eastAsia="仿宋_GB2312"/>
                      <w:sz w:val="21"/>
                    </w:rPr>
                    <w:t>面板：启动按钮、停止按钮、报警灯、急停按钮；</w:t>
                  </w:r>
                </w:p>
                <w:p>
                  <w:pPr>
                    <w:pStyle w:val="null3"/>
                    <w:jc w:val="left"/>
                  </w:pPr>
                  <w:r>
                    <w:rPr>
                      <w:rFonts w:ascii="仿宋_GB2312" w:hAnsi="仿宋_GB2312" w:cs="仿宋_GB2312" w:eastAsia="仿宋_GB2312"/>
                      <w:sz w:val="21"/>
                    </w:rPr>
                    <w:t>尺寸（长</w:t>
                  </w:r>
                  <w:r>
                    <w:rPr>
                      <w:rFonts w:ascii="仿宋_GB2312" w:hAnsi="仿宋_GB2312" w:cs="仿宋_GB2312" w:eastAsia="仿宋_GB2312"/>
                      <w:sz w:val="21"/>
                    </w:rPr>
                    <w:t>*宽*高）：≥</w:t>
                  </w:r>
                  <w:r>
                    <w:rPr>
                      <w:rFonts w:ascii="仿宋_GB2312" w:hAnsi="仿宋_GB2312" w:cs="仿宋_GB2312" w:eastAsia="仿宋_GB2312"/>
                      <w:sz w:val="21"/>
                    </w:rPr>
                    <w:t>600mm</w:t>
                  </w:r>
                  <w:r>
                    <w:rPr>
                      <w:rFonts w:ascii="仿宋_GB2312" w:hAnsi="仿宋_GB2312" w:cs="仿宋_GB2312" w:eastAsia="仿宋_GB2312"/>
                      <w:sz w:val="21"/>
                    </w:rPr>
                    <w:t>*</w:t>
                  </w:r>
                  <w:r>
                    <w:rPr>
                      <w:rFonts w:ascii="仿宋_GB2312" w:hAnsi="仿宋_GB2312" w:cs="仿宋_GB2312" w:eastAsia="仿宋_GB2312"/>
                      <w:sz w:val="21"/>
                    </w:rPr>
                    <w:t>400mm</w:t>
                  </w:r>
                  <w:r>
                    <w:rPr>
                      <w:rFonts w:ascii="仿宋_GB2312" w:hAnsi="仿宋_GB2312" w:cs="仿宋_GB2312" w:eastAsia="仿宋_GB2312"/>
                      <w:sz w:val="21"/>
                    </w:rPr>
                    <w:t>*</w:t>
                  </w:r>
                  <w:r>
                    <w:rPr>
                      <w:rFonts w:ascii="仿宋_GB2312" w:hAnsi="仿宋_GB2312" w:cs="仿宋_GB2312" w:eastAsia="仿宋_GB2312"/>
                      <w:sz w:val="21"/>
                    </w:rPr>
                    <w:t>1500mm；</w:t>
                  </w:r>
                </w:p>
                <w:p>
                  <w:pPr>
                    <w:pStyle w:val="null3"/>
                    <w:jc w:val="left"/>
                  </w:pPr>
                  <w:r>
                    <w:rPr>
                      <w:rFonts w:ascii="仿宋_GB2312" w:hAnsi="仿宋_GB2312" w:cs="仿宋_GB2312" w:eastAsia="仿宋_GB2312"/>
                      <w:sz w:val="21"/>
                    </w:rPr>
                    <w:t>操作面板：手动</w:t>
                  </w:r>
                  <w:r>
                    <w:rPr>
                      <w:rFonts w:ascii="仿宋_GB2312" w:hAnsi="仿宋_GB2312" w:cs="仿宋_GB2312" w:eastAsia="仿宋_GB2312"/>
                      <w:sz w:val="21"/>
                    </w:rPr>
                    <w:t>/自动切换、AGV运行控制、运行状态指标、故障报警等。</w:t>
                  </w:r>
                </w:p>
                <w:p>
                  <w:pPr>
                    <w:pStyle w:val="null3"/>
                    <w:jc w:val="left"/>
                  </w:pPr>
                  <w:r>
                    <w:rPr>
                      <w:rFonts w:ascii="仿宋_GB2312" w:hAnsi="仿宋_GB2312" w:cs="仿宋_GB2312" w:eastAsia="仿宋_GB2312"/>
                      <w:sz w:val="21"/>
                    </w:rPr>
                    <w:t>2、电控系统：</w:t>
                  </w:r>
                </w:p>
                <w:p>
                  <w:pPr>
                    <w:pStyle w:val="null3"/>
                    <w:jc w:val="left"/>
                  </w:pPr>
                  <w:r>
                    <w:rPr>
                      <w:rFonts w:ascii="仿宋_GB2312" w:hAnsi="仿宋_GB2312" w:cs="仿宋_GB2312" w:eastAsia="仿宋_GB2312"/>
                      <w:sz w:val="21"/>
                    </w:rPr>
                    <w:t>主控系统负责整套系统的电源供电、总输入电压监测、各站点供电监控、能耗监控、运行状态监控、紧急停止、故障报警等功能。提供一组硬件按键与一块大屏触摸屏人机界面控制。</w:t>
                  </w:r>
                </w:p>
                <w:p>
                  <w:pPr>
                    <w:pStyle w:val="null3"/>
                    <w:jc w:val="left"/>
                  </w:pPr>
                  <w:r>
                    <w:rPr>
                      <w:rFonts w:ascii="仿宋_GB2312" w:hAnsi="仿宋_GB2312" w:cs="仿宋_GB2312" w:eastAsia="仿宋_GB2312"/>
                      <w:sz w:val="21"/>
                    </w:rPr>
                    <w:t>3、PLC控制系统</w:t>
                  </w:r>
                </w:p>
                <w:p>
                  <w:pPr>
                    <w:pStyle w:val="null3"/>
                    <w:jc w:val="left"/>
                  </w:pPr>
                  <w:r>
                    <w:rPr>
                      <w:rFonts w:ascii="仿宋_GB2312" w:hAnsi="仿宋_GB2312" w:cs="仿宋_GB2312" w:eastAsia="仿宋_GB2312"/>
                      <w:sz w:val="21"/>
                    </w:rPr>
                    <w:t>(1)主控制器PLC：工作存储器</w:t>
                  </w:r>
                  <w:r>
                    <w:rPr>
                      <w:rFonts w:ascii="仿宋_GB2312" w:hAnsi="仿宋_GB2312" w:cs="仿宋_GB2312" w:eastAsia="仿宋_GB2312"/>
                      <w:sz w:val="21"/>
                    </w:rPr>
                    <w:t>≥</w:t>
                  </w:r>
                  <w:r>
                    <w:rPr>
                      <w:rFonts w:ascii="仿宋_GB2312" w:hAnsi="仿宋_GB2312" w:cs="仿宋_GB2312" w:eastAsia="仿宋_GB2312"/>
                      <w:sz w:val="21"/>
                    </w:rPr>
                    <w:t>75KB，装载存储器</w:t>
                  </w:r>
                  <w:r>
                    <w:rPr>
                      <w:rFonts w:ascii="仿宋_GB2312" w:hAnsi="仿宋_GB2312" w:cs="仿宋_GB2312" w:eastAsia="仿宋_GB2312"/>
                      <w:sz w:val="21"/>
                    </w:rPr>
                    <w:t>≥</w:t>
                  </w:r>
                  <w:r>
                    <w:rPr>
                      <w:rFonts w:ascii="仿宋_GB2312" w:hAnsi="仿宋_GB2312" w:cs="仿宋_GB2312" w:eastAsia="仿宋_GB2312"/>
                      <w:sz w:val="21"/>
                    </w:rPr>
                    <w:t>4MB，保持性存储器</w:t>
                  </w:r>
                  <w:r>
                    <w:rPr>
                      <w:rFonts w:ascii="仿宋_GB2312" w:hAnsi="仿宋_GB2312" w:cs="仿宋_GB2312" w:eastAsia="仿宋_GB2312"/>
                      <w:sz w:val="21"/>
                    </w:rPr>
                    <w:t>≥</w:t>
                  </w:r>
                  <w:r>
                    <w:rPr>
                      <w:rFonts w:ascii="仿宋_GB2312" w:hAnsi="仿宋_GB2312" w:cs="仿宋_GB2312" w:eastAsia="仿宋_GB2312"/>
                      <w:sz w:val="21"/>
                    </w:rPr>
                    <w:t>10KB；</w:t>
                  </w:r>
                </w:p>
                <w:p>
                  <w:pPr>
                    <w:pStyle w:val="null3"/>
                    <w:jc w:val="left"/>
                  </w:pPr>
                  <w:r>
                    <w:rPr>
                      <w:rFonts w:ascii="仿宋_GB2312" w:hAnsi="仿宋_GB2312" w:cs="仿宋_GB2312" w:eastAsia="仿宋_GB2312"/>
                      <w:sz w:val="21"/>
                    </w:rPr>
                    <w:t>(2)数字输入/输出</w:t>
                  </w:r>
                  <w:r>
                    <w:rPr>
                      <w:rFonts w:ascii="仿宋_GB2312" w:hAnsi="仿宋_GB2312" w:cs="仿宋_GB2312" w:eastAsia="仿宋_GB2312"/>
                      <w:sz w:val="21"/>
                    </w:rPr>
                    <w:t>≥</w:t>
                  </w:r>
                  <w:r>
                    <w:rPr>
                      <w:rFonts w:ascii="仿宋_GB2312" w:hAnsi="仿宋_GB2312" w:cs="仿宋_GB2312" w:eastAsia="仿宋_GB2312"/>
                      <w:sz w:val="21"/>
                    </w:rPr>
                    <w:t>14DI/10DO，模拟量输入≥2：0～10VDC或0～20MA；</w:t>
                  </w:r>
                </w:p>
                <w:p>
                  <w:pPr>
                    <w:pStyle w:val="null3"/>
                    <w:jc w:val="left"/>
                  </w:pPr>
                  <w:r>
                    <w:rPr>
                      <w:rFonts w:ascii="仿宋_GB2312" w:hAnsi="仿宋_GB2312" w:cs="仿宋_GB2312" w:eastAsia="仿宋_GB2312"/>
                      <w:sz w:val="21"/>
                    </w:rPr>
                    <w:t>(3)带6路以上高速计数器功能，3路以上高速脉冲输出；</w:t>
                  </w:r>
                </w:p>
                <w:p>
                  <w:pPr>
                    <w:pStyle w:val="null3"/>
                    <w:jc w:val="left"/>
                  </w:pPr>
                  <w:r>
                    <w:rPr>
                      <w:rFonts w:ascii="仿宋_GB2312" w:hAnsi="仿宋_GB2312" w:cs="仿宋_GB2312" w:eastAsia="仿宋_GB2312"/>
                      <w:sz w:val="21"/>
                    </w:rPr>
                    <w:t>(4)自带一个以太网通讯接口，支持PROFINET、S7等通信协议；</w:t>
                  </w:r>
                </w:p>
                <w:p>
                  <w:pPr>
                    <w:pStyle w:val="null3"/>
                    <w:jc w:val="left"/>
                  </w:pPr>
                  <w:r>
                    <w:rPr>
                      <w:rFonts w:ascii="仿宋_GB2312" w:hAnsi="仿宋_GB2312" w:cs="仿宋_GB2312" w:eastAsia="仿宋_GB2312"/>
                      <w:sz w:val="21"/>
                    </w:rPr>
                    <w:t>(5)人机界面：≥10吋的显示屏；分辨率不低于1024×768像素；</w:t>
                  </w:r>
                </w:p>
                <w:p>
                  <w:pPr>
                    <w:pStyle w:val="null3"/>
                    <w:jc w:val="left"/>
                  </w:pPr>
                  <w:r>
                    <w:rPr>
                      <w:rFonts w:ascii="仿宋_GB2312" w:hAnsi="仿宋_GB2312" w:cs="仿宋_GB2312" w:eastAsia="仿宋_GB2312"/>
                      <w:sz w:val="21"/>
                    </w:rPr>
                    <w:t>(6)操作方式：触摸屏；</w:t>
                  </w:r>
                </w:p>
                <w:p>
                  <w:pPr>
                    <w:pStyle w:val="null3"/>
                    <w:jc w:val="left"/>
                  </w:pPr>
                  <w:r>
                    <w:rPr>
                      <w:rFonts w:ascii="仿宋_GB2312" w:hAnsi="仿宋_GB2312" w:cs="仿宋_GB2312" w:eastAsia="仿宋_GB2312"/>
                      <w:sz w:val="21"/>
                    </w:rPr>
                    <w:t>(7)接口：≥1×RS232，≥1×RS485，≥2×USB，≥1×LAN；</w:t>
                  </w:r>
                </w:p>
                <w:p>
                  <w:pPr>
                    <w:pStyle w:val="null3"/>
                    <w:jc w:val="left"/>
                  </w:pPr>
                  <w:r>
                    <w:rPr>
                      <w:rFonts w:ascii="仿宋_GB2312" w:hAnsi="仿宋_GB2312" w:cs="仿宋_GB2312" w:eastAsia="仿宋_GB2312"/>
                      <w:sz w:val="21"/>
                    </w:rPr>
                    <w:t>(8)状态监控：主控PLC通过现场总线与各分布站点PLC进行实时通讯，一旦发生现场报警在主控台会第一时间产生报警数据信息。</w:t>
                  </w:r>
                </w:p>
                <w:p>
                  <w:pPr>
                    <w:pStyle w:val="null3"/>
                    <w:jc w:val="left"/>
                  </w:pPr>
                  <w:r>
                    <w:rPr>
                      <w:rFonts w:ascii="仿宋_GB2312" w:hAnsi="仿宋_GB2312" w:cs="仿宋_GB2312" w:eastAsia="仿宋_GB2312"/>
                      <w:sz w:val="21"/>
                      <w:color w:val="000000"/>
                    </w:rPr>
                    <w:t>4、智能制造总控控制系统软件1套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color w:val="000000"/>
                    </w:rPr>
                    <w:t>数据采集与监控功能：通过网络总线连接各工站，实时采集各工站的工作状态，生产进展，检测收集各传感器信号及数据。当接受到调度层的工作指令后，实时把生产指令分发到各工站，协调统一生产。提供完整的整个系统的设计界面的实物照片和软件功能截图证明材料。</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权限管理：总控制台由管理员负责操作管理，具有手动</w:t>
                  </w:r>
                  <w:r>
                    <w:rPr>
                      <w:rFonts w:ascii="仿宋_GB2312" w:hAnsi="仿宋_GB2312" w:cs="仿宋_GB2312" w:eastAsia="仿宋_GB2312"/>
                      <w:sz w:val="21"/>
                      <w:color w:val="000000"/>
                    </w:rPr>
                    <w:t>/自动权限切换口。</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MES接口：向MES软件提供生产线的实时状态数据；</w:t>
                  </w:r>
                </w:p>
                <w:p>
                  <w:pPr>
                    <w:pStyle w:val="null3"/>
                    <w:jc w:val="left"/>
                  </w:pPr>
                  <w:r>
                    <w:rPr>
                      <w:rFonts w:ascii="仿宋_GB2312" w:hAnsi="仿宋_GB2312" w:cs="仿宋_GB2312" w:eastAsia="仿宋_GB2312"/>
                      <w:sz w:val="21"/>
                      <w:color w:val="000000"/>
                    </w:rPr>
                    <w:t>5、5G网关通讯系统1套，实现产线网络化通讯与管理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5G接收器</w:t>
                  </w:r>
                </w:p>
                <w:p>
                  <w:pPr>
                    <w:pStyle w:val="null3"/>
                    <w:jc w:val="left"/>
                  </w:pPr>
                  <w:r>
                    <w:rPr>
                      <w:rFonts w:ascii="仿宋_GB2312" w:hAnsi="仿宋_GB2312" w:cs="仿宋_GB2312" w:eastAsia="仿宋_GB2312"/>
                      <w:sz w:val="21"/>
                      <w:color w:val="000000"/>
                    </w:rPr>
                    <w:t>规格：</w:t>
                  </w:r>
                </w:p>
                <w:p>
                  <w:pPr>
                    <w:pStyle w:val="null3"/>
                    <w:jc w:val="left"/>
                  </w:pPr>
                  <w:r>
                    <w:rPr>
                      <w:rFonts w:ascii="仿宋_GB2312" w:hAnsi="仿宋_GB2312" w:cs="仿宋_GB2312" w:eastAsia="仿宋_GB2312"/>
                      <w:sz w:val="21"/>
                      <w:color w:val="000000"/>
                    </w:rPr>
                    <w:t>通信标准</w:t>
                  </w:r>
                  <w:r>
                    <w:rPr>
                      <w:rFonts w:ascii="仿宋_GB2312" w:hAnsi="仿宋_GB2312" w:cs="仿宋_GB2312" w:eastAsia="仿宋_GB2312"/>
                      <w:sz w:val="21"/>
                      <w:color w:val="000000"/>
                    </w:rPr>
                    <w:t>:3GPP Release 15</w:t>
                  </w:r>
                </w:p>
                <w:p>
                  <w:pPr>
                    <w:pStyle w:val="null3"/>
                    <w:jc w:val="left"/>
                  </w:pPr>
                  <w:r>
                    <w:rPr>
                      <w:rFonts w:ascii="仿宋_GB2312" w:hAnsi="仿宋_GB2312" w:cs="仿宋_GB2312" w:eastAsia="仿宋_GB2312"/>
                      <w:sz w:val="21"/>
                      <w:color w:val="000000"/>
                    </w:rPr>
                    <w:t>适用网络</w:t>
                  </w:r>
                  <w:r>
                    <w:rPr>
                      <w:rFonts w:ascii="仿宋_GB2312" w:hAnsi="仿宋_GB2312" w:cs="仿宋_GB2312" w:eastAsia="仿宋_GB2312"/>
                      <w:sz w:val="21"/>
                      <w:color w:val="000000"/>
                    </w:rPr>
                    <w:t>:5G/4G</w:t>
                  </w:r>
                </w:p>
                <w:p>
                  <w:pPr>
                    <w:pStyle w:val="null3"/>
                    <w:jc w:val="left"/>
                  </w:pPr>
                  <w:r>
                    <w:rPr>
                      <w:rFonts w:ascii="仿宋_GB2312" w:hAnsi="仿宋_GB2312" w:cs="仿宋_GB2312" w:eastAsia="仿宋_GB2312"/>
                      <w:sz w:val="21"/>
                      <w:color w:val="000000"/>
                    </w:rPr>
                    <w:t>组网模式</w:t>
                  </w:r>
                  <w:r>
                    <w:rPr>
                      <w:rFonts w:ascii="仿宋_GB2312" w:hAnsi="仿宋_GB2312" w:cs="仿宋_GB2312" w:eastAsia="仿宋_GB2312"/>
                      <w:sz w:val="21"/>
                      <w:color w:val="000000"/>
                    </w:rPr>
                    <w:t>:NSA/SA</w:t>
                  </w:r>
                </w:p>
                <w:p>
                  <w:pPr>
                    <w:pStyle w:val="null3"/>
                    <w:jc w:val="left"/>
                  </w:pPr>
                  <w:r>
                    <w:rPr>
                      <w:rFonts w:ascii="仿宋_GB2312" w:hAnsi="仿宋_GB2312" w:cs="仿宋_GB2312" w:eastAsia="仿宋_GB2312"/>
                      <w:sz w:val="21"/>
                      <w:color w:val="000000"/>
                    </w:rPr>
                    <w:t>5G传输速率:≥3.6 Gbps/250 Mbps</w:t>
                  </w:r>
                </w:p>
                <w:p>
                  <w:pPr>
                    <w:pStyle w:val="null3"/>
                    <w:jc w:val="left"/>
                  </w:pPr>
                  <w:r>
                    <w:rPr>
                      <w:rFonts w:ascii="仿宋_GB2312" w:hAnsi="仿宋_GB2312" w:cs="仿宋_GB2312" w:eastAsia="仿宋_GB2312"/>
                      <w:sz w:val="21"/>
                      <w:color w:val="000000"/>
                    </w:rPr>
                    <w:t xml:space="preserve">4G传输速率:≥1.6 Gbps/150 Mbps </w:t>
                  </w:r>
                  <w:r>
                    <w:rPr>
                      <w:rFonts w:ascii="仿宋_GB2312" w:hAnsi="仿宋_GB2312" w:cs="仿宋_GB2312" w:eastAsia="仿宋_GB2312"/>
                      <w:sz w:val="21"/>
                      <w:color w:val="000000"/>
                    </w:rPr>
                    <w:t>天线类型</w:t>
                  </w:r>
                  <w:r>
                    <w:rPr>
                      <w:rFonts w:ascii="仿宋_GB2312" w:hAnsi="仿宋_GB2312" w:cs="仿宋_GB2312" w:eastAsia="仿宋_GB2312"/>
                      <w:sz w:val="21"/>
                      <w:color w:val="000000"/>
                    </w:rPr>
                    <w:t>:内置5G/4G主集、分集天线</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2）软件功能：支持智能家居APP</w:t>
                  </w:r>
                </w:p>
                <w:p>
                  <w:pPr>
                    <w:pStyle w:val="null3"/>
                    <w:jc w:val="left"/>
                  </w:pPr>
                  <w:r>
                    <w:rPr>
                      <w:rFonts w:ascii="仿宋_GB2312" w:hAnsi="仿宋_GB2312" w:cs="仿宋_GB2312" w:eastAsia="仿宋_GB2312"/>
                      <w:sz w:val="21"/>
                      <w:color w:val="000000"/>
                    </w:rPr>
                    <w:t>更多功能</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移动网络</w:t>
                  </w:r>
                  <w:r>
                    <w:rPr>
                      <w:rFonts w:ascii="仿宋_GB2312" w:hAnsi="仿宋_GB2312" w:cs="仿宋_GB2312" w:eastAsia="仿宋_GB2312"/>
                      <w:sz w:val="21"/>
                      <w:color w:val="000000"/>
                    </w:rPr>
                    <w:t xml:space="preserve">(4G/5G) </w:t>
                  </w:r>
                  <w:r>
                    <w:rPr>
                      <w:rFonts w:ascii="仿宋_GB2312" w:hAnsi="仿宋_GB2312" w:cs="仿宋_GB2312" w:eastAsia="仿宋_GB2312"/>
                      <w:sz w:val="21"/>
                      <w:color w:val="000000"/>
                    </w:rPr>
                    <w:t>接入、以太网接入、</w:t>
                  </w:r>
                  <w:r>
                    <w:rPr>
                      <w:rFonts w:ascii="仿宋_GB2312" w:hAnsi="仿宋_GB2312" w:cs="仿宋_GB2312" w:eastAsia="仿宋_GB2312"/>
                      <w:sz w:val="21"/>
                      <w:color w:val="000000"/>
                    </w:rPr>
                    <w:t xml:space="preserve">5GH优选、短信业务、防火墙、PIN </w:t>
                  </w:r>
                  <w:r>
                    <w:rPr>
                      <w:rFonts w:ascii="仿宋_GB2312" w:hAnsi="仿宋_GB2312" w:cs="仿宋_GB2312" w:eastAsia="仿宋_GB2312"/>
                      <w:sz w:val="21"/>
                      <w:color w:val="000000"/>
                    </w:rPr>
                    <w:t>保护、</w:t>
                  </w:r>
                  <w:r>
                    <w:rPr>
                      <w:rFonts w:ascii="仿宋_GB2312" w:hAnsi="仿宋_GB2312" w:cs="仿宋_GB2312" w:eastAsia="仿宋_GB2312"/>
                      <w:sz w:val="21"/>
                      <w:color w:val="000000"/>
                    </w:rPr>
                    <w:t xml:space="preserve">MAC </w:t>
                  </w:r>
                  <w:r>
                    <w:rPr>
                      <w:rFonts w:ascii="仿宋_GB2312" w:hAnsi="仿宋_GB2312" w:cs="仿宋_GB2312" w:eastAsia="仿宋_GB2312"/>
                      <w:sz w:val="21"/>
                      <w:color w:val="000000"/>
                    </w:rPr>
                    <w:t>地址过滤</w:t>
                  </w:r>
                  <w:r>
                    <w:rPr>
                      <w:rFonts w:ascii="仿宋_GB2312" w:hAnsi="仿宋_GB2312" w:cs="仿宋_GB2312" w:eastAsia="仿宋_GB2312"/>
                      <w:sz w:val="21"/>
                      <w:color w:val="000000"/>
                    </w:rPr>
                    <w:t xml:space="preserve">Wi-Fi加密认证、IPv4和IPv6/IPv4 </w:t>
                  </w:r>
                  <w:r>
                    <w:rPr>
                      <w:rFonts w:ascii="仿宋_GB2312" w:hAnsi="仿宋_GB2312" w:cs="仿宋_GB2312" w:eastAsia="仿宋_GB2312"/>
                      <w:sz w:val="21"/>
                      <w:color w:val="000000"/>
                    </w:rPr>
                    <w:t>双栈、多</w:t>
                  </w:r>
                  <w:r>
                    <w:rPr>
                      <w:rFonts w:ascii="仿宋_GB2312" w:hAnsi="仿宋_GB2312" w:cs="仿宋_GB2312" w:eastAsia="仿宋_GB2312"/>
                      <w:sz w:val="21"/>
                      <w:color w:val="000000"/>
                    </w:rPr>
                    <w:t>APN、WebUl、HOTA升级等</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3）通过5G将智能制造实训系统中的机器和设备全部连接起来，构建统一的互联网络；</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rPr>
                    <w:t>▲</w:t>
                  </w:r>
                  <w:r>
                    <w:rPr>
                      <w:rFonts w:ascii="仿宋_GB2312" w:hAnsi="仿宋_GB2312" w:cs="仿宋_GB2312" w:eastAsia="仿宋_GB2312"/>
                      <w:sz w:val="21"/>
                    </w:rPr>
                    <w:t>原有实验室包括智能制造基础实验室</w:t>
                  </w:r>
                  <w:r>
                    <w:rPr>
                      <w:rFonts w:ascii="仿宋_GB2312" w:hAnsi="仿宋_GB2312" w:cs="仿宋_GB2312" w:eastAsia="仿宋_GB2312"/>
                      <w:sz w:val="21"/>
                    </w:rPr>
                    <w:t xml:space="preserve">(智能制造基础实训平台 3套、智能制造数字孪生虚拟仿真平台 22 </w:t>
                  </w:r>
                  <w:r>
                    <w:rPr>
                      <w:rFonts w:ascii="仿宋_GB2312" w:hAnsi="仿宋_GB2312" w:cs="仿宋_GB2312" w:eastAsia="仿宋_GB2312"/>
                      <w:sz w:val="21"/>
                    </w:rPr>
                    <w:t>套、工业互联网</w:t>
                  </w:r>
                  <w:r>
                    <w:rPr>
                      <w:rFonts w:ascii="仿宋_GB2312" w:hAnsi="仿宋_GB2312" w:cs="仿宋_GB2312" w:eastAsia="仿宋_GB2312"/>
                      <w:sz w:val="21"/>
                    </w:rPr>
                    <w:t xml:space="preserve">+智能制造产线实践平台1套)和智能制造创新应用实验室(智能制造加工单元1套、智能制造装配单元1套、智能制造分拣单元套、智能制造检测单元1套、智能制造 AGV运输单元1套、PLC总控管理系统1套、可视化数据采集系统和平台1套、S </w:t>
                  </w:r>
                  <w:r>
                    <w:rPr>
                      <w:rFonts w:ascii="仿宋_GB2312" w:hAnsi="仿宋_GB2312" w:cs="仿宋_GB2312" w:eastAsia="仿宋_GB2312"/>
                      <w:sz w:val="21"/>
                    </w:rPr>
                    <w:t>制造执行管理平台</w:t>
                  </w:r>
                  <w:r>
                    <w:rPr>
                      <w:rFonts w:ascii="仿宋_GB2312" w:hAnsi="仿宋_GB2312" w:cs="仿宋_GB2312" w:eastAsia="仿宋_GB2312"/>
                      <w:sz w:val="21"/>
                    </w:rPr>
                    <w:t>1套)，本项目主要用于本科生的课程实验和实习实训,为提高学生的实习实训效果，避免学生要学多种数字孪生软件、多种机器人编程、多种 PLC编程等技术，需供货商所提供产品与原有实验室设备升级改造后保持一致。满足用户技术要求，投标时要提供详细的对接和改造方案。</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体现产品（物料仓储单元、物料输送单元、物料加工单元、中央控制系统、</w:t>
                  </w:r>
                  <w:r>
                    <w:rPr>
                      <w:rFonts w:ascii="仿宋_GB2312" w:hAnsi="仿宋_GB2312" w:cs="仿宋_GB2312" w:eastAsia="仿宋_GB2312"/>
                      <w:sz w:val="21"/>
                    </w:rPr>
                    <w:t>SCADA/MES系统、产线仿真实训系统和智能制造实训考核与自动评分系统等整体设计方案。</w:t>
                  </w:r>
                </w:p>
                <w:p>
                  <w:pPr>
                    <w:pStyle w:val="null3"/>
                    <w:jc w:val="left"/>
                  </w:pPr>
                  <w:r>
                    <w:rPr>
                      <w:rFonts w:ascii="仿宋_GB2312" w:hAnsi="仿宋_GB2312" w:cs="仿宋_GB2312" w:eastAsia="仿宋_GB2312"/>
                      <w:sz w:val="28"/>
                      <w:b/>
                    </w:rPr>
                    <w:t>#</w:t>
                  </w:r>
                  <w:r>
                    <w:rPr>
                      <w:rFonts w:ascii="仿宋_GB2312" w:hAnsi="仿宋_GB2312" w:cs="仿宋_GB2312" w:eastAsia="仿宋_GB2312"/>
                      <w:sz w:val="21"/>
                      <w:b/>
                    </w:rPr>
                    <w:t>8、整个产线演示技术要求：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1）物料加工过程中，体现数控车床和2台及以上数控加工单元智能加工流程操作，加工中心具有自动换刀功能，实现多种工件混流生产；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2）体现AGV小车具有升降功能，满足2台以上AGV小车实现调度流程；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3）产线仿真实训系统展示1：1模型仿真，实时读取产线数据，完成实时与真实产线动作一致，实现工业支持多场景教学；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4）整个产线体现物料仓储模块，数控加工模块，智能检测模块、智能打标包装模块，智能物流调度模块、中央控制系统和数字孪生仿真模块；</w:t>
                  </w:r>
                  <w:r>
                    <w:rPr>
                      <w:rFonts w:ascii="仿宋_GB2312" w:hAnsi="仿宋_GB2312" w:cs="仿宋_GB2312" w:eastAsia="仿宋_GB2312"/>
                      <w:sz w:val="21"/>
                    </w:rPr>
                    <w:t>有详细的解说和字幕，功能需要满足技术要求。</w:t>
                  </w:r>
                </w:p>
              </w:tc>
            </w:tr>
            <w:tr>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2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SCADA/MES系统</w:t>
                  </w:r>
                </w:p>
              </w:tc>
              <w:tc>
                <w:tcPr>
                  <w:tcW w:type="dxa" w:w="20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10"/>
                    <w:jc w:val="left"/>
                  </w:pPr>
                  <w:r>
                    <w:rPr>
                      <w:rFonts w:ascii="仿宋_GB2312" w:hAnsi="仿宋_GB2312" w:cs="仿宋_GB2312" w:eastAsia="仿宋_GB2312"/>
                      <w:sz w:val="21"/>
                      <w:color w:val="000000"/>
                    </w:rPr>
                    <w:t>SCADA/MES智能制造执行系统</w:t>
                  </w:r>
                  <w:r>
                    <w:rPr>
                      <w:rFonts w:ascii="仿宋_GB2312" w:hAnsi="仿宋_GB2312" w:cs="仿宋_GB2312" w:eastAsia="仿宋_GB2312"/>
                      <w:sz w:val="21"/>
                    </w:rPr>
                    <w:t>，以本项目的生产工艺、智能化生产设备、智能物流设备为基础，在传统的制造执行系统（</w:t>
                  </w:r>
                  <w:r>
                    <w:rPr>
                      <w:rFonts w:ascii="仿宋_GB2312" w:hAnsi="仿宋_GB2312" w:cs="仿宋_GB2312" w:eastAsia="仿宋_GB2312"/>
                      <w:sz w:val="21"/>
                    </w:rPr>
                    <w:t>MES）的功能的基础上引入工厂信息模型，满足智能制造要求。</w:t>
                  </w:r>
                  <w:r>
                    <w:br/>
                  </w:r>
                  <w:r>
                    <w:rPr>
                      <w:rFonts w:ascii="仿宋_GB2312" w:hAnsi="仿宋_GB2312" w:cs="仿宋_GB2312" w:eastAsia="仿宋_GB2312"/>
                      <w:sz w:val="21"/>
                      <w:color w:val="000000"/>
                    </w:rPr>
                    <w:t>功能要求：</w:t>
                  </w:r>
                  <w:r>
                    <w:br/>
                  </w:r>
                  <w:r>
                    <w:rPr>
                      <w:rFonts w:ascii="仿宋_GB2312" w:hAnsi="仿宋_GB2312" w:cs="仿宋_GB2312" w:eastAsia="仿宋_GB2312"/>
                      <w:sz w:val="21"/>
                      <w:color w:val="000000"/>
                    </w:rPr>
                    <w:t>1、</w:t>
                  </w:r>
                  <w:r>
                    <w:rPr>
                      <w:rFonts w:ascii="仿宋_GB2312" w:hAnsi="仿宋_GB2312" w:cs="仿宋_GB2312" w:eastAsia="仿宋_GB2312"/>
                      <w:sz w:val="21"/>
                    </w:rPr>
                    <w:t>可视化数据采集系统</w:t>
                  </w:r>
                </w:p>
                <w:p>
                  <w:pPr>
                    <w:pStyle w:val="null3"/>
                    <w:jc w:val="left"/>
                  </w:pPr>
                  <w:r>
                    <w:rPr>
                      <w:rFonts w:ascii="仿宋_GB2312" w:hAnsi="仿宋_GB2312" w:cs="仿宋_GB2312" w:eastAsia="仿宋_GB2312"/>
                      <w:sz w:val="21"/>
                    </w:rPr>
                    <w:t>通过实时数据采集接口，对生产过程、效率、质量等数据进行采集和分析，制定优化方案，并进行可视化展示。</w:t>
                  </w:r>
                </w:p>
                <w:p>
                  <w:pPr>
                    <w:pStyle w:val="null3"/>
                    <w:jc w:val="left"/>
                  </w:pPr>
                  <w:r>
                    <w:rPr>
                      <w:rFonts w:ascii="仿宋_GB2312" w:hAnsi="仿宋_GB2312" w:cs="仿宋_GB2312" w:eastAsia="仿宋_GB2312"/>
                      <w:sz w:val="21"/>
                    </w:rPr>
                    <w:t>集成订单、计划、作业、物料、设备、质量等多种数据，构建数据分析模型，进行主题统计分析与预测，包括生产运行分析、质量运行分析、设备</w:t>
                  </w:r>
                  <w:r>
                    <w:rPr>
                      <w:rFonts w:ascii="仿宋_GB2312" w:hAnsi="仿宋_GB2312" w:cs="仿宋_GB2312" w:eastAsia="仿宋_GB2312"/>
                      <w:sz w:val="21"/>
                    </w:rPr>
                    <w:t>OEE分析、库存运行分析等。</w:t>
                  </w:r>
                </w:p>
                <w:p>
                  <w:pPr>
                    <w:pStyle w:val="null3"/>
                    <w:numPr>
                      <w:ilvl w:val="0"/>
                      <w:numId w:val="1"/>
                    </w:numPr>
                    <w:jc w:val="left"/>
                  </w:pPr>
                  <w:r>
                    <w:rPr>
                      <w:rFonts w:ascii="仿宋_GB2312" w:hAnsi="仿宋_GB2312" w:cs="仿宋_GB2312" w:eastAsia="仿宋_GB2312"/>
                      <w:sz w:val="21"/>
                    </w:rPr>
                    <w:t>质量管理云平台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角色及用户管理。用户数据包括：用户个人信息、部门、角色、类型等信息。对于用户密码的管控，系统建立新用户时，设定初始密码，用户自定密码由用户第一次登陆系统后自行修改确认，系统设定用户账户有效期，保障系统安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2）角色授权。</w:t>
                  </w:r>
                </w:p>
                <w:p>
                  <w:pPr>
                    <w:pStyle w:val="null3"/>
                    <w:jc w:val="left"/>
                  </w:pPr>
                  <w:r>
                    <w:rPr>
                      <w:rFonts w:ascii="仿宋_GB2312" w:hAnsi="仿宋_GB2312" w:cs="仿宋_GB2312" w:eastAsia="仿宋_GB2312"/>
                      <w:sz w:val="21"/>
                    </w:rPr>
                    <w:t>每个用户可以属于某一种的角色，每一种角色有对的权限功能，</w:t>
                  </w:r>
                  <w:r>
                    <w:rPr>
                      <w:rFonts w:ascii="仿宋_GB2312" w:hAnsi="仿宋_GB2312" w:cs="仿宋_GB2312" w:eastAsia="仿宋_GB2312"/>
                      <w:sz w:val="21"/>
                    </w:rPr>
                    <w:t>MES的系统管理员可以将人员或组加入某个角色中。</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3）菜单维护</w:t>
                  </w:r>
                </w:p>
                <w:p>
                  <w:pPr>
                    <w:pStyle w:val="null3"/>
                    <w:jc w:val="left"/>
                  </w:pPr>
                  <w:r>
                    <w:rPr>
                      <w:rFonts w:ascii="仿宋_GB2312" w:hAnsi="仿宋_GB2312" w:cs="仿宋_GB2312" w:eastAsia="仿宋_GB2312"/>
                      <w:sz w:val="21"/>
                    </w:rPr>
                    <w:t>系统对所登录的不同权限的用户显示其所授权的菜单，用户在该菜单下可以根据授予的权限，对功能进行查询，修改，删除的操作。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4）实训基础资源管理</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、基础管理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）系统可对实训相关的资源进行管理，包括实训、课程、培训。</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实训资源包括名称、简介、目的、原理、步骤、实训帮助文档以及实训指导视频、实训指导书、实训配套的练习题以及考核题。</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）实训作为基础单元，可以组成相应的课程，课程可以组成相应的培训。</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）系统内置与实训平台相配套的实验课程资源，方便利用该资源进行智能制造关键技术的学习与演练。</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、班级管理</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系统支持对班级的管理。学生组成班级，班级可以设置开班时间、结束时间与班级人数。</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、学生中心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）学生在学生中心查看所属的班级，可查看班级课程，并可学习课程内容。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学生可完成实验课程后的练习，也可完成实验课程的配套考核，以及全部课程学习完成后的最终考核。</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学生可以查看考核记录以及具体分数，根据考核记录中的历史答题数据，及时提升个人学习效果。</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、教师中心</w:t>
                  </w:r>
                  <w:r>
                    <w:rPr>
                      <w:rFonts w:ascii="仿宋_GB2312" w:hAnsi="仿宋_GB2312" w:cs="仿宋_GB2312" w:eastAsia="仿宋_GB2312"/>
                      <w:sz w:val="21"/>
                    </w:rPr>
                    <w:t>教师可以基于系统内置的学习资源，对其进行自由组合，形成讲授的课程。</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教学资源包：至少提供课程标准、学习指南、整体设计、教学课件、素材资源、题库、考核方案、数字教材各一套，需提供实训基础资源管理中满足功能要求的参数对应内容界面截图。</w:t>
                  </w:r>
                </w:p>
                <w:p>
                  <w:pPr>
                    <w:pStyle w:val="null3"/>
                    <w:jc w:val="left"/>
                  </w:pPr>
                  <w:r>
                    <w:rPr>
                      <w:rFonts w:ascii="仿宋_GB2312" w:hAnsi="仿宋_GB2312" w:cs="仿宋_GB2312" w:eastAsia="仿宋_GB2312"/>
                      <w:sz w:val="21"/>
                    </w:rPr>
                    <w:t>8、仓储管理云平台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1）工厂建模</w:t>
                  </w:r>
                </w:p>
                <w:p>
                  <w:pPr>
                    <w:pStyle w:val="null3"/>
                    <w:jc w:val="left"/>
                  </w:pPr>
                  <w:r>
                    <w:rPr>
                      <w:rFonts w:ascii="仿宋_GB2312" w:hAnsi="仿宋_GB2312" w:cs="仿宋_GB2312" w:eastAsia="仿宋_GB2312"/>
                      <w:sz w:val="21"/>
                    </w:rPr>
                    <w:t>对工厂相关层级信息进行管理。工厂相关的层级可以划分成：工厂、车间、产线、工站。</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2）设备管理</w:t>
                  </w:r>
                </w:p>
                <w:p>
                  <w:pPr>
                    <w:pStyle w:val="null3"/>
                    <w:jc w:val="left"/>
                  </w:pPr>
                  <w:r>
                    <w:rPr>
                      <w:rFonts w:ascii="仿宋_GB2312" w:hAnsi="仿宋_GB2312" w:cs="仿宋_GB2312" w:eastAsia="仿宋_GB2312"/>
                      <w:sz w:val="21"/>
                    </w:rPr>
                    <w:t>维护设备的基本台账信息，包括设备所关联的零件、型号等。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3）物料管理</w:t>
                  </w:r>
                </w:p>
                <w:p>
                  <w:pPr>
                    <w:pStyle w:val="null3"/>
                    <w:jc w:val="left"/>
                  </w:pPr>
                  <w:r>
                    <w:rPr>
                      <w:rFonts w:ascii="仿宋_GB2312" w:hAnsi="仿宋_GB2312" w:cs="仿宋_GB2312" w:eastAsia="仿宋_GB2312"/>
                      <w:sz w:val="21"/>
                    </w:rPr>
                    <w:t>生产物料信息是</w:t>
                  </w:r>
                  <w:r>
                    <w:rPr>
                      <w:rFonts w:ascii="仿宋_GB2312" w:hAnsi="仿宋_GB2312" w:cs="仿宋_GB2312" w:eastAsia="仿宋_GB2312"/>
                      <w:sz w:val="21"/>
                    </w:rPr>
                    <w:t>MES中的关键信息，MES中需要有完善的物料主数据信息，可在系统中进行护与创建。系统开放与其他系统对接接口，以便自定义物料主数据的创建和同步。支持产品BOM信息的维护。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4）人员信息</w:t>
                  </w:r>
                </w:p>
                <w:p>
                  <w:pPr>
                    <w:pStyle w:val="null3"/>
                    <w:jc w:val="left"/>
                  </w:pPr>
                  <w:r>
                    <w:rPr>
                      <w:rFonts w:ascii="仿宋_GB2312" w:hAnsi="仿宋_GB2312" w:cs="仿宋_GB2312" w:eastAsia="仿宋_GB2312"/>
                      <w:sz w:val="21"/>
                    </w:rPr>
                    <w:t>维护员工基本信息、能力信息等。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5）工艺管理</w:t>
                  </w:r>
                </w:p>
                <w:p>
                  <w:pPr>
                    <w:pStyle w:val="null3"/>
                    <w:jc w:val="left"/>
                  </w:pPr>
                  <w:r>
                    <w:rPr>
                      <w:rFonts w:ascii="仿宋_GB2312" w:hAnsi="仿宋_GB2312" w:cs="仿宋_GB2312" w:eastAsia="仿宋_GB2312"/>
                      <w:sz w:val="21"/>
                    </w:rPr>
                    <w:t>MES定义的工艺路线，需要能够灵活地根据不同的产品设定不同的工艺路线，在生产过程中，根据产品订单和产品条码，自动根据系统设定的工艺路线流转产品的路径，实现柔性化的生产，提高生产效率。</w:t>
                  </w:r>
                </w:p>
                <w:p>
                  <w:pPr>
                    <w:pStyle w:val="null3"/>
                    <w:jc w:val="left"/>
                  </w:pPr>
                  <w:r>
                    <w:rPr>
                      <w:rFonts w:ascii="仿宋_GB2312" w:hAnsi="仿宋_GB2312" w:cs="仿宋_GB2312" w:eastAsia="仿宋_GB2312"/>
                      <w:sz w:val="21"/>
                    </w:rPr>
                    <w:t>生产工艺路线当包括若干工序、工序包含若干工步。工序中可以设定工序的标准工时、工作中心。工步中可以设定具体工艺参数，如工艺参数的标准值、上下限值等。</w:t>
                  </w:r>
                </w:p>
                <w:p>
                  <w:pPr>
                    <w:pStyle w:val="null3"/>
                    <w:jc w:val="left"/>
                  </w:pPr>
                  <w:r>
                    <w:rPr>
                      <w:rFonts w:ascii="仿宋_GB2312" w:hAnsi="仿宋_GB2312" w:cs="仿宋_GB2312" w:eastAsia="仿宋_GB2312"/>
                      <w:sz w:val="21"/>
                    </w:rPr>
                    <w:t>9、生产管理云平台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1）计划创建</w:t>
                  </w:r>
                </w:p>
                <w:p>
                  <w:pPr>
                    <w:pStyle w:val="null3"/>
                    <w:jc w:val="left"/>
                  </w:pPr>
                  <w:r>
                    <w:rPr>
                      <w:rFonts w:ascii="仿宋_GB2312" w:hAnsi="仿宋_GB2312" w:cs="仿宋_GB2312" w:eastAsia="仿宋_GB2312"/>
                      <w:sz w:val="21"/>
                    </w:rPr>
                    <w:t>管理员可以在</w:t>
                  </w:r>
                  <w:r>
                    <w:rPr>
                      <w:rFonts w:ascii="仿宋_GB2312" w:hAnsi="仿宋_GB2312" w:cs="仿宋_GB2312" w:eastAsia="仿宋_GB2312"/>
                      <w:sz w:val="21"/>
                    </w:rPr>
                    <w:t>MES中创建生成车间生产计划，并提取出对的工艺路线和订单BOM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2）生产日计划排程</w:t>
                  </w:r>
                </w:p>
                <w:p>
                  <w:pPr>
                    <w:pStyle w:val="null3"/>
                    <w:jc w:val="left"/>
                  </w:pPr>
                  <w:r>
                    <w:rPr>
                      <w:rFonts w:ascii="仿宋_GB2312" w:hAnsi="仿宋_GB2312" w:cs="仿宋_GB2312" w:eastAsia="仿宋_GB2312"/>
                      <w:sz w:val="21"/>
                    </w:rPr>
                    <w:t>计划人员根据优先级别的订单产品，进行排程分析运算，合理的完成基于一定约束的详细排产计划的编订，详细排产计划主要内容为：订单编号、产品、数量、开始时间、结束时间等。</w:t>
                  </w:r>
                </w:p>
                <w:p>
                  <w:pPr>
                    <w:pStyle w:val="null3"/>
                    <w:jc w:val="left"/>
                  </w:pPr>
                  <w:r>
                    <w:rPr>
                      <w:rFonts w:ascii="仿宋_GB2312" w:hAnsi="仿宋_GB2312" w:cs="仿宋_GB2312" w:eastAsia="仿宋_GB2312"/>
                      <w:sz w:val="21"/>
                    </w:rPr>
                    <w:t>根据计划的时间范围，基于线性节拍、标准工时、生产顺序等因素推算日生产计划。</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3）计划下达</w:t>
                  </w:r>
                </w:p>
                <w:p>
                  <w:pPr>
                    <w:pStyle w:val="null3"/>
                    <w:jc w:val="left"/>
                  </w:pPr>
                  <w:r>
                    <w:rPr>
                      <w:rFonts w:ascii="仿宋_GB2312" w:hAnsi="仿宋_GB2312" w:cs="仿宋_GB2312" w:eastAsia="仿宋_GB2312"/>
                      <w:sz w:val="21"/>
                    </w:rPr>
                    <w:t>计划人员将排程好的生产计划进行发布，系统需能够自动根据排程时间和顺序派发到生产线</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4）计划优先级别管理</w:t>
                  </w:r>
                </w:p>
                <w:p>
                  <w:pPr>
                    <w:pStyle w:val="null3"/>
                    <w:jc w:val="left"/>
                  </w:pPr>
                  <w:r>
                    <w:rPr>
                      <w:rFonts w:ascii="仿宋_GB2312" w:hAnsi="仿宋_GB2312" w:cs="仿宋_GB2312" w:eastAsia="仿宋_GB2312"/>
                      <w:sz w:val="21"/>
                    </w:rPr>
                    <w:t>操作人员可以通过系统手工录入生产工单，并可以自定义生产工单的优先级别，操作员可根据生产工单的紧急程度安排生产。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5）作业计划排产</w:t>
                  </w:r>
                </w:p>
                <w:p>
                  <w:pPr>
                    <w:pStyle w:val="null3"/>
                    <w:jc w:val="left"/>
                  </w:pPr>
                  <w:r>
                    <w:rPr>
                      <w:rFonts w:ascii="仿宋_GB2312" w:hAnsi="仿宋_GB2312" w:cs="仿宋_GB2312" w:eastAsia="仿宋_GB2312"/>
                      <w:sz w:val="21"/>
                    </w:rPr>
                    <w:t>MES作业计划排产，即为工单的分解，按照生产工艺、工作中心产能情况合理安排作业执行计划。设定计划生产产品、预计投产时间、交付时间、数量等信息。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6）产品编码规则</w:t>
                  </w:r>
                </w:p>
                <w:p>
                  <w:pPr>
                    <w:pStyle w:val="null3"/>
                    <w:jc w:val="left"/>
                  </w:pPr>
                  <w:r>
                    <w:rPr>
                      <w:rFonts w:ascii="仿宋_GB2312" w:hAnsi="仿宋_GB2312" w:cs="仿宋_GB2312" w:eastAsia="仿宋_GB2312"/>
                      <w:sz w:val="21"/>
                    </w:rPr>
                    <w:t>MES系统可自定成品编码规则，后续可依据该编号追溯产品生产过程。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7）生产员工登录</w:t>
                  </w:r>
                </w:p>
                <w:p>
                  <w:pPr>
                    <w:pStyle w:val="null3"/>
                    <w:jc w:val="left"/>
                  </w:pPr>
                  <w:r>
                    <w:rPr>
                      <w:rFonts w:ascii="仿宋_GB2312" w:hAnsi="仿宋_GB2312" w:cs="仿宋_GB2312" w:eastAsia="仿宋_GB2312"/>
                      <w:sz w:val="21"/>
                    </w:rPr>
                    <w:t>操作人员登录系统，系统记录员工的打卡信息（员工姓名，登录时间，位置等信息）。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8）生产任务领取与执行</w:t>
                  </w:r>
                </w:p>
                <w:p>
                  <w:pPr>
                    <w:pStyle w:val="null3"/>
                    <w:jc w:val="left"/>
                  </w:pPr>
                  <w:r>
                    <w:rPr>
                      <w:rFonts w:ascii="仿宋_GB2312" w:hAnsi="仿宋_GB2312" w:cs="仿宋_GB2312" w:eastAsia="仿宋_GB2312"/>
                      <w:sz w:val="21"/>
                    </w:rPr>
                    <w:t>操作人员可以查看个人领取的作业任务，对已下发任务进行任务开始，任务完成，任务暂停等操作，系统记录该任务实际开始时间、实际完成时间，以及生产过程中工单暂停时间，用于报表数据展示。</w:t>
                  </w:r>
                </w:p>
                <w:p>
                  <w:pPr>
                    <w:pStyle w:val="null3"/>
                    <w:jc w:val="left"/>
                  </w:pPr>
                  <w:r>
                    <w:rPr>
                      <w:rFonts w:ascii="仿宋_GB2312" w:hAnsi="仿宋_GB2312" w:cs="仿宋_GB2312" w:eastAsia="仿宋_GB2312"/>
                      <w:sz w:val="21"/>
                    </w:rPr>
                    <w:t>系统可以与底层控制系统集成，做到生产任务的自动执行与记录。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9） </w:t>
                  </w:r>
                  <w:r>
                    <w:rPr>
                      <w:rFonts w:ascii="仿宋_GB2312" w:hAnsi="仿宋_GB2312" w:cs="仿宋_GB2312" w:eastAsia="仿宋_GB2312"/>
                      <w:sz w:val="21"/>
                    </w:rPr>
                    <w:t>生产报工</w:t>
                  </w:r>
                </w:p>
                <w:p>
                  <w:pPr>
                    <w:pStyle w:val="null3"/>
                    <w:jc w:val="left"/>
                  </w:pPr>
                  <w:r>
                    <w:rPr>
                      <w:rFonts w:ascii="仿宋_GB2312" w:hAnsi="仿宋_GB2312" w:cs="仿宋_GB2312" w:eastAsia="仿宋_GB2312"/>
                      <w:sz w:val="21"/>
                    </w:rPr>
                    <w:t>操作人员对生产工单进行各工序生产数量录入采集记数，记录生产工单各工序产出数量，统计工单产量，可报表展示。</w:t>
                  </w:r>
                </w:p>
                <w:p>
                  <w:pPr>
                    <w:pStyle w:val="null3"/>
                    <w:jc w:val="left"/>
                  </w:pPr>
                  <w:r>
                    <w:rPr>
                      <w:rFonts w:ascii="仿宋_GB2312" w:hAnsi="仿宋_GB2312" w:cs="仿宋_GB2312" w:eastAsia="仿宋_GB2312"/>
                      <w:sz w:val="21"/>
                    </w:rPr>
                    <w:t>操作人员手工录入工单不良数量、不良原因，记录工单不良数量及不良原因，统计工单不良率、不良原因分析报表等。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10）MES可以创建计划（或者从外部系统中接收计划），在计划管理模块中对计划进行创建、下达，并对计划进行调整和排程，跟踪并展示计划的执行进度。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11）MES计划创建</w:t>
                  </w:r>
                </w:p>
                <w:p>
                  <w:pPr>
                    <w:pStyle w:val="null3"/>
                    <w:jc w:val="left"/>
                  </w:pPr>
                  <w:r>
                    <w:rPr>
                      <w:rFonts w:ascii="仿宋_GB2312" w:hAnsi="仿宋_GB2312" w:cs="仿宋_GB2312" w:eastAsia="仿宋_GB2312"/>
                      <w:sz w:val="21"/>
                    </w:rPr>
                    <w:t>管理员可以在</w:t>
                  </w:r>
                  <w:r>
                    <w:rPr>
                      <w:rFonts w:ascii="仿宋_GB2312" w:hAnsi="仿宋_GB2312" w:cs="仿宋_GB2312" w:eastAsia="仿宋_GB2312"/>
                      <w:sz w:val="21"/>
                    </w:rPr>
                    <w:t>MES中创建生成车间生产计划，并提取出对的工艺路线和订单BOM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12）生产日计划排程</w:t>
                  </w:r>
                </w:p>
                <w:p>
                  <w:pPr>
                    <w:pStyle w:val="null3"/>
                    <w:jc w:val="left"/>
                  </w:pPr>
                  <w:r>
                    <w:rPr>
                      <w:rFonts w:ascii="仿宋_GB2312" w:hAnsi="仿宋_GB2312" w:cs="仿宋_GB2312" w:eastAsia="仿宋_GB2312"/>
                      <w:sz w:val="21"/>
                    </w:rPr>
                    <w:t>计划人员根据优先级别的订单产品，进行排程分析运算，合理的完成基于一定约束的详细排产计划的编订，详细排产计划主要内容为：订单编号、产品、数量、开始时间、结束时间等。</w:t>
                  </w:r>
                </w:p>
                <w:p>
                  <w:pPr>
                    <w:pStyle w:val="null3"/>
                    <w:jc w:val="left"/>
                  </w:pPr>
                  <w:r>
                    <w:rPr>
                      <w:rFonts w:ascii="仿宋_GB2312" w:hAnsi="仿宋_GB2312" w:cs="仿宋_GB2312" w:eastAsia="仿宋_GB2312"/>
                      <w:sz w:val="21"/>
                    </w:rPr>
                    <w:t>根据计划的时间范围，基于线性节拍、标准工时、生产顺序等因素推算日生产计划。</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13）计划下达</w:t>
                  </w:r>
                </w:p>
                <w:p>
                  <w:pPr>
                    <w:pStyle w:val="null3"/>
                    <w:jc w:val="left"/>
                  </w:pPr>
                  <w:r>
                    <w:rPr>
                      <w:rFonts w:ascii="仿宋_GB2312" w:hAnsi="仿宋_GB2312" w:cs="仿宋_GB2312" w:eastAsia="仿宋_GB2312"/>
                      <w:sz w:val="21"/>
                    </w:rPr>
                    <w:t>计划人员将排程好的生产计划进行发布，系统需能够自动根据排程时间和顺序派发到生产线</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14）计划优先级别管理</w:t>
                  </w:r>
                </w:p>
                <w:p>
                  <w:pPr>
                    <w:pStyle w:val="null3"/>
                    <w:jc w:val="left"/>
                  </w:pPr>
                  <w:r>
                    <w:rPr>
                      <w:rFonts w:ascii="仿宋_GB2312" w:hAnsi="仿宋_GB2312" w:cs="仿宋_GB2312" w:eastAsia="仿宋_GB2312"/>
                      <w:sz w:val="21"/>
                    </w:rPr>
                    <w:t>操作人员可以通过系统手工录入生产工单，并可以自定义生产工单的优先级别，操作员可根据生产工单的紧急程度安排生产。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15）作业计划排产</w:t>
                  </w:r>
                </w:p>
                <w:p>
                  <w:pPr>
                    <w:pStyle w:val="null3"/>
                    <w:jc w:val="left"/>
                  </w:pPr>
                  <w:r>
                    <w:rPr>
                      <w:rFonts w:ascii="仿宋_GB2312" w:hAnsi="仿宋_GB2312" w:cs="仿宋_GB2312" w:eastAsia="仿宋_GB2312"/>
                      <w:sz w:val="21"/>
                    </w:rPr>
                    <w:t>MES作业计划排产，即为工单的分解，按照生产工艺、工作中心产能情况合理安排作业执行计划。设定计划生产产品、预计投产时间、交付时间、数量等信息。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混流生产管理，可以创建计划（或者从外部系统中接收计划），在计划管理模块中对计划进行创建、下达，并对计划进行调整和排程，跟踪并展示计划的执行进度。提供满足以上功能的软件截图证明材料。</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生产过程管控管理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1）产品编码规则</w:t>
                  </w:r>
                </w:p>
                <w:p>
                  <w:pPr>
                    <w:pStyle w:val="null3"/>
                    <w:jc w:val="left"/>
                  </w:pPr>
                  <w:r>
                    <w:rPr>
                      <w:rFonts w:ascii="仿宋_GB2312" w:hAnsi="仿宋_GB2312" w:cs="仿宋_GB2312" w:eastAsia="仿宋_GB2312"/>
                      <w:sz w:val="21"/>
                    </w:rPr>
                    <w:t>MES系统可自定成品编码规则，后续可依据该编号追溯产品生产过程。</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2）生产员工登录</w:t>
                  </w:r>
                </w:p>
                <w:p>
                  <w:pPr>
                    <w:pStyle w:val="null3"/>
                    <w:ind w:firstLine="210"/>
                    <w:jc w:val="left"/>
                  </w:pPr>
                  <w:r>
                    <w:rPr>
                      <w:rFonts w:ascii="仿宋_GB2312" w:hAnsi="仿宋_GB2312" w:cs="仿宋_GB2312" w:eastAsia="仿宋_GB2312"/>
                      <w:sz w:val="21"/>
                      <w:color w:val="000000"/>
                    </w:rPr>
                    <w:t>操作人员登录系统，系统记录员工的打卡信息（员工姓名，登录时间，位置等信息）。</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3）生产任务领取与执行</w:t>
                  </w:r>
                </w:p>
                <w:p>
                  <w:pPr>
                    <w:pStyle w:val="null3"/>
                    <w:ind w:firstLine="210"/>
                    <w:jc w:val="left"/>
                  </w:pPr>
                  <w:r>
                    <w:rPr>
                      <w:rFonts w:ascii="仿宋_GB2312" w:hAnsi="仿宋_GB2312" w:cs="仿宋_GB2312" w:eastAsia="仿宋_GB2312"/>
                      <w:sz w:val="21"/>
                      <w:color w:val="000000"/>
                    </w:rPr>
                    <w:t>操作人员可以查看个人领取的作业任务，对已下发任务进行任务开始，任务完成，任务暂停等操作，系统记录该任务实际开始时间、实际完成时间，以及生产过程中工单暂停时间，用于报表数据展示。</w:t>
                  </w:r>
                </w:p>
                <w:p>
                  <w:pPr>
                    <w:pStyle w:val="null3"/>
                    <w:ind w:firstLine="210"/>
                    <w:jc w:val="left"/>
                  </w:pPr>
                  <w:r>
                    <w:rPr>
                      <w:rFonts w:ascii="仿宋_GB2312" w:hAnsi="仿宋_GB2312" w:cs="仿宋_GB2312" w:eastAsia="仿宋_GB2312"/>
                      <w:sz w:val="21"/>
                      <w:color w:val="000000"/>
                    </w:rPr>
                    <w:t>系统可以与底层控制系统集成，做到生产任务的自动执行与记录。</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4）生产报工</w:t>
                  </w:r>
                </w:p>
                <w:p>
                  <w:pPr>
                    <w:pStyle w:val="null3"/>
                    <w:ind w:firstLine="210"/>
                    <w:jc w:val="left"/>
                  </w:pPr>
                  <w:r>
                    <w:rPr>
                      <w:rFonts w:ascii="仿宋_GB2312" w:hAnsi="仿宋_GB2312" w:cs="仿宋_GB2312" w:eastAsia="仿宋_GB2312"/>
                      <w:sz w:val="21"/>
                      <w:color w:val="000000"/>
                    </w:rPr>
                    <w:t>操作人员对生产工单进行各工序生产数量录入采集记数，记录生产工单各工序产出数量，统计工单产量，可报表展示。</w:t>
                  </w:r>
                </w:p>
                <w:p>
                  <w:pPr>
                    <w:pStyle w:val="null3"/>
                    <w:ind w:firstLine="210"/>
                    <w:jc w:val="left"/>
                  </w:pPr>
                  <w:r>
                    <w:rPr>
                      <w:rFonts w:ascii="仿宋_GB2312" w:hAnsi="仿宋_GB2312" w:cs="仿宋_GB2312" w:eastAsia="仿宋_GB2312"/>
                      <w:sz w:val="21"/>
                      <w:color w:val="000000"/>
                    </w:rPr>
                    <w:t>操作人员手工录入工单不良数量、不良原因，记录工单不良数量及不良原因，统计工单不良率、不良原因分析报表等。系统可与底层控制系统集成，实现自动报工的自动记录。</w:t>
                  </w:r>
                </w:p>
                <w:p>
                  <w:pPr>
                    <w:pStyle w:val="null3"/>
                    <w:ind w:firstLine="210"/>
                    <w:jc w:val="left"/>
                  </w:pPr>
                  <w:r>
                    <w:rPr>
                      <w:rFonts w:ascii="仿宋_GB2312" w:hAnsi="仿宋_GB2312" w:cs="仿宋_GB2312" w:eastAsia="仿宋_GB2312"/>
                      <w:sz w:val="21"/>
                      <w:color w:val="000000"/>
                    </w:rPr>
                    <w:t>教学管理系统根据教学目标和教学对象的特点，通过对学期、课程、学分、成绩数据的录入，有效的对其信息进行归档和整理，并提供相应数据的导入导出功能，便于对教学成果的备份和转移。支持教学资源的上传下载，通过教师与学生之间多种媒体信息的快速共享传递，达到最优化的教学效果。</w:t>
                  </w:r>
                </w:p>
                <w:p>
                  <w:pPr>
                    <w:pStyle w:val="null3"/>
                    <w:ind w:firstLine="210"/>
                    <w:jc w:val="left"/>
                  </w:pPr>
                  <w:r>
                    <w:rPr>
                      <w:rFonts w:ascii="仿宋_GB2312" w:hAnsi="仿宋_GB2312" w:cs="仿宋_GB2312" w:eastAsia="仿宋_GB2312"/>
                      <w:sz w:val="21"/>
                      <w:color w:val="000000"/>
                    </w:rPr>
                    <w:t>▲提供具有国家版权局颁发的具有可实现工业大数据mes系统实训平台相关功能的系统的软件著作权证书扫描件。</w:t>
                  </w:r>
                </w:p>
              </w:tc>
            </w:tr>
            <w:tr>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2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产线三维模型库</w:t>
                  </w:r>
                </w:p>
              </w:tc>
              <w:tc>
                <w:tcPr>
                  <w:tcW w:type="dxa" w:w="20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将产线模型全数字化定制开发。包括产线主流机电设备厂家的工业机器人、电机设备、</w:t>
                  </w:r>
                  <w:r>
                    <w:rPr>
                      <w:rFonts w:ascii="仿宋_GB2312" w:hAnsi="仿宋_GB2312" w:cs="仿宋_GB2312" w:eastAsia="仿宋_GB2312"/>
                      <w:sz w:val="21"/>
                      <w:color w:val="000000"/>
                    </w:rPr>
                    <w:t>PLC设备、数控机床等数字模型，数量不少于500个。该模型库储存格式应为通用格式，可同时用于数字孪生开发系统资源库。</w:t>
                  </w:r>
                </w:p>
                <w:p>
                  <w:pPr>
                    <w:pStyle w:val="null3"/>
                  </w:pPr>
                  <w:r>
                    <w:rPr>
                      <w:rFonts w:ascii="仿宋_GB2312" w:hAnsi="仿宋_GB2312" w:cs="仿宋_GB2312" w:eastAsia="仿宋_GB2312"/>
                      <w:sz w:val="21"/>
                    </w:rPr>
                    <w:t>1、</w:t>
                  </w:r>
                  <w:r>
                    <w:rPr>
                      <w:rFonts w:ascii="仿宋_GB2312" w:hAnsi="仿宋_GB2312" w:cs="仿宋_GB2312" w:eastAsia="仿宋_GB2312"/>
                      <w:sz w:val="21"/>
                    </w:rPr>
                    <w:t>便捷接入</w:t>
                  </w:r>
                  <w:r>
                    <w:rPr>
                      <w:rFonts w:ascii="仿宋_GB2312" w:hAnsi="仿宋_GB2312" w:cs="仿宋_GB2312" w:eastAsia="仿宋_GB2312"/>
                      <w:sz w:val="21"/>
                    </w:rPr>
                    <w:t>WebAccess/EdgeLink/DataHub Edge</w:t>
                  </w:r>
                  <w:r>
                    <w:rPr>
                      <w:rFonts w:ascii="仿宋_GB2312" w:hAnsi="仿宋_GB2312" w:cs="仿宋_GB2312" w:eastAsia="仿宋_GB2312"/>
                      <w:sz w:val="21"/>
                    </w:rPr>
                    <w:t>等</w:t>
                  </w:r>
                  <w:r>
                    <w:rPr>
                      <w:rFonts w:ascii="仿宋_GB2312" w:hAnsi="仿宋_GB2312" w:cs="仿宋_GB2312" w:eastAsia="仿宋_GB2312"/>
                      <w:sz w:val="21"/>
                    </w:rPr>
                    <w:t>支持众多边缘设备和数据采集协议；</w:t>
                  </w:r>
                </w:p>
                <w:p>
                  <w:pPr>
                    <w:pStyle w:val="null3"/>
                  </w:pPr>
                  <w:r>
                    <w:rPr>
                      <w:rFonts w:ascii="仿宋_GB2312" w:hAnsi="仿宋_GB2312" w:cs="仿宋_GB2312" w:eastAsia="仿宋_GB2312"/>
                      <w:sz w:val="21"/>
                    </w:rPr>
                    <w:t>2、</w:t>
                  </w:r>
                  <w:r>
                    <w:rPr>
                      <w:rFonts w:ascii="仿宋_GB2312" w:hAnsi="仿宋_GB2312" w:cs="仿宋_GB2312" w:eastAsia="仿宋_GB2312"/>
                      <w:sz w:val="21"/>
                    </w:rPr>
                    <w:t>▲2D/3D实时呈现：可绘制贴近实际场域的3D图形，支持实时查看现场关键指标；实时告警：自定义设置告警条件/查询/处理，多渠道告警通知服务，防患于未然；快速整合：配置数据源，快速接入可视化服务，实现数据的快速呈现和报表分析。提供产线每个工位整体模型图以及每个工位的实物照片；要求提供</w:t>
                  </w:r>
                  <w:r>
                    <w:rPr>
                      <w:rFonts w:ascii="仿宋_GB2312" w:hAnsi="仿宋_GB2312" w:cs="仿宋_GB2312" w:eastAsia="仿宋_GB2312"/>
                      <w:sz w:val="21"/>
                    </w:rPr>
                    <w:t>软件功能</w:t>
                  </w:r>
                  <w:r>
                    <w:rPr>
                      <w:rFonts w:ascii="仿宋_GB2312" w:hAnsi="仿宋_GB2312" w:cs="仿宋_GB2312" w:eastAsia="仿宋_GB2312"/>
                      <w:sz w:val="21"/>
                    </w:rPr>
                    <w:t>证明材料。</w:t>
                  </w:r>
                </w:p>
                <w:p>
                  <w:pPr>
                    <w:pStyle w:val="null3"/>
                  </w:pPr>
                  <w:r>
                    <w:rPr>
                      <w:rFonts w:ascii="仿宋_GB2312" w:hAnsi="仿宋_GB2312" w:cs="仿宋_GB2312" w:eastAsia="仿宋_GB2312"/>
                      <w:sz w:val="21"/>
                    </w:rPr>
                    <w:t>3、提供平台及主要附件的详细操作及安装手册；应说明具备仪器安装使用的实验室条件要求；提供平台用户手册、电气图纸等相关技术资料；提供平台使用软件的所有说明书；</w:t>
                  </w:r>
                </w:p>
              </w:tc>
            </w:tr>
            <w:tr>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2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产线仿真实训系统</w:t>
                  </w:r>
                </w:p>
              </w:tc>
              <w:tc>
                <w:tcPr>
                  <w:tcW w:type="dxa" w:w="20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工厂仿真</w:t>
                  </w:r>
                </w:p>
                <w:p>
                  <w:pPr>
                    <w:pStyle w:val="null3"/>
                    <w:jc w:val="left"/>
                  </w:pPr>
                  <w:r>
                    <w:rPr>
                      <w:rFonts w:ascii="仿宋_GB2312" w:hAnsi="仿宋_GB2312" w:cs="仿宋_GB2312" w:eastAsia="仿宋_GB2312"/>
                      <w:sz w:val="21"/>
                    </w:rPr>
                    <w:t>利用离散事件仿真的强大功能进行生产量分析和优化，进而改善制造系统性能。能够对物流系统及其流程进行建模、仿真和优化。利用这些模型，用户在执行生产前对涉及到全球生产设施、当地工厂以及特定生产线的各个层次的制造规划，开展物料流、资源利用率以及物流分析。</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物流仿真</w:t>
                  </w:r>
                </w:p>
                <w:p>
                  <w:pPr>
                    <w:pStyle w:val="null3"/>
                    <w:jc w:val="left"/>
                  </w:pPr>
                  <w:r>
                    <w:rPr>
                      <w:rFonts w:ascii="仿宋_GB2312" w:hAnsi="仿宋_GB2312" w:cs="仿宋_GB2312" w:eastAsia="仿宋_GB2312"/>
                      <w:sz w:val="21"/>
                    </w:rPr>
                    <w:t>利用物流与物料流仿真，用户借助离散事件仿真与统计分析功能，优化物料处理、物流、设备利用率以及人力需求。</w:t>
                  </w:r>
                  <w:r>
                    <w:rPr>
                      <w:rFonts w:ascii="仿宋_GB2312" w:hAnsi="仿宋_GB2312" w:cs="仿宋_GB2312" w:eastAsia="仿宋_GB2312"/>
                      <w:sz w:val="21"/>
                    </w:rPr>
                    <w:t xml:space="preserve"> </w:t>
                  </w:r>
                  <w:r>
                    <w:rPr>
                      <w:rFonts w:ascii="仿宋_GB2312" w:hAnsi="仿宋_GB2312" w:cs="仿宋_GB2312" w:eastAsia="仿宋_GB2312"/>
                      <w:sz w:val="21"/>
                    </w:rPr>
                    <w:t>用户借此快速查找瓶颈、验证已运送的物料，并了解多个流程替代方案的长期资源利用率。具有面向对象的三维建模功能的随机工具帮助用户提高制造精度和效率，同时增加生产量并改善整体系统性能。</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虚拟调试</w:t>
                  </w:r>
                </w:p>
                <w:p>
                  <w:pPr>
                    <w:pStyle w:val="null3"/>
                    <w:jc w:val="left"/>
                  </w:pPr>
                  <w:r>
                    <w:rPr>
                      <w:rFonts w:ascii="仿宋_GB2312" w:hAnsi="仿宋_GB2312" w:cs="仿宋_GB2312" w:eastAsia="仿宋_GB2312"/>
                      <w:sz w:val="21"/>
                    </w:rPr>
                    <w:t>利用虚拟调试，用户先在虚拟环境中调试自动化控制逻辑和</w:t>
                  </w:r>
                  <w:r>
                    <w:rPr>
                      <w:rFonts w:ascii="仿宋_GB2312" w:hAnsi="仿宋_GB2312" w:cs="仿宋_GB2312" w:eastAsia="仿宋_GB2312"/>
                      <w:sz w:val="21"/>
                    </w:rPr>
                    <w:t xml:space="preserve"> PLC </w:t>
                  </w:r>
                  <w:r>
                    <w:rPr>
                      <w:rFonts w:ascii="仿宋_GB2312" w:hAnsi="仿宋_GB2312" w:cs="仿宋_GB2312" w:eastAsia="仿宋_GB2312"/>
                      <w:sz w:val="21"/>
                    </w:rPr>
                    <w:t>代码，然后再将其下载到真实设备。通过以虚拟方式仿真和验证自动化设备，保证设备的表现能够达到预期，大幅削减系统安装成本并缩短系统启动时间。</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机器人与自动化仿真</w:t>
                  </w:r>
                </w:p>
                <w:p>
                  <w:pPr>
                    <w:pStyle w:val="null3"/>
                    <w:jc w:val="left"/>
                  </w:pPr>
                  <w:r>
                    <w:rPr>
                      <w:rFonts w:ascii="仿宋_GB2312" w:hAnsi="仿宋_GB2312" w:cs="仿宋_GB2312" w:eastAsia="仿宋_GB2312"/>
                      <w:sz w:val="21"/>
                    </w:rPr>
                    <w:t>利用三维机器人工作单元设计、仿真和离线编程对机器人和自动化生产系统进行工程设计和优化。利用软件的机器人和自动化仿真解决方案，用户在数据管理和基于文件的环境中开发机器人和自动化生产系统。这些工具处理多个层次的机器人仿真和工作站开发工作，包括从单机器人工位到整条生产线和生产区域的范围。使用协作性工具，加强各个制造部门之间的沟通和协作。</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人机工程仿真</w:t>
                  </w:r>
                </w:p>
                <w:p>
                  <w:pPr>
                    <w:pStyle w:val="null3"/>
                    <w:jc w:val="left"/>
                  </w:pPr>
                  <w:r>
                    <w:rPr>
                      <w:rFonts w:ascii="仿宋_GB2312" w:hAnsi="仿宋_GB2312" w:cs="仿宋_GB2312" w:eastAsia="仿宋_GB2312"/>
                      <w:sz w:val="21"/>
                    </w:rPr>
                    <w:t>通过人体建模和仿真，用户利用虚拟人物改善工作场所的安全状况、提高工作效率，并增加工作环境舒适度。用户测试设计和运营上的一系列人为因素，包括受伤风险、时间安排、用户舒适度、可达性、视距、能耗、疲劳限制以及其他重要参数。帮助用户在规划阶段达到人机工程学标准，避免在生产过程中出现人力绩效和可行性问题。</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工艺流程规计</w:t>
                  </w:r>
                </w:p>
                <w:p>
                  <w:pPr>
                    <w:pStyle w:val="null3"/>
                    <w:jc w:val="left"/>
                  </w:pPr>
                  <w:r>
                    <w:rPr>
                      <w:rFonts w:ascii="仿宋_GB2312" w:hAnsi="仿宋_GB2312" w:cs="仿宋_GB2312" w:eastAsia="仿宋_GB2312"/>
                      <w:sz w:val="21"/>
                    </w:rPr>
                    <w:t>通过流程设计，用户关联和协调多个产品物料清单</w:t>
                  </w:r>
                  <w:r>
                    <w:rPr>
                      <w:rFonts w:ascii="仿宋_GB2312" w:hAnsi="仿宋_GB2312" w:cs="仿宋_GB2312" w:eastAsia="仿宋_GB2312"/>
                      <w:sz w:val="21"/>
                    </w:rPr>
                    <w:t xml:space="preserve"> (EBOM)、制造物料清单 (MBOM) </w:t>
                  </w:r>
                  <w:r>
                    <w:rPr>
                      <w:rFonts w:ascii="仿宋_GB2312" w:hAnsi="仿宋_GB2312" w:cs="仿宋_GB2312" w:eastAsia="仿宋_GB2312"/>
                      <w:sz w:val="21"/>
                    </w:rPr>
                    <w:t>以及流程清单</w:t>
                  </w:r>
                  <w:r>
                    <w:rPr>
                      <w:rFonts w:ascii="仿宋_GB2312" w:hAnsi="仿宋_GB2312" w:cs="仿宋_GB2312" w:eastAsia="仿宋_GB2312"/>
                      <w:sz w:val="21"/>
                    </w:rPr>
                    <w:t xml:space="preserve"> (BOP) </w:t>
                  </w:r>
                  <w:r>
                    <w:rPr>
                      <w:rFonts w:ascii="仿宋_GB2312" w:hAnsi="仿宋_GB2312" w:cs="仿宋_GB2312" w:eastAsia="仿宋_GB2312"/>
                      <w:sz w:val="21"/>
                    </w:rPr>
                    <w:t>的配置。</w:t>
                  </w:r>
                  <w:r>
                    <w:rPr>
                      <w:rFonts w:ascii="仿宋_GB2312" w:hAnsi="仿宋_GB2312" w:cs="仿宋_GB2312" w:eastAsia="仿宋_GB2312"/>
                      <w:sz w:val="21"/>
                    </w:rPr>
                    <w:t xml:space="preserve"> </w:t>
                  </w:r>
                  <w:r>
                    <w:rPr>
                      <w:rFonts w:ascii="仿宋_GB2312" w:hAnsi="仿宋_GB2312" w:cs="仿宋_GB2312" w:eastAsia="仿宋_GB2312"/>
                      <w:sz w:val="21"/>
                    </w:rPr>
                    <w:t>用户使用高级虚拟化和分析工具，验证制造规划决策。</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装配仿真与虚拟验证解决方案</w:t>
                  </w:r>
                </w:p>
                <w:p>
                  <w:pPr>
                    <w:pStyle w:val="null3"/>
                    <w:jc w:val="left"/>
                  </w:pPr>
                  <w:r>
                    <w:rPr>
                      <w:rFonts w:ascii="仿宋_GB2312" w:hAnsi="仿宋_GB2312" w:cs="仿宋_GB2312" w:eastAsia="仿宋_GB2312"/>
                      <w:sz w:val="21"/>
                    </w:rPr>
                    <w:t>在投产前提前优化装配流程保证更为精确的制造计划，加快批量生产。</w:t>
                  </w:r>
                  <w:r>
                    <w:rPr>
                      <w:rFonts w:ascii="仿宋_GB2312" w:hAnsi="仿宋_GB2312" w:cs="仿宋_GB2312" w:eastAsia="仿宋_GB2312"/>
                      <w:sz w:val="21"/>
                    </w:rPr>
                    <w:t xml:space="preserve"> </w:t>
                  </w:r>
                  <w:r>
                    <w:rPr>
                      <w:rFonts w:ascii="仿宋_GB2312" w:hAnsi="仿宋_GB2312" w:cs="仿宋_GB2312" w:eastAsia="仿宋_GB2312"/>
                      <w:sz w:val="21"/>
                    </w:rPr>
                    <w:t>用户利用装配仿真来虚拟验证所有流程操作步骤及其细节，进而缩短整体规划流程时间、简化生产设置、快速实现产能提升，以及一次性交付高质量产品。</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工业虚拟现实系统单元：能构建工业用户场景的功能：包括新建工程、打开工程、另存为工程、导出工程、场景编辑、立体显示等功能模块。</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工业虚拟现实系统单元：能一键连接到至少一种类型的</w:t>
                  </w:r>
                  <w:r>
                    <w:rPr>
                      <w:rFonts w:ascii="仿宋_GB2312" w:hAnsi="仿宋_GB2312" w:cs="仿宋_GB2312" w:eastAsia="仿宋_GB2312"/>
                      <w:sz w:val="21"/>
                    </w:rPr>
                    <w:t>VR终端设备。</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工业虚拟现实系统单元：能够至少与一款主流</w:t>
                  </w:r>
                  <w:r>
                    <w:rPr>
                      <w:rFonts w:ascii="仿宋_GB2312" w:hAnsi="仿宋_GB2312" w:cs="仿宋_GB2312" w:eastAsia="仿宋_GB2312"/>
                      <w:sz w:val="21"/>
                    </w:rPr>
                    <w:t>CAD/CAE软件环境实时在线无缝连接（例如Pro/E、UG、Pro/E、CATIA、Revit等），同步实时操作和更新，轻松实现从3D模型到VR的跨越。</w:t>
                  </w:r>
                </w:p>
                <w:p>
                  <w:pPr>
                    <w:pStyle w:val="null3"/>
                    <w:jc w:val="left"/>
                  </w:pPr>
                  <w:r>
                    <w:rPr>
                      <w:rFonts w:ascii="仿宋_GB2312" w:hAnsi="仿宋_GB2312" w:cs="仿宋_GB2312" w:eastAsia="仿宋_GB2312"/>
                      <w:sz w:val="21"/>
                    </w:rPr>
                    <w:t>能够进行三维可视化场景编辑，将二、三维素材资源导入到三维场景，在三维场景进行属性更改，能够使用鼠标进行平移、旋转、缩放。</w:t>
                  </w:r>
                </w:p>
                <w:p>
                  <w:pPr>
                    <w:pStyle w:val="null3"/>
                    <w:jc w:val="left"/>
                  </w:pPr>
                  <w:r>
                    <w:rPr>
                      <w:rFonts w:ascii="仿宋_GB2312" w:hAnsi="仿宋_GB2312" w:cs="仿宋_GB2312" w:eastAsia="仿宋_GB2312"/>
                      <w:sz w:val="21"/>
                    </w:rPr>
                    <w:t>支持外部模型导入功能，模型文件格式至少包含：</w:t>
                  </w:r>
                  <w:r>
                    <w:rPr>
                      <w:rFonts w:ascii="仿宋_GB2312" w:hAnsi="仿宋_GB2312" w:cs="仿宋_GB2312" w:eastAsia="仿宋_GB2312"/>
                      <w:sz w:val="21"/>
                    </w:rPr>
                    <w:t>IVE、OSG、FBX。</w:t>
                  </w:r>
                </w:p>
                <w:p>
                  <w:pPr>
                    <w:pStyle w:val="null3"/>
                    <w:jc w:val="left"/>
                  </w:pPr>
                  <w:r>
                    <w:rPr>
                      <w:rFonts w:ascii="仿宋_GB2312" w:hAnsi="仿宋_GB2312" w:cs="仿宋_GB2312" w:eastAsia="仿宋_GB2312"/>
                      <w:sz w:val="21"/>
                    </w:rPr>
                    <w:t>需要与真实的智能制造产线平台联动；提供满足以上功能软件证明材料。</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其他功能要求：提供物料输送单元、物料加工单元、中央控制系统中每个工作站实物图和结构图，同时提供整体布局图，体现物料加工单元，装配单元、</w:t>
                  </w:r>
                  <w:r>
                    <w:rPr>
                      <w:rFonts w:ascii="仿宋_GB2312" w:hAnsi="仿宋_GB2312" w:cs="仿宋_GB2312" w:eastAsia="仿宋_GB2312"/>
                      <w:sz w:val="21"/>
                    </w:rPr>
                    <w:t>AGV运输单元</w:t>
                  </w:r>
                  <w:r>
                    <w:rPr>
                      <w:rFonts w:ascii="仿宋_GB2312" w:hAnsi="仿宋_GB2312" w:cs="仿宋_GB2312" w:eastAsia="仿宋_GB2312"/>
                      <w:sz w:val="21"/>
                    </w:rPr>
                    <w:t>、检测单元、打标包装单元等系统满足招标文件要求，提供具有国家版权局颁发的含有智能制造虚拟仿真教学实训系统相关功能的系统软件著作权证书扫描件。</w:t>
                  </w:r>
                </w:p>
              </w:tc>
            </w:tr>
            <w:tr>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2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智能制造实训考核与自动评分系统</w:t>
                  </w:r>
                </w:p>
              </w:tc>
              <w:tc>
                <w:tcPr>
                  <w:tcW w:type="dxa" w:w="20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支持对智能制造关键技术的学习和实训演练，应具有如下功能：</w:t>
                  </w:r>
                </w:p>
                <w:p>
                  <w:pPr>
                    <w:pStyle w:val="null3"/>
                    <w:jc w:val="left"/>
                  </w:pPr>
                  <w:r>
                    <w:rPr>
                      <w:rFonts w:ascii="仿宋_GB2312" w:hAnsi="仿宋_GB2312" w:cs="仿宋_GB2312" w:eastAsia="仿宋_GB2312"/>
                      <w:sz w:val="21"/>
                      <w:color w:val="000000"/>
                    </w:rPr>
                    <w:t>1、实训基础资源管理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）系统可对实训相关的资源进行管理，包括实训、课程、培训。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）实训资源包括名称、简介、目的、原理、步骤、实训帮助文档以及实训指导视频、实训指导书、实训配套的练习题以及考核题。</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）实训作为基础单元，可以组成相应的课程，课程可以组成相应的培训。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）系统内置与实训平台相配套的实验课程资源，方便利用该资源进行智能制造关键技术的学习与演练。</w:t>
                  </w:r>
                </w:p>
                <w:p>
                  <w:pPr>
                    <w:pStyle w:val="null3"/>
                    <w:jc w:val="left"/>
                  </w:pPr>
                  <w:r>
                    <w:rPr>
                      <w:rFonts w:ascii="仿宋_GB2312" w:hAnsi="仿宋_GB2312" w:cs="仿宋_GB2312" w:eastAsia="仿宋_GB2312"/>
                      <w:sz w:val="21"/>
                      <w:color w:val="000000"/>
                    </w:rPr>
                    <w:t>2、班级管理</w:t>
                  </w:r>
                </w:p>
                <w:p>
                  <w:pPr>
                    <w:pStyle w:val="null3"/>
                    <w:jc w:val="left"/>
                  </w:pPr>
                  <w:r>
                    <w:rPr>
                      <w:rFonts w:ascii="仿宋_GB2312" w:hAnsi="仿宋_GB2312" w:cs="仿宋_GB2312" w:eastAsia="仿宋_GB2312"/>
                      <w:sz w:val="21"/>
                      <w:color w:val="000000"/>
                    </w:rPr>
                    <w:t>系统支持对班级的管理。学生组成班级，班级可以设置开班时间、结束时间与班级人数。</w:t>
                  </w:r>
                </w:p>
                <w:p>
                  <w:pPr>
                    <w:pStyle w:val="null3"/>
                    <w:jc w:val="left"/>
                  </w:pPr>
                  <w:r>
                    <w:rPr>
                      <w:rFonts w:ascii="仿宋_GB2312" w:hAnsi="仿宋_GB2312" w:cs="仿宋_GB2312" w:eastAsia="仿宋_GB2312"/>
                      <w:sz w:val="21"/>
                      <w:color w:val="000000"/>
                    </w:rPr>
                    <w:t>3、学生中心</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学生在学生中心查看所属的班级，可查看班级课程，并可学习课程内容。</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）学生可完成实验课程后的练习，也可完成实验课程的配套考核，以及全部课程学习完成后的最终考核。</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）学生可以查看考核记录以及具体分数，根据考核记录中的历史答题数据，及时提升个人学习效果。</w:t>
                  </w:r>
                </w:p>
                <w:p>
                  <w:pPr>
                    <w:pStyle w:val="null3"/>
                    <w:jc w:val="left"/>
                  </w:pPr>
                  <w:r>
                    <w:rPr>
                      <w:rFonts w:ascii="仿宋_GB2312" w:hAnsi="仿宋_GB2312" w:cs="仿宋_GB2312" w:eastAsia="仿宋_GB2312"/>
                      <w:sz w:val="21"/>
                      <w:color w:val="000000"/>
                    </w:rPr>
                    <w:t>4、教师中心</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）教师可以基于系统内置的学习资源，对其进行自由组合，形成讲授的课程。</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对每门课程，教师可以从题库中根据内容及难易程度抽取题目进行组卷。</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）教师可以对班级以及学生进行管理，可对班级的基本信息进行设置，包括班级人数、班级的开班时间以及结束时间等。</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）教师可查看全部学生完成考试后的分数。系统支持自动批改与人工批改相结合的方式。</w:t>
                  </w:r>
                </w:p>
                <w:p>
                  <w:pPr>
                    <w:pStyle w:val="null3"/>
                    <w:jc w:val="left"/>
                  </w:pPr>
                  <w:r>
                    <w:rPr>
                      <w:rFonts w:ascii="仿宋_GB2312" w:hAnsi="仿宋_GB2312" w:cs="仿宋_GB2312" w:eastAsia="仿宋_GB2312"/>
                      <w:sz w:val="21"/>
                      <w:color w:val="000000"/>
                    </w:rPr>
                    <w:t>5、练习与考核自动评分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）系统中题目分为主观题和客观题。</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对于客观题（包括选择、填空等），系统支持自动评分。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对于主观题，系统支持在线人工评分。</w:t>
                  </w:r>
                </w:p>
                <w:p>
                  <w:pPr>
                    <w:pStyle w:val="null3"/>
                    <w:jc w:val="left"/>
                  </w:pPr>
                  <w:r>
                    <w:rPr>
                      <w:rFonts w:ascii="仿宋_GB2312" w:hAnsi="仿宋_GB2312" w:cs="仿宋_GB2312" w:eastAsia="仿宋_GB2312"/>
                      <w:sz w:val="21"/>
                      <w:color w:val="000000"/>
                    </w:rPr>
                    <w:t>6、支持协议opc-ua、modbus、PROFIBUS、PROFINET等主流工业协议。</w:t>
                  </w:r>
                </w:p>
                <w:p>
                  <w:pPr>
                    <w:pStyle w:val="null3"/>
                    <w:jc w:val="left"/>
                  </w:pPr>
                  <w:r>
                    <w:rPr>
                      <w:rFonts w:ascii="仿宋_GB2312" w:hAnsi="仿宋_GB2312" w:cs="仿宋_GB2312" w:eastAsia="仿宋_GB2312"/>
                      <w:sz w:val="21"/>
                      <w:color w:val="000000"/>
                    </w:rPr>
                    <w:t>▲7、教学课程资源包</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1）课程标准：①课程标准≥1份（多学时）、②课程标准≥1份（少学时）；素材总条数不少于10条；</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2）学习指南：</w:t>
                  </w:r>
                  <w:r>
                    <w:rPr>
                      <w:rFonts w:ascii="仿宋_GB2312" w:hAnsi="仿宋_GB2312" w:cs="仿宋_GB2312" w:eastAsia="仿宋_GB2312"/>
                      <w:sz w:val="21"/>
                      <w:color w:val="000000"/>
                    </w:rPr>
                    <w:t>①</w:t>
                  </w:r>
                  <w:r>
                    <w:rPr>
                      <w:rFonts w:ascii="仿宋_GB2312" w:hAnsi="仿宋_GB2312" w:cs="仿宋_GB2312" w:eastAsia="仿宋_GB2312"/>
                      <w:sz w:val="21"/>
                      <w:color w:val="000000"/>
                    </w:rPr>
                    <w:t>课程学习指南</w:t>
                  </w:r>
                  <w:r>
                    <w:rPr>
                      <w:rFonts w:ascii="仿宋_GB2312" w:hAnsi="仿宋_GB2312" w:cs="仿宋_GB2312" w:eastAsia="仿宋_GB2312"/>
                      <w:sz w:val="21"/>
                      <w:color w:val="000000"/>
                    </w:rPr>
                    <w:t>≥2份、</w:t>
                  </w:r>
                  <w:r>
                    <w:rPr>
                      <w:rFonts w:ascii="仿宋_GB2312" w:hAnsi="仿宋_GB2312" w:cs="仿宋_GB2312" w:eastAsia="仿宋_GB2312"/>
                      <w:sz w:val="21"/>
                      <w:color w:val="000000"/>
                    </w:rPr>
                    <w:t>②</w:t>
                  </w:r>
                  <w:r>
                    <w:rPr>
                      <w:rFonts w:ascii="仿宋_GB2312" w:hAnsi="仿宋_GB2312" w:cs="仿宋_GB2312" w:eastAsia="仿宋_GB2312"/>
                      <w:sz w:val="21"/>
                      <w:color w:val="000000"/>
                    </w:rPr>
                    <w:t>单元学习指南</w:t>
                  </w:r>
                  <w:r>
                    <w:rPr>
                      <w:rFonts w:ascii="仿宋_GB2312" w:hAnsi="仿宋_GB2312" w:cs="仿宋_GB2312" w:eastAsia="仿宋_GB2312"/>
                      <w:sz w:val="21"/>
                      <w:color w:val="000000"/>
                    </w:rPr>
                    <w:t>≥2套；</w:t>
                  </w:r>
                  <w:r>
                    <w:rPr>
                      <w:rFonts w:ascii="仿宋_GB2312" w:hAnsi="仿宋_GB2312" w:cs="仿宋_GB2312" w:eastAsia="仿宋_GB2312"/>
                      <w:sz w:val="21"/>
                      <w:color w:val="000000"/>
                    </w:rPr>
                    <w:t>素材总条数不少于</w:t>
                  </w:r>
                  <w:r>
                    <w:rPr>
                      <w:rFonts w:ascii="仿宋_GB2312" w:hAnsi="仿宋_GB2312" w:cs="仿宋_GB2312" w:eastAsia="仿宋_GB2312"/>
                      <w:sz w:val="21"/>
                      <w:color w:val="000000"/>
                    </w:rPr>
                    <w:t>20条</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3）整体设计：</w:t>
                  </w:r>
                  <w:r>
                    <w:rPr>
                      <w:rFonts w:ascii="仿宋_GB2312" w:hAnsi="仿宋_GB2312" w:cs="仿宋_GB2312" w:eastAsia="仿宋_GB2312"/>
                      <w:sz w:val="21"/>
                      <w:color w:val="000000"/>
                    </w:rPr>
                    <w:t>①</w:t>
                  </w:r>
                  <w:r>
                    <w:rPr>
                      <w:rFonts w:ascii="仿宋_GB2312" w:hAnsi="仿宋_GB2312" w:cs="仿宋_GB2312" w:eastAsia="仿宋_GB2312"/>
                      <w:sz w:val="21"/>
                      <w:color w:val="000000"/>
                    </w:rPr>
                    <w:t>说课</w:t>
                  </w:r>
                  <w:r>
                    <w:rPr>
                      <w:rFonts w:ascii="仿宋_GB2312" w:hAnsi="仿宋_GB2312" w:cs="仿宋_GB2312" w:eastAsia="仿宋_GB2312"/>
                      <w:sz w:val="21"/>
                      <w:color w:val="000000"/>
                    </w:rPr>
                    <w:t>PPT≥2套、</w:t>
                  </w:r>
                  <w:r>
                    <w:rPr>
                      <w:rFonts w:ascii="仿宋_GB2312" w:hAnsi="仿宋_GB2312" w:cs="仿宋_GB2312" w:eastAsia="仿宋_GB2312"/>
                      <w:sz w:val="21"/>
                      <w:color w:val="000000"/>
                    </w:rPr>
                    <w:t>②</w:t>
                  </w:r>
                  <w:r>
                    <w:rPr>
                      <w:rFonts w:ascii="仿宋_GB2312" w:hAnsi="仿宋_GB2312" w:cs="仿宋_GB2312" w:eastAsia="仿宋_GB2312"/>
                      <w:sz w:val="21"/>
                      <w:color w:val="000000"/>
                    </w:rPr>
                    <w:t>课程整体设计</w:t>
                  </w:r>
                  <w:r>
                    <w:rPr>
                      <w:rFonts w:ascii="仿宋_GB2312" w:hAnsi="仿宋_GB2312" w:cs="仿宋_GB2312" w:eastAsia="仿宋_GB2312"/>
                      <w:sz w:val="21"/>
                      <w:color w:val="000000"/>
                    </w:rPr>
                    <w:t>≥2份、</w:t>
                  </w:r>
                  <w:r>
                    <w:rPr>
                      <w:rFonts w:ascii="仿宋_GB2312" w:hAnsi="仿宋_GB2312" w:cs="仿宋_GB2312" w:eastAsia="仿宋_GB2312"/>
                      <w:sz w:val="21"/>
                      <w:color w:val="000000"/>
                    </w:rPr>
                    <w:t>③</w:t>
                  </w:r>
                  <w:r>
                    <w:rPr>
                      <w:rFonts w:ascii="仿宋_GB2312" w:hAnsi="仿宋_GB2312" w:cs="仿宋_GB2312" w:eastAsia="仿宋_GB2312"/>
                      <w:sz w:val="21"/>
                      <w:color w:val="000000"/>
                    </w:rPr>
                    <w:t>教学单元设计</w:t>
                  </w:r>
                  <w:r>
                    <w:rPr>
                      <w:rFonts w:ascii="仿宋_GB2312" w:hAnsi="仿宋_GB2312" w:cs="仿宋_GB2312" w:eastAsia="仿宋_GB2312"/>
                      <w:sz w:val="21"/>
                      <w:color w:val="000000"/>
                    </w:rPr>
                    <w:t>≥2套；素材总条数不少于40条</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4）教学课件：①</w:t>
                  </w:r>
                  <w:r>
                    <w:rPr>
                      <w:rFonts w:ascii="仿宋_GB2312" w:hAnsi="仿宋_GB2312" w:cs="仿宋_GB2312" w:eastAsia="仿宋_GB2312"/>
                      <w:sz w:val="21"/>
                      <w:color w:val="000000"/>
                    </w:rPr>
                    <w:t>教学课件</w:t>
                  </w:r>
                  <w:r>
                    <w:rPr>
                      <w:rFonts w:ascii="仿宋_GB2312" w:hAnsi="仿宋_GB2312" w:cs="仿宋_GB2312" w:eastAsia="仿宋_GB2312"/>
                      <w:sz w:val="21"/>
                      <w:color w:val="000000"/>
                    </w:rPr>
                    <w:t>≥2套，每套PPT≥200张；素材总条数不少于100条</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）素材资源：</w:t>
                  </w:r>
                  <w:r>
                    <w:rPr>
                      <w:rFonts w:ascii="仿宋_GB2312" w:hAnsi="仿宋_GB2312" w:cs="仿宋_GB2312" w:eastAsia="仿宋_GB2312"/>
                      <w:sz w:val="21"/>
                      <w:color w:val="000000"/>
                    </w:rPr>
                    <w:t>①</w:t>
                  </w:r>
                  <w:r>
                    <w:rPr>
                      <w:rFonts w:ascii="仿宋_GB2312" w:hAnsi="仿宋_GB2312" w:cs="仿宋_GB2312" w:eastAsia="仿宋_GB2312"/>
                      <w:sz w:val="21"/>
                      <w:color w:val="000000"/>
                    </w:rPr>
                    <w:t>微课</w:t>
                  </w:r>
                  <w:r>
                    <w:rPr>
                      <w:rFonts w:ascii="仿宋_GB2312" w:hAnsi="仿宋_GB2312" w:cs="仿宋_GB2312" w:eastAsia="仿宋_GB2312"/>
                      <w:sz w:val="21"/>
                      <w:color w:val="000000"/>
                    </w:rPr>
                    <w:t>≥7个、</w:t>
                  </w:r>
                  <w:r>
                    <w:rPr>
                      <w:rFonts w:ascii="仿宋_GB2312" w:hAnsi="仿宋_GB2312" w:cs="仿宋_GB2312" w:eastAsia="仿宋_GB2312"/>
                      <w:sz w:val="21"/>
                      <w:color w:val="000000"/>
                    </w:rPr>
                    <w:t>②</w:t>
                  </w:r>
                  <w:r>
                    <w:rPr>
                      <w:rFonts w:ascii="仿宋_GB2312" w:hAnsi="仿宋_GB2312" w:cs="仿宋_GB2312" w:eastAsia="仿宋_GB2312"/>
                      <w:sz w:val="21"/>
                      <w:color w:val="000000"/>
                    </w:rPr>
                    <w:t>工程案例</w:t>
                  </w:r>
                  <w:r>
                    <w:rPr>
                      <w:rFonts w:ascii="仿宋_GB2312" w:hAnsi="仿宋_GB2312" w:cs="仿宋_GB2312" w:eastAsia="仿宋_GB2312"/>
                      <w:sz w:val="21"/>
                      <w:color w:val="000000"/>
                    </w:rPr>
                    <w:t>≥9个、</w:t>
                  </w:r>
                  <w:r>
                    <w:rPr>
                      <w:rFonts w:ascii="仿宋_GB2312" w:hAnsi="仿宋_GB2312" w:cs="仿宋_GB2312" w:eastAsia="仿宋_GB2312"/>
                      <w:sz w:val="21"/>
                      <w:color w:val="000000"/>
                    </w:rPr>
                    <w:t>③</w:t>
                  </w:r>
                  <w:r>
                    <w:rPr>
                      <w:rFonts w:ascii="仿宋_GB2312" w:hAnsi="仿宋_GB2312" w:cs="仿宋_GB2312" w:eastAsia="仿宋_GB2312"/>
                      <w:sz w:val="21"/>
                      <w:color w:val="000000"/>
                    </w:rPr>
                    <w:t>动画</w:t>
                  </w:r>
                  <w:r>
                    <w:rPr>
                      <w:rFonts w:ascii="仿宋_GB2312" w:hAnsi="仿宋_GB2312" w:cs="仿宋_GB2312" w:eastAsia="仿宋_GB2312"/>
                      <w:sz w:val="21"/>
                      <w:color w:val="000000"/>
                    </w:rPr>
                    <w:t>≥55个、</w:t>
                  </w:r>
                  <w:r>
                    <w:rPr>
                      <w:rFonts w:ascii="仿宋_GB2312" w:hAnsi="仿宋_GB2312" w:cs="仿宋_GB2312" w:eastAsia="仿宋_GB2312"/>
                      <w:sz w:val="21"/>
                      <w:color w:val="000000"/>
                    </w:rPr>
                    <w:t>④</w:t>
                  </w:r>
                  <w:r>
                    <w:rPr>
                      <w:rFonts w:ascii="仿宋_GB2312" w:hAnsi="仿宋_GB2312" w:cs="仿宋_GB2312" w:eastAsia="仿宋_GB2312"/>
                      <w:sz w:val="21"/>
                      <w:color w:val="000000"/>
                    </w:rPr>
                    <w:t>视频</w:t>
                  </w:r>
                  <w:r>
                    <w:rPr>
                      <w:rFonts w:ascii="仿宋_GB2312" w:hAnsi="仿宋_GB2312" w:cs="仿宋_GB2312" w:eastAsia="仿宋_GB2312"/>
                      <w:sz w:val="21"/>
                      <w:color w:val="000000"/>
                    </w:rPr>
                    <w:t>34个、</w:t>
                  </w:r>
                  <w:r>
                    <w:rPr>
                      <w:rFonts w:ascii="仿宋_GB2312" w:hAnsi="仿宋_GB2312" w:cs="仿宋_GB2312" w:eastAsia="仿宋_GB2312"/>
                      <w:sz w:val="21"/>
                      <w:color w:val="000000"/>
                    </w:rPr>
                    <w:t>⑤</w:t>
                  </w:r>
                  <w:r>
                    <w:rPr>
                      <w:rFonts w:ascii="仿宋_GB2312" w:hAnsi="仿宋_GB2312" w:cs="仿宋_GB2312" w:eastAsia="仿宋_GB2312"/>
                      <w:sz w:val="21"/>
                      <w:color w:val="000000"/>
                    </w:rPr>
                    <w:t>仿真程序</w:t>
                  </w:r>
                  <w:r>
                    <w:rPr>
                      <w:rFonts w:ascii="仿宋_GB2312" w:hAnsi="仿宋_GB2312" w:cs="仿宋_GB2312" w:eastAsia="仿宋_GB2312"/>
                      <w:sz w:val="21"/>
                      <w:color w:val="000000"/>
                    </w:rPr>
                    <w:t>≥2个、</w:t>
                  </w:r>
                  <w:r>
                    <w:rPr>
                      <w:rFonts w:ascii="仿宋_GB2312" w:hAnsi="仿宋_GB2312" w:cs="仿宋_GB2312" w:eastAsia="仿宋_GB2312"/>
                      <w:sz w:val="21"/>
                      <w:color w:val="000000"/>
                    </w:rPr>
                    <w:t>⑥</w:t>
                  </w:r>
                  <w:r>
                    <w:rPr>
                      <w:rFonts w:ascii="仿宋_GB2312" w:hAnsi="仿宋_GB2312" w:cs="仿宋_GB2312" w:eastAsia="仿宋_GB2312"/>
                      <w:sz w:val="21"/>
                      <w:color w:val="000000"/>
                    </w:rPr>
                    <w:t>图片</w:t>
                  </w:r>
                  <w:r>
                    <w:rPr>
                      <w:rFonts w:ascii="仿宋_GB2312" w:hAnsi="仿宋_GB2312" w:cs="仿宋_GB2312" w:eastAsia="仿宋_GB2312"/>
                      <w:sz w:val="21"/>
                      <w:color w:val="000000"/>
                    </w:rPr>
                    <w:t>≥55张、</w:t>
                  </w:r>
                  <w:r>
                    <w:rPr>
                      <w:rFonts w:ascii="仿宋_GB2312" w:hAnsi="仿宋_GB2312" w:cs="仿宋_GB2312" w:eastAsia="仿宋_GB2312"/>
                      <w:sz w:val="21"/>
                      <w:color w:val="000000"/>
                    </w:rPr>
                    <w:t>⑦</w:t>
                  </w:r>
                  <w:r>
                    <w:rPr>
                      <w:rFonts w:ascii="仿宋_GB2312" w:hAnsi="仿宋_GB2312" w:cs="仿宋_GB2312" w:eastAsia="仿宋_GB2312"/>
                      <w:sz w:val="21"/>
                      <w:color w:val="000000"/>
                    </w:rPr>
                    <w:t>任务文本</w:t>
                  </w:r>
                  <w:r>
                    <w:rPr>
                      <w:rFonts w:ascii="仿宋_GB2312" w:hAnsi="仿宋_GB2312" w:cs="仿宋_GB2312" w:eastAsia="仿宋_GB2312"/>
                      <w:sz w:val="21"/>
                      <w:color w:val="000000"/>
                    </w:rPr>
                    <w:t>≥2份、</w:t>
                  </w:r>
                  <w:r>
                    <w:rPr>
                      <w:rFonts w:ascii="仿宋_GB2312" w:hAnsi="仿宋_GB2312" w:cs="仿宋_GB2312" w:eastAsia="仿宋_GB2312"/>
                      <w:sz w:val="21"/>
                      <w:color w:val="000000"/>
                    </w:rPr>
                    <w:t>⑧</w:t>
                  </w:r>
                  <w:r>
                    <w:rPr>
                      <w:rFonts w:ascii="仿宋_GB2312" w:hAnsi="仿宋_GB2312" w:cs="仿宋_GB2312" w:eastAsia="仿宋_GB2312"/>
                      <w:sz w:val="21"/>
                      <w:color w:val="000000"/>
                    </w:rPr>
                    <w:t>VR展示≥2个；其他素材若干；素材总条数不少于450条。</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）题库：题型</w:t>
                  </w:r>
                  <w:r>
                    <w:rPr>
                      <w:rFonts w:ascii="仿宋_GB2312" w:hAnsi="仿宋_GB2312" w:cs="仿宋_GB2312" w:eastAsia="仿宋_GB2312"/>
                      <w:sz w:val="21"/>
                      <w:color w:val="000000"/>
                    </w:rPr>
                    <w:t xml:space="preserve">≥5，题目≥300题 </w:t>
                  </w:r>
                  <w:r>
                    <w:rPr>
                      <w:rFonts w:ascii="仿宋_GB2312" w:hAnsi="仿宋_GB2312" w:cs="仿宋_GB2312" w:eastAsia="仿宋_GB2312"/>
                      <w:sz w:val="21"/>
                      <w:color w:val="000000"/>
                    </w:rPr>
                    <w:t>；</w:t>
                  </w:r>
                  <w:r>
                    <w:rPr>
                      <w:rFonts w:ascii="仿宋_GB2312" w:hAnsi="仿宋_GB2312" w:cs="仿宋_GB2312" w:eastAsia="仿宋_GB2312"/>
                      <w:sz w:val="21"/>
                      <w:color w:val="000000"/>
                    </w:rPr>
                    <w:t>10-30题/套（每个知识点）</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）考核方案：考核方案</w:t>
                  </w:r>
                  <w:r>
                    <w:rPr>
                      <w:rFonts w:ascii="仿宋_GB2312" w:hAnsi="仿宋_GB2312" w:cs="仿宋_GB2312" w:eastAsia="仿宋_GB2312"/>
                      <w:sz w:val="21"/>
                      <w:color w:val="000000"/>
                    </w:rPr>
                    <w:t>≥2套，提供试卷不少于20套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）数字教材：数字化教材</w:t>
                  </w:r>
                  <w:r>
                    <w:rPr>
                      <w:rFonts w:ascii="仿宋_GB2312" w:hAnsi="仿宋_GB2312" w:cs="仿宋_GB2312" w:eastAsia="仿宋_GB2312"/>
                      <w:sz w:val="21"/>
                      <w:color w:val="000000"/>
                    </w:rPr>
                    <w:t>≥2套，提供数字化资源不少于300</w:t>
                  </w:r>
                  <w:r>
                    <w:rPr>
                      <w:rFonts w:ascii="仿宋_GB2312" w:hAnsi="仿宋_GB2312" w:cs="仿宋_GB2312" w:eastAsia="仿宋_GB2312"/>
                      <w:sz w:val="21"/>
                      <w:color w:val="000000"/>
                    </w:rPr>
                    <w:t>个；</w:t>
                  </w:r>
                </w:p>
                <w:p>
                  <w:pPr>
                    <w:pStyle w:val="null3"/>
                    <w:jc w:val="left"/>
                  </w:pPr>
                  <w:r>
                    <w:rPr>
                      <w:rFonts w:ascii="仿宋_GB2312" w:hAnsi="仿宋_GB2312" w:cs="仿宋_GB2312" w:eastAsia="仿宋_GB2312"/>
                      <w:sz w:val="21"/>
                      <w:color w:val="000000"/>
                    </w:rPr>
                    <w:t>需要提供满足教学课程资源包中（</w:t>
                  </w:r>
                  <w:r>
                    <w:rPr>
                      <w:rFonts w:ascii="仿宋_GB2312" w:hAnsi="仿宋_GB2312" w:cs="仿宋_GB2312" w:eastAsia="仿宋_GB2312"/>
                      <w:sz w:val="21"/>
                      <w:color w:val="000000"/>
                    </w:rPr>
                    <w:t>1）-(</w:t>
                  </w:r>
                  <w:r>
                    <w:rPr>
                      <w:rFonts w:ascii="仿宋_GB2312" w:hAnsi="仿宋_GB2312" w:cs="仿宋_GB2312" w:eastAsia="仿宋_GB2312"/>
                      <w:sz w:val="21"/>
                      <w:color w:val="000000"/>
                    </w:rPr>
                    <w:t>8</w:t>
                  </w:r>
                  <w:r>
                    <w:rPr>
                      <w:rFonts w:ascii="仿宋_GB2312" w:hAnsi="仿宋_GB2312" w:cs="仿宋_GB2312" w:eastAsia="仿宋_GB2312"/>
                      <w:sz w:val="21"/>
                      <w:color w:val="000000"/>
                    </w:rPr>
                    <w:t>）项证明材料</w:t>
                  </w:r>
                  <w:r>
                    <w:rPr>
                      <w:rFonts w:ascii="仿宋_GB2312" w:hAnsi="仿宋_GB2312" w:cs="仿宋_GB2312" w:eastAsia="仿宋_GB2312"/>
                      <w:sz w:val="21"/>
                      <w:color w:val="000000"/>
                    </w:rPr>
                    <w:t>，提供具有国家版权局颁发的具有可实现以上单元智能制造实训考核与自动评分系统相关功能</w:t>
                  </w:r>
                  <w:r>
                    <w:rPr>
                      <w:rFonts w:ascii="仿宋_GB2312" w:hAnsi="仿宋_GB2312" w:cs="仿宋_GB2312" w:eastAsia="仿宋_GB2312"/>
                      <w:sz w:val="21"/>
                      <w:color w:val="000000"/>
                    </w:rPr>
                    <w:t>系统的软件著作权证书扫描</w:t>
                  </w:r>
                  <w:r>
                    <w:rPr>
                      <w:rFonts w:ascii="仿宋_GB2312" w:hAnsi="仿宋_GB2312" w:cs="仿宋_GB2312" w:eastAsia="仿宋_GB2312"/>
                      <w:sz w:val="21"/>
                      <w:color w:val="000000"/>
                    </w:rPr>
                    <w:t>件。</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、移动终端下单系统</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WEB及手机移动端（网页，竖屏）下达产品订单(通过浏览器登录，页面自适应手机竖屏）；</w:t>
                  </w:r>
                </w:p>
                <w:p>
                  <w:pPr>
                    <w:pStyle w:val="null3"/>
                    <w:jc w:val="left"/>
                  </w:pPr>
                  <w:r>
                    <w:rPr>
                      <w:rFonts w:ascii="仿宋_GB2312" w:hAnsi="仿宋_GB2312" w:cs="仿宋_GB2312" w:eastAsia="仿宋_GB2312"/>
                      <w:sz w:val="21"/>
                    </w:rPr>
                    <w:t>用户管理，可创建和管理用户，并可为用户赋予不同角色，包括管理员、客户；</w:t>
                  </w:r>
                </w:p>
                <w:p>
                  <w:pPr>
                    <w:pStyle w:val="null3"/>
                    <w:jc w:val="left"/>
                  </w:pPr>
                  <w:r>
                    <w:rPr>
                      <w:rFonts w:ascii="仿宋_GB2312" w:hAnsi="仿宋_GB2312" w:cs="仿宋_GB2312" w:eastAsia="仿宋_GB2312"/>
                      <w:sz w:val="21"/>
                    </w:rPr>
                    <w:t>产品订购，客户可查看产品列表，选购产品，并对产品进行个性化配置；</w:t>
                  </w:r>
                </w:p>
                <w:p>
                  <w:pPr>
                    <w:pStyle w:val="null3"/>
                    <w:jc w:val="left"/>
                  </w:pPr>
                  <w:r>
                    <w:rPr>
                      <w:rFonts w:ascii="仿宋_GB2312" w:hAnsi="仿宋_GB2312" w:cs="仿宋_GB2312" w:eastAsia="仿宋_GB2312"/>
                      <w:sz w:val="21"/>
                    </w:rPr>
                    <w:t>订单跟踪，客户可查看个人购买的产品订单，以及订单当前生产状态及质量信息；</w:t>
                  </w:r>
                </w:p>
                <w:p>
                  <w:pPr>
                    <w:pStyle w:val="null3"/>
                    <w:jc w:val="left"/>
                  </w:pPr>
                  <w:r>
                    <w:rPr>
                      <w:rFonts w:ascii="仿宋_GB2312" w:hAnsi="仿宋_GB2312" w:cs="仿宋_GB2312" w:eastAsia="仿宋_GB2312"/>
                      <w:sz w:val="21"/>
                    </w:rPr>
                    <w:t>订单管理，管理员可查看和审核所有客户订单，改变订单优先级，或取消订单，通过审核的订单将自动下发给制造执行系统。</w:t>
                  </w:r>
                </w:p>
                <w:p>
                  <w:pPr>
                    <w:pStyle w:val="null3"/>
                    <w:jc w:val="left"/>
                  </w:pPr>
                  <w:r>
                    <w:rPr>
                      <w:rFonts w:ascii="仿宋_GB2312" w:hAnsi="仿宋_GB2312" w:cs="仿宋_GB2312" w:eastAsia="仿宋_GB2312"/>
                      <w:sz w:val="28"/>
                      <w:color w:val="000000"/>
                    </w:rPr>
                    <w:t>▲</w:t>
                  </w:r>
                  <w:r>
                    <w:rPr>
                      <w:rFonts w:ascii="仿宋_GB2312" w:hAnsi="仿宋_GB2312" w:cs="仿宋_GB2312" w:eastAsia="仿宋_GB2312"/>
                      <w:sz w:val="21"/>
                      <w:color w:val="000000"/>
                    </w:rPr>
                    <w:t>提供具有国家版权局颁发的具有可实现以上单元移动终端下单相关功能</w:t>
                  </w:r>
                  <w:r>
                    <w:rPr>
                      <w:rFonts w:ascii="仿宋_GB2312" w:hAnsi="仿宋_GB2312" w:cs="仿宋_GB2312" w:eastAsia="仿宋_GB2312"/>
                      <w:sz w:val="21"/>
                      <w:color w:val="000000"/>
                    </w:rPr>
                    <w:t>系统的软件著作权证书扫描</w:t>
                  </w:r>
                  <w:r>
                    <w:rPr>
                      <w:rFonts w:ascii="仿宋_GB2312" w:hAnsi="仿宋_GB2312" w:cs="仿宋_GB2312" w:eastAsia="仿宋_GB2312"/>
                      <w:sz w:val="21"/>
                      <w:color w:val="000000"/>
                    </w:rPr>
                    <w:t>件。</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、可完成实验内容包括：</w:t>
                  </w:r>
                  <w:r>
                    <w:br/>
                  </w:r>
                  <w:r>
                    <w:rPr>
                      <w:rFonts w:ascii="仿宋_GB2312" w:hAnsi="仿宋_GB2312" w:cs="仿宋_GB2312" w:eastAsia="仿宋_GB2312"/>
                      <w:sz w:val="21"/>
                      <w:color w:val="000000"/>
                    </w:rPr>
                    <w:t>（一）基础实验</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1）智能制造生产实训系统认知</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2）工业机器人安装与调试</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3）加工治具设计实训</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4）电气安装与调试应用</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 PLC与工业机器人通讯应用实训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6）PLC步进电机速度位置控制实训</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7）PLC与CCD相机网络通讯实训</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8） PLC与RFID通讯应用实训</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9）PLC与HMI组态软件通信实训</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10）PLC与AGV小车通讯应用实训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11）PLC与激光打标机的通信控制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12）PLC编程调试和应用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13）HMI人机界面的应用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14）数控铣床加工控制实验</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15）CNC软件编程与应用实训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16）机器视觉与控制实训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17）激光打标机的控制实训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18）RFID的数据识别应用实训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19）AGV调试和应用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20）堆垛机控制实训</w:t>
                  </w:r>
                  <w:r>
                    <w:br/>
                  </w:r>
                  <w:r>
                    <w:rPr>
                      <w:rFonts w:ascii="仿宋_GB2312" w:hAnsi="仿宋_GB2312" w:cs="仿宋_GB2312" w:eastAsia="仿宋_GB2312"/>
                      <w:sz w:val="21"/>
                      <w:color w:val="000000"/>
                    </w:rPr>
                    <w:t>（二）综合实验</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1）智能制造加工综合实训</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2）智能制造装配综合实训；</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3）智能制造检测综合实训</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4）智能制造分拣综合实训；</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5）基于PLC的智能仓储系统控制</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6）基于PLC网络通信设置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7）MES技术应用</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8）数字孪生仿真实训；</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 90 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延安大学信息大厦A座。</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设备满足技术参数、调试安装完毕，可正常使用，且现场为本项目培训1-2名技术人员，使培训人员达到熟练掌握、灵活应用的程度。</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产品安装验收合格办理入库之日起2年。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按合同约定提供服务或未达到约定的服务标准、产品质量的，甲方有权解除合同，并可依法向乙方主张不低于合同总价款30%的违约金，造成损害的，可一并主张损害赔偿。甲方违约的，应当赔偿乙方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一、采购项目需要落实的政府采购政策： 1.《国务院办公厅关于建立政府强制采购节能产品制度的通知》（国办发〔2007〕51号）； 2.《财政部司法部关于政府采购支持监狱企业发展有关问题的通知》（财库〔2014〕68号）； 3.《三部门联合发布关于促进残疾人就业政府采购政策的通知》（财库〔2017〕141号）； 4.《财政部 发展改革委 生态环境部 市场监管总局关于调整优化节能产品、环境标志产品政府采购执行机制的通知》（财库〔2019〕9号）； 5.《关于运用政府采购政策支持乡村产业振兴的通知》（财库〔2021〕19号）； 6.《政府采购促进中小企业发展管理办法》（财库〔2020〕46号）； 7.陕西省财政厅关于印发《陕西省中小企业政府采购信用融资办法》（陕财办采〔2018〕23号）； 8.《关于进一步加大政府采购支持中小企业力度的通知》（财库〔2022〕19号）； 9.《关于扩大政府采购支持绿色建材促进建筑品质提升政策 实施范围的通知》（财库〔2022〕35号） 二、中标通知书发出后，中标人需提供投标文件正本壹套、副本叁套、电子版壹套（U盘一套标明投标人名称）且提供的投标文件纸质版与电子版必须与在陕西省政府采购网电子化交易系统上提交的电子投标文件内容一致。 三、投标保证金退还：中标通知书发出之日起5个工作日内退还未中标人的投标保证金，自政府采购合同签订之日起5个工作日内退还中标人的投标保证金。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投标人提供在本项目投标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2024年度经审计的财务审计报告（事业法人可提供部门决算报告）；或投标人基本账户银行出具的资信证明；或提供政府采购专业担保机构出具的投标担保函，投标人需在项目电子化交易系统中按要求上传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参加本次政府采购活动前3年内在经营活动中没有重大违法记录的书面声明</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投标人，不得为中国政府采购网（www.ccgp.gov.cn）政府采购严重违法失信行为记录名单中被财政部门禁止参加政府采购活动的投标人；以开标后的网站查询记录为准。</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投标人提供的货物全部由符合政策要求的中小企业制造。</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开标一览表、分项报价表.docx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开标一览表 中小企业声明函.docx 投标方案说明.docx 商务条款响应说明.docx 技术指标偏差表.docx 保证金缴纳凭证或担保机构出具的保函.docx 投标函 附件：节能产品政府采购品目清单.docx 残疾人福利性单位声明函 标的清单 投标文件封面 附件：环境标志产品政府采购品目清单.docx 开标一览表、分项报价表.docx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投标人资格条件证明文件.docx 中小企业声明函.docx 投标方案说明.docx 商务条款响应说明.docx 技术指标偏差表.docx 保证金缴纳凭证或担保机构出具的保函.docx 投标函 附件：节能产品政府采购品目清单.docx 残疾人福利性单位声明函 标的清单 投标文件封面 附件：环境标志产品政府采购品目清单.docx 开标一览表、分项报价表.docx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投标保证金交纳符合招标文件要求</w:t>
            </w:r>
          </w:p>
        </w:tc>
        <w:tc>
          <w:tcPr>
            <w:tcW w:type="dxa" w:w="1661"/>
          </w:tcPr>
          <w:p>
            <w:pPr>
              <w:pStyle w:val="null3"/>
            </w:pPr>
            <w:r>
              <w:rPr>
                <w:rFonts w:ascii="仿宋_GB2312" w:hAnsi="仿宋_GB2312" w:cs="仿宋_GB2312" w:eastAsia="仿宋_GB2312"/>
              </w:rPr>
              <w:t>保证金缴纳凭证或担保机构出具的保函.docx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交货期符合招标文件要求</w:t>
            </w:r>
          </w:p>
        </w:tc>
        <w:tc>
          <w:tcPr>
            <w:tcW w:type="dxa" w:w="1661"/>
          </w:tcPr>
          <w:p>
            <w:pPr>
              <w:pStyle w:val="null3"/>
            </w:pPr>
            <w:r>
              <w:rPr>
                <w:rFonts w:ascii="仿宋_GB2312" w:hAnsi="仿宋_GB2312" w:cs="仿宋_GB2312" w:eastAsia="仿宋_GB2312"/>
              </w:rPr>
              <w:t>商务条款响应说明.docx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质保期符合招标文件要求</w:t>
            </w:r>
          </w:p>
        </w:tc>
        <w:tc>
          <w:tcPr>
            <w:tcW w:type="dxa" w:w="1661"/>
          </w:tcPr>
          <w:p>
            <w:pPr>
              <w:pStyle w:val="null3"/>
            </w:pPr>
            <w:r>
              <w:rPr>
                <w:rFonts w:ascii="仿宋_GB2312" w:hAnsi="仿宋_GB2312" w:cs="仿宋_GB2312" w:eastAsia="仿宋_GB2312"/>
              </w:rPr>
              <w:t>商务条款响应说明.docx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开标一览表 中小企业声明函.docx 投标方案说明.docx 商务条款响应说明.docx 技术指标偏差表.docx 保证金缴纳凭证或担保机构出具的保函.docx 投标函 附件：节能产品政府采购品目清单.docx 残疾人福利性单位声明函 标的清单 投标文件封面 附件：环境标志产品政府采购品目清单.docx 开标一览表、分项报价表.docx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根据投标人对所投产品技术参数的响应情况进行评审：完全符合、响应招标文件要求，没有负偏离计24分；“▲”号参数为重要技术指标，每负偏离一项扣1分，非“▲”号参数每负偏离一项扣0.2分。扣完为止。 备注： 1、技术参数中“进行演示”项不计入评分。 2、“▲”参数须提供相应的佐证材料予以证明技术的响应性，否则视为负偏离，不计分,如发现提供技术性指标存在虚假情况，将导致本次投标无效。</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投标人需提供针对本项目的实施方案，方案主要包含：①整体设计方案；②各单元具体设计方案；③针对原有设备的改造和升级方案；④课程建设方案；⑤实验与实践方案；⑥线上远程教学辅助方案；⑦ 培训方案；⑧进度安排和质量保证。依据方案是否合理科学及措施得当，是否针对本项目实施提出重点、难点并给出相应的解决方案等进行综合评分。 1、完全满足招标人建设定位的和招标文件要求的无瑕疵计16分； 2、存在1处瑕疵计14分； 3、存在2处瑕疵计12分； 4、存在3处瑕疵计10分； 5、存在4处瑕疵计8分； 6、存在5处瑕疵计6分； 7、存在6处瑕疵计4分； 8、存在7处瑕疵计2分； 9、未提供或内容存在8处及以上瑕疵计0分。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投标人针对本项目有具体的供货组织安排，详细的人员、财力调配、运输、派送措施及产品到货后验收时的重点等实施方案。 1、完全满足招标文件要求，无瑕疵计2分； 2、存在1处瑕疵计1分； 3、未提供或内容存在2处及以上瑕疵计0分。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功能演示</w:t>
            </w:r>
          </w:p>
        </w:tc>
        <w:tc>
          <w:tcPr>
            <w:tcW w:type="dxa" w:w="2492"/>
          </w:tcPr>
          <w:p>
            <w:pPr>
              <w:pStyle w:val="null3"/>
            </w:pPr>
            <w:r>
              <w:rPr>
                <w:rFonts w:ascii="仿宋_GB2312" w:hAnsi="仿宋_GB2312" w:cs="仿宋_GB2312" w:eastAsia="仿宋_GB2312"/>
              </w:rPr>
              <w:t>投标人对技术要求中#项进行演示（具体演示技术要求详见招标文件第三部分3.3技术要求）： 演示项1：3、物料加工单元：#工业机器人制孔质量三维检测系统功能演示”； 演示项2：3、物料加工单元：#装配单元装配模组演示； 演示项3：4、中央控制系统：#整个产线演示； 评审标准：根据演示内容的完整性、创新性和实际使用的适用性以及现场演示的效果与用户需求的吻合度等进行综合评定： 1、每演示一项完全符合功能要求计0.5分。 2、演示不符合功能要求或未演示不计分。 备注：1、投标人携带U盘以视频演示的形式，在开标当日至开标地点现场演示，视频总长度不超过10分钟，视频格式支持Windows系统，要有字幕和详细的解说。2、ppt或文字图形演示视为本项技术指标不满足要求。</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2021年1月1日以来（以合同签订日期为准）承担过的类似业绩合同（机器人或智能制造项目），需提供合同扫描件、中标（成交）通知书扫描件、结果公告网上截图（含查询网址）），每提供一套完全符合要求的业绩材料得1分，最高得4分。缺项或材料不全，不得分。如发现提供材料存在虚假情况，将导致本次投标无效。</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投标人针对本项目有明确的售后服务措施，项目质保期内提供包括但不限于售后服务内容、服务流程、各类故障解决响应时间、服务方式 专职售后服务人员名单不少于4个、技术人员要求机器人应用高级工程师等技术职称（提供证明材料）等内容：售后服务、保障体系及措施完善，可提供现场技术支持。 1、完全满足招标文件要求，无瑕疵计3分； 2、存在1处瑕疵计2分； 3、存在2处瑕疵计1分； 4、未提供或内容存在3处及以上瑕疵计0分。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 0.5分，每有一项为环境标志产品经国家认证的计 0.5分，最多计1分。(以经国家确定的认证机构出具的、处于有效期内的节能产品、环境标志产品认证证书为准。)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附件：节能产品政府采购品目清单.docx</w:t>
            </w:r>
          </w:p>
          <w:p>
            <w:pPr>
              <w:pStyle w:val="null3"/>
            </w:pPr>
            <w:r>
              <w:rPr>
                <w:rFonts w:ascii="仿宋_GB2312" w:hAnsi="仿宋_GB2312" w:cs="仿宋_GB2312" w:eastAsia="仿宋_GB2312"/>
              </w:rPr>
              <w:t>附件：环境标志产品政府采购品目清单.docx</w:t>
            </w:r>
          </w:p>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价格分统一采用低价优先法计算，即满足招标文件要求且投标价格最低的投标报价为评标基准价，其价格分为满分。其他投标人的价格分统一按照下列公式计算：投标报价得分=(评标基准价／投标报价)×40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详见附件：开标一览表、分项报价表.docx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详见附件：保证金缴纳凭证或担保机构出具的保函.docx</w:t>
      </w:r>
    </w:p>
    <w:p>
      <w:pPr>
        <w:pStyle w:val="null3"/>
        <w:ind w:firstLine="960"/>
      </w:pPr>
      <w:r>
        <w:rPr>
          <w:rFonts w:ascii="仿宋_GB2312" w:hAnsi="仿宋_GB2312" w:cs="仿宋_GB2312" w:eastAsia="仿宋_GB2312"/>
        </w:rPr>
        <w:t>详见附件：附件：节能产品政府采购品目清单.docx</w:t>
      </w:r>
    </w:p>
    <w:p>
      <w:pPr>
        <w:pStyle w:val="null3"/>
        <w:ind w:firstLine="960"/>
      </w:pPr>
      <w:r>
        <w:rPr>
          <w:rFonts w:ascii="仿宋_GB2312" w:hAnsi="仿宋_GB2312" w:cs="仿宋_GB2312" w:eastAsia="仿宋_GB2312"/>
        </w:rPr>
        <w:t>详见附件：附件：环境标志产品政府采购品目清单.docx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