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</w:t>
      </w:r>
      <w:bookmarkStart w:id="0" w:name="_GoBack"/>
      <w:bookmarkEnd w:id="0"/>
      <w:r>
        <w:rPr>
          <w:rFonts w:hint="eastAsia"/>
          <w:bCs w:val="0"/>
          <w:sz w:val="32"/>
          <w:szCs w:val="32"/>
        </w:rPr>
        <w:t>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/>
                <w:sz w:val="28"/>
                <w:szCs w:val="28"/>
              </w:rPr>
              <w:t>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....</w:t>
            </w: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  <w:lang w:val="en-US" w:eastAsia="zh-CN"/>
        </w:rPr>
        <w:t>投标</w:t>
      </w:r>
      <w:r>
        <w:rPr>
          <w:rFonts w:hint="eastAsia" w:ascii="宋体" w:hAnsi="宋体" w:cs="宋体"/>
          <w:sz w:val="28"/>
          <w:szCs w:val="28"/>
          <w:lang w:val="zh-CN"/>
        </w:rPr>
        <w:t>文件中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商务要求与招标</w:t>
      </w:r>
      <w:r>
        <w:rPr>
          <w:rFonts w:hint="eastAsia" w:ascii="宋体" w:hAnsi="宋体" w:cs="宋体"/>
          <w:sz w:val="28"/>
          <w:szCs w:val="28"/>
          <w:lang w:val="zh-CN"/>
        </w:rPr>
        <w:t>文件要求完全一致的，不用在此表中列出，但必须提交空白表。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078E7405"/>
    <w:rsid w:val="24450626"/>
    <w:rsid w:val="3BBBF7AF"/>
    <w:rsid w:val="4365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131</Characters>
  <Lines>1</Lines>
  <Paragraphs>1</Paragraphs>
  <TotalTime>2</TotalTime>
  <ScaleCrop>false</ScaleCrop>
  <LinksUpToDate>false</LinksUpToDate>
  <CharactersWithSpaces>176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15991261661</cp:lastModifiedBy>
  <dcterms:modified xsi:type="dcterms:W3CDTF">2025-10-24T07:26:48Z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eyJoZGlkIjoiY2ViMmZlM2I5MmU4MjYzNjZlNzYwMmE3NzE3OGRlODAiLCJ1c2VySWQiOiIxMTM4NDcxMjUwIn0=</vt:lpwstr>
  </property>
  <property fmtid="{D5CDD505-2E9C-101B-9397-08002B2CF9AE}" pid="4" name="ICV">
    <vt:lpwstr>F5C4B5F3DA38494D9199A9DD53D1079B_12</vt:lpwstr>
  </property>
</Properties>
</file>