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03489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 w14:paraId="5EA017BD">
      <w:pPr>
        <w:rPr>
          <w:rFonts w:hint="eastAsia" w:ascii="仿宋" w:hAnsi="仿宋" w:eastAsia="仿宋" w:cs="仿宋"/>
          <w:b/>
        </w:rPr>
      </w:pPr>
    </w:p>
    <w:tbl>
      <w:tblPr>
        <w:tblStyle w:val="11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2962E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88554C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0B9F6E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660CE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FE761D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1AC36A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F6D90E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1F1E7D8D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 w14:paraId="4194FF7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B0EB3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DD965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00C673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B616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AD0A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345473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12FB4C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65FEE4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89A977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AAF50CC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D3B0CEA">
      <w:pPr>
        <w:ind w:right="480"/>
        <w:rPr>
          <w:rFonts w:hint="eastAsia" w:ascii="仿宋" w:hAnsi="仿宋" w:eastAsia="仿宋" w:cs="仿宋"/>
          <w:sz w:val="28"/>
        </w:rPr>
      </w:pPr>
    </w:p>
    <w:p w14:paraId="498A2661">
      <w:pPr>
        <w:ind w:right="18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交货安装</w:t>
      </w:r>
      <w:r>
        <w:rPr>
          <w:rFonts w:hint="eastAsia" w:ascii="仿宋" w:hAnsi="仿宋" w:eastAsia="仿宋" w:cs="仿宋"/>
          <w:sz w:val="24"/>
        </w:rPr>
        <w:t>期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</w:rPr>
        <w:t>付款方式是否响应</w:t>
      </w:r>
      <w:r>
        <w:rPr>
          <w:rFonts w:hint="eastAsia" w:ascii="仿宋" w:hAnsi="仿宋" w:eastAsia="仿宋" w:cs="仿宋"/>
          <w:sz w:val="24"/>
          <w:lang w:val="en-US" w:eastAsia="zh-CN"/>
        </w:rPr>
        <w:t>填写“是”或“否”。</w:t>
      </w:r>
    </w:p>
    <w:p w14:paraId="76A81CD8">
      <w:pPr>
        <w:pStyle w:val="2"/>
        <w:rPr>
          <w:rFonts w:hint="default"/>
          <w:lang w:val="en-US" w:eastAsia="zh-CN"/>
        </w:rPr>
      </w:pPr>
    </w:p>
    <w:tbl>
      <w:tblPr>
        <w:tblStyle w:val="11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DB4EA9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161FA7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AB8025F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1"/>
        <w:tblW w:w="87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188"/>
        <w:gridCol w:w="658"/>
        <w:gridCol w:w="911"/>
        <w:gridCol w:w="1166"/>
        <w:gridCol w:w="830"/>
        <w:gridCol w:w="808"/>
        <w:gridCol w:w="1062"/>
        <w:gridCol w:w="1280"/>
      </w:tblGrid>
      <w:tr w14:paraId="5DCBB6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6D1724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4B10A716">
            <w:pPr>
              <w:pStyle w:val="16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658" w:type="dxa"/>
            <w:noWrap w:val="0"/>
            <w:vAlign w:val="center"/>
          </w:tcPr>
          <w:p w14:paraId="7647EE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911" w:type="dxa"/>
            <w:noWrap w:val="0"/>
            <w:vAlign w:val="center"/>
          </w:tcPr>
          <w:p w14:paraId="6935B2E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生产厂家</w:t>
            </w:r>
          </w:p>
        </w:tc>
        <w:tc>
          <w:tcPr>
            <w:tcW w:w="1166" w:type="dxa"/>
            <w:noWrap w:val="0"/>
            <w:vAlign w:val="center"/>
          </w:tcPr>
          <w:p w14:paraId="1E2032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830" w:type="dxa"/>
            <w:noWrap w:val="0"/>
            <w:vAlign w:val="center"/>
          </w:tcPr>
          <w:p w14:paraId="7A9D4E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08" w:type="dxa"/>
            <w:noWrap w:val="0"/>
            <w:vAlign w:val="center"/>
          </w:tcPr>
          <w:p w14:paraId="4BF8494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1062" w:type="dxa"/>
            <w:noWrap w:val="0"/>
            <w:vAlign w:val="center"/>
          </w:tcPr>
          <w:p w14:paraId="5E974CF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280" w:type="dxa"/>
            <w:noWrap w:val="0"/>
            <w:vAlign w:val="center"/>
          </w:tcPr>
          <w:p w14:paraId="4EDC2B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2DD3B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1CE173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24B431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23C54D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5EC3605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B53E7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2EC956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3366928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38A1C9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0967CD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A7E8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5410B0F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00B610D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0A89962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6F1E65D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16B424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7E37D62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373E9A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067CD7D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BAAD4B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44E9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55A0F6E5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7076A21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75FDE9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50DD6BE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CAE68F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4723BA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71E554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7BA2D9F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6EAB68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C4841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2DBA54FA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186AF06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3EE174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72E04A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D20F19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2A8FEF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2FA4027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22BBAC8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F36F4A2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62350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40129935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7547D8A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6C3F29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48AE8F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6659F1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000F8D9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52B5129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3E73563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DDFE82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B56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793" w:type="dxa"/>
            <w:gridSpan w:val="9"/>
            <w:noWrap w:val="0"/>
            <w:vAlign w:val="center"/>
          </w:tcPr>
          <w:p w14:paraId="57DB22B6">
            <w:pPr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</w:tbl>
    <w:p w14:paraId="2BE9F2D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722C530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316B5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7C6101A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3、有关本项目实施所涉及的一切费用均计入报价。采购人将以合同形式有偿取得货物或服务，不接受供应商给予的赠品、回扣或者与采购无关的其他商品、服务，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 w:bidi="ar-SA"/>
        </w:rPr>
        <w:t>不得出现“0元”“免费赠送”等形式的无偿报价，否则视为投标文件含有采购人不能接受的附加条件，投标无效。</w:t>
      </w:r>
    </w:p>
    <w:p w14:paraId="4BE75C1D">
      <w:pPr>
        <w:pStyle w:val="2"/>
        <w:rPr>
          <w:rFonts w:hint="default"/>
          <w:lang w:val="en-US" w:eastAsia="zh-CN"/>
        </w:rPr>
      </w:pPr>
    </w:p>
    <w:p w14:paraId="2A495CB5">
      <w:pPr>
        <w:pStyle w:val="10"/>
        <w:rPr>
          <w:rFonts w:hint="eastAsia" w:ascii="仿宋_GB2312" w:hAnsi="仿宋_GB2312" w:eastAsia="仿宋_GB2312" w:cs="仿宋_GB2312"/>
          <w:szCs w:val="24"/>
        </w:rPr>
      </w:pPr>
    </w:p>
    <w:tbl>
      <w:tblPr>
        <w:tblStyle w:val="11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8F5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82427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2AA97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419E7C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54B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C70F7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D1FA9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8F0AC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66B6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07485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7E0B5A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05189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8DDF2FC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48C61C3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0A29BE"/>
    <w:rsid w:val="033B4826"/>
    <w:rsid w:val="04527D74"/>
    <w:rsid w:val="04770389"/>
    <w:rsid w:val="0651463B"/>
    <w:rsid w:val="088A413E"/>
    <w:rsid w:val="08E51EFB"/>
    <w:rsid w:val="0954010C"/>
    <w:rsid w:val="09AB2ECF"/>
    <w:rsid w:val="0E610673"/>
    <w:rsid w:val="0ED25F3B"/>
    <w:rsid w:val="11ED7499"/>
    <w:rsid w:val="12994E6F"/>
    <w:rsid w:val="12BF0549"/>
    <w:rsid w:val="130D077E"/>
    <w:rsid w:val="13BC05EC"/>
    <w:rsid w:val="15127C5A"/>
    <w:rsid w:val="16E606D8"/>
    <w:rsid w:val="16F96480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05F3B31"/>
    <w:rsid w:val="3321758E"/>
    <w:rsid w:val="33F9748E"/>
    <w:rsid w:val="36A209E6"/>
    <w:rsid w:val="371A4A20"/>
    <w:rsid w:val="373A6823"/>
    <w:rsid w:val="38254C62"/>
    <w:rsid w:val="3BC464AD"/>
    <w:rsid w:val="3C7607B5"/>
    <w:rsid w:val="3EB37777"/>
    <w:rsid w:val="41DB4A95"/>
    <w:rsid w:val="445123AE"/>
    <w:rsid w:val="445601EA"/>
    <w:rsid w:val="45191D27"/>
    <w:rsid w:val="49BE56DF"/>
    <w:rsid w:val="4A3B4D4E"/>
    <w:rsid w:val="4AC62A9D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E2A98"/>
    <w:rsid w:val="57CF672F"/>
    <w:rsid w:val="57EA4EF8"/>
    <w:rsid w:val="59442FAA"/>
    <w:rsid w:val="596F497E"/>
    <w:rsid w:val="61725F67"/>
    <w:rsid w:val="637C6779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33C6A28"/>
    <w:rsid w:val="751A5610"/>
    <w:rsid w:val="76953FE4"/>
    <w:rsid w:val="77376F40"/>
    <w:rsid w:val="786F5C73"/>
    <w:rsid w:val="7AE53FCA"/>
    <w:rsid w:val="7D6D04F4"/>
    <w:rsid w:val="7D731D61"/>
    <w:rsid w:val="7E464E44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6">
    <w:name w:val="Normal Indent"/>
    <w:basedOn w:val="1"/>
    <w:qFormat/>
    <w:uiPriority w:val="7"/>
    <w:pPr>
      <w:ind w:firstLine="420"/>
    </w:pPr>
    <w:rPr>
      <w:kern w:val="1"/>
    </w:rPr>
  </w:style>
  <w:style w:type="paragraph" w:styleId="7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8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9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10">
    <w:name w:val="Body Text First Indent 2"/>
    <w:basedOn w:val="7"/>
    <w:autoRedefine/>
    <w:qFormat/>
    <w:uiPriority w:val="99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4">
    <w:name w:val="font01"/>
    <w:basedOn w:val="12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5">
    <w:name w:val="font21"/>
    <w:basedOn w:val="12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512</Characters>
  <Lines>0</Lines>
  <Paragraphs>0</Paragraphs>
  <TotalTime>5</TotalTime>
  <ScaleCrop>false</ScaleCrop>
  <LinksUpToDate>false</LinksUpToDate>
  <CharactersWithSpaces>774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醉人的酒，不灭的愁。</cp:lastModifiedBy>
  <dcterms:modified xsi:type="dcterms:W3CDTF">2025-10-14T07:25:01Z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eyJoZGlkIjoiY2RhMzQyYzQ3MWViODBhYTM0NGUyMTgwODAzZTNkOWUiLCJ1c2VySWQiOiIyNzg4MTc1MTcifQ==</vt:lpwstr>
  </property>
</Properties>
</file>