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5FD21">
      <w:pPr>
        <w:widowControl/>
        <w:jc w:val="center"/>
        <w:rPr>
          <w:rStyle w:val="5"/>
          <w:rFonts w:ascii="宋体"/>
        </w:rPr>
      </w:pPr>
      <w:r>
        <w:rPr>
          <w:rStyle w:val="5"/>
          <w:rFonts w:hint="eastAsia" w:ascii="宋体"/>
        </w:rPr>
        <w:t>项目经理及项目组人员本单位近6个月内社保缴纳证明</w:t>
      </w:r>
    </w:p>
    <w:p w14:paraId="2DA1608C">
      <w:pPr>
        <w:widowControl/>
        <w:jc w:val="center"/>
        <w:rPr>
          <w:kern w:val="0"/>
          <w:sz w:val="20"/>
          <w:szCs w:val="20"/>
          <w:highlight w:val="none"/>
          <w:lang w:eastAsia="zh-Hans"/>
        </w:rPr>
      </w:pPr>
      <w:r>
        <w:rPr>
          <w:sz w:val="22"/>
          <w:szCs w:val="28"/>
          <w:highlight w:val="none"/>
        </w:rPr>
        <w:t>提供拟派项目经理及项目组成员本单位近6个月内社保缴纳证明</w:t>
      </w:r>
    </w:p>
    <w:p w14:paraId="57EFFBA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734C8"/>
    <w:rsid w:val="459734C8"/>
    <w:rsid w:val="6AC5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link w:val="2"/>
    <w:qFormat/>
    <w:uiPriority w:val="0"/>
    <w:rPr>
      <w:rFonts w:ascii="Calibri Light" w:hAnsi="Calibri Light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2025-10-27T07:56:00Z</dcterms:created>
  <dc:creator>Aurora</dc:creator>
  <cp:lastModifiedBy>Aurora</cp:lastModifiedBy>
  <dcterms:modified xsi:type="dcterms:W3CDTF">2025-10-27T07:56:53Z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8FD5B5A4570D421989C768DEE28DF13C_11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