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0BF01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附件：开标一览表</w:t>
      </w:r>
    </w:p>
    <w:p w14:paraId="16D86DAC">
      <w:pPr>
        <w:pStyle w:val="2"/>
        <w:spacing w:line="360" w:lineRule="auto"/>
        <w:rPr>
          <w:rFonts w:hint="eastAsia" w:hAnsi="宋体" w:eastAsia="宋体" w:cs="宋体"/>
          <w:kern w:val="0"/>
          <w:sz w:val="24"/>
          <w:highlight w:val="none"/>
        </w:rPr>
      </w:pPr>
    </w:p>
    <w:p w14:paraId="4510EB00">
      <w:pPr>
        <w:spacing w:after="156" w:afterLines="50" w:line="360" w:lineRule="auto"/>
        <w:ind w:left="1" w:firstLine="643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报价表</w:t>
      </w:r>
    </w:p>
    <w:p w14:paraId="60712418">
      <w:pPr>
        <w:spacing w:line="360" w:lineRule="auto"/>
        <w:ind w:left="-4" w:leftChars="-136" w:hanging="282" w:hangingChars="117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5A7343D9">
      <w:pPr>
        <w:spacing w:line="360" w:lineRule="auto"/>
        <w:ind w:left="-4" w:leftChars="-136" w:hanging="282" w:hangingChars="11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06D27104">
      <w:pPr>
        <w:kinsoku w:val="0"/>
        <w:spacing w:line="360" w:lineRule="auto"/>
        <w:ind w:left="-6" w:leftChars="-136" w:hanging="280" w:hangingChars="11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  </w:t>
      </w:r>
    </w:p>
    <w:tbl>
      <w:tblPr>
        <w:tblStyle w:val="4"/>
        <w:tblW w:w="9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2942"/>
        <w:gridCol w:w="2925"/>
      </w:tblGrid>
      <w:tr w14:paraId="20D4F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3261" w:type="dxa"/>
            <w:tcBorders>
              <w:tl2br w:val="single" w:color="auto" w:sz="4" w:space="0"/>
            </w:tcBorders>
          </w:tcPr>
          <w:p w14:paraId="5B24522C">
            <w:pPr>
              <w:kinsoku w:val="0"/>
              <w:spacing w:line="360" w:lineRule="auto"/>
              <w:ind w:left="-2" w:firstLine="1680" w:firstLineChars="7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报价内容</w:t>
            </w:r>
          </w:p>
          <w:p w14:paraId="52CD3929">
            <w:pPr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2CA71F4F">
            <w:pPr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投标内容</w:t>
            </w:r>
          </w:p>
        </w:tc>
        <w:tc>
          <w:tcPr>
            <w:tcW w:w="2942" w:type="dxa"/>
            <w:vAlign w:val="center"/>
          </w:tcPr>
          <w:p w14:paraId="208D739C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投标报价</w:t>
            </w:r>
          </w:p>
        </w:tc>
        <w:tc>
          <w:tcPr>
            <w:tcW w:w="2925" w:type="dxa"/>
            <w:vAlign w:val="center"/>
          </w:tcPr>
          <w:p w14:paraId="583B5A47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服务期限</w:t>
            </w:r>
          </w:p>
        </w:tc>
      </w:tr>
      <w:tr w14:paraId="00DE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61" w:type="dxa"/>
            <w:vAlign w:val="center"/>
          </w:tcPr>
          <w:p w14:paraId="09DE7BC7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42" w:type="dxa"/>
            <w:vAlign w:val="center"/>
          </w:tcPr>
          <w:p w14:paraId="54AB9BE5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25" w:type="dxa"/>
            <w:vAlign w:val="center"/>
          </w:tcPr>
          <w:p w14:paraId="2A591EA8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330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8" w:type="dxa"/>
            <w:gridSpan w:val="3"/>
            <w:vAlign w:val="center"/>
          </w:tcPr>
          <w:p w14:paraId="0FA943F3">
            <w:pPr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投标报价：人民币（大写）                                   ¥        元</w:t>
            </w:r>
          </w:p>
        </w:tc>
      </w:tr>
      <w:tr w14:paraId="07148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28" w:type="dxa"/>
            <w:gridSpan w:val="3"/>
            <w:vAlign w:val="center"/>
          </w:tcPr>
          <w:p w14:paraId="2DC5FB17">
            <w:pPr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备注：表内报价内容以元为单位，最多保留小数点后两位。</w:t>
            </w:r>
          </w:p>
        </w:tc>
      </w:tr>
    </w:tbl>
    <w:p w14:paraId="5F933978">
      <w:pPr>
        <w:kinsoku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6177BF5">
      <w:pPr>
        <w:pStyle w:val="3"/>
        <w:spacing w:line="360" w:lineRule="auto"/>
        <w:ind w:firstLine="360"/>
        <w:rPr>
          <w:rFonts w:hint="eastAsia" w:ascii="宋体" w:hAnsi="宋体" w:eastAsia="宋体" w:cs="宋体"/>
          <w:highlight w:val="none"/>
        </w:rPr>
      </w:pPr>
    </w:p>
    <w:p w14:paraId="6444A665">
      <w:pPr>
        <w:kinsoku w:val="0"/>
        <w:spacing w:line="360" w:lineRule="auto"/>
        <w:ind w:left="-33" w:leftChars="-170" w:hanging="324" w:hangingChars="135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投标人全称（公章）：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</w:t>
      </w:r>
    </w:p>
    <w:p w14:paraId="68469E55">
      <w:pPr>
        <w:kinsoku w:val="0"/>
        <w:spacing w:line="360" w:lineRule="auto"/>
        <w:ind w:left="-33" w:leftChars="-170" w:hanging="324" w:hangingChars="135"/>
        <w:rPr>
          <w:rFonts w:hint="eastAsia" w:ascii="宋体" w:hAnsi="宋体" w:eastAsia="宋体" w:cs="宋体"/>
          <w:sz w:val="24"/>
          <w:highlight w:val="none"/>
        </w:rPr>
      </w:pPr>
    </w:p>
    <w:p w14:paraId="5F90D0DF">
      <w:pPr>
        <w:widowControl/>
        <w:spacing w:line="360" w:lineRule="auto"/>
        <w:ind w:left="-33" w:leftChars="-170" w:hanging="324" w:hangingChars="135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p w14:paraId="2E15BA11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186B0A5A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br w:type="page"/>
      </w:r>
    </w:p>
    <w:p w14:paraId="5A5012A5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附件：分项报价表</w:t>
      </w:r>
    </w:p>
    <w:p w14:paraId="3C55F80A">
      <w:pPr>
        <w:pStyle w:val="2"/>
        <w:spacing w:line="360" w:lineRule="auto"/>
        <w:rPr>
          <w:rFonts w:hint="eastAsia" w:hAnsi="宋体" w:eastAsia="宋体" w:cs="宋体"/>
          <w:kern w:val="0"/>
          <w:sz w:val="24"/>
          <w:highlight w:val="none"/>
        </w:rPr>
      </w:pPr>
    </w:p>
    <w:p w14:paraId="65CEC8BA">
      <w:pPr>
        <w:pStyle w:val="2"/>
        <w:spacing w:after="156" w:afterLines="50" w:line="360" w:lineRule="auto"/>
        <w:ind w:left="1" w:firstLine="643"/>
        <w:jc w:val="center"/>
        <w:rPr>
          <w:rFonts w:hint="eastAsia" w:hAnsi="宋体" w:eastAsia="宋体" w:cs="宋体"/>
          <w:b/>
          <w:sz w:val="32"/>
          <w:highlight w:val="none"/>
        </w:rPr>
      </w:pPr>
      <w:r>
        <w:rPr>
          <w:rFonts w:hint="eastAsia" w:hAnsi="宋体" w:eastAsia="宋体" w:cs="宋体"/>
          <w:b/>
          <w:sz w:val="32"/>
          <w:highlight w:val="none"/>
        </w:rPr>
        <w:t>分项报价表</w:t>
      </w:r>
    </w:p>
    <w:p w14:paraId="50DC5AC6">
      <w:pPr>
        <w:spacing w:line="360" w:lineRule="auto"/>
        <w:ind w:left="-2" w:leftChars="-1" w:firstLine="482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55F929DB">
      <w:pPr>
        <w:spacing w:line="360" w:lineRule="auto"/>
        <w:ind w:left="-2" w:leftChars="-1" w:firstLine="482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45C9986A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</w:p>
    <w:p w14:paraId="34110CD3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</w:p>
    <w:p w14:paraId="58B86FC8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  <w:bookmarkStart w:id="0" w:name="_GoBack"/>
    </w:p>
    <w:bookmarkEnd w:id="0"/>
    <w:p w14:paraId="72A580E8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</w:p>
    <w:p w14:paraId="42F3B1B9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</w:p>
    <w:p w14:paraId="67FB196C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  <w:r>
        <w:rPr>
          <w:rFonts w:hint="eastAsia" w:hAnsi="宋体" w:eastAsia="宋体" w:cs="宋体"/>
          <w:b/>
          <w:bCs/>
          <w:sz w:val="24"/>
          <w:highlight w:val="none"/>
        </w:rPr>
        <w:t>（投标人根据项目实际需求自行编制分项报价表，须包含所投所有内容）</w:t>
      </w:r>
    </w:p>
    <w:p w14:paraId="71C4CDFA">
      <w:pPr>
        <w:kinsoku w:val="0"/>
        <w:spacing w:line="360" w:lineRule="auto"/>
        <w:ind w:left="-2"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4CC22876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53428767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47BE246C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526A053A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6BAE192B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517D51D8">
      <w:pPr>
        <w:spacing w:line="360" w:lineRule="auto"/>
        <w:ind w:firstLine="420"/>
        <w:rPr>
          <w:rFonts w:hint="eastAsia" w:ascii="宋体" w:hAnsi="宋体" w:eastAsia="宋体" w:cs="宋体"/>
          <w:highlight w:val="none"/>
        </w:rPr>
      </w:pPr>
    </w:p>
    <w:p w14:paraId="44A4D126">
      <w:pPr>
        <w:kinsoku w:val="0"/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投标人全称（公章）：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</w:t>
      </w:r>
    </w:p>
    <w:p w14:paraId="0D6ACA7F">
      <w:pPr>
        <w:kinsoku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E21DA55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0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p w14:paraId="0002FB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10838"/>
    <w:rsid w:val="31C1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2025-09-11T10:40:00Z</dcterms:created>
  <dc:creator>Aurora</dc:creator>
  <cp:lastModifiedBy>Aurora</cp:lastModifiedBy>
  <dcterms:modified xsi:type="dcterms:W3CDTF">2025-09-11T10:40:58Z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EA6715C67845479D9E6970F30DE5571A_11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