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（由供应商根据采购内容及评审因素，结合自身情况自主编写）</w:t>
      </w:r>
    </w:p>
    <w:p w14:paraId="13E34044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附表一：团队人员一览表</w:t>
      </w:r>
    </w:p>
    <w:p w14:paraId="02155D86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311EFDAB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p w14:paraId="4A8785C6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62C83C6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D9F0136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32EC50E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90A253F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31CE9C1B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6A2DC24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4AA4F375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4D045C0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3748A211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405F0FD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2D32A9D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41AC2B2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938BAAA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8F3A300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3BDA6EB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A03B945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374234A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25391C7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408354F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748EC41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B045E6A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198F80E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605FE17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FDEC081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27EF32FA">
      <w:pPr>
        <w:pStyle w:val="4"/>
        <w:ind w:left="0" w:leftChars="0"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附表一：</w:t>
      </w:r>
    </w:p>
    <w:p w14:paraId="082EA12B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3C3236B7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  <w:t>团队人员一览表</w:t>
      </w:r>
    </w:p>
    <w:tbl>
      <w:tblPr>
        <w:tblStyle w:val="5"/>
        <w:tblW w:w="50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91"/>
        <w:gridCol w:w="1628"/>
        <w:gridCol w:w="1086"/>
        <w:gridCol w:w="1569"/>
        <w:gridCol w:w="926"/>
        <w:gridCol w:w="1733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姓名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在本公司职务</w:t>
            </w: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A05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参与主要项目履历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职称/证书</w:t>
            </w: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D5DF">
            <w:pPr>
              <w:keepNext w:val="0"/>
              <w:widowControl w:val="0"/>
              <w:adjustRightInd/>
              <w:snapToGrid w:val="0"/>
              <w:spacing w:before="0" w:after="0" w:line="360" w:lineRule="auto"/>
              <w:jc w:val="center"/>
              <w:rPr>
                <w:rFonts w:hint="eastAsia" w:ascii="仿宋" w:hAnsi="仿宋" w:eastAsia="仿宋" w:cs="仿宋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4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F2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C9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……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9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A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7974F1A3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</w:pPr>
    </w:p>
    <w:p w14:paraId="00BA9AB2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C29389E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  <w:t>2.人员需求根据采购内容及评审要素提供。</w:t>
      </w:r>
    </w:p>
    <w:p w14:paraId="23BE070F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  <w:t>3.人员证明材料后附，并在“材料对应页码”栏中注明材料在响应文件中的具体页码。若无人员无相应履历、证书的，对应所属栏填写“/”或“无”。</w:t>
      </w:r>
    </w:p>
    <w:p w14:paraId="60E56430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5E96578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72A9517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4902AD26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741AF354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F9D174A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36BA8A55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B625BC8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5A12720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2A60F7A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C89C23C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5EAAB8E5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6FD487B2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4C7A9EDC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12D44F77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p w14:paraId="05BED855">
      <w:pPr>
        <w:pStyle w:val="4"/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0D14BFF"/>
    <w:rsid w:val="12FB3F33"/>
    <w:rsid w:val="140F773E"/>
    <w:rsid w:val="26BC7A8B"/>
    <w:rsid w:val="27D227FB"/>
    <w:rsid w:val="3CCF1E09"/>
    <w:rsid w:val="41BF0D3F"/>
    <w:rsid w:val="4893603F"/>
    <w:rsid w:val="4D4F5ACF"/>
    <w:rsid w:val="5357457F"/>
    <w:rsid w:val="55B31E70"/>
    <w:rsid w:val="56400C5B"/>
    <w:rsid w:val="589046EA"/>
    <w:rsid w:val="5A3C77CE"/>
    <w:rsid w:val="636F03CE"/>
    <w:rsid w:val="670212E5"/>
    <w:rsid w:val="72D70C72"/>
    <w:rsid w:val="779A32BD"/>
    <w:rsid w:val="7A8A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Indent 2"/>
    <w:qFormat/>
    <w:uiPriority w:val="99"/>
    <w:pPr>
      <w:widowControl w:val="0"/>
      <w:tabs>
        <w:tab w:val="left" w:pos="5625"/>
      </w:tabs>
      <w:ind w:left="1138" w:leftChars="542"/>
      <w:jc w:val="both"/>
    </w:pPr>
    <w:rPr>
      <w:rFonts w:ascii="Times New Roman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230</Characters>
  <Lines>0</Lines>
  <Paragraphs>0</Paragraphs>
  <TotalTime>3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2025-10-27T07:21:30Z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