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版本号：ZX2025-09-6820251110002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雁塔校区食堂设施设备采购项目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ZX2025-09-68</w:t>
      </w:r>
      <w:r>
        <w:br/>
      </w:r>
      <w:r>
        <w:br/>
      </w:r>
      <w:r>
        <w:br/>
      </w:r>
    </w:p>
    <w:p>
      <w:pPr>
        <w:pStyle w:val="null3"/>
        <w:jc w:val="center"/>
        <w:outlineLvl w:val="2"/>
      </w:pPr>
      <w:r>
        <w:rPr>
          <w:rFonts w:ascii="仿宋_GB2312" w:hAnsi="仿宋_GB2312" w:cs="仿宋_GB2312" w:eastAsia="仿宋_GB2312"/>
          <w:sz w:val="28"/>
          <w:b/>
        </w:rPr>
        <w:t>陕西警察学院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陕西警察学院</w:t>
      </w:r>
      <w:r>
        <w:rPr>
          <w:rFonts w:ascii="仿宋_GB2312" w:hAnsi="仿宋_GB2312" w:cs="仿宋_GB2312" w:eastAsia="仿宋_GB2312"/>
        </w:rPr>
        <w:t>委托，拟对</w:t>
      </w:r>
      <w:r>
        <w:rPr>
          <w:rFonts w:ascii="仿宋_GB2312" w:hAnsi="仿宋_GB2312" w:cs="仿宋_GB2312" w:eastAsia="仿宋_GB2312"/>
        </w:rPr>
        <w:t>雁塔校区食堂设施设备采购项目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ZX2025-09-68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雁塔校区食堂设施设备采购项目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本项目为雁塔校区食堂设施设备采购项目。具体内容详见招标文件第3章。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2、不接受联合体投标：本项目不接受联合体投标。投标人应提供《非联合体投标声明》。</w:t>
      </w:r>
    </w:p>
    <w:p>
      <w:pPr>
        <w:pStyle w:val="null3"/>
      </w:pPr>
      <w:r>
        <w:rPr>
          <w:rFonts w:ascii="仿宋_GB2312" w:hAnsi="仿宋_GB2312" w:cs="仿宋_GB2312" w:eastAsia="仿宋_GB2312"/>
        </w:rPr>
        <w:t>3、装修资质：须具备建筑装修装饰工程专业承包二级（含）或以上资质证书，同时具有有效的安全生产许可证；拟派项目经理具有建筑工程专业二级（含）或以上注册建造师资质，且在本单位注册，并具有安全生产考核合格证（建安 B 证），且未担任其他在建工程项目的项目经理（提供承诺函加盖公章，格式自拟）； 注：允许分包（装修部分），《政府采购货物和服务招标投标管理办法》（财政部令第87号）第三十五条：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陕西警察学院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西安市未央区启源二路199号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029-68257926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祁鑫 张爽 曹婷 王宇轩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采购包1：1,603,874.00元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水龙头</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采购包1保证金金额：30,968.00元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2、验收合格办理退还申请后无息退还。交纳形式为银行转账等非现金形式，投标人以银行、保险公司出具保函形式提交履约保证金的，采购单位不得拒收。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代理服务费收费标准：参照国家计委计价格[2002]1980号及发改办价格[2003]857号通知规定的75%，由中标人支付代理服务费。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踏勘时间：2025-10-31 14:30:00</w:t>
            </w:r>
          </w:p>
          <w:p>
            <w:pPr>
              <w:pStyle w:val="null3"/>
              <w:ind w:firstLine="975"/>
            </w:pPr>
            <w:r>
              <w:rPr>
                <w:rFonts w:ascii="仿宋_GB2312" w:hAnsi="仿宋_GB2312" w:cs="仿宋_GB2312" w:eastAsia="仿宋_GB2312"/>
              </w:rPr>
              <w:t>踏勘地点：陕西省西安市建工路50号</w:t>
            </w:r>
          </w:p>
          <w:p>
            <w:pPr>
              <w:pStyle w:val="null3"/>
              <w:ind w:firstLine="975"/>
            </w:pPr>
            <w:r>
              <w:rPr>
                <w:rFonts w:ascii="仿宋_GB2312" w:hAnsi="仿宋_GB2312" w:cs="仿宋_GB2312" w:eastAsia="仿宋_GB2312"/>
              </w:rPr>
              <w:t>联系人：王老师</w:t>
            </w:r>
          </w:p>
          <w:p>
            <w:pPr>
              <w:pStyle w:val="null3"/>
              <w:ind w:firstLine="975"/>
            </w:pPr>
            <w:r>
              <w:rPr>
                <w:rFonts w:ascii="仿宋_GB2312" w:hAnsi="仿宋_GB2312" w:cs="仿宋_GB2312" w:eastAsia="仿宋_GB2312"/>
              </w:rPr>
              <w:t>联系电话号码：15509185113</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陕西警察学院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陕西警察学院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陕西警察学院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采购包1：分包比例50%，分包履行的内容：装修部分；资质要求详见第4章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联系人：曹婷、祁鑫</w:t>
      </w:r>
    </w:p>
    <w:p>
      <w:pPr>
        <w:pStyle w:val="null3"/>
      </w:pPr>
      <w:r>
        <w:rPr>
          <w:rFonts w:ascii="仿宋_GB2312" w:hAnsi="仿宋_GB2312" w:cs="仿宋_GB2312" w:eastAsia="仿宋_GB2312"/>
        </w:rPr>
        <w:t>联系电话：029-88110800转8032（438904813@qq.com）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本项目为雁塔校区食堂设施设备采购项目。具体内容详见招标文件第3章。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1,603,874.00</w:t>
      </w:r>
    </w:p>
    <w:p>
      <w:pPr>
        <w:pStyle w:val="null3"/>
      </w:pPr>
      <w:r>
        <w:rPr>
          <w:rFonts w:ascii="仿宋_GB2312" w:hAnsi="仿宋_GB2312" w:cs="仿宋_GB2312" w:eastAsia="仿宋_GB2312"/>
        </w:rPr>
        <w:t>采购包最高限价（元）: 1,603,874.00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厨房设备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1,603,874.00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标的名称：厨房设备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实施内容</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厨房设备</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装修</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包含一、二、三层后厨墙、顶、地瓷砖铺设、上下水安装、 电气开关安装铺设、防水。</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消防改造</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包含消防验收。</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厨房设备清单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设备名称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规格与技术要求</w:t>
                  </w:r>
                </w:p>
              </w:tc>
            </w:tr>
            <w:tr>
              <w:tc>
                <w:tcPr>
                  <w:tcW w:type="dxa" w:w="2555"/>
                  <w:gridSpan w:val="5"/>
                </w:tcPr>
                <w:p>
                  <w:pPr>
                    <w:pStyle w:val="null3"/>
                  </w:pPr>
                  <w:r>
                    <w:rPr>
                      <w:rFonts w:ascii="仿宋_GB2312" w:hAnsi="仿宋_GB2312" w:cs="仿宋_GB2312" w:eastAsia="仿宋_GB2312"/>
                    </w:rPr>
                    <w:t>一层</w:t>
                  </w:r>
                </w:p>
              </w:tc>
            </w:tr>
            <w:tr>
              <w:tc>
                <w:tcPr>
                  <w:tcW w:type="dxa" w:w="1022"/>
                  <w:gridSpan w:val="2"/>
                </w:tcPr>
                <w:p>
                  <w:pPr>
                    <w:pStyle w:val="null3"/>
                  </w:pPr>
                  <w:r>
                    <w:rPr>
                      <w:rFonts w:ascii="仿宋_GB2312" w:hAnsi="仿宋_GB2312" w:cs="仿宋_GB2312" w:eastAsia="仿宋_GB2312"/>
                    </w:rPr>
                    <w:t>更衣室</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六门更衣柜</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1、规格：900*420*1800mm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3、厚度≥1.2mm。</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粘捕式灭蚊灯</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1、额定电压：220V，额定功率：45W</w:t>
                  </w:r>
                  <w:r>
                    <w:br/>
                  </w:r>
                  <w:r>
                    <w:rPr>
                      <w:rFonts w:ascii="仿宋_GB2312" w:hAnsi="仿宋_GB2312" w:cs="仿宋_GB2312" w:eastAsia="仿宋_GB2312"/>
                    </w:rPr>
                    <w:t xml:space="preserve"> 2、灯管：≥450mm，15W</w:t>
                  </w:r>
                  <w:r>
                    <w:br/>
                  </w:r>
                  <w:r>
                    <w:rPr>
                      <w:rFonts w:ascii="仿宋_GB2312" w:hAnsi="仿宋_GB2312" w:cs="仿宋_GB2312" w:eastAsia="仿宋_GB2312"/>
                    </w:rPr>
                    <w:t xml:space="preserve"> 3、有效面积：≥80-100㎡</w:t>
                  </w:r>
                </w:p>
              </w:tc>
            </w:tr>
            <w:tr>
              <w:tc>
                <w:tcPr>
                  <w:tcW w:type="dxa" w:w="1022"/>
                  <w:gridSpan w:val="2"/>
                </w:tcPr>
                <w:p>
                  <w:pPr>
                    <w:pStyle w:val="null3"/>
                  </w:pPr>
                  <w:r>
                    <w:rPr>
                      <w:rFonts w:ascii="仿宋_GB2312" w:hAnsi="仿宋_GB2312" w:cs="仿宋_GB2312" w:eastAsia="仿宋_GB2312"/>
                    </w:rPr>
                    <w:t>主副食库</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米面架</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1、规格：1200*500*300mm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3、面板采用≥38*38*1.2mm不锈钢方管；</w:t>
                  </w:r>
                  <w:r>
                    <w:br/>
                  </w:r>
                  <w:r>
                    <w:rPr>
                      <w:rFonts w:ascii="仿宋_GB2312" w:hAnsi="仿宋_GB2312" w:cs="仿宋_GB2312" w:eastAsia="仿宋_GB2312"/>
                    </w:rPr>
                    <w:t xml:space="preserve"> 4、立柱采用≥38*38*1.2mm不锈钢方管，配不锈钢可调子弹脚。</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四层平板货架</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1、规格：1200*500*1550mm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3、层板厚度≥1.2mm；</w:t>
                  </w:r>
                  <w:r>
                    <w:br/>
                  </w:r>
                  <w:r>
                    <w:rPr>
                      <w:rFonts w:ascii="仿宋_GB2312" w:hAnsi="仿宋_GB2312" w:cs="仿宋_GB2312" w:eastAsia="仿宋_GB2312"/>
                    </w:rPr>
                    <w:t xml:space="preserve"> 4、层板用不锈钢加强筋；</w:t>
                  </w:r>
                  <w:r>
                    <w:br/>
                  </w:r>
                  <w:r>
                    <w:rPr>
                      <w:rFonts w:ascii="仿宋_GB2312" w:hAnsi="仿宋_GB2312" w:cs="仿宋_GB2312" w:eastAsia="仿宋_GB2312"/>
                    </w:rPr>
                    <w:t xml:space="preserve"> 5、立柱采用≥38*38x1.2mm不锈钢管，配不锈钢可调子弹脚。</w:t>
                  </w:r>
                </w:p>
              </w:tc>
            </w:tr>
            <w:tr>
              <w:tc>
                <w:tcPr>
                  <w:tcW w:type="dxa" w:w="1022"/>
                  <w:gridSpan w:val="2"/>
                </w:tcPr>
                <w:p>
                  <w:pPr>
                    <w:pStyle w:val="null3"/>
                  </w:pPr>
                  <w:r>
                    <w:rPr>
                      <w:rFonts w:ascii="仿宋_GB2312" w:hAnsi="仿宋_GB2312" w:cs="仿宋_GB2312" w:eastAsia="仿宋_GB2312"/>
                    </w:rPr>
                    <w:t>冷藏间</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四门冰箱</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1、内外箱采用304加厚不锈钢正材制作；</w:t>
                  </w:r>
                  <w:r>
                    <w:br/>
                  </w:r>
                  <w:r>
                    <w:rPr>
                      <w:rFonts w:ascii="仿宋_GB2312" w:hAnsi="仿宋_GB2312" w:cs="仿宋_GB2312" w:eastAsia="仿宋_GB2312"/>
                    </w:rPr>
                    <w:t xml:space="preserve"> 2、自动回归铰链门；</w:t>
                  </w:r>
                  <w:r>
                    <w:br/>
                  </w:r>
                  <w:r>
                    <w:rPr>
                      <w:rFonts w:ascii="仿宋_GB2312" w:hAnsi="仿宋_GB2312" w:cs="仿宋_GB2312" w:eastAsia="仿宋_GB2312"/>
                    </w:rPr>
                    <w:t xml:space="preserve"> 3、易拆卸磁性门铰链条；</w:t>
                  </w:r>
                  <w:r>
                    <w:br/>
                  </w:r>
                  <w:r>
                    <w:rPr>
                      <w:rFonts w:ascii="仿宋_GB2312" w:hAnsi="仿宋_GB2312" w:cs="仿宋_GB2312" w:eastAsia="仿宋_GB2312"/>
                    </w:rPr>
                    <w:t xml:space="preserve"> 4、科学风道循环设计，温度均衡，智能自动化霜；</w:t>
                  </w:r>
                  <w:r>
                    <w:br/>
                  </w:r>
                  <w:r>
                    <w:rPr>
                      <w:rFonts w:ascii="仿宋_GB2312" w:hAnsi="仿宋_GB2312" w:cs="仿宋_GB2312" w:eastAsia="仿宋_GB2312"/>
                    </w:rPr>
                    <w:t xml:space="preserve"> 5、采用环保制冷剂，高效风冷系统，节能环保；</w:t>
                  </w:r>
                  <w:r>
                    <w:br/>
                  </w:r>
                  <w:r>
                    <w:rPr>
                      <w:rFonts w:ascii="仿宋_GB2312" w:hAnsi="仿宋_GB2312" w:cs="仿宋_GB2312" w:eastAsia="仿宋_GB2312"/>
                    </w:rPr>
                    <w:t xml:space="preserve"> 6、电子式温控数显器，精准控温；</w:t>
                  </w:r>
                  <w:r>
                    <w:br/>
                  </w:r>
                  <w:r>
                    <w:rPr>
                      <w:rFonts w:ascii="仿宋_GB2312" w:hAnsi="仿宋_GB2312" w:cs="仿宋_GB2312" w:eastAsia="仿宋_GB2312"/>
                    </w:rPr>
                    <w:t xml:space="preserve"> 7、层间高低自由调节；</w:t>
                  </w:r>
                  <w:r>
                    <w:br/>
                  </w:r>
                  <w:r>
                    <w:rPr>
                      <w:rFonts w:ascii="仿宋_GB2312" w:hAnsi="仿宋_GB2312" w:cs="仿宋_GB2312" w:eastAsia="仿宋_GB2312"/>
                    </w:rPr>
                    <w:t xml:space="preserve"> 8、内向底板采用圆弧拉伸工艺，配合围板大圆弧设计；</w:t>
                  </w:r>
                  <w:r>
                    <w:br/>
                  </w:r>
                  <w:r>
                    <w:rPr>
                      <w:rFonts w:ascii="仿宋_GB2312" w:hAnsi="仿宋_GB2312" w:cs="仿宋_GB2312" w:eastAsia="仿宋_GB2312"/>
                    </w:rPr>
                    <w:t xml:space="preserve"> 9、冷藏产品可增配杀菌系统，保鲜、除臭、杀菌；</w:t>
                  </w:r>
                  <w:r>
                    <w:br/>
                  </w:r>
                  <w:r>
                    <w:rPr>
                      <w:rFonts w:ascii="仿宋_GB2312" w:hAnsi="仿宋_GB2312" w:cs="仿宋_GB2312" w:eastAsia="仿宋_GB2312"/>
                    </w:rPr>
                    <w:t xml:space="preserve"> 10、温度范围：-6℃～-15℃/-5℃～+10℃；</w:t>
                  </w:r>
                </w:p>
                <w:p>
                  <w:pPr>
                    <w:pStyle w:val="null3"/>
                  </w:pPr>
                  <w:r>
                    <w:rPr>
                      <w:rFonts w:ascii="仿宋_GB2312" w:hAnsi="仿宋_GB2312" w:cs="仿宋_GB2312" w:eastAsia="仿宋_GB2312"/>
                    </w:rPr>
                    <w:t>11、冰箱容积1.0m</w:t>
                  </w:r>
                  <w:r>
                    <w:rPr>
                      <w:rFonts w:ascii="仿宋_GB2312" w:hAnsi="仿宋_GB2312" w:cs="仿宋_GB2312" w:eastAsia="仿宋_GB2312"/>
                      <w:vertAlign w:val="superscript"/>
                    </w:rPr>
                    <w:t>3</w:t>
                  </w:r>
                </w:p>
              </w:tc>
            </w:tr>
            <w:tr>
              <w:tc>
                <w:tcPr>
                  <w:tcW w:type="dxa" w:w="1022"/>
                  <w:gridSpan w:val="2"/>
                </w:tcPr>
                <w:p>
                  <w:pPr>
                    <w:pStyle w:val="null3"/>
                  </w:pPr>
                  <w:r>
                    <w:rPr>
                      <w:rFonts w:ascii="仿宋_GB2312" w:hAnsi="仿宋_GB2312" w:cs="仿宋_GB2312" w:eastAsia="仿宋_GB2312"/>
                    </w:rPr>
                    <w:t>蔬菜粗加工间</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大单星水池</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1、规格：1000*700*800+150mm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3、台面厚度≥1.5mm,星盆厚度≥1.5mm；</w:t>
                  </w:r>
                  <w:r>
                    <w:br/>
                  </w:r>
                  <w:r>
                    <w:rPr>
                      <w:rFonts w:ascii="仿宋_GB2312" w:hAnsi="仿宋_GB2312" w:cs="仿宋_GB2312" w:eastAsia="仿宋_GB2312"/>
                    </w:rPr>
                    <w:t xml:space="preserve"> 4、台面用不锈钢加强筋；</w:t>
                  </w:r>
                  <w:r>
                    <w:br/>
                  </w:r>
                  <w:r>
                    <w:rPr>
                      <w:rFonts w:ascii="仿宋_GB2312" w:hAnsi="仿宋_GB2312" w:cs="仿宋_GB2312" w:eastAsia="仿宋_GB2312"/>
                    </w:rPr>
                    <w:t xml:space="preserve"> 5、横通采用≥25*25x1.2mm不锈钢管；</w:t>
                  </w:r>
                  <w:r>
                    <w:br/>
                  </w:r>
                  <w:r>
                    <w:rPr>
                      <w:rFonts w:ascii="仿宋_GB2312" w:hAnsi="仿宋_GB2312" w:cs="仿宋_GB2312" w:eastAsia="仿宋_GB2312"/>
                    </w:rPr>
                    <w:t xml:space="preserve"> 6、立柱采用≥38*38x1.2mm不锈钢管，配不锈钢可调子弹脚。</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冷热水龙头</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1、双温</w:t>
                  </w:r>
                </w:p>
                <w:p>
                  <w:pPr>
                    <w:pStyle w:val="null3"/>
                  </w:pPr>
                  <w:r>
                    <w:rPr>
                      <w:rFonts w:ascii="仿宋_GB2312" w:hAnsi="仿宋_GB2312" w:cs="仿宋_GB2312" w:eastAsia="仿宋_GB2312"/>
                    </w:rPr>
                    <w:t>2、产品主体黄铜，表面镀铬，黄铜螺杆陶瓷密封阀芯，合金手柄。</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带背双层工作台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1、规格：1800*800*800+150mm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3、台面厚度≥1.2mm；</w:t>
                  </w:r>
                  <w:r>
                    <w:br/>
                  </w:r>
                  <w:r>
                    <w:rPr>
                      <w:rFonts w:ascii="仿宋_GB2312" w:hAnsi="仿宋_GB2312" w:cs="仿宋_GB2312" w:eastAsia="仿宋_GB2312"/>
                    </w:rPr>
                    <w:t xml:space="preserve"> 4、层板厚度≥1.2mm；</w:t>
                  </w:r>
                  <w:r>
                    <w:br/>
                  </w:r>
                  <w:r>
                    <w:rPr>
                      <w:rFonts w:ascii="仿宋_GB2312" w:hAnsi="仿宋_GB2312" w:cs="仿宋_GB2312" w:eastAsia="仿宋_GB2312"/>
                    </w:rPr>
                    <w:t xml:space="preserve"> 5、立柱采用≥38*38x1.2mm不锈钢管配不锈钢可调子弹脚。</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四层栅格层架</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1、规格：1200*500*1550mm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3、层板厚度≥1.2mm；</w:t>
                  </w:r>
                  <w:r>
                    <w:br/>
                  </w:r>
                  <w:r>
                    <w:rPr>
                      <w:rFonts w:ascii="仿宋_GB2312" w:hAnsi="仿宋_GB2312" w:cs="仿宋_GB2312" w:eastAsia="仿宋_GB2312"/>
                    </w:rPr>
                    <w:t xml:space="preserve"> 4、层板用不锈钢加强筋；</w:t>
                  </w:r>
                  <w:r>
                    <w:br/>
                  </w:r>
                  <w:r>
                    <w:rPr>
                      <w:rFonts w:ascii="仿宋_GB2312" w:hAnsi="仿宋_GB2312" w:cs="仿宋_GB2312" w:eastAsia="仿宋_GB2312"/>
                    </w:rPr>
                    <w:t xml:space="preserve"> 5、立柱采用≥38*38x1.2mm不锈钢管配不锈钢可调子弹脚。</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粘捕式灭蚊灯</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1、额定电压：220V，额定功率：45W</w:t>
                  </w:r>
                  <w:r>
                    <w:br/>
                  </w:r>
                  <w:r>
                    <w:rPr>
                      <w:rFonts w:ascii="仿宋_GB2312" w:hAnsi="仿宋_GB2312" w:cs="仿宋_GB2312" w:eastAsia="仿宋_GB2312"/>
                    </w:rPr>
                    <w:t xml:space="preserve"> 2、灯管：≥450mm，15W</w:t>
                  </w:r>
                  <w:r>
                    <w:br/>
                  </w:r>
                  <w:r>
                    <w:rPr>
                      <w:rFonts w:ascii="仿宋_GB2312" w:hAnsi="仿宋_GB2312" w:cs="仿宋_GB2312" w:eastAsia="仿宋_GB2312"/>
                    </w:rPr>
                    <w:t xml:space="preserve"> 3、有效面积：≥80-100㎡</w:t>
                  </w:r>
                </w:p>
              </w:tc>
            </w:tr>
            <w:tr>
              <w:tc>
                <w:tcPr>
                  <w:tcW w:type="dxa" w:w="1022"/>
                  <w:gridSpan w:val="2"/>
                </w:tcPr>
                <w:p>
                  <w:pPr>
                    <w:pStyle w:val="null3"/>
                  </w:pPr>
                  <w:r>
                    <w:rPr>
                      <w:rFonts w:ascii="仿宋_GB2312" w:hAnsi="仿宋_GB2312" w:cs="仿宋_GB2312" w:eastAsia="仿宋_GB2312"/>
                    </w:rPr>
                    <w:t>肉类粗加工间</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大单星水池</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1、规格：1000*700*800+150mm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3、台面厚度≥1.5mm,星盆厚度≥1.5mm；</w:t>
                  </w:r>
                  <w:r>
                    <w:br/>
                  </w:r>
                  <w:r>
                    <w:rPr>
                      <w:rFonts w:ascii="仿宋_GB2312" w:hAnsi="仿宋_GB2312" w:cs="仿宋_GB2312" w:eastAsia="仿宋_GB2312"/>
                    </w:rPr>
                    <w:t xml:space="preserve"> 4、台面用不锈钢加强筋；</w:t>
                  </w:r>
                  <w:r>
                    <w:br/>
                  </w:r>
                  <w:r>
                    <w:rPr>
                      <w:rFonts w:ascii="仿宋_GB2312" w:hAnsi="仿宋_GB2312" w:cs="仿宋_GB2312" w:eastAsia="仿宋_GB2312"/>
                    </w:rPr>
                    <w:t xml:space="preserve"> 5、横通采用≥25*25x1.2mm不锈钢管；</w:t>
                  </w:r>
                  <w:r>
                    <w:br/>
                  </w:r>
                  <w:r>
                    <w:rPr>
                      <w:rFonts w:ascii="仿宋_GB2312" w:hAnsi="仿宋_GB2312" w:cs="仿宋_GB2312" w:eastAsia="仿宋_GB2312"/>
                    </w:rPr>
                    <w:t xml:space="preserve"> 6、立柱采用≥38*38x1.2mm不锈钢管配不锈钢可调子弹脚。</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单星杀鱼台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1、规格：1200*700*800+150mm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3、台面厚度≥1.5mm,星盆厚度≥1.5mm；</w:t>
                  </w:r>
                  <w:r>
                    <w:br/>
                  </w:r>
                  <w:r>
                    <w:rPr>
                      <w:rFonts w:ascii="仿宋_GB2312" w:hAnsi="仿宋_GB2312" w:cs="仿宋_GB2312" w:eastAsia="仿宋_GB2312"/>
                    </w:rPr>
                    <w:t xml:space="preserve"> 4、台面用不锈钢加强筋；</w:t>
                  </w:r>
                  <w:r>
                    <w:br/>
                  </w:r>
                  <w:r>
                    <w:rPr>
                      <w:rFonts w:ascii="仿宋_GB2312" w:hAnsi="仿宋_GB2312" w:cs="仿宋_GB2312" w:eastAsia="仿宋_GB2312"/>
                    </w:rPr>
                    <w:t xml:space="preserve"> 5、横通采用≥25*25x1.2mm不锈钢管；</w:t>
                  </w:r>
                  <w:r>
                    <w:br/>
                  </w:r>
                  <w:r>
                    <w:rPr>
                      <w:rFonts w:ascii="仿宋_GB2312" w:hAnsi="仿宋_GB2312" w:cs="仿宋_GB2312" w:eastAsia="仿宋_GB2312"/>
                    </w:rPr>
                    <w:t xml:space="preserve"> 6、立柱采用≥38*38x1.2mm不锈钢管配不锈钢可调子弹脚。</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冷热水龙头</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1、双温</w:t>
                  </w:r>
                </w:p>
                <w:p>
                  <w:pPr>
                    <w:pStyle w:val="null3"/>
                  </w:pPr>
                  <w:r>
                    <w:rPr>
                      <w:rFonts w:ascii="仿宋_GB2312" w:hAnsi="仿宋_GB2312" w:cs="仿宋_GB2312" w:eastAsia="仿宋_GB2312"/>
                    </w:rPr>
                    <w:t>2、产品主体黄铜，表面镀铬，黄铜螺杆陶瓷密封阀芯，合金手柄。</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高压花洒</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≥0.8mpa流量测试1分钟混合出水≥5.2L。铜螺杆阀芯，≥900mm钢丝软管。</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带背双层工作台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1、规格：1800*800*800+150mm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3、台面厚度≥1.2mm；层板厚度≥1.2mm；</w:t>
                  </w:r>
                  <w:r>
                    <w:br/>
                  </w:r>
                  <w:r>
                    <w:rPr>
                      <w:rFonts w:ascii="仿宋_GB2312" w:hAnsi="仿宋_GB2312" w:cs="仿宋_GB2312" w:eastAsia="仿宋_GB2312"/>
                    </w:rPr>
                    <w:t xml:space="preserve"> 4、立柱采用≥38*38x1.2mm不锈钢管，配不锈钢可调子弹脚。</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粘捕式灭蚊灯</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1、额定电压：220V，额定功率：45W</w:t>
                  </w:r>
                  <w:r>
                    <w:br/>
                  </w:r>
                  <w:r>
                    <w:rPr>
                      <w:rFonts w:ascii="仿宋_GB2312" w:hAnsi="仿宋_GB2312" w:cs="仿宋_GB2312" w:eastAsia="仿宋_GB2312"/>
                    </w:rPr>
                    <w:t xml:space="preserve"> 2、灯管：≥450mm，15W</w:t>
                  </w:r>
                  <w:r>
                    <w:br/>
                  </w:r>
                  <w:r>
                    <w:rPr>
                      <w:rFonts w:ascii="仿宋_GB2312" w:hAnsi="仿宋_GB2312" w:cs="仿宋_GB2312" w:eastAsia="仿宋_GB2312"/>
                    </w:rPr>
                    <w:t xml:space="preserve"> 3、有效面积：≥80-100㎡</w:t>
                  </w:r>
                </w:p>
              </w:tc>
            </w:tr>
            <w:tr>
              <w:tc>
                <w:tcPr>
                  <w:tcW w:type="dxa" w:w="1022"/>
                  <w:gridSpan w:val="2"/>
                </w:tcPr>
                <w:p>
                  <w:pPr>
                    <w:pStyle w:val="null3"/>
                  </w:pPr>
                  <w:r>
                    <w:rPr>
                      <w:rFonts w:ascii="仿宋_GB2312" w:hAnsi="仿宋_GB2312" w:cs="仿宋_GB2312" w:eastAsia="仿宋_GB2312"/>
                    </w:rPr>
                    <w:t>操作间</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燃气一炒一大锅</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1、规格：2000*1100*800+450mm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3、台面厚度1.5mm；侧板、后背板、前封板厚度1.2mm；</w:t>
                  </w:r>
                  <w:r>
                    <w:br/>
                  </w:r>
                  <w:r>
                    <w:rPr>
                      <w:rFonts w:ascii="仿宋_GB2312" w:hAnsi="仿宋_GB2312" w:cs="仿宋_GB2312" w:eastAsia="仿宋_GB2312"/>
                    </w:rPr>
                    <w:t xml:space="preserve"> 4、热负荷42千瓦；                            </w:t>
                  </w:r>
                  <w:r>
                    <w:br/>
                  </w:r>
                  <w:r>
                    <w:rPr>
                      <w:rFonts w:ascii="仿宋_GB2312" w:hAnsi="仿宋_GB2312" w:cs="仿宋_GB2312" w:eastAsia="仿宋_GB2312"/>
                    </w:rPr>
                    <w:t xml:space="preserve"> 5、炉架采用40*40国标碳素角钢，炉面垫板及锅桶采用3mm厚优质冷轧钢板；</w:t>
                  </w:r>
                  <w:r>
                    <w:br/>
                  </w:r>
                  <w:r>
                    <w:rPr>
                      <w:rFonts w:ascii="仿宋_GB2312" w:hAnsi="仿宋_GB2312" w:cs="仿宋_GB2312" w:eastAsia="仿宋_GB2312"/>
                    </w:rPr>
                    <w:t xml:space="preserve"> 6、环保预混节能炉头；</w:t>
                  </w:r>
                  <w:r>
                    <w:br/>
                  </w:r>
                  <w:r>
                    <w:rPr>
                      <w:rFonts w:ascii="仿宋_GB2312" w:hAnsi="仿宋_GB2312" w:cs="仿宋_GB2312" w:eastAsia="仿宋_GB2312"/>
                    </w:rPr>
                    <w:t xml:space="preserve"> 7、采用脉冲电子点火控制；</w:t>
                  </w:r>
                  <w:r>
                    <w:br/>
                  </w:r>
                  <w:r>
                    <w:rPr>
                      <w:rFonts w:ascii="仿宋_GB2312" w:hAnsi="仿宋_GB2312" w:cs="仿宋_GB2312" w:eastAsia="仿宋_GB2312"/>
                    </w:rPr>
                    <w:t xml:space="preserve"> 8、风机电压/功率：220V/0.25KW*2；</w:t>
                  </w:r>
                  <w:r>
                    <w:br/>
                  </w:r>
                  <w:r>
                    <w:rPr>
                      <w:rFonts w:ascii="仿宋_GB2312" w:hAnsi="仿宋_GB2312" w:cs="仿宋_GB2312" w:eastAsia="仿宋_GB2312"/>
                    </w:rPr>
                    <w:t xml:space="preserve"> 9、燃气主火阀。</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炉拼台</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1、规格：300*1100*800+450mm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3、台面厚度≥1.5mm；层板厚度≥1.2mm；</w:t>
                  </w:r>
                  <w:r>
                    <w:br/>
                  </w:r>
                  <w:r>
                    <w:rPr>
                      <w:rFonts w:ascii="仿宋_GB2312" w:hAnsi="仿宋_GB2312" w:cs="仿宋_GB2312" w:eastAsia="仿宋_GB2312"/>
                    </w:rPr>
                    <w:t xml:space="preserve"> 4、立柱采用≥φ47x1.2mm不锈钢圆管，配不锈钢可调子弹脚。</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燃气双头双尾小炒炉（核心产品）</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1、规格：2000*1100*800+450mm</w:t>
                  </w:r>
                </w:p>
                <w:p>
                  <w:pPr>
                    <w:pStyle w:val="null3"/>
                  </w:pPr>
                  <w:r>
                    <w:rPr>
                      <w:rFonts w:ascii="仿宋_GB2312" w:hAnsi="仿宋_GB2312" w:cs="仿宋_GB2312" w:eastAsia="仿宋_GB2312"/>
                    </w:rPr>
                    <w:t>2、SUS304-2B 不锈钢板制造，面板、前侧板厚≥1.2mm,台面一次压制成型；外旁板、后背板厚≥1.2mm,龙骨架国标不锈钢方管 25*38mm、 厚度≥1.2mm；炉膛双层拉伸成型，内炉膛采用不锈钢，厚度≥1.5mm，外炉膛采用电解镀锌板，厚度≥1.5mm一次成型，内外炉膛中间采用≥40mm厚耐高温材料；</w:t>
                  </w:r>
                  <w:r>
                    <w:br/>
                  </w:r>
                  <w:r>
                    <w:rPr>
                      <w:rFonts w:ascii="仿宋_GB2312" w:hAnsi="仿宋_GB2312" w:cs="仿宋_GB2312" w:eastAsia="仿宋_GB2312"/>
                    </w:rPr>
                    <w:t xml:space="preserve"> 3、热效率实测值达到一级能效，带熄火保护功能。</w:t>
                  </w:r>
                  <w:r>
                    <w:br/>
                  </w:r>
                  <w:r>
                    <w:rPr>
                      <w:rFonts w:ascii="仿宋_GB2312" w:hAnsi="仿宋_GB2312" w:cs="仿宋_GB2312" w:eastAsia="仿宋_GB2312"/>
                    </w:rPr>
                    <w:t xml:space="preserve"> 4、配全预混式节能炉头，产品符合GB35848-2024《商用燃气燃烧器具》要求；单个炉头热负荷不小于35KW；使用24V~50V 直流风机,风机功率≤60W；</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动态拦截烟罩</w:t>
                  </w:r>
                </w:p>
              </w:tc>
              <w:tc>
                <w:tcPr>
                  <w:tcW w:type="dxa" w:w="511"/>
                </w:tcPr>
                <w:p>
                  <w:pPr>
                    <w:pStyle w:val="null3"/>
                  </w:pPr>
                  <w:r>
                    <w:rPr>
                      <w:rFonts w:ascii="仿宋_GB2312" w:hAnsi="仿宋_GB2312" w:cs="仿宋_GB2312" w:eastAsia="仿宋_GB2312"/>
                    </w:rPr>
                    <w:t>6.4</w:t>
                  </w:r>
                </w:p>
              </w:tc>
              <w:tc>
                <w:tcPr>
                  <w:tcW w:type="dxa" w:w="511"/>
                </w:tcPr>
                <w:p>
                  <w:pPr>
                    <w:pStyle w:val="null3"/>
                  </w:pPr>
                  <w:r>
                    <w:rPr>
                      <w:rFonts w:ascii="仿宋_GB2312" w:hAnsi="仿宋_GB2312" w:cs="仿宋_GB2312" w:eastAsia="仿宋_GB2312"/>
                    </w:rPr>
                    <w:t>m²</w:t>
                  </w:r>
                </w:p>
              </w:tc>
              <w:tc>
                <w:tcPr>
                  <w:tcW w:type="dxa" w:w="511"/>
                </w:tcPr>
                <w:p>
                  <w:pPr>
                    <w:pStyle w:val="null3"/>
                  </w:pPr>
                  <w:r>
                    <w:rPr>
                      <w:rFonts w:ascii="仿宋_GB2312" w:hAnsi="仿宋_GB2312" w:cs="仿宋_GB2312" w:eastAsia="仿宋_GB2312"/>
                    </w:rPr>
                    <w:t>1、规格：4900*1300*500mm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3、罩体厚度≥1.2mm；</w:t>
                  </w:r>
                  <w:r>
                    <w:br/>
                  </w:r>
                  <w:r>
                    <w:rPr>
                      <w:rFonts w:ascii="仿宋_GB2312" w:hAnsi="仿宋_GB2312" w:cs="仿宋_GB2312" w:eastAsia="仿宋_GB2312"/>
                    </w:rPr>
                    <w:t xml:space="preserve"> 4、防透光过滤网厚度≥1.0mm；</w:t>
                  </w:r>
                  <w:r>
                    <w:br/>
                  </w:r>
                  <w:r>
                    <w:rPr>
                      <w:rFonts w:ascii="仿宋_GB2312" w:hAnsi="仿宋_GB2312" w:cs="仿宋_GB2312" w:eastAsia="仿宋_GB2312"/>
                    </w:rPr>
                    <w:t xml:space="preserve"> 5、配备防爆灯、隔油网、集油盒。</w:t>
                  </w:r>
                  <w:r>
                    <w:br/>
                  </w:r>
                  <w:r>
                    <w:rPr>
                      <w:rFonts w:ascii="仿宋_GB2312" w:hAnsi="仿宋_GB2312" w:cs="仿宋_GB2312" w:eastAsia="仿宋_GB2312"/>
                    </w:rPr>
                    <w:t xml:space="preserve"> 6、前封板冲孔板；</w:t>
                  </w:r>
                  <w:r>
                    <w:br/>
                  </w:r>
                  <w:r>
                    <w:rPr>
                      <w:rFonts w:ascii="仿宋_GB2312" w:hAnsi="仿宋_GB2312" w:cs="仿宋_GB2312" w:eastAsia="仿宋_GB2312"/>
                    </w:rPr>
                    <w:t xml:space="preserve"> 7、厨师上方顶板为双层可调节冲孔板。</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不锈钢装饰板</w:t>
                  </w:r>
                </w:p>
              </w:tc>
              <w:tc>
                <w:tcPr>
                  <w:tcW w:type="dxa" w:w="511"/>
                </w:tcPr>
                <w:p>
                  <w:pPr>
                    <w:pStyle w:val="null3"/>
                  </w:pPr>
                  <w:r>
                    <w:rPr>
                      <w:rFonts w:ascii="仿宋_GB2312" w:hAnsi="仿宋_GB2312" w:cs="仿宋_GB2312" w:eastAsia="仿宋_GB2312"/>
                    </w:rPr>
                    <w:t>4.9</w:t>
                  </w:r>
                </w:p>
              </w:tc>
              <w:tc>
                <w:tcPr>
                  <w:tcW w:type="dxa" w:w="511"/>
                </w:tcPr>
                <w:p>
                  <w:pPr>
                    <w:pStyle w:val="null3"/>
                  </w:pPr>
                  <w:r>
                    <w:rPr>
                      <w:rFonts w:ascii="仿宋_GB2312" w:hAnsi="仿宋_GB2312" w:cs="仿宋_GB2312" w:eastAsia="仿宋_GB2312"/>
                    </w:rPr>
                    <w:t>米</w:t>
                  </w:r>
                </w:p>
              </w:tc>
              <w:tc>
                <w:tcPr>
                  <w:tcW w:type="dxa" w:w="511"/>
                </w:tcPr>
                <w:p>
                  <w:pPr>
                    <w:pStyle w:val="null3"/>
                  </w:pPr>
                  <w:r>
                    <w:rPr>
                      <w:rFonts w:ascii="仿宋_GB2312" w:hAnsi="仿宋_GB2312" w:cs="仿宋_GB2312" w:eastAsia="仿宋_GB2312"/>
                    </w:rPr>
                    <w:t>1、采用国标304不锈钢板材，厚度≥1.2mm</w:t>
                  </w:r>
                  <w:r>
                    <w:br/>
                  </w:r>
                  <w:r>
                    <w:rPr>
                      <w:rFonts w:ascii="仿宋_GB2312" w:hAnsi="仿宋_GB2312" w:cs="仿宋_GB2312" w:eastAsia="仿宋_GB2312"/>
                    </w:rPr>
                    <w:t xml:space="preserve"> 2、折弯线采用刨槽工艺，裁切收口采用激光分割，冲压收口工艺</w:t>
                  </w:r>
                  <w:r>
                    <w:br/>
                  </w:r>
                  <w:r>
                    <w:rPr>
                      <w:rFonts w:ascii="仿宋_GB2312" w:hAnsi="仿宋_GB2312" w:cs="仿宋_GB2312" w:eastAsia="仿宋_GB2312"/>
                    </w:rPr>
                    <w:t xml:space="preserve"> 3、背光面整体拉毛挂胶，正面磨砂拉丝，覆加厚保护膜，整体平面光滑平整，无损伤反光面</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不锈钢封墙钢</w:t>
                  </w:r>
                </w:p>
              </w:tc>
              <w:tc>
                <w:tcPr>
                  <w:tcW w:type="dxa" w:w="511"/>
                </w:tcPr>
                <w:p>
                  <w:pPr>
                    <w:pStyle w:val="null3"/>
                  </w:pPr>
                  <w:r>
                    <w:rPr>
                      <w:rFonts w:ascii="仿宋_GB2312" w:hAnsi="仿宋_GB2312" w:cs="仿宋_GB2312" w:eastAsia="仿宋_GB2312"/>
                    </w:rPr>
                    <w:t>4.9</w:t>
                  </w:r>
                </w:p>
              </w:tc>
              <w:tc>
                <w:tcPr>
                  <w:tcW w:type="dxa" w:w="511"/>
                </w:tcPr>
                <w:p>
                  <w:pPr>
                    <w:pStyle w:val="null3"/>
                  </w:pPr>
                  <w:r>
                    <w:rPr>
                      <w:rFonts w:ascii="仿宋_GB2312" w:hAnsi="仿宋_GB2312" w:cs="仿宋_GB2312" w:eastAsia="仿宋_GB2312"/>
                    </w:rPr>
                    <w:t>米</w:t>
                  </w:r>
                </w:p>
              </w:tc>
              <w:tc>
                <w:tcPr>
                  <w:tcW w:type="dxa" w:w="511"/>
                </w:tcPr>
                <w:p>
                  <w:pPr>
                    <w:pStyle w:val="null3"/>
                  </w:pPr>
                  <w:r>
                    <w:rPr>
                      <w:rFonts w:ascii="仿宋_GB2312" w:hAnsi="仿宋_GB2312" w:cs="仿宋_GB2312" w:eastAsia="仿宋_GB2312"/>
                    </w:rPr>
                    <w:t>1、采用国标304不锈钢板材，厚度≥1.2mm</w:t>
                  </w:r>
                  <w:r>
                    <w:br/>
                  </w:r>
                  <w:r>
                    <w:rPr>
                      <w:rFonts w:ascii="仿宋_GB2312" w:hAnsi="仿宋_GB2312" w:cs="仿宋_GB2312" w:eastAsia="仿宋_GB2312"/>
                    </w:rPr>
                    <w:t xml:space="preserve"> 2、折弯线采用刨槽工艺，裁切收口采用激光分割，冲压收口工艺</w:t>
                  </w:r>
                  <w:r>
                    <w:br/>
                  </w:r>
                  <w:r>
                    <w:rPr>
                      <w:rFonts w:ascii="仿宋_GB2312" w:hAnsi="仿宋_GB2312" w:cs="仿宋_GB2312" w:eastAsia="仿宋_GB2312"/>
                    </w:rPr>
                    <w:t xml:space="preserve"> 3、背光面整体拉毛挂胶，正面磨砂拉丝，覆加厚保护膜，整体平面光滑平整，无损伤反光面</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灭火系统</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1、双瓶</w:t>
                  </w:r>
                </w:p>
                <w:p>
                  <w:pPr>
                    <w:pStyle w:val="null3"/>
                  </w:pPr>
                  <w:r>
                    <w:rPr>
                      <w:rFonts w:ascii="仿宋_GB2312" w:hAnsi="仿宋_GB2312" w:cs="仿宋_GB2312" w:eastAsia="仿宋_GB2312"/>
                    </w:rPr>
                    <w:t>2、灭火系统应对厨房内的明火区域有扑灭及抑制作用，保护煮食炉具。灭火系统亦应有保护炉具上的通风系统连油烟罩及隔油网能力，该设备启动方式有自动启动、手动启动和应急启动功能。该系统应能够对第一失火灾区作出紧急反应，以防止火势扩散，造成更大灾害。</w:t>
                  </w:r>
                </w:p>
                <w:p>
                  <w:pPr>
                    <w:pStyle w:val="null3"/>
                  </w:pPr>
                  <w:r>
                    <w:rPr>
                      <w:rFonts w:ascii="仿宋_GB2312" w:hAnsi="仿宋_GB2312" w:cs="仿宋_GB2312" w:eastAsia="仿宋_GB2312"/>
                    </w:rPr>
                    <w:t>3、箱体全身采用优质不锈钢材质，双瓶组带18个高压细水雾喷嘴，保护灶台长度10米，箱体尺寸：≥640mm*610mm*225mm。</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单通工作台</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1、规格：1800*800*800mm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3、台面厚度≥1.5mm；底板及层板厚度≥1.2mm；侧板、后背板厚度≥1.2mm，门≥1.0mm；</w:t>
                  </w:r>
                  <w:r>
                    <w:br/>
                  </w:r>
                  <w:r>
                    <w:rPr>
                      <w:rFonts w:ascii="仿宋_GB2312" w:hAnsi="仿宋_GB2312" w:cs="仿宋_GB2312" w:eastAsia="仿宋_GB2312"/>
                    </w:rPr>
                    <w:t xml:space="preserve"> 4、配备重力可调子弹脚。</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单通工作台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1、规格：1500*800*800mm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3、台面厚度≥1.5mm；底板及层板厚度≥1.2mm；侧板、后背板厚度≥1.2mm，门≥1.0mm；</w:t>
                  </w:r>
                  <w:r>
                    <w:br/>
                  </w:r>
                  <w:r>
                    <w:rPr>
                      <w:rFonts w:ascii="仿宋_GB2312" w:hAnsi="仿宋_GB2312" w:cs="仿宋_GB2312" w:eastAsia="仿宋_GB2312"/>
                    </w:rPr>
                    <w:t xml:space="preserve"> 4、配备重力可调子弹脚。</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双层工作台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1、规格：1500*800*800mm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3、台面厚度≥1.2mm；层板厚度≥1.2mm；</w:t>
                  </w:r>
                  <w:r>
                    <w:br/>
                  </w:r>
                  <w:r>
                    <w:rPr>
                      <w:rFonts w:ascii="仿宋_GB2312" w:hAnsi="仿宋_GB2312" w:cs="仿宋_GB2312" w:eastAsia="仿宋_GB2312"/>
                    </w:rPr>
                    <w:t xml:space="preserve"> 4、立柱采用≥38*38x1.2mm不锈钢管，配不锈钢可调子弹脚。</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双星盆台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1、规格：1200*700*800+150mm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3、台面厚度≥1.2mm,星盆厚度≥1.2mm；台面用不锈钢加强筋；</w:t>
                  </w:r>
                  <w:r>
                    <w:br/>
                  </w:r>
                  <w:r>
                    <w:rPr>
                      <w:rFonts w:ascii="仿宋_GB2312" w:hAnsi="仿宋_GB2312" w:cs="仿宋_GB2312" w:eastAsia="仿宋_GB2312"/>
                    </w:rPr>
                    <w:t xml:space="preserve"> 4、横通采用≥25*25x1.2mm不锈钢管；</w:t>
                  </w:r>
                  <w:r>
                    <w:br/>
                  </w:r>
                  <w:r>
                    <w:rPr>
                      <w:rFonts w:ascii="仿宋_GB2312" w:hAnsi="仿宋_GB2312" w:cs="仿宋_GB2312" w:eastAsia="仿宋_GB2312"/>
                    </w:rPr>
                    <w:t xml:space="preserve"> 5、立柱采用≥38*38x1.2mm不锈钢管，配不锈钢可调子弹脚。</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冷热水龙头</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1、双温</w:t>
                  </w:r>
                </w:p>
                <w:p>
                  <w:pPr>
                    <w:pStyle w:val="null3"/>
                  </w:pPr>
                  <w:r>
                    <w:rPr>
                      <w:rFonts w:ascii="仿宋_GB2312" w:hAnsi="仿宋_GB2312" w:cs="仿宋_GB2312" w:eastAsia="仿宋_GB2312"/>
                    </w:rPr>
                    <w:t>2、产品主体黄铜，表面镀铬，黄铜螺杆陶瓷密封阀芯，合金手柄。</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四门冰箱</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1、内外箱采用304加厚不锈钢正材制作；</w:t>
                  </w:r>
                  <w:r>
                    <w:br/>
                  </w:r>
                  <w:r>
                    <w:rPr>
                      <w:rFonts w:ascii="仿宋_GB2312" w:hAnsi="仿宋_GB2312" w:cs="仿宋_GB2312" w:eastAsia="仿宋_GB2312"/>
                    </w:rPr>
                    <w:t xml:space="preserve"> 2、自动回归铰链门；</w:t>
                  </w:r>
                  <w:r>
                    <w:br/>
                  </w:r>
                  <w:r>
                    <w:rPr>
                      <w:rFonts w:ascii="仿宋_GB2312" w:hAnsi="仿宋_GB2312" w:cs="仿宋_GB2312" w:eastAsia="仿宋_GB2312"/>
                    </w:rPr>
                    <w:t xml:space="preserve"> 3、易拆卸磁性门铰链条；</w:t>
                  </w:r>
                  <w:r>
                    <w:br/>
                  </w:r>
                  <w:r>
                    <w:rPr>
                      <w:rFonts w:ascii="仿宋_GB2312" w:hAnsi="仿宋_GB2312" w:cs="仿宋_GB2312" w:eastAsia="仿宋_GB2312"/>
                    </w:rPr>
                    <w:t xml:space="preserve"> 4、科学风道循环设计，温度均衡，智能自动化霜；</w:t>
                  </w:r>
                  <w:r>
                    <w:br/>
                  </w:r>
                  <w:r>
                    <w:rPr>
                      <w:rFonts w:ascii="仿宋_GB2312" w:hAnsi="仿宋_GB2312" w:cs="仿宋_GB2312" w:eastAsia="仿宋_GB2312"/>
                    </w:rPr>
                    <w:t xml:space="preserve"> 5、采用环保制冷剂，高效风冷系统，节能环保；</w:t>
                  </w:r>
                  <w:r>
                    <w:br/>
                  </w:r>
                  <w:r>
                    <w:rPr>
                      <w:rFonts w:ascii="仿宋_GB2312" w:hAnsi="仿宋_GB2312" w:cs="仿宋_GB2312" w:eastAsia="仿宋_GB2312"/>
                    </w:rPr>
                    <w:t xml:space="preserve"> 6、电子式温控数显器，精准控温；</w:t>
                  </w:r>
                  <w:r>
                    <w:br/>
                  </w:r>
                  <w:r>
                    <w:rPr>
                      <w:rFonts w:ascii="仿宋_GB2312" w:hAnsi="仿宋_GB2312" w:cs="仿宋_GB2312" w:eastAsia="仿宋_GB2312"/>
                    </w:rPr>
                    <w:t xml:space="preserve"> 7、层间高低自由调节；</w:t>
                  </w:r>
                  <w:r>
                    <w:br/>
                  </w:r>
                  <w:r>
                    <w:rPr>
                      <w:rFonts w:ascii="仿宋_GB2312" w:hAnsi="仿宋_GB2312" w:cs="仿宋_GB2312" w:eastAsia="仿宋_GB2312"/>
                    </w:rPr>
                    <w:t xml:space="preserve"> 8、内向底板采用圆弧拉伸工艺，配合围板大圆弧设计；</w:t>
                  </w:r>
                  <w:r>
                    <w:br/>
                  </w:r>
                  <w:r>
                    <w:rPr>
                      <w:rFonts w:ascii="仿宋_GB2312" w:hAnsi="仿宋_GB2312" w:cs="仿宋_GB2312" w:eastAsia="仿宋_GB2312"/>
                    </w:rPr>
                    <w:t xml:space="preserve"> 9、冷藏产品可增配杀菌系统，保鲜、除臭、杀菌；</w:t>
                  </w:r>
                  <w:r>
                    <w:br/>
                  </w:r>
                  <w:r>
                    <w:rPr>
                      <w:rFonts w:ascii="仿宋_GB2312" w:hAnsi="仿宋_GB2312" w:cs="仿宋_GB2312" w:eastAsia="仿宋_GB2312"/>
                    </w:rPr>
                    <w:t xml:space="preserve"> 10、温度范围：-6℃～-15℃/-5℃～+10℃；</w:t>
                  </w:r>
                </w:p>
                <w:p>
                  <w:pPr>
                    <w:pStyle w:val="null3"/>
                  </w:pPr>
                  <w:r>
                    <w:rPr>
                      <w:rFonts w:ascii="仿宋_GB2312" w:hAnsi="仿宋_GB2312" w:cs="仿宋_GB2312" w:eastAsia="仿宋_GB2312"/>
                    </w:rPr>
                    <w:t>11、冰箱容积1.0m</w:t>
                  </w:r>
                  <w:r>
                    <w:rPr>
                      <w:rFonts w:ascii="仿宋_GB2312" w:hAnsi="仿宋_GB2312" w:cs="仿宋_GB2312" w:eastAsia="仿宋_GB2312"/>
                      <w:vertAlign w:val="superscript"/>
                    </w:rPr>
                    <w:t>3</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粘捕式灭蚊灯</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1、额定电压：220V，额定功率：45W</w:t>
                  </w:r>
                  <w:r>
                    <w:br/>
                  </w:r>
                  <w:r>
                    <w:rPr>
                      <w:rFonts w:ascii="仿宋_GB2312" w:hAnsi="仿宋_GB2312" w:cs="仿宋_GB2312" w:eastAsia="仿宋_GB2312"/>
                    </w:rPr>
                    <w:t xml:space="preserve"> 2、灯管：≥450mm，15W</w:t>
                  </w:r>
                  <w:r>
                    <w:br/>
                  </w:r>
                  <w:r>
                    <w:rPr>
                      <w:rFonts w:ascii="仿宋_GB2312" w:hAnsi="仿宋_GB2312" w:cs="仿宋_GB2312" w:eastAsia="仿宋_GB2312"/>
                    </w:rPr>
                    <w:t xml:space="preserve"> 3、有效面积：≥80-100㎡</w:t>
                  </w:r>
                </w:p>
              </w:tc>
            </w:tr>
            <w:tr>
              <w:tc>
                <w:tcPr>
                  <w:tcW w:type="dxa" w:w="1022"/>
                  <w:gridSpan w:val="2"/>
                </w:tcPr>
                <w:p>
                  <w:pPr>
                    <w:pStyle w:val="null3"/>
                  </w:pPr>
                  <w:r>
                    <w:rPr>
                      <w:rFonts w:ascii="仿宋_GB2312" w:hAnsi="仿宋_GB2312" w:cs="仿宋_GB2312" w:eastAsia="仿宋_GB2312"/>
                    </w:rPr>
                    <w:t>面点间</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单星盆台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1、规格：700*700*800+150mm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3、台面厚度≥1.5mm,星盆厚度≥1.5mm；台面用不锈钢加强筋；</w:t>
                  </w:r>
                  <w:r>
                    <w:br/>
                  </w:r>
                  <w:r>
                    <w:rPr>
                      <w:rFonts w:ascii="仿宋_GB2312" w:hAnsi="仿宋_GB2312" w:cs="仿宋_GB2312" w:eastAsia="仿宋_GB2312"/>
                    </w:rPr>
                    <w:t xml:space="preserve"> 4、横通采用≥25*25x1.2mm不锈钢管；</w:t>
                  </w:r>
                  <w:r>
                    <w:br/>
                  </w:r>
                  <w:r>
                    <w:rPr>
                      <w:rFonts w:ascii="仿宋_GB2312" w:hAnsi="仿宋_GB2312" w:cs="仿宋_GB2312" w:eastAsia="仿宋_GB2312"/>
                    </w:rPr>
                    <w:t xml:space="preserve"> 5、立柱采用≥38*38x1.2mm不锈钢管，配不锈钢可调子弹脚。</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冷热水龙头</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1、双温</w:t>
                  </w:r>
                </w:p>
                <w:p>
                  <w:pPr>
                    <w:pStyle w:val="null3"/>
                  </w:pPr>
                  <w:r>
                    <w:rPr>
                      <w:rFonts w:ascii="仿宋_GB2312" w:hAnsi="仿宋_GB2312" w:cs="仿宋_GB2312" w:eastAsia="仿宋_GB2312"/>
                    </w:rPr>
                    <w:t>2、产品主体黄铜，表面镀铬，黄铜螺杆陶瓷密封阀芯，合金手柄。</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和面机</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1、和面机容量：50KG</w:t>
                  </w:r>
                </w:p>
                <w:p>
                  <w:pPr>
                    <w:pStyle w:val="null3"/>
                  </w:pPr>
                  <w:r>
                    <w:rPr>
                      <w:rFonts w:ascii="仿宋_GB2312" w:hAnsi="仿宋_GB2312" w:cs="仿宋_GB2312" w:eastAsia="仿宋_GB2312"/>
                    </w:rPr>
                    <w:t xml:space="preserve">2、电压：380v ，功率：≥3kw                       </w:t>
                  </w:r>
                  <w:r>
                    <w:br/>
                  </w:r>
                  <w:r>
                    <w:rPr>
                      <w:rFonts w:ascii="仿宋_GB2312" w:hAnsi="仿宋_GB2312" w:cs="仿宋_GB2312" w:eastAsia="仿宋_GB2312"/>
                    </w:rPr>
                    <w:t xml:space="preserve"> 3、材质：与食品直接接触部分采用304不锈钢</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压面条机</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1、60型</w:t>
                  </w:r>
                </w:p>
                <w:p>
                  <w:pPr>
                    <w:pStyle w:val="null3"/>
                  </w:pPr>
                  <w:r>
                    <w:rPr>
                      <w:rFonts w:ascii="仿宋_GB2312" w:hAnsi="仿宋_GB2312" w:cs="仿宋_GB2312" w:eastAsia="仿宋_GB2312"/>
                    </w:rPr>
                    <w:t xml:space="preserve">2、功率：≥1.5kw；电压：380V                 </w:t>
                  </w:r>
                  <w:r>
                    <w:br/>
                  </w:r>
                  <w:r>
                    <w:rPr>
                      <w:rFonts w:ascii="仿宋_GB2312" w:hAnsi="仿宋_GB2312" w:cs="仿宋_GB2312" w:eastAsia="仿宋_GB2312"/>
                    </w:rPr>
                    <w:t xml:space="preserve"> 3、生产能力满足：30-60kg/h                      </w:t>
                  </w:r>
                  <w:r>
                    <w:br/>
                  </w:r>
                  <w:r>
                    <w:rPr>
                      <w:rFonts w:ascii="仿宋_GB2312" w:hAnsi="仿宋_GB2312" w:cs="仿宋_GB2312" w:eastAsia="仿宋_GB2312"/>
                    </w:rPr>
                    <w:t xml:space="preserve"> 4、材质：与食品直接接触部分采用304不锈钢</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木案平冷工作台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1、尺寸：≥1800*760*800mm</w:t>
                  </w:r>
                </w:p>
                <w:p>
                  <w:pPr>
                    <w:pStyle w:val="null3"/>
                  </w:pPr>
                  <w:r>
                    <w:rPr>
                      <w:rFonts w:ascii="仿宋_GB2312" w:hAnsi="仿宋_GB2312" w:cs="仿宋_GB2312" w:eastAsia="仿宋_GB2312"/>
                    </w:rPr>
                    <w:t>2、台面采用梨木，厚度≥55mm；</w:t>
                  </w:r>
                  <w:r>
                    <w:br/>
                  </w:r>
                  <w:r>
                    <w:rPr>
                      <w:rFonts w:ascii="仿宋_GB2312" w:hAnsi="仿宋_GB2312" w:cs="仿宋_GB2312" w:eastAsia="仿宋_GB2312"/>
                    </w:rPr>
                    <w:t xml:space="preserve"> 3、内外箱采用304加厚不锈钢正材制作；</w:t>
                  </w:r>
                  <w:r>
                    <w:br/>
                  </w:r>
                  <w:r>
                    <w:rPr>
                      <w:rFonts w:ascii="仿宋_GB2312" w:hAnsi="仿宋_GB2312" w:cs="仿宋_GB2312" w:eastAsia="仿宋_GB2312"/>
                    </w:rPr>
                    <w:t xml:space="preserve"> 4、自动回归铰链门；</w:t>
                  </w:r>
                  <w:r>
                    <w:br/>
                  </w:r>
                  <w:r>
                    <w:rPr>
                      <w:rFonts w:ascii="仿宋_GB2312" w:hAnsi="仿宋_GB2312" w:cs="仿宋_GB2312" w:eastAsia="仿宋_GB2312"/>
                    </w:rPr>
                    <w:t xml:space="preserve"> 5、易拆卸磁性门铰链条；</w:t>
                  </w:r>
                  <w:r>
                    <w:br/>
                  </w:r>
                  <w:r>
                    <w:rPr>
                      <w:rFonts w:ascii="仿宋_GB2312" w:hAnsi="仿宋_GB2312" w:cs="仿宋_GB2312" w:eastAsia="仿宋_GB2312"/>
                    </w:rPr>
                    <w:t xml:space="preserve"> 6、科学风道循环设计，温度均衡，智能自动化霜；</w:t>
                  </w:r>
                  <w:r>
                    <w:br/>
                  </w:r>
                  <w:r>
                    <w:rPr>
                      <w:rFonts w:ascii="仿宋_GB2312" w:hAnsi="仿宋_GB2312" w:cs="仿宋_GB2312" w:eastAsia="仿宋_GB2312"/>
                    </w:rPr>
                    <w:t xml:space="preserve"> 7、采用环保制冷剂，高效风冷系统，节能环保；</w:t>
                  </w:r>
                  <w:r>
                    <w:br/>
                  </w:r>
                  <w:r>
                    <w:rPr>
                      <w:rFonts w:ascii="仿宋_GB2312" w:hAnsi="仿宋_GB2312" w:cs="仿宋_GB2312" w:eastAsia="仿宋_GB2312"/>
                    </w:rPr>
                    <w:t xml:space="preserve"> 8、电子式温控数显器，精准控温；</w:t>
                  </w:r>
                  <w:r>
                    <w:br/>
                  </w:r>
                  <w:r>
                    <w:rPr>
                      <w:rFonts w:ascii="仿宋_GB2312" w:hAnsi="仿宋_GB2312" w:cs="仿宋_GB2312" w:eastAsia="仿宋_GB2312"/>
                    </w:rPr>
                    <w:t xml:space="preserve"> 9、层间高低自由调节；</w:t>
                  </w:r>
                  <w:r>
                    <w:br/>
                  </w:r>
                  <w:r>
                    <w:rPr>
                      <w:rFonts w:ascii="仿宋_GB2312" w:hAnsi="仿宋_GB2312" w:cs="仿宋_GB2312" w:eastAsia="仿宋_GB2312"/>
                    </w:rPr>
                    <w:t xml:space="preserve"> 10、发泡层；</w:t>
                  </w:r>
                  <w:r>
                    <w:br/>
                  </w:r>
                  <w:r>
                    <w:rPr>
                      <w:rFonts w:ascii="仿宋_GB2312" w:hAnsi="仿宋_GB2312" w:cs="仿宋_GB2312" w:eastAsia="仿宋_GB2312"/>
                    </w:rPr>
                    <w:t xml:space="preserve"> 11、采用绿色环保环戊烷发泡剂整体发泡；</w:t>
                  </w:r>
                  <w:r>
                    <w:br/>
                  </w:r>
                  <w:r>
                    <w:rPr>
                      <w:rFonts w:ascii="仿宋_GB2312" w:hAnsi="仿宋_GB2312" w:cs="仿宋_GB2312" w:eastAsia="仿宋_GB2312"/>
                    </w:rPr>
                    <w:t xml:space="preserve"> 12、温度范围：-10℃~+10℃。</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单门醒发箱</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1、≥13层</w:t>
                  </w:r>
                </w:p>
                <w:p>
                  <w:pPr>
                    <w:pStyle w:val="null3"/>
                  </w:pPr>
                  <w:r>
                    <w:rPr>
                      <w:rFonts w:ascii="仿宋_GB2312" w:hAnsi="仿宋_GB2312" w:cs="仿宋_GB2312" w:eastAsia="仿宋_GB2312"/>
                    </w:rPr>
                    <w:t xml:space="preserve">2、电压：220v                    </w:t>
                  </w:r>
                  <w:r>
                    <w:br/>
                  </w:r>
                  <w:r>
                    <w:rPr>
                      <w:rFonts w:ascii="仿宋_GB2312" w:hAnsi="仿宋_GB2312" w:cs="仿宋_GB2312" w:eastAsia="仿宋_GB2312"/>
                    </w:rPr>
                    <w:t xml:space="preserve"> 3、功率：≥2.7kw   </w:t>
                  </w:r>
                </w:p>
                <w:p>
                  <w:pPr>
                    <w:pStyle w:val="null3"/>
                  </w:pPr>
                  <w:r>
                    <w:rPr>
                      <w:rFonts w:ascii="仿宋_GB2312" w:hAnsi="仿宋_GB2312" w:cs="仿宋_GB2312" w:eastAsia="仿宋_GB2312"/>
                    </w:rPr>
                    <w:t>4、材质：不锈钢</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蒸饭柜12盘</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1、面板SUS304 ≥1.2mm</w:t>
                  </w:r>
                  <w:r>
                    <w:br/>
                  </w:r>
                  <w:r>
                    <w:rPr>
                      <w:rFonts w:ascii="仿宋_GB2312" w:hAnsi="仿宋_GB2312" w:cs="仿宋_GB2312" w:eastAsia="仿宋_GB2312"/>
                    </w:rPr>
                    <w:t xml:space="preserve"> 2、配12个304不锈钢蒸盘：盘≥0.8mm，蒸盘采用304不锈钢材质</w:t>
                  </w:r>
                  <w:r>
                    <w:br/>
                  </w:r>
                  <w:r>
                    <w:rPr>
                      <w:rFonts w:ascii="仿宋_GB2312" w:hAnsi="仿宋_GB2312" w:cs="仿宋_GB2312" w:eastAsia="仿宋_GB2312"/>
                    </w:rPr>
                    <w:t xml:space="preserve"> 3、侧板：SUS304 ≥1.0mm</w:t>
                  </w:r>
                  <w:r>
                    <w:br/>
                  </w:r>
                  <w:r>
                    <w:rPr>
                      <w:rFonts w:ascii="仿宋_GB2312" w:hAnsi="仿宋_GB2312" w:cs="仿宋_GB2312" w:eastAsia="仿宋_GB2312"/>
                    </w:rPr>
                    <w:t xml:space="preserve"> 4、功率：≥24kw，电压：380v</w:t>
                  </w:r>
                  <w:r>
                    <w:br/>
                  </w:r>
                  <w:r>
                    <w:rPr>
                      <w:rFonts w:ascii="仿宋_GB2312" w:hAnsi="仿宋_GB2312" w:cs="仿宋_GB2312" w:eastAsia="仿宋_GB2312"/>
                    </w:rPr>
                    <w:t xml:space="preserve"> 5、SUS 304 水胆（热交换式）内胆骨架：≥1.5mm，水胆内置铜喉，产生二次蒸汽；含蒸汽减压阀，蒸气化水阀；</w:t>
                  </w:r>
                  <w:r>
                    <w:br/>
                  </w:r>
                  <w:r>
                    <w:rPr>
                      <w:rFonts w:ascii="仿宋_GB2312" w:hAnsi="仿宋_GB2312" w:cs="仿宋_GB2312" w:eastAsia="仿宋_GB2312"/>
                    </w:rPr>
                    <w:t xml:space="preserve"> 6、保温隔热棉采用≥1.0mm厚一次性发泡                                                      </w:t>
                  </w:r>
                  <w:r>
                    <w:br/>
                  </w:r>
                  <w:r>
                    <w:rPr>
                      <w:rFonts w:ascii="仿宋_GB2312" w:hAnsi="仿宋_GB2312" w:cs="仿宋_GB2312" w:eastAsia="仿宋_GB2312"/>
                    </w:rPr>
                    <w:t xml:space="preserve"> 7、两层气密式隔热门带旋转压锁</w:t>
                  </w:r>
                  <w:r>
                    <w:br/>
                  </w:r>
                  <w:r>
                    <w:rPr>
                      <w:rFonts w:ascii="仿宋_GB2312" w:hAnsi="仿宋_GB2312" w:cs="仿宋_GB2312" w:eastAsia="仿宋_GB2312"/>
                    </w:rPr>
                    <w:t xml:space="preserve"> 8、门框带可拆卸密封隔热硅胶条，双门独立控制。</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蒸饭柜24盘</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1、面板SUS304 ≥1.2mm</w:t>
                  </w:r>
                  <w:r>
                    <w:br/>
                  </w:r>
                  <w:r>
                    <w:rPr>
                      <w:rFonts w:ascii="仿宋_GB2312" w:hAnsi="仿宋_GB2312" w:cs="仿宋_GB2312" w:eastAsia="仿宋_GB2312"/>
                    </w:rPr>
                    <w:t xml:space="preserve"> 2、配12个304不锈钢蒸盘：盘≥0.8mm，蒸盘采用304不锈钢材质</w:t>
                  </w:r>
                  <w:r>
                    <w:br/>
                  </w:r>
                  <w:r>
                    <w:rPr>
                      <w:rFonts w:ascii="仿宋_GB2312" w:hAnsi="仿宋_GB2312" w:cs="仿宋_GB2312" w:eastAsia="仿宋_GB2312"/>
                    </w:rPr>
                    <w:t xml:space="preserve"> 3、侧板：SUS304 ≥1.0mm</w:t>
                  </w:r>
                  <w:r>
                    <w:br/>
                  </w:r>
                  <w:r>
                    <w:rPr>
                      <w:rFonts w:ascii="仿宋_GB2312" w:hAnsi="仿宋_GB2312" w:cs="仿宋_GB2312" w:eastAsia="仿宋_GB2312"/>
                    </w:rPr>
                    <w:t xml:space="preserve"> 4、功率：≥24kw，电压：380v</w:t>
                  </w:r>
                  <w:r>
                    <w:br/>
                  </w:r>
                  <w:r>
                    <w:rPr>
                      <w:rFonts w:ascii="仿宋_GB2312" w:hAnsi="仿宋_GB2312" w:cs="仿宋_GB2312" w:eastAsia="仿宋_GB2312"/>
                    </w:rPr>
                    <w:t xml:space="preserve"> 5、SUS 304 水胆（热交换式）内胆骨架：≥1.5mm，水胆内置铜喉，产生二次蒸汽；含蒸汽减压阀，蒸气化水阀；</w:t>
                  </w:r>
                  <w:r>
                    <w:br/>
                  </w:r>
                  <w:r>
                    <w:rPr>
                      <w:rFonts w:ascii="仿宋_GB2312" w:hAnsi="仿宋_GB2312" w:cs="仿宋_GB2312" w:eastAsia="仿宋_GB2312"/>
                    </w:rPr>
                    <w:t xml:space="preserve"> 6、保温隔热棉采用≥1.0mm厚一次性发泡                                                      </w:t>
                  </w:r>
                  <w:r>
                    <w:br/>
                  </w:r>
                  <w:r>
                    <w:rPr>
                      <w:rFonts w:ascii="仿宋_GB2312" w:hAnsi="仿宋_GB2312" w:cs="仿宋_GB2312" w:eastAsia="仿宋_GB2312"/>
                    </w:rPr>
                    <w:t xml:space="preserve"> 7、两层气密式隔热门带旋转压锁</w:t>
                  </w:r>
                  <w:r>
                    <w:br/>
                  </w:r>
                  <w:r>
                    <w:rPr>
                      <w:rFonts w:ascii="仿宋_GB2312" w:hAnsi="仿宋_GB2312" w:cs="仿宋_GB2312" w:eastAsia="仿宋_GB2312"/>
                    </w:rPr>
                    <w:t xml:space="preserve"> 8、门框带可拆卸密封隔热硅胶条，双门独立控制。</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柜式电饼铛</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1、电压：220V 380V</w:t>
                  </w:r>
                  <w:r>
                    <w:br/>
                  </w:r>
                  <w:r>
                    <w:rPr>
                      <w:rFonts w:ascii="仿宋_GB2312" w:hAnsi="仿宋_GB2312" w:cs="仿宋_GB2312" w:eastAsia="仿宋_GB2312"/>
                    </w:rPr>
                    <w:t xml:space="preserve"> 2、功率：≥5kw           </w:t>
                  </w:r>
                  <w:r>
                    <w:br/>
                  </w:r>
                  <w:r>
                    <w:rPr>
                      <w:rFonts w:ascii="仿宋_GB2312" w:hAnsi="仿宋_GB2312" w:cs="仿宋_GB2312" w:eastAsia="仿宋_GB2312"/>
                    </w:rPr>
                    <w:t xml:space="preserve"> 3、工作温度：0-300℃</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动态拦截烟罩</w:t>
                  </w:r>
                </w:p>
              </w:tc>
              <w:tc>
                <w:tcPr>
                  <w:tcW w:type="dxa" w:w="511"/>
                </w:tcPr>
                <w:p>
                  <w:pPr>
                    <w:pStyle w:val="null3"/>
                  </w:pPr>
                  <w:r>
                    <w:rPr>
                      <w:rFonts w:ascii="仿宋_GB2312" w:hAnsi="仿宋_GB2312" w:cs="仿宋_GB2312" w:eastAsia="仿宋_GB2312"/>
                    </w:rPr>
                    <w:t>6.4</w:t>
                  </w:r>
                </w:p>
              </w:tc>
              <w:tc>
                <w:tcPr>
                  <w:tcW w:type="dxa" w:w="511"/>
                </w:tcPr>
                <w:p>
                  <w:pPr>
                    <w:pStyle w:val="null3"/>
                  </w:pPr>
                  <w:r>
                    <w:rPr>
                      <w:rFonts w:ascii="仿宋_GB2312" w:hAnsi="仿宋_GB2312" w:cs="仿宋_GB2312" w:eastAsia="仿宋_GB2312"/>
                    </w:rPr>
                    <w:t>m²</w:t>
                  </w:r>
                </w:p>
              </w:tc>
              <w:tc>
                <w:tcPr>
                  <w:tcW w:type="dxa" w:w="511"/>
                </w:tcPr>
                <w:p>
                  <w:pPr>
                    <w:pStyle w:val="null3"/>
                  </w:pPr>
                  <w:r>
                    <w:rPr>
                      <w:rFonts w:ascii="仿宋_GB2312" w:hAnsi="仿宋_GB2312" w:cs="仿宋_GB2312" w:eastAsia="仿宋_GB2312"/>
                    </w:rPr>
                    <w:t>1、尺寸：4900*1300*500mm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3、罩体厚度≥1.2mm；</w:t>
                  </w:r>
                  <w:r>
                    <w:br/>
                  </w:r>
                  <w:r>
                    <w:rPr>
                      <w:rFonts w:ascii="仿宋_GB2312" w:hAnsi="仿宋_GB2312" w:cs="仿宋_GB2312" w:eastAsia="仿宋_GB2312"/>
                    </w:rPr>
                    <w:t xml:space="preserve"> 4、防透光过滤网厚度≥1.0mm；</w:t>
                  </w:r>
                  <w:r>
                    <w:br/>
                  </w:r>
                  <w:r>
                    <w:rPr>
                      <w:rFonts w:ascii="仿宋_GB2312" w:hAnsi="仿宋_GB2312" w:cs="仿宋_GB2312" w:eastAsia="仿宋_GB2312"/>
                    </w:rPr>
                    <w:t xml:space="preserve"> 5、配备防爆灯、隔油网、集油盒。</w:t>
                  </w:r>
                  <w:r>
                    <w:br/>
                  </w:r>
                  <w:r>
                    <w:rPr>
                      <w:rFonts w:ascii="仿宋_GB2312" w:hAnsi="仿宋_GB2312" w:cs="仿宋_GB2312" w:eastAsia="仿宋_GB2312"/>
                    </w:rPr>
                    <w:t xml:space="preserve"> 6、前封板冲孔板；</w:t>
                  </w:r>
                  <w:r>
                    <w:br/>
                  </w:r>
                  <w:r>
                    <w:rPr>
                      <w:rFonts w:ascii="仿宋_GB2312" w:hAnsi="仿宋_GB2312" w:cs="仿宋_GB2312" w:eastAsia="仿宋_GB2312"/>
                    </w:rPr>
                    <w:t xml:space="preserve"> 7、厨师上方顶板为双层可调节冲孔板。</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不锈钢装饰板</w:t>
                  </w:r>
                </w:p>
              </w:tc>
              <w:tc>
                <w:tcPr>
                  <w:tcW w:type="dxa" w:w="511"/>
                </w:tcPr>
                <w:p>
                  <w:pPr>
                    <w:pStyle w:val="null3"/>
                  </w:pPr>
                  <w:r>
                    <w:rPr>
                      <w:rFonts w:ascii="仿宋_GB2312" w:hAnsi="仿宋_GB2312" w:cs="仿宋_GB2312" w:eastAsia="仿宋_GB2312"/>
                    </w:rPr>
                    <w:t>4.9</w:t>
                  </w:r>
                </w:p>
              </w:tc>
              <w:tc>
                <w:tcPr>
                  <w:tcW w:type="dxa" w:w="511"/>
                </w:tcPr>
                <w:p>
                  <w:pPr>
                    <w:pStyle w:val="null3"/>
                  </w:pPr>
                  <w:r>
                    <w:rPr>
                      <w:rFonts w:ascii="仿宋_GB2312" w:hAnsi="仿宋_GB2312" w:cs="仿宋_GB2312" w:eastAsia="仿宋_GB2312"/>
                    </w:rPr>
                    <w:t>米</w:t>
                  </w:r>
                </w:p>
              </w:tc>
              <w:tc>
                <w:tcPr>
                  <w:tcW w:type="dxa" w:w="511"/>
                </w:tcPr>
                <w:p>
                  <w:pPr>
                    <w:pStyle w:val="null3"/>
                  </w:pPr>
                  <w:r>
                    <w:rPr>
                      <w:rFonts w:ascii="仿宋_GB2312" w:hAnsi="仿宋_GB2312" w:cs="仿宋_GB2312" w:eastAsia="仿宋_GB2312"/>
                    </w:rPr>
                    <w:t>1、采用国标304不锈钢板材，厚度≥1.2mm</w:t>
                  </w:r>
                  <w:r>
                    <w:br/>
                  </w:r>
                  <w:r>
                    <w:rPr>
                      <w:rFonts w:ascii="仿宋_GB2312" w:hAnsi="仿宋_GB2312" w:cs="仿宋_GB2312" w:eastAsia="仿宋_GB2312"/>
                    </w:rPr>
                    <w:t xml:space="preserve"> 2、折弯线采用刨槽工艺，裁切收口采用激光分割，冲压收口工艺</w:t>
                  </w:r>
                  <w:r>
                    <w:br/>
                  </w:r>
                  <w:r>
                    <w:rPr>
                      <w:rFonts w:ascii="仿宋_GB2312" w:hAnsi="仿宋_GB2312" w:cs="仿宋_GB2312" w:eastAsia="仿宋_GB2312"/>
                    </w:rPr>
                    <w:t xml:space="preserve"> 3、背光面整体拉毛挂胶，正面磨砂拉丝，覆加厚保护膜，整体平面光滑平整，无损伤反光面</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不锈钢封墙钢</w:t>
                  </w:r>
                </w:p>
              </w:tc>
              <w:tc>
                <w:tcPr>
                  <w:tcW w:type="dxa" w:w="511"/>
                </w:tcPr>
                <w:p>
                  <w:pPr>
                    <w:pStyle w:val="null3"/>
                  </w:pPr>
                  <w:r>
                    <w:rPr>
                      <w:rFonts w:ascii="仿宋_GB2312" w:hAnsi="仿宋_GB2312" w:cs="仿宋_GB2312" w:eastAsia="仿宋_GB2312"/>
                    </w:rPr>
                    <w:t>4.9</w:t>
                  </w:r>
                </w:p>
              </w:tc>
              <w:tc>
                <w:tcPr>
                  <w:tcW w:type="dxa" w:w="511"/>
                </w:tcPr>
                <w:p>
                  <w:pPr>
                    <w:pStyle w:val="null3"/>
                  </w:pPr>
                  <w:r>
                    <w:rPr>
                      <w:rFonts w:ascii="仿宋_GB2312" w:hAnsi="仿宋_GB2312" w:cs="仿宋_GB2312" w:eastAsia="仿宋_GB2312"/>
                    </w:rPr>
                    <w:t>米</w:t>
                  </w:r>
                </w:p>
              </w:tc>
              <w:tc>
                <w:tcPr>
                  <w:tcW w:type="dxa" w:w="511"/>
                </w:tcPr>
                <w:p>
                  <w:pPr>
                    <w:pStyle w:val="null3"/>
                  </w:pPr>
                  <w:r>
                    <w:rPr>
                      <w:rFonts w:ascii="仿宋_GB2312" w:hAnsi="仿宋_GB2312" w:cs="仿宋_GB2312" w:eastAsia="仿宋_GB2312"/>
                    </w:rPr>
                    <w:t>1、采用国标304不锈钢板材，厚度≥1.2mm</w:t>
                  </w:r>
                  <w:r>
                    <w:br/>
                  </w:r>
                  <w:r>
                    <w:rPr>
                      <w:rFonts w:ascii="仿宋_GB2312" w:hAnsi="仿宋_GB2312" w:cs="仿宋_GB2312" w:eastAsia="仿宋_GB2312"/>
                    </w:rPr>
                    <w:t xml:space="preserve"> 2、折弯线采用刨槽工艺，裁切收口采用激光分割，冲压收口工艺</w:t>
                  </w:r>
                  <w:r>
                    <w:br/>
                  </w:r>
                  <w:r>
                    <w:rPr>
                      <w:rFonts w:ascii="仿宋_GB2312" w:hAnsi="仿宋_GB2312" w:cs="仿宋_GB2312" w:eastAsia="仿宋_GB2312"/>
                    </w:rPr>
                    <w:t xml:space="preserve"> 3、背光面整体拉毛挂胶，正面磨砂拉丝，覆加厚保护膜，整体平面光滑平整，无损伤反光面</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粘捕式灭蚊灯</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1、额定电压：220V，额定功率：45W</w:t>
                  </w:r>
                  <w:r>
                    <w:br/>
                  </w:r>
                  <w:r>
                    <w:rPr>
                      <w:rFonts w:ascii="仿宋_GB2312" w:hAnsi="仿宋_GB2312" w:cs="仿宋_GB2312" w:eastAsia="仿宋_GB2312"/>
                    </w:rPr>
                    <w:t xml:space="preserve"> 2、灯管：≥450mm，15W</w:t>
                  </w:r>
                  <w:r>
                    <w:br/>
                  </w:r>
                  <w:r>
                    <w:rPr>
                      <w:rFonts w:ascii="仿宋_GB2312" w:hAnsi="仿宋_GB2312" w:cs="仿宋_GB2312" w:eastAsia="仿宋_GB2312"/>
                    </w:rPr>
                    <w:t xml:space="preserve"> 3、有效面积：≥80-100㎡</w:t>
                  </w:r>
                </w:p>
              </w:tc>
            </w:tr>
            <w:tr>
              <w:tc>
                <w:tcPr>
                  <w:tcW w:type="dxa" w:w="1022"/>
                  <w:gridSpan w:val="2"/>
                </w:tcPr>
                <w:p>
                  <w:pPr>
                    <w:pStyle w:val="null3"/>
                  </w:pPr>
                  <w:r>
                    <w:rPr>
                      <w:rFonts w:ascii="仿宋_GB2312" w:hAnsi="仿宋_GB2312" w:cs="仿宋_GB2312" w:eastAsia="仿宋_GB2312"/>
                    </w:rPr>
                    <w:t>售卖间</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双层工作台</w:t>
                  </w:r>
                </w:p>
              </w:tc>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1、1000*750*800mm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3、台面厚度≥1.2mm；层板厚度≥1.2mm；</w:t>
                  </w:r>
                  <w:r>
                    <w:br/>
                  </w:r>
                  <w:r>
                    <w:rPr>
                      <w:rFonts w:ascii="仿宋_GB2312" w:hAnsi="仿宋_GB2312" w:cs="仿宋_GB2312" w:eastAsia="仿宋_GB2312"/>
                    </w:rPr>
                    <w:t xml:space="preserve"> 4、立柱采用≥38*38x1.2mm不锈钢管，配不锈钢可调子弹脚。</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十格保温售饭台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1、1800*750*800mm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3、台面厚度1.5mm；热汤池厚度1.2mm；                          </w:t>
                  </w:r>
                  <w:r>
                    <w:br/>
                  </w:r>
                  <w:r>
                    <w:rPr>
                      <w:rFonts w:ascii="仿宋_GB2312" w:hAnsi="仿宋_GB2312" w:cs="仿宋_GB2312" w:eastAsia="仿宋_GB2312"/>
                    </w:rPr>
                    <w:t xml:space="preserve"> 4、腿选用38*38*1.2mm方管；</w:t>
                  </w:r>
                  <w:r>
                    <w:br/>
                  </w:r>
                  <w:r>
                    <w:rPr>
                      <w:rFonts w:ascii="仿宋_GB2312" w:hAnsi="仿宋_GB2312" w:cs="仿宋_GB2312" w:eastAsia="仿宋_GB2312"/>
                    </w:rPr>
                    <w:t xml:space="preserve"> 5、电压：220V，功率：3.5KW。</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明档电磁单眼煮面炉</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1、≥800*750*800mm</w:t>
                  </w:r>
                </w:p>
                <w:p>
                  <w:pPr>
                    <w:pStyle w:val="null3"/>
                  </w:pPr>
                  <w:r>
                    <w:rPr>
                      <w:rFonts w:ascii="仿宋_GB2312" w:hAnsi="仿宋_GB2312" w:cs="仿宋_GB2312" w:eastAsia="仿宋_GB2312"/>
                    </w:rPr>
                    <w:t>2、380V，50Hz,(15+15）kW</w:t>
                  </w:r>
                </w:p>
                <w:p>
                  <w:pPr>
                    <w:pStyle w:val="null3"/>
                  </w:pPr>
                  <w:r>
                    <w:rPr>
                      <w:rFonts w:ascii="仿宋_GB2312" w:hAnsi="仿宋_GB2312" w:cs="仿宋_GB2312" w:eastAsia="仿宋_GB2312"/>
                    </w:rPr>
                    <w:t>3、设备采用304不锈钢食品级材料，厚度为≥1.5mm。</w:t>
                  </w:r>
                </w:p>
                <w:p>
                  <w:pPr>
                    <w:pStyle w:val="null3"/>
                  </w:pPr>
                  <w:r>
                    <w:rPr>
                      <w:rFonts w:ascii="仿宋_GB2312" w:hAnsi="仿宋_GB2312" w:cs="仿宋_GB2312" w:eastAsia="仿宋_GB2312"/>
                    </w:rPr>
                    <w:t>4、具备中文智能报警系统，186可控温控时设置，及锅体防干烧保护系统。</w:t>
                  </w:r>
                </w:p>
                <w:p>
                  <w:pPr>
                    <w:pStyle w:val="null3"/>
                  </w:pPr>
                  <w:r>
                    <w:rPr>
                      <w:rFonts w:ascii="仿宋_GB2312" w:hAnsi="仿宋_GB2312" w:cs="仿宋_GB2312" w:eastAsia="仿宋_GB2312"/>
                    </w:rPr>
                    <w:t>5、采用变频一体合成机芯，电子航空插头。机芯电子原件全灌胶处理。线盘防潮防漏电处理，安全节能。</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电磁四眼煲仔炉</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1、≥800*750*800mm</w:t>
                  </w:r>
                </w:p>
                <w:p>
                  <w:pPr>
                    <w:pStyle w:val="null3"/>
                  </w:pPr>
                  <w:r>
                    <w:rPr>
                      <w:rFonts w:ascii="仿宋_GB2312" w:hAnsi="仿宋_GB2312" w:cs="仿宋_GB2312" w:eastAsia="仿宋_GB2312"/>
                    </w:rPr>
                    <w:t>2、380V,3N，50Hz，3.5kW*4</w:t>
                  </w:r>
                </w:p>
                <w:p>
                  <w:pPr>
                    <w:pStyle w:val="null3"/>
                  </w:pPr>
                  <w:r>
                    <w:rPr>
                      <w:rFonts w:ascii="仿宋_GB2312" w:hAnsi="仿宋_GB2312" w:cs="仿宋_GB2312" w:eastAsia="仿宋_GB2312"/>
                    </w:rPr>
                    <w:t>3、设备采用优质304不锈钢一体拉伸面板，厚度为≥1.5mm。</w:t>
                  </w:r>
                </w:p>
                <w:p>
                  <w:pPr>
                    <w:pStyle w:val="null3"/>
                  </w:pPr>
                  <w:r>
                    <w:rPr>
                      <w:rFonts w:ascii="仿宋_GB2312" w:hAnsi="仿宋_GB2312" w:cs="仿宋_GB2312" w:eastAsia="仿宋_GB2312"/>
                    </w:rPr>
                    <w:t>4、微晶板采用加厚≥6mm具有隔热防漏保护，配复合材质汤桶不易变形、保温，360℃旋转防水火力调档，火力细腻均匀/LED中文智能显示报警系统，自动变频温控系统/IPX6防水、防腐、耐高温.电源接线端子，镀金接线针，不锈钢机芯带高密度吕网隔尘，自动变频散热系统</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双层工作台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1、1500*750*800mm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3、台面厚度≥1.2mm；层板厚度≥1.2mm；</w:t>
                  </w:r>
                  <w:r>
                    <w:br/>
                  </w:r>
                  <w:r>
                    <w:rPr>
                      <w:rFonts w:ascii="仿宋_GB2312" w:hAnsi="仿宋_GB2312" w:cs="仿宋_GB2312" w:eastAsia="仿宋_GB2312"/>
                    </w:rPr>
                    <w:t xml:space="preserve"> 4、立柱采用≥38*38x1.2mm不锈钢管，配不锈钢可调子弹脚。</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明档玻璃烟罩</w:t>
                  </w:r>
                </w:p>
              </w:tc>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m²</w:t>
                  </w:r>
                </w:p>
              </w:tc>
              <w:tc>
                <w:tcPr>
                  <w:tcW w:type="dxa" w:w="511"/>
                </w:tcPr>
                <w:p>
                  <w:pPr>
                    <w:pStyle w:val="null3"/>
                  </w:pPr>
                  <w:r>
                    <w:rPr>
                      <w:rFonts w:ascii="仿宋_GB2312" w:hAnsi="仿宋_GB2312" w:cs="仿宋_GB2312" w:eastAsia="仿宋_GB2312"/>
                    </w:rPr>
                    <w:t>1、8200*1100*500mm</w:t>
                  </w:r>
                </w:p>
                <w:p>
                  <w:pPr>
                    <w:pStyle w:val="null3"/>
                  </w:pPr>
                  <w:r>
                    <w:rPr>
                      <w:rFonts w:ascii="仿宋_GB2312" w:hAnsi="仿宋_GB2312" w:cs="仿宋_GB2312" w:eastAsia="仿宋_GB2312"/>
                    </w:rPr>
                    <w:t>2、≥10mm厚透明钢化玻璃；</w:t>
                  </w:r>
                  <w:r>
                    <w:br/>
                  </w:r>
                  <w:r>
                    <w:rPr>
                      <w:rFonts w:ascii="仿宋_GB2312" w:hAnsi="仿宋_GB2312" w:cs="仿宋_GB2312" w:eastAsia="仿宋_GB2312"/>
                    </w:rPr>
                    <w:t xml:space="preserve"> 3、支撑：≥ø32mm不锈钢圆管，固定于柜体内；</w:t>
                  </w:r>
                  <w:r>
                    <w:br/>
                  </w:r>
                  <w:r>
                    <w:rPr>
                      <w:rFonts w:ascii="仿宋_GB2312" w:hAnsi="仿宋_GB2312" w:cs="仿宋_GB2312" w:eastAsia="仿宋_GB2312"/>
                    </w:rPr>
                    <w:t xml:space="preserve"> 4、主要材质：304拉丝不锈钢，板厚≥1.5mm。</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紫外线杀菌灯</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1、杀菌消毒灯管 36W</w:t>
                  </w:r>
                  <w:r>
                    <w:br/>
                  </w:r>
                  <w:r>
                    <w:rPr>
                      <w:rFonts w:ascii="仿宋_GB2312" w:hAnsi="仿宋_GB2312" w:cs="仿宋_GB2312" w:eastAsia="仿宋_GB2312"/>
                    </w:rPr>
                    <w:t xml:space="preserve"> 2、带支架</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留样柜</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1、单门</w:t>
                  </w:r>
                </w:p>
                <w:p>
                  <w:pPr>
                    <w:pStyle w:val="null3"/>
                  </w:pPr>
                  <w:r>
                    <w:rPr>
                      <w:rFonts w:ascii="仿宋_GB2312" w:hAnsi="仿宋_GB2312" w:cs="仿宋_GB2312" w:eastAsia="仿宋_GB2312"/>
                    </w:rPr>
                    <w:t>2、外形尺寸：620*590*1920mm</w:t>
                  </w:r>
                  <w:r>
                    <w:br/>
                  </w:r>
                  <w:r>
                    <w:rPr>
                      <w:rFonts w:ascii="仿宋_GB2312" w:hAnsi="仿宋_GB2312" w:cs="仿宋_GB2312" w:eastAsia="仿宋_GB2312"/>
                    </w:rPr>
                    <w:t xml:space="preserve"> 3、外箱为冷轧钢板喷涂，内箱光铝板喷涂</w:t>
                  </w:r>
                  <w:r>
                    <w:br/>
                  </w:r>
                  <w:r>
                    <w:rPr>
                      <w:rFonts w:ascii="仿宋_GB2312" w:hAnsi="仿宋_GB2312" w:cs="仿宋_GB2312" w:eastAsia="仿宋_GB2312"/>
                    </w:rPr>
                    <w:t xml:space="preserve"> 4、温度范围：0℃～+10℃。</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粘捕式灭蚊灯</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1、额定电压：220V，额定功率：45W</w:t>
                  </w:r>
                  <w:r>
                    <w:br/>
                  </w:r>
                  <w:r>
                    <w:rPr>
                      <w:rFonts w:ascii="仿宋_GB2312" w:hAnsi="仿宋_GB2312" w:cs="仿宋_GB2312" w:eastAsia="仿宋_GB2312"/>
                    </w:rPr>
                    <w:t xml:space="preserve"> 2、灯管：≥450mm，15W</w:t>
                  </w:r>
                  <w:r>
                    <w:br/>
                  </w:r>
                  <w:r>
                    <w:rPr>
                      <w:rFonts w:ascii="仿宋_GB2312" w:hAnsi="仿宋_GB2312" w:cs="仿宋_GB2312" w:eastAsia="仿宋_GB2312"/>
                    </w:rPr>
                    <w:t xml:space="preserve"> 3、有效面积：≥80-100㎡</w:t>
                  </w:r>
                </w:p>
              </w:tc>
            </w:tr>
            <w:tr>
              <w:tc>
                <w:tcPr>
                  <w:tcW w:type="dxa" w:w="1022"/>
                  <w:gridSpan w:val="2"/>
                </w:tcPr>
                <w:p>
                  <w:pPr>
                    <w:pStyle w:val="null3"/>
                  </w:pPr>
                  <w:r>
                    <w:rPr>
                      <w:rFonts w:ascii="仿宋_GB2312" w:hAnsi="仿宋_GB2312" w:cs="仿宋_GB2312" w:eastAsia="仿宋_GB2312"/>
                    </w:rPr>
                    <w:t>洗碗间</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双孔污碟台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1、1300*700*800+150mm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3、台面厚度≥1.2mm；层板厚度≥1.2mm；</w:t>
                  </w:r>
                  <w:r>
                    <w:br/>
                  </w:r>
                  <w:r>
                    <w:rPr>
                      <w:rFonts w:ascii="仿宋_GB2312" w:hAnsi="仿宋_GB2312" w:cs="仿宋_GB2312" w:eastAsia="仿宋_GB2312"/>
                    </w:rPr>
                    <w:t xml:space="preserve"> 4、立柱采用≥38*38x1.2mm不锈钢管，配不锈钢可调子弹脚。</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大单星水池</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1、1200*700*800+150mm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3、台面厚度≥1.5mm,星盆厚度≥1.5mm；台面用不锈钢加强筋；</w:t>
                  </w:r>
                  <w:r>
                    <w:br/>
                  </w:r>
                  <w:r>
                    <w:rPr>
                      <w:rFonts w:ascii="仿宋_GB2312" w:hAnsi="仿宋_GB2312" w:cs="仿宋_GB2312" w:eastAsia="仿宋_GB2312"/>
                    </w:rPr>
                    <w:t xml:space="preserve"> 4、横通采用≥25*25x1.2mm不锈钢管；</w:t>
                  </w:r>
                  <w:r>
                    <w:br/>
                  </w:r>
                  <w:r>
                    <w:rPr>
                      <w:rFonts w:ascii="仿宋_GB2312" w:hAnsi="仿宋_GB2312" w:cs="仿宋_GB2312" w:eastAsia="仿宋_GB2312"/>
                    </w:rPr>
                    <w:t xml:space="preserve"> 5、立柱采用≥38*38x1.2mm不锈钢管，配不锈钢可调子弹脚。</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冷热水龙头</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1、双温</w:t>
                  </w:r>
                </w:p>
                <w:p>
                  <w:pPr>
                    <w:pStyle w:val="null3"/>
                  </w:pPr>
                  <w:r>
                    <w:rPr>
                      <w:rFonts w:ascii="仿宋_GB2312" w:hAnsi="仿宋_GB2312" w:cs="仿宋_GB2312" w:eastAsia="仿宋_GB2312"/>
                    </w:rPr>
                    <w:t>2、产品主体黄铜，表面镀铬，黄铜螺杆陶瓷密封阀芯，合金手柄。</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热风消毒柜</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1、双门热风</w:t>
                  </w:r>
                </w:p>
                <w:p>
                  <w:pPr>
                    <w:pStyle w:val="null3"/>
                  </w:pPr>
                  <w:r>
                    <w:rPr>
                      <w:rFonts w:ascii="仿宋_GB2312" w:hAnsi="仿宋_GB2312" w:cs="仿宋_GB2312" w:eastAsia="仿宋_GB2312"/>
                    </w:rPr>
                    <w:t>2、高温热风循环，门材质：不锈钢，外不锈钢，热风循环消毒方式，使内部消毒温度更均匀，采用温控器和超温熔断器双重保护，防止过热和过载。</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四门碗柜</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1、1200*500*1800mm</w:t>
                  </w:r>
                </w:p>
                <w:p>
                  <w:pPr>
                    <w:pStyle w:val="null3"/>
                  </w:pPr>
                  <w:r>
                    <w:rPr>
                      <w:rFonts w:ascii="仿宋_GB2312" w:hAnsi="仿宋_GB2312" w:cs="仿宋_GB2312" w:eastAsia="仿宋_GB2312"/>
                    </w:rPr>
                    <w:t>2、板材均选用304磨纱贴塑不锈钢板；</w:t>
                  </w:r>
                  <w:r>
                    <w:br/>
                  </w:r>
                  <w:r>
                    <w:rPr>
                      <w:rFonts w:ascii="仿宋_GB2312" w:hAnsi="仿宋_GB2312" w:cs="仿宋_GB2312" w:eastAsia="仿宋_GB2312"/>
                    </w:rPr>
                    <w:t xml:space="preserve"> 3、顶板、底板及层板厚度≥1.2mm；</w:t>
                  </w:r>
                  <w:r>
                    <w:br/>
                  </w:r>
                  <w:r>
                    <w:rPr>
                      <w:rFonts w:ascii="仿宋_GB2312" w:hAnsi="仿宋_GB2312" w:cs="仿宋_GB2312" w:eastAsia="仿宋_GB2312"/>
                    </w:rPr>
                    <w:t xml:space="preserve"> 4、侧板、后背板厚度≥1.2mm；</w:t>
                  </w:r>
                  <w:r>
                    <w:br/>
                  </w:r>
                  <w:r>
                    <w:rPr>
                      <w:rFonts w:ascii="仿宋_GB2312" w:hAnsi="仿宋_GB2312" w:cs="仿宋_GB2312" w:eastAsia="仿宋_GB2312"/>
                    </w:rPr>
                    <w:t xml:space="preserve"> 5、上下共4扇移门，双层门厚度≥1.0mm；</w:t>
                  </w:r>
                  <w:r>
                    <w:br/>
                  </w:r>
                  <w:r>
                    <w:rPr>
                      <w:rFonts w:ascii="仿宋_GB2312" w:hAnsi="仿宋_GB2312" w:cs="仿宋_GB2312" w:eastAsia="仿宋_GB2312"/>
                    </w:rPr>
                    <w:t xml:space="preserve"> 6、配备重力可调子弹脚。</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粘捕式灭蚊灯</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1、额定电压：220V，额定功率：45W</w:t>
                  </w:r>
                  <w:r>
                    <w:br/>
                  </w:r>
                  <w:r>
                    <w:rPr>
                      <w:rFonts w:ascii="仿宋_GB2312" w:hAnsi="仿宋_GB2312" w:cs="仿宋_GB2312" w:eastAsia="仿宋_GB2312"/>
                    </w:rPr>
                    <w:t xml:space="preserve"> 2、灯管：≥450mm，15W</w:t>
                  </w:r>
                  <w:r>
                    <w:br/>
                  </w:r>
                  <w:r>
                    <w:rPr>
                      <w:rFonts w:ascii="仿宋_GB2312" w:hAnsi="仿宋_GB2312" w:cs="仿宋_GB2312" w:eastAsia="仿宋_GB2312"/>
                    </w:rPr>
                    <w:t xml:space="preserve"> 3、有效面积：≥80-100㎡</w:t>
                  </w:r>
                </w:p>
              </w:tc>
            </w:tr>
            <w:tr>
              <w:tc>
                <w:tcPr>
                  <w:tcW w:type="dxa" w:w="1022"/>
                  <w:gridSpan w:val="2"/>
                </w:tcPr>
                <w:p>
                  <w:pPr>
                    <w:pStyle w:val="null3"/>
                  </w:pPr>
                  <w:r>
                    <w:rPr>
                      <w:rFonts w:ascii="仿宋_GB2312" w:hAnsi="仿宋_GB2312" w:cs="仿宋_GB2312" w:eastAsia="仿宋_GB2312"/>
                    </w:rPr>
                    <w:t>水吧</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星盆</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1、板材均选用304磨纱贴塑不锈钢板；</w:t>
                  </w:r>
                  <w:r>
                    <w:br/>
                  </w:r>
                  <w:r>
                    <w:rPr>
                      <w:rFonts w:ascii="仿宋_GB2312" w:hAnsi="仿宋_GB2312" w:cs="仿宋_GB2312" w:eastAsia="仿宋_GB2312"/>
                    </w:rPr>
                    <w:t xml:space="preserve"> 2、台面厚度≥1.5mm,星盆厚度≥1.2mm；</w:t>
                  </w:r>
                  <w:r>
                    <w:br/>
                  </w:r>
                  <w:r>
                    <w:rPr>
                      <w:rFonts w:ascii="仿宋_GB2312" w:hAnsi="仿宋_GB2312" w:cs="仿宋_GB2312" w:eastAsia="仿宋_GB2312"/>
                    </w:rPr>
                    <w:t xml:space="preserve"> 3、盆尺寸：400*400*200深</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冷热水龙头</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1、双温</w:t>
                  </w:r>
                </w:p>
                <w:p>
                  <w:pPr>
                    <w:pStyle w:val="null3"/>
                  </w:pPr>
                  <w:r>
                    <w:rPr>
                      <w:rFonts w:ascii="仿宋_GB2312" w:hAnsi="仿宋_GB2312" w:cs="仿宋_GB2312" w:eastAsia="仿宋_GB2312"/>
                    </w:rPr>
                    <w:t>2、产品主体黄铜，表面镀铬，黄铜螺杆陶瓷密封阀芯，合金手柄。</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净水器</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1、处理能力：≥34200L，工作流量：≥6.3L/分。</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平冷工作台</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1、内外箱采用优质304加厚不锈钢正材制作；</w:t>
                  </w:r>
                  <w:r>
                    <w:br/>
                  </w:r>
                  <w:r>
                    <w:rPr>
                      <w:rFonts w:ascii="仿宋_GB2312" w:hAnsi="仿宋_GB2312" w:cs="仿宋_GB2312" w:eastAsia="仿宋_GB2312"/>
                    </w:rPr>
                    <w:t xml:space="preserve"> 2、自动回归铰链门；</w:t>
                  </w:r>
                  <w:r>
                    <w:br/>
                  </w:r>
                  <w:r>
                    <w:rPr>
                      <w:rFonts w:ascii="仿宋_GB2312" w:hAnsi="仿宋_GB2312" w:cs="仿宋_GB2312" w:eastAsia="仿宋_GB2312"/>
                    </w:rPr>
                    <w:t xml:space="preserve"> 3、易拆卸磁性门铰链条；</w:t>
                  </w:r>
                  <w:r>
                    <w:br/>
                  </w:r>
                  <w:r>
                    <w:rPr>
                      <w:rFonts w:ascii="仿宋_GB2312" w:hAnsi="仿宋_GB2312" w:cs="仿宋_GB2312" w:eastAsia="仿宋_GB2312"/>
                    </w:rPr>
                    <w:t xml:space="preserve"> 4、科学风道循环设计，温度均衡，智能自动化霜；</w:t>
                  </w:r>
                  <w:r>
                    <w:br/>
                  </w:r>
                  <w:r>
                    <w:rPr>
                      <w:rFonts w:ascii="仿宋_GB2312" w:hAnsi="仿宋_GB2312" w:cs="仿宋_GB2312" w:eastAsia="仿宋_GB2312"/>
                    </w:rPr>
                    <w:t xml:space="preserve"> 5、采用环保制冷剂，高效风冷系统，节能环保；</w:t>
                  </w:r>
                  <w:r>
                    <w:br/>
                  </w:r>
                  <w:r>
                    <w:rPr>
                      <w:rFonts w:ascii="仿宋_GB2312" w:hAnsi="仿宋_GB2312" w:cs="仿宋_GB2312" w:eastAsia="仿宋_GB2312"/>
                    </w:rPr>
                    <w:t xml:space="preserve"> 6、电子式温控数显器，精准控温；</w:t>
                  </w:r>
                  <w:r>
                    <w:br/>
                  </w:r>
                  <w:r>
                    <w:rPr>
                      <w:rFonts w:ascii="仿宋_GB2312" w:hAnsi="仿宋_GB2312" w:cs="仿宋_GB2312" w:eastAsia="仿宋_GB2312"/>
                    </w:rPr>
                    <w:t xml:space="preserve"> 7、层间高低自由调节；</w:t>
                  </w:r>
                  <w:r>
                    <w:br/>
                  </w:r>
                  <w:r>
                    <w:rPr>
                      <w:rFonts w:ascii="仿宋_GB2312" w:hAnsi="仿宋_GB2312" w:cs="仿宋_GB2312" w:eastAsia="仿宋_GB2312"/>
                    </w:rPr>
                    <w:t xml:space="preserve"> 8、发泡层；</w:t>
                  </w:r>
                  <w:r>
                    <w:br/>
                  </w:r>
                  <w:r>
                    <w:rPr>
                      <w:rFonts w:ascii="仿宋_GB2312" w:hAnsi="仿宋_GB2312" w:cs="仿宋_GB2312" w:eastAsia="仿宋_GB2312"/>
                    </w:rPr>
                    <w:t xml:space="preserve"> 9、采用绿色环保环戊烷发泡剂整体发泡；</w:t>
                  </w:r>
                  <w:r>
                    <w:br/>
                  </w:r>
                  <w:r>
                    <w:rPr>
                      <w:rFonts w:ascii="仿宋_GB2312" w:hAnsi="仿宋_GB2312" w:cs="仿宋_GB2312" w:eastAsia="仿宋_GB2312"/>
                    </w:rPr>
                    <w:t xml:space="preserve"> 10、温度范围：-10℃~+10℃。</w:t>
                  </w:r>
                </w:p>
                <w:p>
                  <w:pPr>
                    <w:pStyle w:val="null3"/>
                  </w:pPr>
                  <w:r>
                    <w:rPr>
                      <w:rFonts w:ascii="仿宋_GB2312" w:hAnsi="仿宋_GB2312" w:cs="仿宋_GB2312" w:eastAsia="仿宋_GB2312"/>
                    </w:rPr>
                    <w:t>11、尺寸≥1800*760*800mm</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饮料展示柜</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1、内外箱采用优质304#加厚不锈钢正材制作；</w:t>
                  </w:r>
                  <w:r>
                    <w:br/>
                  </w:r>
                  <w:r>
                    <w:rPr>
                      <w:rFonts w:ascii="仿宋_GB2312" w:hAnsi="仿宋_GB2312" w:cs="仿宋_GB2312" w:eastAsia="仿宋_GB2312"/>
                    </w:rPr>
                    <w:t xml:space="preserve"> 2、自动回归铰链门；</w:t>
                  </w:r>
                  <w:r>
                    <w:br/>
                  </w:r>
                  <w:r>
                    <w:rPr>
                      <w:rFonts w:ascii="仿宋_GB2312" w:hAnsi="仿宋_GB2312" w:cs="仿宋_GB2312" w:eastAsia="仿宋_GB2312"/>
                    </w:rPr>
                    <w:t xml:space="preserve"> 3、易拆卸磁性门铰链条；</w:t>
                  </w:r>
                  <w:r>
                    <w:br/>
                  </w:r>
                  <w:r>
                    <w:rPr>
                      <w:rFonts w:ascii="仿宋_GB2312" w:hAnsi="仿宋_GB2312" w:cs="仿宋_GB2312" w:eastAsia="仿宋_GB2312"/>
                    </w:rPr>
                    <w:t xml:space="preserve"> 4、科学风道循环设计，温度均衡，智能自动化霜；</w:t>
                  </w:r>
                  <w:r>
                    <w:br/>
                  </w:r>
                  <w:r>
                    <w:rPr>
                      <w:rFonts w:ascii="仿宋_GB2312" w:hAnsi="仿宋_GB2312" w:cs="仿宋_GB2312" w:eastAsia="仿宋_GB2312"/>
                    </w:rPr>
                    <w:t xml:space="preserve"> 5、采用环保制冷剂，高效风冷系统，节能环保；</w:t>
                  </w:r>
                  <w:r>
                    <w:br/>
                  </w:r>
                  <w:r>
                    <w:rPr>
                      <w:rFonts w:ascii="仿宋_GB2312" w:hAnsi="仿宋_GB2312" w:cs="仿宋_GB2312" w:eastAsia="仿宋_GB2312"/>
                    </w:rPr>
                    <w:t xml:space="preserve"> 6、电子式温控数显器，精准控温；</w:t>
                  </w:r>
                  <w:r>
                    <w:br/>
                  </w:r>
                  <w:r>
                    <w:rPr>
                      <w:rFonts w:ascii="仿宋_GB2312" w:hAnsi="仿宋_GB2312" w:cs="仿宋_GB2312" w:eastAsia="仿宋_GB2312"/>
                    </w:rPr>
                    <w:t xml:space="preserve"> 7、层间高低自由调节；</w:t>
                  </w:r>
                  <w:r>
                    <w:br/>
                  </w:r>
                  <w:r>
                    <w:rPr>
                      <w:rFonts w:ascii="仿宋_GB2312" w:hAnsi="仿宋_GB2312" w:cs="仿宋_GB2312" w:eastAsia="仿宋_GB2312"/>
                    </w:rPr>
                    <w:t xml:space="preserve"> 8、内向底板采用圆弧拉伸工艺，配合围板大圆弧设计；</w:t>
                  </w:r>
                  <w:r>
                    <w:br/>
                  </w:r>
                  <w:r>
                    <w:rPr>
                      <w:rFonts w:ascii="仿宋_GB2312" w:hAnsi="仿宋_GB2312" w:cs="仿宋_GB2312" w:eastAsia="仿宋_GB2312"/>
                    </w:rPr>
                    <w:t xml:space="preserve"> 9、冷藏产品可增配杀菌系统，保鲜、除臭、杀菌；</w:t>
                  </w:r>
                  <w:r>
                    <w:br/>
                  </w:r>
                  <w:r>
                    <w:rPr>
                      <w:rFonts w:ascii="仿宋_GB2312" w:hAnsi="仿宋_GB2312" w:cs="仿宋_GB2312" w:eastAsia="仿宋_GB2312"/>
                    </w:rPr>
                    <w:t xml:space="preserve"> 10、温度范围：0℃～+10℃。</w:t>
                  </w:r>
                </w:p>
                <w:p>
                  <w:pPr>
                    <w:pStyle w:val="null3"/>
                  </w:pPr>
                  <w:r>
                    <w:rPr>
                      <w:rFonts w:ascii="仿宋_GB2312" w:hAnsi="仿宋_GB2312" w:cs="仿宋_GB2312" w:eastAsia="仿宋_GB2312"/>
                    </w:rPr>
                    <w:t>11、大双门</w:t>
                  </w:r>
                </w:p>
              </w:tc>
            </w:tr>
            <w:tr>
              <w:tc>
                <w:tcPr>
                  <w:tcW w:type="dxa" w:w="1022"/>
                  <w:gridSpan w:val="2"/>
                </w:tcPr>
                <w:p>
                  <w:pPr>
                    <w:pStyle w:val="null3"/>
                  </w:pPr>
                  <w:r>
                    <w:rPr>
                      <w:rFonts w:ascii="仿宋_GB2312" w:hAnsi="仿宋_GB2312" w:cs="仿宋_GB2312" w:eastAsia="仿宋_GB2312"/>
                    </w:rPr>
                    <w:t>包间</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三门备餐消毒柜</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1、≥1130*480*900mm</w:t>
                  </w:r>
                </w:p>
                <w:p>
                  <w:pPr>
                    <w:pStyle w:val="null3"/>
                  </w:pPr>
                  <w:r>
                    <w:rPr>
                      <w:rFonts w:ascii="仿宋_GB2312" w:hAnsi="仿宋_GB2312" w:cs="仿宋_GB2312" w:eastAsia="仿宋_GB2312"/>
                    </w:rPr>
                    <w:t>2、大理石台面，紫外线加红外线消毒，三玻璃门带抽屉</w:t>
                  </w:r>
                </w:p>
                <w:p>
                  <w:pPr>
                    <w:pStyle w:val="null3"/>
                  </w:pPr>
                  <w:r>
                    <w:rPr>
                      <w:rFonts w:ascii="仿宋_GB2312" w:hAnsi="仿宋_GB2312" w:cs="仿宋_GB2312" w:eastAsia="仿宋_GB2312"/>
                    </w:rPr>
                    <w:t xml:space="preserve">3、保洁方式：中温4、功率：≥600w                                                     </w:t>
                  </w:r>
                </w:p>
                <w:p>
                  <w:pPr>
                    <w:pStyle w:val="null3"/>
                  </w:pPr>
                  <w:r>
                    <w:rPr>
                      <w:rFonts w:ascii="仿宋_GB2312" w:hAnsi="仿宋_GB2312" w:cs="仿宋_GB2312" w:eastAsia="仿宋_GB2312"/>
                    </w:rPr>
                    <w:t>4、电压：220v</w:t>
                  </w:r>
                </w:p>
              </w:tc>
            </w:tr>
            <w:tr>
              <w:tc>
                <w:tcPr>
                  <w:tcW w:type="dxa" w:w="1022"/>
                  <w:gridSpan w:val="2"/>
                </w:tcPr>
                <w:p>
                  <w:pPr>
                    <w:pStyle w:val="null3"/>
                  </w:pPr>
                  <w:r>
                    <w:rPr>
                      <w:rFonts w:ascii="仿宋_GB2312" w:hAnsi="仿宋_GB2312" w:cs="仿宋_GB2312" w:eastAsia="仿宋_GB2312"/>
                    </w:rPr>
                    <w:t>排烟系统</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高压后倾离心风柜</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1、流量：≥23000m</w:t>
                  </w:r>
                  <w:r>
                    <w:rPr>
                      <w:rFonts w:ascii="仿宋_GB2312" w:hAnsi="仿宋_GB2312" w:cs="仿宋_GB2312" w:eastAsia="仿宋_GB2312"/>
                      <w:vertAlign w:val="superscript"/>
                    </w:rPr>
                    <w:t>3</w:t>
                  </w:r>
                  <w:r>
                    <w:rPr>
                      <w:rFonts w:ascii="仿宋_GB2312" w:hAnsi="仿宋_GB2312" w:cs="仿宋_GB2312" w:eastAsia="仿宋_GB2312"/>
                    </w:rPr>
                    <w:t>/h，转速：≥1650r/min，</w:t>
                  </w:r>
                </w:p>
                <w:p>
                  <w:pPr>
                    <w:pStyle w:val="null3"/>
                  </w:pPr>
                  <w:r>
                    <w:rPr>
                      <w:rFonts w:ascii="仿宋_GB2312" w:hAnsi="仿宋_GB2312" w:cs="仿宋_GB2312" w:eastAsia="仿宋_GB2312"/>
                    </w:rPr>
                    <w:t>2、全压：1280Pa,功率：11kw，22"</w:t>
                  </w:r>
                  <w:r>
                    <w:br/>
                  </w:r>
                  <w:r>
                    <w:rPr>
                      <w:rFonts w:ascii="仿宋_GB2312" w:hAnsi="仿宋_GB2312" w:cs="仿宋_GB2312" w:eastAsia="仿宋_GB2312"/>
                    </w:rPr>
                    <w:t xml:space="preserve"> 3、多翼式离心钢架结构，柜体钢架采用SPCC冷轧板，厚度2.0MM，表面静电喷涂工艺；</w:t>
                  </w:r>
                  <w:r>
                    <w:br/>
                  </w:r>
                  <w:r>
                    <w:rPr>
                      <w:rFonts w:ascii="仿宋_GB2312" w:hAnsi="仿宋_GB2312" w:cs="仿宋_GB2312" w:eastAsia="仿宋_GB2312"/>
                    </w:rPr>
                    <w:t xml:space="preserve"> 4、柜身外壳采用SX54镀锌板组装，厚度1.2mm</w:t>
                  </w:r>
                  <w:r>
                    <w:br/>
                  </w:r>
                  <w:r>
                    <w:rPr>
                      <w:rFonts w:ascii="仿宋_GB2312" w:hAnsi="仿宋_GB2312" w:cs="仿宋_GB2312" w:eastAsia="仿宋_GB2312"/>
                    </w:rPr>
                    <w:t xml:space="preserve"> 5、风柜骨架采用Q235-L50*50*5国标角铁；</w:t>
                  </w:r>
                  <w:r>
                    <w:br/>
                  </w:r>
                  <w:r>
                    <w:rPr>
                      <w:rFonts w:ascii="仿宋_GB2312" w:hAnsi="仿宋_GB2312" w:cs="仿宋_GB2312" w:eastAsia="仿宋_GB2312"/>
                    </w:rPr>
                    <w:t xml:space="preserve"> 6、叶轮材料为低碳钢。</w:t>
                  </w:r>
                  <w:r>
                    <w:br/>
                  </w:r>
                  <w:r>
                    <w:rPr>
                      <w:rFonts w:ascii="仿宋_GB2312" w:hAnsi="仿宋_GB2312" w:cs="仿宋_GB2312" w:eastAsia="仿宋_GB2312"/>
                    </w:rPr>
                    <w:t xml:space="preserve"> 7、叶片要求采用模具化机械一次成型，同台风柜叶片一致、叶片间距均匀，角度按照性能参数而定，叶片倾角要按规范执行。平衡等级为G2.5。</w:t>
                  </w:r>
                  <w:r>
                    <w:br/>
                  </w:r>
                  <w:r>
                    <w:rPr>
                      <w:rFonts w:ascii="仿宋_GB2312" w:hAnsi="仿宋_GB2312" w:cs="仿宋_GB2312" w:eastAsia="仿宋_GB2312"/>
                    </w:rPr>
                    <w:t xml:space="preserve"> 8、国标皮带轮。</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风柜槽钢支架（配套）</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1、采用≥50*100镀锌矩管，做主焊接构架；</w:t>
                  </w:r>
                  <w:r>
                    <w:br/>
                  </w:r>
                  <w:r>
                    <w:rPr>
                      <w:rFonts w:ascii="仿宋_GB2312" w:hAnsi="仿宋_GB2312" w:cs="仿宋_GB2312" w:eastAsia="仿宋_GB2312"/>
                    </w:rPr>
                    <w:t xml:space="preserve"> 2、选用≥100#槽钢，做支撑焊接构架</w:t>
                  </w:r>
                  <w:r>
                    <w:br/>
                  </w:r>
                  <w:r>
                    <w:rPr>
                      <w:rFonts w:ascii="仿宋_GB2312" w:hAnsi="仿宋_GB2312" w:cs="仿宋_GB2312" w:eastAsia="仿宋_GB2312"/>
                    </w:rPr>
                    <w:t xml:space="preserve"> 3、平台悬空，含检修平台,做防锈及防震处理。</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风柜控制箱（不含电源线，机电完成布线）</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 xml:space="preserve">1、额定输入电压： 380V                           </w:t>
                  </w:r>
                  <w:r>
                    <w:br/>
                  </w:r>
                  <w:r>
                    <w:rPr>
                      <w:rFonts w:ascii="仿宋_GB2312" w:hAnsi="仿宋_GB2312" w:cs="仿宋_GB2312" w:eastAsia="仿宋_GB2312"/>
                    </w:rPr>
                    <w:t xml:space="preserve"> 2、额定输出电流:  25A                   </w:t>
                  </w:r>
                  <w:r>
                    <w:br/>
                  </w:r>
                  <w:r>
                    <w:rPr>
                      <w:rFonts w:ascii="仿宋_GB2312" w:hAnsi="仿宋_GB2312" w:cs="仿宋_GB2312" w:eastAsia="仿宋_GB2312"/>
                    </w:rPr>
                    <w:t xml:space="preserve"> 3、适配电机功率： 11KW ，变频</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低空油烟净化器</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1、≥32000风量</w:t>
                  </w:r>
                </w:p>
                <w:p>
                  <w:pPr>
                    <w:pStyle w:val="null3"/>
                  </w:pPr>
                  <w:r>
                    <w:rPr>
                      <w:rFonts w:ascii="仿宋_GB2312" w:hAnsi="仿宋_GB2312" w:cs="仿宋_GB2312" w:eastAsia="仿宋_GB2312"/>
                    </w:rPr>
                    <w:t>2、通过两级多层次的净化处理，98%以上除烟效率，可达到目测无烟效果；具有断电保护、恒流控制、短路保护、空载保护、放电保护、过温保护等功能。</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净化器支架（配套）</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1、采用≥50*100镀锌矩管，做主焊接构架；</w:t>
                  </w:r>
                  <w:r>
                    <w:br/>
                  </w:r>
                  <w:r>
                    <w:rPr>
                      <w:rFonts w:ascii="仿宋_GB2312" w:hAnsi="仿宋_GB2312" w:cs="仿宋_GB2312" w:eastAsia="仿宋_GB2312"/>
                    </w:rPr>
                    <w:t xml:space="preserve"> 2、选用≥100#槽钢，做支撑焊接构架</w:t>
                  </w:r>
                  <w:r>
                    <w:br/>
                  </w:r>
                  <w:r>
                    <w:rPr>
                      <w:rFonts w:ascii="仿宋_GB2312" w:hAnsi="仿宋_GB2312" w:cs="仿宋_GB2312" w:eastAsia="仿宋_GB2312"/>
                    </w:rPr>
                    <w:t xml:space="preserve"> 3、平台悬空，含检修平台,做防锈及防震处理。</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减震器（配风柜）</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1、优质钢材一体成型。</w:t>
                  </w:r>
                  <w:r>
                    <w:br/>
                  </w:r>
                  <w:r>
                    <w:rPr>
                      <w:rFonts w:ascii="仿宋_GB2312" w:hAnsi="仿宋_GB2312" w:cs="仿宋_GB2312" w:eastAsia="仿宋_GB2312"/>
                    </w:rPr>
                    <w:t xml:space="preserve"> 2、荷载范围广，使用安全可靠，工作寿命长。对工作环境适应性强。</w:t>
                  </w:r>
                </w:p>
                <w:p>
                  <w:pPr>
                    <w:pStyle w:val="null3"/>
                  </w:pPr>
                  <w:r>
                    <w:rPr>
                      <w:rFonts w:ascii="仿宋_GB2312" w:hAnsi="仿宋_GB2312" w:cs="仿宋_GB2312" w:eastAsia="仿宋_GB2312"/>
                    </w:rPr>
                    <w:t>3、能在-40℃-110℃环境下正常工作。</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150℃防火阀（配套）</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1、整体采用≥1.5mm厚钢板焊接制作，熔断感应,通过对排烟管道的排烟温度进行检测，并做出事故响应。</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排油烟烟管</w:t>
                  </w:r>
                </w:p>
              </w:tc>
              <w:tc>
                <w:tcPr>
                  <w:tcW w:type="dxa" w:w="511"/>
                </w:tcPr>
                <w:p>
                  <w:pPr>
                    <w:pStyle w:val="null3"/>
                  </w:pPr>
                  <w:r>
                    <w:rPr>
                      <w:rFonts w:ascii="仿宋_GB2312" w:hAnsi="仿宋_GB2312" w:cs="仿宋_GB2312" w:eastAsia="仿宋_GB2312"/>
                    </w:rPr>
                    <w:t>298</w:t>
                  </w:r>
                </w:p>
              </w:tc>
              <w:tc>
                <w:tcPr>
                  <w:tcW w:type="dxa" w:w="511"/>
                </w:tcPr>
                <w:p>
                  <w:pPr>
                    <w:pStyle w:val="null3"/>
                  </w:pPr>
                  <w:r>
                    <w:rPr>
                      <w:rFonts w:ascii="仿宋_GB2312" w:hAnsi="仿宋_GB2312" w:cs="仿宋_GB2312" w:eastAsia="仿宋_GB2312"/>
                    </w:rPr>
                    <w:t>m²</w:t>
                  </w:r>
                </w:p>
              </w:tc>
              <w:tc>
                <w:tcPr>
                  <w:tcW w:type="dxa" w:w="511"/>
                </w:tcPr>
                <w:p>
                  <w:pPr>
                    <w:pStyle w:val="null3"/>
                  </w:pPr>
                  <w:r>
                    <w:rPr>
                      <w:rFonts w:ascii="仿宋_GB2312" w:hAnsi="仿宋_GB2312" w:cs="仿宋_GB2312" w:eastAsia="仿宋_GB2312"/>
                    </w:rPr>
                    <w:t>1、采用镀锌板材厚度≥1.0mm,连杆、方轴等采用优质钢材制作，耐腐蚀性好。</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导流板</w:t>
                  </w:r>
                </w:p>
              </w:tc>
              <w:tc>
                <w:tcPr>
                  <w:tcW w:type="dxa" w:w="511"/>
                </w:tcPr>
                <w:p>
                  <w:pPr>
                    <w:pStyle w:val="null3"/>
                  </w:pPr>
                  <w:r>
                    <w:rPr>
                      <w:rFonts w:ascii="仿宋_GB2312" w:hAnsi="仿宋_GB2312" w:cs="仿宋_GB2312" w:eastAsia="仿宋_GB2312"/>
                    </w:rPr>
                    <w:t>92</w:t>
                  </w:r>
                </w:p>
              </w:tc>
              <w:tc>
                <w:tcPr>
                  <w:tcW w:type="dxa" w:w="511"/>
                </w:tcPr>
                <w:p>
                  <w:pPr>
                    <w:pStyle w:val="null3"/>
                  </w:pPr>
                  <w:r>
                    <w:rPr>
                      <w:rFonts w:ascii="仿宋_GB2312" w:hAnsi="仿宋_GB2312" w:cs="仿宋_GB2312" w:eastAsia="仿宋_GB2312"/>
                    </w:rPr>
                    <w:t>m²</w:t>
                  </w:r>
                </w:p>
              </w:tc>
              <w:tc>
                <w:tcPr>
                  <w:tcW w:type="dxa" w:w="511"/>
                </w:tcPr>
                <w:p>
                  <w:pPr>
                    <w:pStyle w:val="null3"/>
                  </w:pPr>
                  <w:r>
                    <w:rPr>
                      <w:rFonts w:ascii="仿宋_GB2312" w:hAnsi="仿宋_GB2312" w:cs="仿宋_GB2312" w:eastAsia="仿宋_GB2312"/>
                    </w:rPr>
                    <w:t>1、采用镀锌板材厚度≥1.0mm,连杆、方轴等采用优质钢材制作，耐腐蚀性好。</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导流槽</w:t>
                  </w:r>
                </w:p>
              </w:tc>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1、采用镀锌板材厚度≥1.0mm,风管氩弧焊接、满焊、不漏油。</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法兰（配套）</w:t>
                  </w:r>
                </w:p>
              </w:tc>
              <w:tc>
                <w:tcPr>
                  <w:tcW w:type="dxa" w:w="511"/>
                </w:tcPr>
                <w:p>
                  <w:pPr>
                    <w:pStyle w:val="null3"/>
                  </w:pPr>
                  <w:r>
                    <w:rPr>
                      <w:rFonts w:ascii="仿宋_GB2312" w:hAnsi="仿宋_GB2312" w:cs="仿宋_GB2312" w:eastAsia="仿宋_GB2312"/>
                    </w:rPr>
                    <w:t>108</w:t>
                  </w:r>
                </w:p>
              </w:tc>
              <w:tc>
                <w:tcPr>
                  <w:tcW w:type="dxa" w:w="511"/>
                </w:tcPr>
                <w:p>
                  <w:pPr>
                    <w:pStyle w:val="null3"/>
                  </w:pPr>
                  <w:r>
                    <w:rPr>
                      <w:rFonts w:ascii="仿宋_GB2312" w:hAnsi="仿宋_GB2312" w:cs="仿宋_GB2312" w:eastAsia="仿宋_GB2312"/>
                    </w:rPr>
                    <w:t>付</w:t>
                  </w:r>
                </w:p>
              </w:tc>
              <w:tc>
                <w:tcPr>
                  <w:tcW w:type="dxa" w:w="511"/>
                </w:tcPr>
                <w:p>
                  <w:pPr>
                    <w:pStyle w:val="null3"/>
                  </w:pPr>
                  <w:r>
                    <w:rPr>
                      <w:rFonts w:ascii="仿宋_GB2312" w:hAnsi="仿宋_GB2312" w:cs="仿宋_GB2312" w:eastAsia="仿宋_GB2312"/>
                    </w:rPr>
                    <w:t>1、法兰采用国标不锈钢角铁∠40*40*4。</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软连接（配套）</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1、采用三防布和优质角铁铆焊而成，耐酸、耐碱、耐高温性、耐天侯老化性能，柔软且韧，并含有阻燃，可防火。</w:t>
                  </w:r>
                  <w:r>
                    <w:br/>
                  </w:r>
                  <w:r>
                    <w:rPr>
                      <w:rFonts w:ascii="仿宋_GB2312" w:hAnsi="仿宋_GB2312" w:cs="仿宋_GB2312" w:eastAsia="仿宋_GB2312"/>
                    </w:rPr>
                    <w:t xml:space="preserve"> 2、经线1股6丝，纬线1股5丝。</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吊装费（风柜2台、净化器2台）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安装辅料（吊杆、插条、密封胶、膨胀螺丝等）</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风柜集油盘（配风机）</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采用优质不锈钢焊接不漏油，下做漏油孔。</w:t>
                  </w:r>
                </w:p>
              </w:tc>
            </w:tr>
            <w:tr>
              <w:tc>
                <w:tcPr>
                  <w:tcW w:type="dxa" w:w="511"/>
                </w:tcPr>
                <w:p>
                  <w:pPr>
                    <w:pStyle w:val="null3"/>
                  </w:pPr>
                  <w:r>
                    <w:rPr>
                      <w:rFonts w:ascii="仿宋_GB2312" w:hAnsi="仿宋_GB2312" w:cs="仿宋_GB2312" w:eastAsia="仿宋_GB2312"/>
                    </w:rPr>
                    <w:t>16</w:t>
                  </w:r>
                </w:p>
              </w:tc>
              <w:tc>
                <w:tcPr>
                  <w:tcW w:type="dxa" w:w="511"/>
                </w:tcPr>
                <w:p>
                  <w:pPr>
                    <w:pStyle w:val="null3"/>
                  </w:pPr>
                  <w:r>
                    <w:rPr>
                      <w:rFonts w:ascii="仿宋_GB2312" w:hAnsi="仿宋_GB2312" w:cs="仿宋_GB2312" w:eastAsia="仿宋_GB2312"/>
                    </w:rPr>
                    <w:t>净化器集油盘（配净化器）</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采用优质不锈钢焊接不漏油，下做漏油孔。</w:t>
                  </w:r>
                </w:p>
              </w:tc>
            </w:tr>
            <w:tr>
              <w:tc>
                <w:tcPr>
                  <w:tcW w:type="dxa" w:w="1022"/>
                  <w:gridSpan w:val="2"/>
                </w:tcPr>
                <w:p>
                  <w:pPr>
                    <w:pStyle w:val="null3"/>
                  </w:pPr>
                  <w:r>
                    <w:rPr>
                      <w:rFonts w:ascii="仿宋_GB2312" w:hAnsi="仿宋_GB2312" w:cs="仿宋_GB2312" w:eastAsia="仿宋_GB2312"/>
                    </w:rPr>
                    <w:t>新风系统</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低噪音多翼式离心风柜</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1、流量：≥23000m</w:t>
                  </w:r>
                  <w:r>
                    <w:rPr>
                      <w:rFonts w:ascii="仿宋_GB2312" w:hAnsi="仿宋_GB2312" w:cs="仿宋_GB2312" w:eastAsia="仿宋_GB2312"/>
                      <w:vertAlign w:val="superscript"/>
                    </w:rPr>
                    <w:t>3</w:t>
                  </w:r>
                  <w:r>
                    <w:rPr>
                      <w:rFonts w:ascii="仿宋_GB2312" w:hAnsi="仿宋_GB2312" w:cs="仿宋_GB2312" w:eastAsia="仿宋_GB2312"/>
                    </w:rPr>
                    <w:t>/h，转速：≥680r/min，</w:t>
                  </w:r>
                </w:p>
                <w:p>
                  <w:pPr>
                    <w:pStyle w:val="null3"/>
                  </w:pPr>
                  <w:r>
                    <w:rPr>
                      <w:rFonts w:ascii="仿宋_GB2312" w:hAnsi="仿宋_GB2312" w:cs="仿宋_GB2312" w:eastAsia="仿宋_GB2312"/>
                    </w:rPr>
                    <w:t>2、全压：420Pa,功率：4kw，20"</w:t>
                  </w:r>
                  <w:r>
                    <w:br/>
                  </w:r>
                  <w:r>
                    <w:rPr>
                      <w:rFonts w:ascii="仿宋_GB2312" w:hAnsi="仿宋_GB2312" w:cs="仿宋_GB2312" w:eastAsia="仿宋_GB2312"/>
                    </w:rPr>
                    <w:t xml:space="preserve"> 3、多翼式离心钢架结构，柜体钢架采用SPCC冷轧板，厚度2.0MM，表面静电喷涂工艺；</w:t>
                  </w:r>
                  <w:r>
                    <w:br/>
                  </w:r>
                  <w:r>
                    <w:rPr>
                      <w:rFonts w:ascii="仿宋_GB2312" w:hAnsi="仿宋_GB2312" w:cs="仿宋_GB2312" w:eastAsia="仿宋_GB2312"/>
                    </w:rPr>
                    <w:t xml:space="preserve"> 4、柜身外壳采用SX54镀锌板组装，厚度S=1.2mm</w:t>
                  </w:r>
                  <w:r>
                    <w:br/>
                  </w:r>
                  <w:r>
                    <w:rPr>
                      <w:rFonts w:ascii="仿宋_GB2312" w:hAnsi="仿宋_GB2312" w:cs="仿宋_GB2312" w:eastAsia="仿宋_GB2312"/>
                    </w:rPr>
                    <w:t xml:space="preserve"> 5、风柜骨架采用Q235-L50*50*5国标角铁；</w:t>
                  </w:r>
                  <w:r>
                    <w:br/>
                  </w:r>
                  <w:r>
                    <w:rPr>
                      <w:rFonts w:ascii="仿宋_GB2312" w:hAnsi="仿宋_GB2312" w:cs="仿宋_GB2312" w:eastAsia="仿宋_GB2312"/>
                    </w:rPr>
                    <w:t xml:space="preserve"> 6、叶轮材料为优质低碳钢。</w:t>
                  </w:r>
                  <w:r>
                    <w:br/>
                  </w:r>
                  <w:r>
                    <w:rPr>
                      <w:rFonts w:ascii="仿宋_GB2312" w:hAnsi="仿宋_GB2312" w:cs="仿宋_GB2312" w:eastAsia="仿宋_GB2312"/>
                    </w:rPr>
                    <w:t xml:space="preserve"> 7、叶片要求采用模具化机械一次成型，同台风柜叶片一致、叶片间距均匀，角度按照性能参数而定，叶片倾角要按规范执行。平衡等级为G2.5。</w:t>
                  </w:r>
                  <w:r>
                    <w:br/>
                  </w:r>
                  <w:r>
                    <w:rPr>
                      <w:rFonts w:ascii="仿宋_GB2312" w:hAnsi="仿宋_GB2312" w:cs="仿宋_GB2312" w:eastAsia="仿宋_GB2312"/>
                    </w:rPr>
                    <w:t xml:space="preserve"> 8、国标皮带轮。</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风柜槽钢支架（配套）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1、采用≥50*100镀锌矩管，做主焊接构架；</w:t>
                  </w:r>
                  <w:r>
                    <w:br/>
                  </w:r>
                  <w:r>
                    <w:rPr>
                      <w:rFonts w:ascii="仿宋_GB2312" w:hAnsi="仿宋_GB2312" w:cs="仿宋_GB2312" w:eastAsia="仿宋_GB2312"/>
                    </w:rPr>
                    <w:t xml:space="preserve"> 2、选用≥100#槽钢，做支撑焊接构架</w:t>
                  </w:r>
                  <w:r>
                    <w:br/>
                  </w:r>
                  <w:r>
                    <w:rPr>
                      <w:rFonts w:ascii="仿宋_GB2312" w:hAnsi="仿宋_GB2312" w:cs="仿宋_GB2312" w:eastAsia="仿宋_GB2312"/>
                    </w:rPr>
                    <w:t xml:space="preserve"> 3、平台悬空，含检修平台,做防锈及防震处理。</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软连接（配套）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1、采用三防布和优质角铁铆焊而成，耐酸、耐碱、耐高温性、耐天侯老化性能，柔软且韧，并含有阻燃，可防火。</w:t>
                  </w:r>
                  <w:r>
                    <w:br/>
                  </w:r>
                  <w:r>
                    <w:rPr>
                      <w:rFonts w:ascii="仿宋_GB2312" w:hAnsi="仿宋_GB2312" w:cs="仿宋_GB2312" w:eastAsia="仿宋_GB2312"/>
                    </w:rPr>
                    <w:t xml:space="preserve"> 2、经线1股6丝，纬线1股5丝。</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风柜控制箱（不含电源线，机电完成布线）</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 xml:space="preserve">1、额定输入电压： 380V                           </w:t>
                  </w:r>
                  <w:r>
                    <w:br/>
                  </w:r>
                  <w:r>
                    <w:rPr>
                      <w:rFonts w:ascii="仿宋_GB2312" w:hAnsi="仿宋_GB2312" w:cs="仿宋_GB2312" w:eastAsia="仿宋_GB2312"/>
                    </w:rPr>
                    <w:t xml:space="preserve"> 2、额定输出电流:  9.5A                   </w:t>
                  </w:r>
                  <w:r>
                    <w:br/>
                  </w:r>
                  <w:r>
                    <w:rPr>
                      <w:rFonts w:ascii="仿宋_GB2312" w:hAnsi="仿宋_GB2312" w:cs="仿宋_GB2312" w:eastAsia="仿宋_GB2312"/>
                    </w:rPr>
                    <w:t xml:space="preserve"> 3、适配电机功率： 4KW ，变频</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新风过滤箱（配风管）</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整体采用优质钢板，内附小孔网板制作填充消音材料，具有消音效果好、寿命长等特点。</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70℃防火阀（配套）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整体采用≥1.5mm厚钢板，连杆、方轴等采用优质钢材制作，耐腐蚀性好。</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送新风风管</w:t>
                  </w:r>
                </w:p>
              </w:tc>
              <w:tc>
                <w:tcPr>
                  <w:tcW w:type="dxa" w:w="511"/>
                </w:tcPr>
                <w:p>
                  <w:pPr>
                    <w:pStyle w:val="null3"/>
                  </w:pPr>
                  <w:r>
                    <w:rPr>
                      <w:rFonts w:ascii="仿宋_GB2312" w:hAnsi="仿宋_GB2312" w:cs="仿宋_GB2312" w:eastAsia="仿宋_GB2312"/>
                    </w:rPr>
                    <w:t>196</w:t>
                  </w:r>
                </w:p>
              </w:tc>
              <w:tc>
                <w:tcPr>
                  <w:tcW w:type="dxa" w:w="511"/>
                </w:tcPr>
                <w:p>
                  <w:pPr>
                    <w:pStyle w:val="null3"/>
                  </w:pPr>
                  <w:r>
                    <w:rPr>
                      <w:rFonts w:ascii="仿宋_GB2312" w:hAnsi="仿宋_GB2312" w:cs="仿宋_GB2312" w:eastAsia="仿宋_GB2312"/>
                    </w:rPr>
                    <w:t>m²</w:t>
                  </w:r>
                </w:p>
              </w:tc>
              <w:tc>
                <w:tcPr>
                  <w:tcW w:type="dxa" w:w="511"/>
                </w:tcPr>
                <w:p>
                  <w:pPr>
                    <w:pStyle w:val="null3"/>
                  </w:pPr>
                  <w:r>
                    <w:rPr>
                      <w:rFonts w:ascii="仿宋_GB2312" w:hAnsi="仿宋_GB2312" w:cs="仿宋_GB2312" w:eastAsia="仿宋_GB2312"/>
                    </w:rPr>
                    <w:t>采用优质镀锌板材厚度≥1.0mm,风管法兰铆焊连接，结构胶密封。</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法兰（配套）</w:t>
                  </w:r>
                </w:p>
              </w:tc>
              <w:tc>
                <w:tcPr>
                  <w:tcW w:type="dxa" w:w="511"/>
                </w:tcPr>
                <w:p>
                  <w:pPr>
                    <w:pStyle w:val="null3"/>
                  </w:pPr>
                  <w:r>
                    <w:rPr>
                      <w:rFonts w:ascii="仿宋_GB2312" w:hAnsi="仿宋_GB2312" w:cs="仿宋_GB2312" w:eastAsia="仿宋_GB2312"/>
                    </w:rPr>
                    <w:t>76</w:t>
                  </w:r>
                </w:p>
              </w:tc>
              <w:tc>
                <w:tcPr>
                  <w:tcW w:type="dxa" w:w="511"/>
                </w:tcPr>
                <w:p>
                  <w:pPr>
                    <w:pStyle w:val="null3"/>
                  </w:pPr>
                  <w:r>
                    <w:rPr>
                      <w:rFonts w:ascii="仿宋_GB2312" w:hAnsi="仿宋_GB2312" w:cs="仿宋_GB2312" w:eastAsia="仿宋_GB2312"/>
                    </w:rPr>
                    <w:t>付</w:t>
                  </w:r>
                </w:p>
              </w:tc>
              <w:tc>
                <w:tcPr>
                  <w:tcW w:type="dxa" w:w="511"/>
                </w:tcPr>
                <w:p>
                  <w:pPr>
                    <w:pStyle w:val="null3"/>
                  </w:pPr>
                  <w:r>
                    <w:rPr>
                      <w:rFonts w:ascii="仿宋_GB2312" w:hAnsi="仿宋_GB2312" w:cs="仿宋_GB2312" w:eastAsia="仿宋_GB2312"/>
                    </w:rPr>
                    <w:t>法兰采用国标不锈钢角铁∠40*40*4。</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送风百叶风口</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1、铝合金材质</w:t>
                  </w:r>
                </w:p>
                <w:p>
                  <w:pPr>
                    <w:pStyle w:val="null3"/>
                  </w:pPr>
                  <w:r>
                    <w:rPr>
                      <w:rFonts w:ascii="仿宋_GB2312" w:hAnsi="仿宋_GB2312" w:cs="仿宋_GB2312" w:eastAsia="仿宋_GB2312"/>
                    </w:rPr>
                    <w:t>2、300*300mm</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吊装费（风柜1台）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安装辅料（吊杆、插条、密封胶、膨胀螺丝等）</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不锈钢百叶窗（配风管）</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不锈钢材质</w:t>
                  </w:r>
                </w:p>
              </w:tc>
            </w:tr>
            <w:tr>
              <w:tc>
                <w:tcPr>
                  <w:tcW w:type="dxa" w:w="1022"/>
                  <w:gridSpan w:val="2"/>
                </w:tcPr>
                <w:p>
                  <w:pPr>
                    <w:pStyle w:val="null3"/>
                  </w:pPr>
                  <w:r>
                    <w:rPr>
                      <w:rFonts w:ascii="仿宋_GB2312" w:hAnsi="仿宋_GB2312" w:cs="仿宋_GB2312" w:eastAsia="仿宋_GB2312"/>
                    </w:rPr>
                    <w:t>其他</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隔油池</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1、≥1500*800*800mm</w:t>
                  </w:r>
                </w:p>
                <w:p>
                  <w:pPr>
                    <w:pStyle w:val="null3"/>
                  </w:pPr>
                  <w:r>
                    <w:rPr>
                      <w:rFonts w:ascii="仿宋_GB2312" w:hAnsi="仿宋_GB2312" w:cs="仿宋_GB2312" w:eastAsia="仿宋_GB2312"/>
                    </w:rPr>
                    <w:t>2、板材均选用磨纱贴塑不锈钢板厚度≥2.0mm，含防滑盖板、隔架框、汕气出管，用不锈钢软管前后端软连。含户外土建开挖及防水处理，与主管道连接。</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面板晨检仪（含嵌入式软件）</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1、软件功能：</w:t>
                  </w:r>
                  <w:r>
                    <w:br/>
                  </w:r>
                  <w:r>
                    <w:rPr>
                      <w:rFonts w:ascii="仿宋_GB2312" w:hAnsi="仿宋_GB2312" w:cs="仿宋_GB2312" w:eastAsia="仿宋_GB2312"/>
                    </w:rPr>
                    <w:t xml:space="preserve"> 支持体温检测并留存</w:t>
                  </w:r>
                  <w:r>
                    <w:br/>
                  </w:r>
                  <w:r>
                    <w:rPr>
                      <w:rFonts w:ascii="仿宋_GB2312" w:hAnsi="仿宋_GB2312" w:cs="仿宋_GB2312" w:eastAsia="仿宋_GB2312"/>
                    </w:rPr>
                    <w:t xml:space="preserve"> 支持健康证管理并留存</w:t>
                  </w:r>
                  <w:r>
                    <w:br/>
                  </w:r>
                  <w:r>
                    <w:rPr>
                      <w:rFonts w:ascii="仿宋_GB2312" w:hAnsi="仿宋_GB2312" w:cs="仿宋_GB2312" w:eastAsia="仿宋_GB2312"/>
                    </w:rPr>
                    <w:t xml:space="preserve"> 支持人脸留存</w:t>
                  </w:r>
                  <w:r>
                    <w:br/>
                  </w:r>
                  <w:r>
                    <w:rPr>
                      <w:rFonts w:ascii="仿宋_GB2312" w:hAnsi="仿宋_GB2312" w:cs="仿宋_GB2312" w:eastAsia="仿宋_GB2312"/>
                    </w:rPr>
                    <w:t xml:space="preserve"> 支持晨检统计报表</w:t>
                  </w:r>
                  <w:r>
                    <w:br/>
                  </w:r>
                  <w:r>
                    <w:rPr>
                      <w:rFonts w:ascii="仿宋_GB2312" w:hAnsi="仿宋_GB2312" w:cs="仿宋_GB2312" w:eastAsia="仿宋_GB2312"/>
                    </w:rPr>
                    <w:t xml:space="preserve"> 支持查看实时监控</w:t>
                  </w:r>
                  <w:r>
                    <w:br/>
                  </w:r>
                  <w:r>
                    <w:rPr>
                      <w:rFonts w:ascii="仿宋_GB2312" w:hAnsi="仿宋_GB2312" w:cs="仿宋_GB2312" w:eastAsia="仿宋_GB2312"/>
                    </w:rPr>
                    <w:t xml:space="preserve"> 支持查看录像回放</w:t>
                  </w:r>
                  <w:r>
                    <w:br/>
                  </w:r>
                  <w:r>
                    <w:rPr>
                      <w:rFonts w:ascii="仿宋_GB2312" w:hAnsi="仿宋_GB2312" w:cs="仿宋_GB2312" w:eastAsia="仿宋_GB2312"/>
                    </w:rPr>
                    <w:t xml:space="preserve"> 支持查看检测记录</w:t>
                  </w:r>
                  <w:r>
                    <w:br/>
                  </w:r>
                  <w:r>
                    <w:rPr>
                      <w:rFonts w:ascii="仿宋_GB2312" w:hAnsi="仿宋_GB2312" w:cs="仿宋_GB2312" w:eastAsia="仿宋_GB2312"/>
                    </w:rPr>
                    <w:t xml:space="preserve"> 后厨人员管理（包括健康证及人员状态等管理）</w:t>
                  </w:r>
                  <w:r>
                    <w:br/>
                  </w:r>
                  <w:r>
                    <w:rPr>
                      <w:rFonts w:ascii="仿宋_GB2312" w:hAnsi="仿宋_GB2312" w:cs="仿宋_GB2312" w:eastAsia="仿宋_GB2312"/>
                    </w:rPr>
                    <w:t xml:space="preserve"> 2、支持双目活体检测，支持测温，打卡</w:t>
                  </w:r>
                  <w:r>
                    <w:br/>
                  </w:r>
                  <w:r>
                    <w:rPr>
                      <w:rFonts w:ascii="仿宋_GB2312" w:hAnsi="仿宋_GB2312" w:cs="仿宋_GB2312" w:eastAsia="仿宋_GB2312"/>
                    </w:rPr>
                    <w:t xml:space="preserve"> 3、工业级外观，防尘设计，稳定可靠。</w:t>
                  </w:r>
                  <w:r>
                    <w:br/>
                  </w:r>
                  <w:r>
                    <w:rPr>
                      <w:rFonts w:ascii="仿宋_GB2312" w:hAnsi="仿宋_GB2312" w:cs="仿宋_GB2312" w:eastAsia="仿宋_GB2312"/>
                    </w:rPr>
                    <w:t xml:space="preserve"> 4、采用≥8寸 IPS 全视角 LCD 显示屏。</w:t>
                  </w:r>
                  <w:r>
                    <w:br/>
                  </w:r>
                  <w:r>
                    <w:rPr>
                      <w:rFonts w:ascii="仿宋_GB2312" w:hAnsi="仿宋_GB2312" w:cs="仿宋_GB2312" w:eastAsia="仿宋_GB2312"/>
                    </w:rPr>
                    <w:t xml:space="preserve"> 5、支持≥3W 人脸库。识别率≥99%。人脸识别通过速度≤0.3秒。</w:t>
                  </w:r>
                  <w:r>
                    <w:br/>
                  </w:r>
                  <w:r>
                    <w:rPr>
                      <w:rFonts w:ascii="仿宋_GB2312" w:hAnsi="仿宋_GB2312" w:cs="仿宋_GB2312" w:eastAsia="仿宋_GB2312"/>
                    </w:rPr>
                    <w:t xml:space="preserve"> 6、支持在佩戴口罩的情况下完成人脸精准识别比对。</w:t>
                  </w:r>
                  <w:r>
                    <w:br/>
                  </w:r>
                  <w:r>
                    <w:rPr>
                      <w:rFonts w:ascii="仿宋_GB2312" w:hAnsi="仿宋_GB2312" w:cs="仿宋_GB2312" w:eastAsia="仿宋_GB2312"/>
                    </w:rPr>
                    <w:t xml:space="preserve"> 7、采用工业级双目宽动态摄像头，夜间红外、LED 双补光。</w:t>
                  </w:r>
                  <w:r>
                    <w:br/>
                  </w:r>
                  <w:r>
                    <w:rPr>
                      <w:rFonts w:ascii="仿宋_GB2312" w:hAnsi="仿宋_GB2312" w:cs="仿宋_GB2312" w:eastAsia="仿宋_GB2312"/>
                    </w:rPr>
                    <w:t xml:space="preserve"> 8、支持四核处理器。</w:t>
                  </w:r>
                  <w:r>
                    <w:br/>
                  </w:r>
                  <w:r>
                    <w:rPr>
                      <w:rFonts w:ascii="仿宋_GB2312" w:hAnsi="仿宋_GB2312" w:cs="仿宋_GB2312" w:eastAsia="仿宋_GB2312"/>
                    </w:rPr>
                    <w:t xml:space="preserve"> 9、支持人体温度检测、温度显示，测温距离0.5-1.5米。0.5米-0.6米测温距离，温度误差≤0.2°。</w:t>
                  </w:r>
                  <w:r>
                    <w:br/>
                  </w:r>
                  <w:r>
                    <w:rPr>
                      <w:rFonts w:ascii="仿宋_GB2312" w:hAnsi="仿宋_GB2312" w:cs="仿宋_GB2312" w:eastAsia="仿宋_GB2312"/>
                    </w:rPr>
                    <w:t xml:space="preserve"> 10、支持以及体温异常自动报警，秒级检测速度，考勤测温数据。</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智能电子秤（含嵌入式软件）</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1、软件功能：</w:t>
                  </w:r>
                  <w:r>
                    <w:br/>
                  </w:r>
                  <w:r>
                    <w:rPr>
                      <w:rFonts w:ascii="仿宋_GB2312" w:hAnsi="仿宋_GB2312" w:cs="仿宋_GB2312" w:eastAsia="仿宋_GB2312"/>
                    </w:rPr>
                    <w:t xml:space="preserve"> 支持查看可供给本学校的所有供应商名单、供应食材和供应价格</w:t>
                  </w:r>
                  <w:r>
                    <w:br/>
                  </w:r>
                  <w:r>
                    <w:rPr>
                      <w:rFonts w:ascii="仿宋_GB2312" w:hAnsi="仿宋_GB2312" w:cs="仿宋_GB2312" w:eastAsia="仿宋_GB2312"/>
                    </w:rPr>
                    <w:t xml:space="preserve"> 支持查看采购订单的状态</w:t>
                  </w:r>
                  <w:r>
                    <w:br/>
                  </w:r>
                  <w:r>
                    <w:rPr>
                      <w:rFonts w:ascii="仿宋_GB2312" w:hAnsi="仿宋_GB2312" w:cs="仿宋_GB2312" w:eastAsia="仿宋_GB2312"/>
                    </w:rPr>
                    <w:t xml:space="preserve"> 支持手动操作验货入库和电子秤结合自动入库</w:t>
                  </w:r>
                  <w:r>
                    <w:br/>
                  </w:r>
                  <w:r>
                    <w:rPr>
                      <w:rFonts w:ascii="仿宋_GB2312" w:hAnsi="仿宋_GB2312" w:cs="仿宋_GB2312" w:eastAsia="仿宋_GB2312"/>
                    </w:rPr>
                    <w:t xml:space="preserve"> 支持食材供应出库</w:t>
                  </w:r>
                  <w:r>
                    <w:br/>
                  </w:r>
                  <w:r>
                    <w:rPr>
                      <w:rFonts w:ascii="仿宋_GB2312" w:hAnsi="仿宋_GB2312" w:cs="仿宋_GB2312" w:eastAsia="仿宋_GB2312"/>
                    </w:rPr>
                    <w:t xml:space="preserve"> 支持食材供应退库</w:t>
                  </w:r>
                  <w:r>
                    <w:br/>
                  </w:r>
                  <w:r>
                    <w:rPr>
                      <w:rFonts w:ascii="仿宋_GB2312" w:hAnsi="仿宋_GB2312" w:cs="仿宋_GB2312" w:eastAsia="仿宋_GB2312"/>
                    </w:rPr>
                    <w:t xml:space="preserve"> 支持领用申请确认</w:t>
                  </w:r>
                  <w:r>
                    <w:br/>
                  </w:r>
                  <w:r>
                    <w:rPr>
                      <w:rFonts w:ascii="仿宋_GB2312" w:hAnsi="仿宋_GB2312" w:cs="仿宋_GB2312" w:eastAsia="仿宋_GB2312"/>
                    </w:rPr>
                    <w:t xml:space="preserve"> 支持查看食安台账（可追溯每个食材的采购人、采购时间、入库时间、数量、供应价等详细信息）</w:t>
                  </w:r>
                  <w:r>
                    <w:br/>
                  </w:r>
                  <w:r>
                    <w:rPr>
                      <w:rFonts w:ascii="仿宋_GB2312" w:hAnsi="仿宋_GB2312" w:cs="仿宋_GB2312" w:eastAsia="仿宋_GB2312"/>
                    </w:rPr>
                    <w:t xml:space="preserve"> 支持查看食材的实时库存</w:t>
                  </w:r>
                  <w:r>
                    <w:br/>
                  </w:r>
                  <w:r>
                    <w:rPr>
                      <w:rFonts w:ascii="仿宋_GB2312" w:hAnsi="仿宋_GB2312" w:cs="仿宋_GB2312" w:eastAsia="仿宋_GB2312"/>
                    </w:rPr>
                    <w:t xml:space="preserve"> 支持查看库房商品</w:t>
                  </w:r>
                  <w:r>
                    <w:br/>
                  </w:r>
                  <w:r>
                    <w:rPr>
                      <w:rFonts w:ascii="仿宋_GB2312" w:hAnsi="仿宋_GB2312" w:cs="仿宋_GB2312" w:eastAsia="仿宋_GB2312"/>
                    </w:rPr>
                    <w:t xml:space="preserve"> 支持库存盘点及每次盘点的历史记录</w:t>
                  </w:r>
                  <w:r>
                    <w:br/>
                  </w:r>
                  <w:r>
                    <w:rPr>
                      <w:rFonts w:ascii="仿宋_GB2312" w:hAnsi="仿宋_GB2312" w:cs="仿宋_GB2312" w:eastAsia="仿宋_GB2312"/>
                    </w:rPr>
                    <w:t xml:space="preserve"> 支持用户的新增、修改、冻结等管理</w:t>
                  </w:r>
                  <w:r>
                    <w:br/>
                  </w:r>
                  <w:r>
                    <w:rPr>
                      <w:rFonts w:ascii="仿宋_GB2312" w:hAnsi="仿宋_GB2312" w:cs="仿宋_GB2312" w:eastAsia="仿宋_GB2312"/>
                    </w:rPr>
                    <w:t xml:space="preserve"> 支持系统参数配置管理</w:t>
                  </w:r>
                  <w:r>
                    <w:br/>
                  </w:r>
                  <w:r>
                    <w:rPr>
                      <w:rFonts w:ascii="仿宋_GB2312" w:hAnsi="仿宋_GB2312" w:cs="仿宋_GB2312" w:eastAsia="仿宋_GB2312"/>
                    </w:rPr>
                    <w:t xml:space="preserve"> 支持领用单位及负责人的维护管理</w:t>
                  </w:r>
                  <w:r>
                    <w:br/>
                  </w:r>
                  <w:r>
                    <w:rPr>
                      <w:rFonts w:ascii="仿宋_GB2312" w:hAnsi="仿宋_GB2312" w:cs="仿宋_GB2312" w:eastAsia="仿宋_GB2312"/>
                    </w:rPr>
                    <w:t xml:space="preserve"> 支持统计，自收资金，其他资金的收入记录</w:t>
                  </w:r>
                  <w:r>
                    <w:br/>
                  </w:r>
                  <w:r>
                    <w:rPr>
                      <w:rFonts w:ascii="仿宋_GB2312" w:hAnsi="仿宋_GB2312" w:cs="仿宋_GB2312" w:eastAsia="仿宋_GB2312"/>
                    </w:rPr>
                    <w:t xml:space="preserve"> 支持统计，自收资金，其他资金的支出记录</w:t>
                  </w:r>
                  <w:r>
                    <w:br/>
                  </w:r>
                  <w:r>
                    <w:rPr>
                      <w:rFonts w:ascii="仿宋_GB2312" w:hAnsi="仿宋_GB2312" w:cs="仿宋_GB2312" w:eastAsia="仿宋_GB2312"/>
                    </w:rPr>
                    <w:t xml:space="preserve"> 支持统计库存资金记录</w:t>
                  </w:r>
                  <w:r>
                    <w:br/>
                  </w:r>
                  <w:r>
                    <w:rPr>
                      <w:rFonts w:ascii="仿宋_GB2312" w:hAnsi="仿宋_GB2312" w:cs="仿宋_GB2312" w:eastAsia="仿宋_GB2312"/>
                    </w:rPr>
                    <w:t xml:space="preserve"> 支持动态展示收入平衡曲线图</w:t>
                  </w:r>
                  <w:r>
                    <w:br/>
                  </w:r>
                  <w:r>
                    <w:rPr>
                      <w:rFonts w:ascii="仿宋_GB2312" w:hAnsi="仿宋_GB2312" w:cs="仿宋_GB2312" w:eastAsia="仿宋_GB2312"/>
                    </w:rPr>
                    <w:t xml:space="preserve"> 2、智能溯源电子秤，专用于食堂环境的电子秤，提供给食堂从收货、验收、出库、盘点、对账、结账全流程的信息化解决方案；</w:t>
                  </w:r>
                  <w:r>
                    <w:br/>
                  </w:r>
                  <w:r>
                    <w:rPr>
                      <w:rFonts w:ascii="仿宋_GB2312" w:hAnsi="仿宋_GB2312" w:cs="仿宋_GB2312" w:eastAsia="仿宋_GB2312"/>
                    </w:rPr>
                    <w:t xml:space="preserve"> 3、通过大数据分析为餐饮提供精准 采购计划、降低食材损耗、智能设备验收、数据回传实现全程规范化交易；</w:t>
                  </w:r>
                  <w:r>
                    <w:br/>
                  </w:r>
                  <w:r>
                    <w:rPr>
                      <w:rFonts w:ascii="仿宋_GB2312" w:hAnsi="仿宋_GB2312" w:cs="仿宋_GB2312" w:eastAsia="仿宋_GB2312"/>
                    </w:rPr>
                    <w:t xml:space="preserve"> 4、支持扫码枪扫码出入库录入食材（选配）；  </w:t>
                  </w:r>
                  <w:r>
                    <w:br/>
                  </w:r>
                  <w:r>
                    <w:rPr>
                      <w:rFonts w:ascii="仿宋_GB2312" w:hAnsi="仿宋_GB2312" w:cs="仿宋_GB2312" w:eastAsia="仿宋_GB2312"/>
                    </w:rPr>
                    <w:t xml:space="preserve"> 5、支持人脸拍照、食材拍照及出入库食材视频录入；            </w:t>
                  </w:r>
                  <w:r>
                    <w:br/>
                  </w:r>
                  <w:r>
                    <w:rPr>
                      <w:rFonts w:ascii="仿宋_GB2312" w:hAnsi="仿宋_GB2312" w:cs="仿宋_GB2312" w:eastAsia="仿宋_GB2312"/>
                    </w:rPr>
                    <w:t xml:space="preserve"> 6、CPU核数≥4核</w:t>
                  </w:r>
                  <w:r>
                    <w:br/>
                  </w:r>
                  <w:r>
                    <w:rPr>
                      <w:rFonts w:ascii="仿宋_GB2312" w:hAnsi="仿宋_GB2312" w:cs="仿宋_GB2312" w:eastAsia="仿宋_GB2312"/>
                    </w:rPr>
                    <w:t xml:space="preserve"> 7、RAM运行内存:≥2 GB</w:t>
                  </w:r>
                  <w:r>
                    <w:br/>
                  </w:r>
                  <w:r>
                    <w:rPr>
                      <w:rFonts w:ascii="仿宋_GB2312" w:hAnsi="仿宋_GB2312" w:cs="仿宋_GB2312" w:eastAsia="仿宋_GB2312"/>
                    </w:rPr>
                    <w:t xml:space="preserve"> 8、ROM存储器:≥6 GB</w:t>
                  </w:r>
                  <w:r>
                    <w:br/>
                  </w:r>
                  <w:r>
                    <w:rPr>
                      <w:rFonts w:ascii="仿宋_GB2312" w:hAnsi="仿宋_GB2312" w:cs="仿宋_GB2312" w:eastAsia="仿宋_GB2312"/>
                    </w:rPr>
                    <w:t xml:space="preserve"> 9、屏幕分辨率:≥1920x1080</w:t>
                  </w:r>
                  <w:r>
                    <w:br/>
                  </w:r>
                  <w:r>
                    <w:rPr>
                      <w:rFonts w:ascii="仿宋_GB2312" w:hAnsi="仿宋_GB2312" w:cs="仿宋_GB2312" w:eastAsia="仿宋_GB2312"/>
                    </w:rPr>
                    <w:t xml:space="preserve"> 10、WIFI、蓝牙、以太网、4G(选配)</w:t>
                  </w:r>
                </w:p>
                <w:p>
                  <w:pPr>
                    <w:pStyle w:val="null3"/>
                  </w:pPr>
                  <w:r>
                    <w:rPr>
                      <w:rFonts w:ascii="仿宋_GB2312" w:hAnsi="仿宋_GB2312" w:cs="仿宋_GB2312" w:eastAsia="仿宋_GB2312"/>
                    </w:rPr>
                    <w:t>11、最大称量≥300公斤/分度50克</w:t>
                  </w:r>
                  <w:r>
                    <w:br/>
                  </w:r>
                  <w:r>
                    <w:rPr>
                      <w:rFonts w:ascii="仿宋_GB2312" w:hAnsi="仿宋_GB2312" w:cs="仿宋_GB2312" w:eastAsia="仿宋_GB2312"/>
                    </w:rPr>
                    <w:t xml:space="preserve"> 12、尺寸≥830*500*1500mm</w:t>
                  </w:r>
                  <w:r>
                    <w:br/>
                  </w:r>
                  <w:r>
                    <w:rPr>
                      <w:rFonts w:ascii="仿宋_GB2312" w:hAnsi="仿宋_GB2312" w:cs="仿宋_GB2312" w:eastAsia="仿宋_GB2312"/>
                    </w:rPr>
                    <w:t xml:space="preserve"> 13、≥15.6寸显示屏</w:t>
                  </w:r>
                  <w:r>
                    <w:br/>
                  </w:r>
                  <w:r>
                    <w:rPr>
                      <w:rFonts w:ascii="仿宋_GB2312" w:hAnsi="仿宋_GB2312" w:cs="仿宋_GB2312" w:eastAsia="仿宋_GB2312"/>
                    </w:rPr>
                    <w:t xml:space="preserve"> 14、内嵌智慧食堂采购系统，提供入库核验，拍照留档，出库核验，拍照留档。</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after="120"/>
              <w:jc w:val="both"/>
            </w:pPr>
            <w:r>
              <w:rPr>
                <w:rFonts w:ascii="仿宋_GB2312" w:hAnsi="仿宋_GB2312" w:cs="仿宋_GB2312" w:eastAsia="仿宋_GB2312"/>
              </w:rPr>
              <w:t>装修清单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规格</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备注</w:t>
                  </w:r>
                </w:p>
              </w:tc>
            </w:tr>
            <w:tr>
              <w:tc>
                <w:tcPr>
                  <w:tcW w:type="dxa" w:w="852"/>
                  <w:gridSpan w:val="2"/>
                </w:tcPr>
                <w:p>
                  <w:pPr>
                    <w:pStyle w:val="null3"/>
                  </w:pPr>
                  <w:r>
                    <w:rPr>
                      <w:rFonts w:ascii="仿宋_GB2312" w:hAnsi="仿宋_GB2312" w:cs="仿宋_GB2312" w:eastAsia="仿宋_GB2312"/>
                    </w:rPr>
                    <w:t>后厨</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新建隔墙</w:t>
                  </w:r>
                </w:p>
              </w:tc>
              <w:tc>
                <w:tcPr>
                  <w:tcW w:type="dxa" w:w="426"/>
                </w:tcPr>
                <w:p>
                  <w:pPr>
                    <w:pStyle w:val="null3"/>
                  </w:pPr>
                  <w:r>
                    <w:rPr>
                      <w:rFonts w:ascii="仿宋_GB2312" w:hAnsi="仿宋_GB2312" w:cs="仿宋_GB2312" w:eastAsia="仿宋_GB2312"/>
                    </w:rPr>
                    <w:t>1.墙体类型:新建墙体</w:t>
                  </w:r>
                  <w:r>
                    <w:br/>
                  </w:r>
                  <w:r>
                    <w:rPr>
                      <w:rFonts w:ascii="仿宋_GB2312" w:hAnsi="仿宋_GB2312" w:cs="仿宋_GB2312" w:eastAsia="仿宋_GB2312"/>
                    </w:rPr>
                    <w:t xml:space="preserve"> 2.空心砖、砌块品种、规格、强度等级:加气块隔墙</w:t>
                  </w:r>
                  <w:r>
                    <w:br/>
                  </w:r>
                  <w:r>
                    <w:rPr>
                      <w:rFonts w:ascii="仿宋_GB2312" w:hAnsi="仿宋_GB2312" w:cs="仿宋_GB2312" w:eastAsia="仿宋_GB2312"/>
                    </w:rPr>
                    <w:t xml:space="preserve"> 3.砂浆强度等级、配合比:M10混合砂浆</w:t>
                  </w:r>
                </w:p>
              </w:tc>
              <w:tc>
                <w:tcPr>
                  <w:tcW w:type="dxa" w:w="426"/>
                </w:tcPr>
                <w:p>
                  <w:pPr>
                    <w:pStyle w:val="null3"/>
                  </w:pPr>
                  <w:r>
                    <w:rPr>
                      <w:rFonts w:ascii="仿宋_GB2312" w:hAnsi="仿宋_GB2312" w:cs="仿宋_GB2312" w:eastAsia="仿宋_GB2312"/>
                    </w:rPr>
                    <w:t>128</w:t>
                  </w:r>
                </w:p>
              </w:tc>
              <w:tc>
                <w:tcPr>
                  <w:tcW w:type="dxa" w:w="426"/>
                </w:tcPr>
                <w:p>
                  <w:pPr>
                    <w:pStyle w:val="null3"/>
                  </w:pPr>
                  <w:r>
                    <w:rPr>
                      <w:rFonts w:ascii="仿宋_GB2312" w:hAnsi="仿宋_GB2312" w:cs="仿宋_GB2312" w:eastAsia="仿宋_GB2312"/>
                    </w:rPr>
                    <w:t>米</w:t>
                  </w:r>
                </w:p>
              </w:tc>
              <w:tc>
                <w:tcPr>
                  <w:tcW w:type="dxa" w:w="426"/>
                </w:tcPr>
                <w:p>
                  <w:pPr>
                    <w:pStyle w:val="null3"/>
                  </w:pPr>
                  <w:r>
                    <w:rPr>
                      <w:rFonts w:ascii="仿宋_GB2312" w:hAnsi="仿宋_GB2312" w:cs="仿宋_GB2312" w:eastAsia="仿宋_GB2312"/>
                    </w:rPr>
                    <w:t>层高4.5米</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拆除隔墙</w:t>
                  </w:r>
                </w:p>
              </w:tc>
              <w:tc>
                <w:tcPr>
                  <w:tcW w:type="dxa" w:w="426"/>
                </w:tcPr>
                <w:p>
                  <w:pPr>
                    <w:pStyle w:val="null3"/>
                  </w:pPr>
                  <w:r>
                    <w:rPr>
                      <w:rFonts w:ascii="仿宋_GB2312" w:hAnsi="仿宋_GB2312" w:cs="仿宋_GB2312" w:eastAsia="仿宋_GB2312"/>
                    </w:rPr>
                    <w:t>墙厚200mm</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米</w:t>
                  </w:r>
                </w:p>
              </w:tc>
              <w:tc>
                <w:tcPr>
                  <w:tcW w:type="dxa" w:w="426"/>
                </w:tcPr>
                <w:p>
                  <w:pPr>
                    <w:pStyle w:val="null3"/>
                  </w:pPr>
                  <w:r>
                    <w:rPr>
                      <w:rFonts w:ascii="仿宋_GB2312" w:hAnsi="仿宋_GB2312" w:cs="仿宋_GB2312" w:eastAsia="仿宋_GB2312"/>
                    </w:rPr>
                    <w:t>层高4.5米</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墙面贴砖</w:t>
                  </w:r>
                </w:p>
              </w:tc>
              <w:tc>
                <w:tcPr>
                  <w:tcW w:type="dxa" w:w="426"/>
                </w:tcPr>
                <w:p>
                  <w:pPr>
                    <w:pStyle w:val="null3"/>
                  </w:pPr>
                  <w:r>
                    <w:rPr>
                      <w:rFonts w:ascii="仿宋_GB2312" w:hAnsi="仿宋_GB2312" w:cs="仿宋_GB2312" w:eastAsia="仿宋_GB2312"/>
                    </w:rPr>
                    <w:t>600*300mm</w:t>
                  </w:r>
                  <w:r>
                    <w:br/>
                  </w:r>
                  <w:r>
                    <w:rPr>
                      <w:rFonts w:ascii="仿宋_GB2312" w:hAnsi="仿宋_GB2312" w:cs="仿宋_GB2312" w:eastAsia="仿宋_GB2312"/>
                    </w:rPr>
                    <w:t xml:space="preserve"> 1.基层清理、抹找平层</w:t>
                  </w:r>
                  <w:r>
                    <w:br/>
                  </w:r>
                  <w:r>
                    <w:rPr>
                      <w:rFonts w:ascii="仿宋_GB2312" w:hAnsi="仿宋_GB2312" w:cs="仿宋_GB2312" w:eastAsia="仿宋_GB2312"/>
                    </w:rPr>
                    <w:t xml:space="preserve"> 2.放样</w:t>
                  </w:r>
                  <w:r>
                    <w:br/>
                  </w:r>
                  <w:r>
                    <w:rPr>
                      <w:rFonts w:ascii="仿宋_GB2312" w:hAnsi="仿宋_GB2312" w:cs="仿宋_GB2312" w:eastAsia="仿宋_GB2312"/>
                    </w:rPr>
                    <w:t xml:space="preserve"> 3.预铺</w:t>
                  </w:r>
                  <w:r>
                    <w:br/>
                  </w:r>
                  <w:r>
                    <w:rPr>
                      <w:rFonts w:ascii="仿宋_GB2312" w:hAnsi="仿宋_GB2312" w:cs="仿宋_GB2312" w:eastAsia="仿宋_GB2312"/>
                    </w:rPr>
                    <w:t xml:space="preserve"> 4.调制粘结剂</w:t>
                  </w:r>
                  <w:r>
                    <w:br/>
                  </w:r>
                  <w:r>
                    <w:rPr>
                      <w:rFonts w:ascii="仿宋_GB2312" w:hAnsi="仿宋_GB2312" w:cs="仿宋_GB2312" w:eastAsia="仿宋_GB2312"/>
                    </w:rPr>
                    <w:t xml:space="preserve"> 5.抹浆料</w:t>
                  </w:r>
                  <w:r>
                    <w:br/>
                  </w:r>
                  <w:r>
                    <w:rPr>
                      <w:rFonts w:ascii="仿宋_GB2312" w:hAnsi="仿宋_GB2312" w:cs="仿宋_GB2312" w:eastAsia="仿宋_GB2312"/>
                    </w:rPr>
                    <w:t xml:space="preserve"> 6.铺贴</w:t>
                  </w:r>
                </w:p>
              </w:tc>
              <w:tc>
                <w:tcPr>
                  <w:tcW w:type="dxa" w:w="426"/>
                </w:tcPr>
                <w:p>
                  <w:pPr>
                    <w:pStyle w:val="null3"/>
                  </w:pPr>
                  <w:r>
                    <w:rPr>
                      <w:rFonts w:ascii="仿宋_GB2312" w:hAnsi="仿宋_GB2312" w:cs="仿宋_GB2312" w:eastAsia="仿宋_GB2312"/>
                    </w:rPr>
                    <w:t>920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层高3.5米</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地面开挖</w:t>
                  </w:r>
                </w:p>
              </w:tc>
              <w:tc>
                <w:tcPr>
                  <w:tcW w:type="dxa" w:w="426"/>
                </w:tcPr>
                <w:p>
                  <w:pPr>
                    <w:pStyle w:val="null3"/>
                  </w:pPr>
                  <w:r>
                    <w:rPr>
                      <w:rFonts w:ascii="仿宋_GB2312" w:hAnsi="仿宋_GB2312" w:cs="仿宋_GB2312" w:eastAsia="仿宋_GB2312"/>
                    </w:rPr>
                    <w:t>开挖</w:t>
                  </w:r>
                </w:p>
              </w:tc>
              <w:tc>
                <w:tcPr>
                  <w:tcW w:type="dxa" w:w="426"/>
                </w:tcPr>
                <w:p>
                  <w:pPr>
                    <w:pStyle w:val="null3"/>
                  </w:pPr>
                  <w:r>
                    <w:rPr>
                      <w:rFonts w:ascii="仿宋_GB2312" w:hAnsi="仿宋_GB2312" w:cs="仿宋_GB2312" w:eastAsia="仿宋_GB2312"/>
                    </w:rPr>
                    <w:t>80</w:t>
                  </w:r>
                </w:p>
              </w:tc>
              <w:tc>
                <w:tcPr>
                  <w:tcW w:type="dxa" w:w="426"/>
                </w:tcPr>
                <w:p>
                  <w:pPr>
                    <w:pStyle w:val="null3"/>
                  </w:pPr>
                  <w:r>
                    <w:rPr>
                      <w:rFonts w:ascii="仿宋_GB2312" w:hAnsi="仿宋_GB2312" w:cs="仿宋_GB2312" w:eastAsia="仿宋_GB2312"/>
                    </w:rPr>
                    <w:t>立方</w:t>
                  </w:r>
                </w:p>
              </w:tc>
              <w:tc>
                <w:tcPr>
                  <w:tcW w:type="dxa" w:w="426"/>
                </w:tcPr>
                <w:p>
                  <w:pPr>
                    <w:pStyle w:val="null3"/>
                  </w:pPr>
                  <w:r>
                    <w:rPr>
                      <w:rFonts w:ascii="仿宋_GB2312" w:hAnsi="仿宋_GB2312" w:cs="仿宋_GB2312" w:eastAsia="仿宋_GB2312"/>
                    </w:rPr>
                    <w:t>300mm</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地面回填</w:t>
                  </w:r>
                </w:p>
              </w:tc>
              <w:tc>
                <w:tcPr>
                  <w:tcW w:type="dxa" w:w="426"/>
                </w:tcPr>
                <w:p>
                  <w:pPr>
                    <w:pStyle w:val="null3"/>
                  </w:pPr>
                  <w:r>
                    <w:rPr>
                      <w:rFonts w:ascii="仿宋_GB2312" w:hAnsi="仿宋_GB2312" w:cs="仿宋_GB2312" w:eastAsia="仿宋_GB2312"/>
                    </w:rPr>
                    <w:t>回填</w:t>
                  </w:r>
                </w:p>
              </w:tc>
              <w:tc>
                <w:tcPr>
                  <w:tcW w:type="dxa" w:w="426"/>
                </w:tcPr>
                <w:p>
                  <w:pPr>
                    <w:pStyle w:val="null3"/>
                  </w:pPr>
                  <w:r>
                    <w:rPr>
                      <w:rFonts w:ascii="仿宋_GB2312" w:hAnsi="仿宋_GB2312" w:cs="仿宋_GB2312" w:eastAsia="仿宋_GB2312"/>
                    </w:rPr>
                    <w:t>80</w:t>
                  </w:r>
                </w:p>
              </w:tc>
              <w:tc>
                <w:tcPr>
                  <w:tcW w:type="dxa" w:w="426"/>
                </w:tcPr>
                <w:p>
                  <w:pPr>
                    <w:pStyle w:val="null3"/>
                  </w:pPr>
                  <w:r>
                    <w:rPr>
                      <w:rFonts w:ascii="仿宋_GB2312" w:hAnsi="仿宋_GB2312" w:cs="仿宋_GB2312" w:eastAsia="仿宋_GB2312"/>
                    </w:rPr>
                    <w:t>立方</w:t>
                  </w:r>
                </w:p>
              </w:tc>
              <w:tc>
                <w:tcPr>
                  <w:tcW w:type="dxa" w:w="426"/>
                </w:tcPr>
                <w:p>
                  <w:pPr>
                    <w:pStyle w:val="null3"/>
                  </w:pPr>
                  <w:r>
                    <w:rPr>
                      <w:rFonts w:ascii="仿宋_GB2312" w:hAnsi="仿宋_GB2312" w:cs="仿宋_GB2312" w:eastAsia="仿宋_GB2312"/>
                    </w:rPr>
                    <w:t>300mm</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防水处理</w:t>
                  </w:r>
                </w:p>
              </w:tc>
              <w:tc>
                <w:tcPr>
                  <w:tcW w:type="dxa" w:w="426"/>
                </w:tcPr>
                <w:p>
                  <w:pPr>
                    <w:pStyle w:val="null3"/>
                  </w:pPr>
                  <w:r>
                    <w:rPr>
                      <w:rFonts w:ascii="仿宋_GB2312" w:hAnsi="仿宋_GB2312" w:cs="仿宋_GB2312" w:eastAsia="仿宋_GB2312"/>
                    </w:rPr>
                    <w:t xml:space="preserve">1.清理基层                                                                 </w:t>
                  </w:r>
                </w:p>
                <w:p>
                  <w:pPr>
                    <w:pStyle w:val="null3"/>
                  </w:pPr>
                  <w:r>
                    <w:rPr>
                      <w:rFonts w:ascii="仿宋_GB2312" w:hAnsi="仿宋_GB2312" w:cs="仿宋_GB2312" w:eastAsia="仿宋_GB2312"/>
                    </w:rPr>
                    <w:t xml:space="preserve">2.吹风除尘                                                                   </w:t>
                  </w:r>
                </w:p>
                <w:p>
                  <w:pPr>
                    <w:pStyle w:val="null3"/>
                  </w:pPr>
                  <w:r>
                    <w:rPr>
                      <w:rFonts w:ascii="仿宋_GB2312" w:hAnsi="仿宋_GB2312" w:cs="仿宋_GB2312" w:eastAsia="仿宋_GB2312"/>
                    </w:rPr>
                    <w:t xml:space="preserve">3.重点部位处理                                                            </w:t>
                  </w:r>
                </w:p>
                <w:p>
                  <w:pPr>
                    <w:pStyle w:val="null3"/>
                  </w:pPr>
                  <w:r>
                    <w:rPr>
                      <w:rFonts w:ascii="仿宋_GB2312" w:hAnsi="仿宋_GB2312" w:cs="仿宋_GB2312" w:eastAsia="仿宋_GB2312"/>
                    </w:rPr>
                    <w:t xml:space="preserve">4.底层涂刷                                                                </w:t>
                  </w:r>
                </w:p>
                <w:p>
                  <w:pPr>
                    <w:pStyle w:val="null3"/>
                  </w:pPr>
                  <w:r>
                    <w:rPr>
                      <w:rFonts w:ascii="仿宋_GB2312" w:hAnsi="仿宋_GB2312" w:cs="仿宋_GB2312" w:eastAsia="仿宋_GB2312"/>
                    </w:rPr>
                    <w:t xml:space="preserve">5.三遍防水层涂刷                                                       </w:t>
                  </w:r>
                </w:p>
                <w:p>
                  <w:pPr>
                    <w:pStyle w:val="null3"/>
                  </w:pPr>
                  <w:r>
                    <w:rPr>
                      <w:rFonts w:ascii="仿宋_GB2312" w:hAnsi="仿宋_GB2312" w:cs="仿宋_GB2312" w:eastAsia="仿宋_GB2312"/>
                    </w:rPr>
                    <w:t>6.卷材粘结</w:t>
                  </w:r>
                </w:p>
              </w:tc>
              <w:tc>
                <w:tcPr>
                  <w:tcW w:type="dxa" w:w="426"/>
                </w:tcPr>
                <w:p>
                  <w:pPr>
                    <w:pStyle w:val="null3"/>
                  </w:pPr>
                  <w:r>
                    <w:rPr>
                      <w:rFonts w:ascii="仿宋_GB2312" w:hAnsi="仿宋_GB2312" w:cs="仿宋_GB2312" w:eastAsia="仿宋_GB2312"/>
                    </w:rPr>
                    <w:t>380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2遍</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地面找平</w:t>
                  </w:r>
                </w:p>
              </w:tc>
              <w:tc>
                <w:tcPr>
                  <w:tcW w:type="dxa" w:w="426"/>
                </w:tcPr>
                <w:p>
                  <w:pPr>
                    <w:pStyle w:val="null3"/>
                  </w:pPr>
                  <w:r>
                    <w:rPr>
                      <w:rFonts w:ascii="仿宋_GB2312" w:hAnsi="仿宋_GB2312" w:cs="仿宋_GB2312" w:eastAsia="仿宋_GB2312"/>
                    </w:rPr>
                    <w:t>细石砼找平层</w:t>
                  </w:r>
                </w:p>
              </w:tc>
              <w:tc>
                <w:tcPr>
                  <w:tcW w:type="dxa" w:w="426"/>
                </w:tcPr>
                <w:p>
                  <w:pPr>
                    <w:pStyle w:val="null3"/>
                  </w:pPr>
                  <w:r>
                    <w:rPr>
                      <w:rFonts w:ascii="仿宋_GB2312" w:hAnsi="仿宋_GB2312" w:cs="仿宋_GB2312" w:eastAsia="仿宋_GB2312"/>
                    </w:rPr>
                    <w:t>210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2遍</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地面贴砖</w:t>
                  </w:r>
                </w:p>
              </w:tc>
              <w:tc>
                <w:tcPr>
                  <w:tcW w:type="dxa" w:w="426"/>
                </w:tcPr>
                <w:p>
                  <w:pPr>
                    <w:pStyle w:val="null3"/>
                  </w:pPr>
                  <w:r>
                    <w:rPr>
                      <w:rFonts w:ascii="仿宋_GB2312" w:hAnsi="仿宋_GB2312" w:cs="仿宋_GB2312" w:eastAsia="仿宋_GB2312"/>
                    </w:rPr>
                    <w:t>300*300mm</w:t>
                  </w:r>
                  <w:r>
                    <w:br/>
                  </w:r>
                  <w:r>
                    <w:rPr>
                      <w:rFonts w:ascii="仿宋_GB2312" w:hAnsi="仿宋_GB2312" w:cs="仿宋_GB2312" w:eastAsia="仿宋_GB2312"/>
                    </w:rPr>
                    <w:t xml:space="preserve"> 1.基层清理、抹找平层</w:t>
                  </w:r>
                  <w:r>
                    <w:br/>
                  </w:r>
                  <w:r>
                    <w:rPr>
                      <w:rFonts w:ascii="仿宋_GB2312" w:hAnsi="仿宋_GB2312" w:cs="仿宋_GB2312" w:eastAsia="仿宋_GB2312"/>
                    </w:rPr>
                    <w:t xml:space="preserve"> 2.放样</w:t>
                  </w:r>
                  <w:r>
                    <w:br/>
                  </w:r>
                  <w:r>
                    <w:rPr>
                      <w:rFonts w:ascii="仿宋_GB2312" w:hAnsi="仿宋_GB2312" w:cs="仿宋_GB2312" w:eastAsia="仿宋_GB2312"/>
                    </w:rPr>
                    <w:t xml:space="preserve"> 3.预铺</w:t>
                  </w:r>
                  <w:r>
                    <w:br/>
                  </w:r>
                  <w:r>
                    <w:rPr>
                      <w:rFonts w:ascii="仿宋_GB2312" w:hAnsi="仿宋_GB2312" w:cs="仿宋_GB2312" w:eastAsia="仿宋_GB2312"/>
                    </w:rPr>
                    <w:t xml:space="preserve"> 4.调制粘结剂</w:t>
                  </w:r>
                  <w:r>
                    <w:br/>
                  </w:r>
                  <w:r>
                    <w:rPr>
                      <w:rFonts w:ascii="仿宋_GB2312" w:hAnsi="仿宋_GB2312" w:cs="仿宋_GB2312" w:eastAsia="仿宋_GB2312"/>
                    </w:rPr>
                    <w:t xml:space="preserve"> 5.抹浆料</w:t>
                  </w:r>
                  <w:r>
                    <w:br/>
                  </w:r>
                  <w:r>
                    <w:rPr>
                      <w:rFonts w:ascii="仿宋_GB2312" w:hAnsi="仿宋_GB2312" w:cs="仿宋_GB2312" w:eastAsia="仿宋_GB2312"/>
                    </w:rPr>
                    <w:t xml:space="preserve"> 6.铺贴</w:t>
                  </w:r>
                </w:p>
              </w:tc>
              <w:tc>
                <w:tcPr>
                  <w:tcW w:type="dxa" w:w="426"/>
                </w:tcPr>
                <w:p>
                  <w:pPr>
                    <w:pStyle w:val="null3"/>
                  </w:pPr>
                  <w:r>
                    <w:rPr>
                      <w:rFonts w:ascii="仿宋_GB2312" w:hAnsi="仿宋_GB2312" w:cs="仿宋_GB2312" w:eastAsia="仿宋_GB2312"/>
                    </w:rPr>
                    <w:t>210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红缸砖砌地沟</w:t>
                  </w:r>
                </w:p>
              </w:tc>
              <w:tc>
                <w:tcPr>
                  <w:tcW w:type="dxa" w:w="426"/>
                </w:tcPr>
                <w:p>
                  <w:pPr>
                    <w:pStyle w:val="null3"/>
                  </w:pPr>
                  <w:r>
                    <w:rPr>
                      <w:rFonts w:ascii="仿宋_GB2312" w:hAnsi="仿宋_GB2312" w:cs="仿宋_GB2312" w:eastAsia="仿宋_GB2312"/>
                    </w:rPr>
                    <w:t xml:space="preserve">1.地沟开挖                                                                 </w:t>
                  </w:r>
                </w:p>
                <w:p>
                  <w:pPr>
                    <w:pStyle w:val="null3"/>
                  </w:pPr>
                  <w:r>
                    <w:rPr>
                      <w:rFonts w:ascii="仿宋_GB2312" w:hAnsi="仿宋_GB2312" w:cs="仿宋_GB2312" w:eastAsia="仿宋_GB2312"/>
                    </w:rPr>
                    <w:t>2.基层清理</w:t>
                  </w:r>
                  <w:r>
                    <w:br/>
                  </w:r>
                  <w:r>
                    <w:rPr>
                      <w:rFonts w:ascii="仿宋_GB2312" w:hAnsi="仿宋_GB2312" w:cs="仿宋_GB2312" w:eastAsia="仿宋_GB2312"/>
                    </w:rPr>
                    <w:t xml:space="preserve"> 3.抹找平层</w:t>
                  </w:r>
                  <w:r>
                    <w:br/>
                  </w:r>
                  <w:r>
                    <w:rPr>
                      <w:rFonts w:ascii="仿宋_GB2312" w:hAnsi="仿宋_GB2312" w:cs="仿宋_GB2312" w:eastAsia="仿宋_GB2312"/>
                    </w:rPr>
                    <w:t xml:space="preserve"> 4.抹面层  </w:t>
                  </w:r>
                  <w:r>
                    <w:br/>
                  </w:r>
                  <w:r>
                    <w:rPr>
                      <w:rFonts w:ascii="仿宋_GB2312" w:hAnsi="仿宋_GB2312" w:cs="仿宋_GB2312" w:eastAsia="仿宋_GB2312"/>
                    </w:rPr>
                    <w:t xml:space="preserve"> 5.材料运输</w:t>
                  </w:r>
                </w:p>
              </w:tc>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米</w:t>
                  </w:r>
                </w:p>
              </w:tc>
              <w:tc>
                <w:tcPr>
                  <w:tcW w:type="dxa" w:w="426"/>
                </w:tcPr>
                <w:p>
                  <w:pPr>
                    <w:pStyle w:val="null3"/>
                  </w:pPr>
                  <w:r>
                    <w:rPr>
                      <w:rFonts w:ascii="仿宋_GB2312" w:hAnsi="仿宋_GB2312" w:cs="仿宋_GB2312" w:eastAsia="仿宋_GB2312"/>
                    </w:rPr>
                    <w:t>300mm宽，含不锈钢地沟盖板</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地沟防水</w:t>
                  </w:r>
                </w:p>
              </w:tc>
              <w:tc>
                <w:tcPr>
                  <w:tcW w:type="dxa" w:w="426"/>
                </w:tcPr>
                <w:p>
                  <w:pPr>
                    <w:pStyle w:val="null3"/>
                  </w:pPr>
                  <w:r>
                    <w:rPr>
                      <w:rFonts w:ascii="仿宋_GB2312" w:hAnsi="仿宋_GB2312" w:cs="仿宋_GB2312" w:eastAsia="仿宋_GB2312"/>
                    </w:rPr>
                    <w:t xml:space="preserve">1.清理基层                                                                 </w:t>
                  </w:r>
                </w:p>
                <w:p>
                  <w:pPr>
                    <w:pStyle w:val="null3"/>
                  </w:pPr>
                  <w:r>
                    <w:rPr>
                      <w:rFonts w:ascii="仿宋_GB2312" w:hAnsi="仿宋_GB2312" w:cs="仿宋_GB2312" w:eastAsia="仿宋_GB2312"/>
                    </w:rPr>
                    <w:t xml:space="preserve">2.吹风除尘                                                                   </w:t>
                  </w:r>
                </w:p>
                <w:p>
                  <w:pPr>
                    <w:pStyle w:val="null3"/>
                  </w:pPr>
                  <w:r>
                    <w:rPr>
                      <w:rFonts w:ascii="仿宋_GB2312" w:hAnsi="仿宋_GB2312" w:cs="仿宋_GB2312" w:eastAsia="仿宋_GB2312"/>
                    </w:rPr>
                    <w:t xml:space="preserve">3.重点部位处理                                                            </w:t>
                  </w:r>
                </w:p>
                <w:p>
                  <w:pPr>
                    <w:pStyle w:val="null3"/>
                  </w:pPr>
                  <w:r>
                    <w:rPr>
                      <w:rFonts w:ascii="仿宋_GB2312" w:hAnsi="仿宋_GB2312" w:cs="仿宋_GB2312" w:eastAsia="仿宋_GB2312"/>
                    </w:rPr>
                    <w:t xml:space="preserve">4.底层涂刷                                                               </w:t>
                  </w:r>
                </w:p>
                <w:p>
                  <w:pPr>
                    <w:pStyle w:val="null3"/>
                  </w:pPr>
                  <w:r>
                    <w:rPr>
                      <w:rFonts w:ascii="仿宋_GB2312" w:hAnsi="仿宋_GB2312" w:cs="仿宋_GB2312" w:eastAsia="仿宋_GB2312"/>
                    </w:rPr>
                    <w:t xml:space="preserve"> 5.三遍防水层涂刷                                                       </w:t>
                  </w:r>
                </w:p>
                <w:p>
                  <w:pPr>
                    <w:pStyle w:val="null3"/>
                  </w:pPr>
                  <w:r>
                    <w:rPr>
                      <w:rFonts w:ascii="仿宋_GB2312" w:hAnsi="仿宋_GB2312" w:cs="仿宋_GB2312" w:eastAsia="仿宋_GB2312"/>
                    </w:rPr>
                    <w:t>6.卷材粘结</w:t>
                  </w:r>
                </w:p>
              </w:tc>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米</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地沟U型槽</w:t>
                  </w:r>
                </w:p>
              </w:tc>
              <w:tc>
                <w:tcPr>
                  <w:tcW w:type="dxa" w:w="426"/>
                </w:tcPr>
                <w:p>
                  <w:pPr>
                    <w:pStyle w:val="null3"/>
                  </w:pPr>
                  <w:r>
                    <w:rPr>
                      <w:rFonts w:ascii="仿宋_GB2312" w:hAnsi="仿宋_GB2312" w:cs="仿宋_GB2312" w:eastAsia="仿宋_GB2312"/>
                    </w:rPr>
                    <w:t>1.不锈钢一次成型</w:t>
                  </w:r>
                  <w:r>
                    <w:br/>
                  </w:r>
                  <w:r>
                    <w:rPr>
                      <w:rFonts w:ascii="仿宋_GB2312" w:hAnsi="仿宋_GB2312" w:cs="仿宋_GB2312" w:eastAsia="仿宋_GB2312"/>
                    </w:rPr>
                    <w:t xml:space="preserve"> 2.铺设固定焊接</w:t>
                  </w:r>
                  <w:r>
                    <w:br/>
                  </w:r>
                  <w:r>
                    <w:rPr>
                      <w:rFonts w:ascii="仿宋_GB2312" w:hAnsi="仿宋_GB2312" w:cs="仿宋_GB2312" w:eastAsia="仿宋_GB2312"/>
                    </w:rPr>
                    <w:t xml:space="preserve"> 3.加固加劲</w:t>
                  </w:r>
                </w:p>
              </w:tc>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米</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地沟篦子</w:t>
                  </w:r>
                </w:p>
              </w:tc>
              <w:tc>
                <w:tcPr>
                  <w:tcW w:type="dxa" w:w="426"/>
                </w:tcPr>
                <w:p>
                  <w:pPr>
                    <w:pStyle w:val="null3"/>
                  </w:pPr>
                  <w:r>
                    <w:rPr>
                      <w:rFonts w:ascii="仿宋_GB2312" w:hAnsi="仿宋_GB2312" w:cs="仿宋_GB2312" w:eastAsia="仿宋_GB2312"/>
                    </w:rPr>
                    <w:t>1.双面拉丝</w:t>
                  </w:r>
                  <w:r>
                    <w:br/>
                  </w:r>
                  <w:r>
                    <w:rPr>
                      <w:rFonts w:ascii="仿宋_GB2312" w:hAnsi="仿宋_GB2312" w:cs="仿宋_GB2312" w:eastAsia="仿宋_GB2312"/>
                    </w:rPr>
                    <w:t xml:space="preserve"> 2.所有边口需去尽毛刺                                             </w:t>
                  </w:r>
                </w:p>
                <w:p>
                  <w:pPr>
                    <w:pStyle w:val="null3"/>
                  </w:pPr>
                  <w:r>
                    <w:rPr>
                      <w:rFonts w:ascii="仿宋_GB2312" w:hAnsi="仿宋_GB2312" w:cs="仿宋_GB2312" w:eastAsia="仿宋_GB2312"/>
                    </w:rPr>
                    <w:t>3.铺设裁边</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米</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吊顶</w:t>
                  </w:r>
                </w:p>
              </w:tc>
              <w:tc>
                <w:tcPr>
                  <w:tcW w:type="dxa" w:w="426"/>
                </w:tcPr>
                <w:p>
                  <w:pPr>
                    <w:pStyle w:val="null3"/>
                  </w:pPr>
                  <w:r>
                    <w:rPr>
                      <w:rFonts w:ascii="仿宋_GB2312" w:hAnsi="仿宋_GB2312" w:cs="仿宋_GB2312" w:eastAsia="仿宋_GB2312"/>
                    </w:rPr>
                    <w:t>无孔铝扣板600*600mm</w:t>
                  </w:r>
                  <w:r>
                    <w:br/>
                  </w:r>
                  <w:r>
                    <w:rPr>
                      <w:rFonts w:ascii="仿宋_GB2312" w:hAnsi="仿宋_GB2312" w:cs="仿宋_GB2312" w:eastAsia="仿宋_GB2312"/>
                    </w:rPr>
                    <w:t xml:space="preserve"> 1.基层清理</w:t>
                  </w:r>
                  <w:r>
                    <w:br/>
                  </w:r>
                  <w:r>
                    <w:rPr>
                      <w:rFonts w:ascii="仿宋_GB2312" w:hAnsi="仿宋_GB2312" w:cs="仿宋_GB2312" w:eastAsia="仿宋_GB2312"/>
                    </w:rPr>
                    <w:t xml:space="preserve"> 2.龙骨安装</w:t>
                  </w:r>
                  <w:r>
                    <w:br/>
                  </w:r>
                  <w:r>
                    <w:rPr>
                      <w:rFonts w:ascii="仿宋_GB2312" w:hAnsi="仿宋_GB2312" w:cs="仿宋_GB2312" w:eastAsia="仿宋_GB2312"/>
                    </w:rPr>
                    <w:t xml:space="preserve"> 3.基层板铺贴</w:t>
                  </w:r>
                  <w:r>
                    <w:br/>
                  </w:r>
                  <w:r>
                    <w:rPr>
                      <w:rFonts w:ascii="仿宋_GB2312" w:hAnsi="仿宋_GB2312" w:cs="仿宋_GB2312" w:eastAsia="仿宋_GB2312"/>
                    </w:rPr>
                    <w:t xml:space="preserve"> 4.铝制单板</w:t>
                  </w:r>
                  <w:r>
                    <w:br/>
                  </w:r>
                  <w:r>
                    <w:rPr>
                      <w:rFonts w:ascii="仿宋_GB2312" w:hAnsi="仿宋_GB2312" w:cs="仿宋_GB2312" w:eastAsia="仿宋_GB2312"/>
                    </w:rPr>
                    <w:t xml:space="preserve"> 5.调平安装</w:t>
                  </w:r>
                </w:p>
              </w:tc>
              <w:tc>
                <w:tcPr>
                  <w:tcW w:type="dxa" w:w="426"/>
                </w:tcPr>
                <w:p>
                  <w:pPr>
                    <w:pStyle w:val="null3"/>
                  </w:pPr>
                  <w:r>
                    <w:rPr>
                      <w:rFonts w:ascii="仿宋_GB2312" w:hAnsi="仿宋_GB2312" w:cs="仿宋_GB2312" w:eastAsia="仿宋_GB2312"/>
                    </w:rPr>
                    <w:t>210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吸顶灯</w:t>
                  </w:r>
                </w:p>
              </w:tc>
              <w:tc>
                <w:tcPr>
                  <w:tcW w:type="dxa" w:w="426"/>
                </w:tcPr>
                <w:p>
                  <w:pPr>
                    <w:pStyle w:val="null3"/>
                  </w:pPr>
                  <w:r>
                    <w:rPr>
                      <w:rFonts w:ascii="仿宋_GB2312" w:hAnsi="仿宋_GB2312" w:cs="仿宋_GB2312" w:eastAsia="仿宋_GB2312"/>
                    </w:rPr>
                    <w:t>600*600mm</w:t>
                  </w:r>
                </w:p>
              </w:tc>
              <w:tc>
                <w:tcPr>
                  <w:tcW w:type="dxa" w:w="426"/>
                </w:tcPr>
                <w:p>
                  <w:pPr>
                    <w:pStyle w:val="null3"/>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给排水工程</w:t>
                  </w:r>
                </w:p>
              </w:tc>
              <w:tc>
                <w:tcPr>
                  <w:tcW w:type="dxa" w:w="426"/>
                </w:tcPr>
                <w:p>
                  <w:pPr>
                    <w:pStyle w:val="null3"/>
                  </w:pPr>
                  <w:r>
                    <w:rPr>
                      <w:rFonts w:ascii="仿宋_GB2312" w:hAnsi="仿宋_GB2312" w:cs="仿宋_GB2312" w:eastAsia="仿宋_GB2312"/>
                    </w:rPr>
                    <w:t>上下水安装，根据厨具需求（给水管、排水管、闸阀、角阀）</w:t>
                  </w:r>
                </w:p>
              </w:tc>
              <w:tc>
                <w:tcPr>
                  <w:tcW w:type="dxa" w:w="426"/>
                </w:tcPr>
                <w:p>
                  <w:pPr>
                    <w:pStyle w:val="null3"/>
                  </w:pPr>
                  <w:r>
                    <w:rPr>
                      <w:rFonts w:ascii="仿宋_GB2312" w:hAnsi="仿宋_GB2312" w:cs="仿宋_GB2312" w:eastAsia="仿宋_GB2312"/>
                    </w:rPr>
                    <w:t>210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开关、插座、控制柜、灯具</w:t>
                  </w:r>
                  <w:r>
                    <w:br/>
                  </w:r>
                  <w:r>
                    <w:rPr>
                      <w:rFonts w:ascii="仿宋_GB2312" w:hAnsi="仿宋_GB2312" w:cs="仿宋_GB2312" w:eastAsia="仿宋_GB2312"/>
                    </w:rPr>
                    <w:t xml:space="preserve"> 角阀、阀门等</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强弱电</w:t>
                  </w:r>
                </w:p>
              </w:tc>
              <w:tc>
                <w:tcPr>
                  <w:tcW w:type="dxa" w:w="426"/>
                </w:tcPr>
                <w:p>
                  <w:pPr>
                    <w:pStyle w:val="null3"/>
                  </w:pPr>
                  <w:r>
                    <w:rPr>
                      <w:rFonts w:ascii="仿宋_GB2312" w:hAnsi="仿宋_GB2312" w:cs="仿宋_GB2312" w:eastAsia="仿宋_GB2312"/>
                    </w:rPr>
                    <w:t>强弱电安装，根据厨具需求（电线、电缆、空开、插座、开关、配电箱，网线、信息插座、弱电箱、机柜等）</w:t>
                  </w:r>
                </w:p>
              </w:tc>
              <w:tc>
                <w:tcPr>
                  <w:tcW w:type="dxa" w:w="426"/>
                </w:tcPr>
                <w:p>
                  <w:pPr>
                    <w:pStyle w:val="null3"/>
                  </w:pPr>
                  <w:r>
                    <w:rPr>
                      <w:rFonts w:ascii="仿宋_GB2312" w:hAnsi="仿宋_GB2312" w:cs="仿宋_GB2312" w:eastAsia="仿宋_GB2312"/>
                    </w:rPr>
                    <w:t>210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摄像头</w:t>
                  </w:r>
                </w:p>
              </w:tc>
              <w:tc>
                <w:tcPr>
                  <w:tcW w:type="dxa" w:w="426"/>
                </w:tcPr>
                <w:p>
                  <w:pPr>
                    <w:pStyle w:val="null3"/>
                  </w:pPr>
                  <w:r>
                    <w:rPr>
                      <w:rFonts w:ascii="仿宋_GB2312" w:hAnsi="仿宋_GB2312" w:cs="仿宋_GB2312" w:eastAsia="仿宋_GB2312"/>
                    </w:rPr>
                    <w:t>像素：≥400万</w:t>
                  </w:r>
                </w:p>
              </w:tc>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后厨防火门1200*2100mm</w:t>
                  </w:r>
                </w:p>
              </w:tc>
              <w:tc>
                <w:tcPr>
                  <w:tcW w:type="dxa" w:w="426"/>
                </w:tcPr>
                <w:p>
                  <w:pPr>
                    <w:pStyle w:val="null3"/>
                  </w:pPr>
                  <w:r>
                    <w:rPr>
                      <w:rFonts w:ascii="仿宋_GB2312" w:hAnsi="仿宋_GB2312" w:cs="仿宋_GB2312" w:eastAsia="仿宋_GB2312"/>
                    </w:rPr>
                    <w:t>1.门制作、运输、安装</w:t>
                  </w:r>
                  <w:r>
                    <w:br/>
                  </w:r>
                  <w:r>
                    <w:rPr>
                      <w:rFonts w:ascii="仿宋_GB2312" w:hAnsi="仿宋_GB2312" w:cs="仿宋_GB2312" w:eastAsia="仿宋_GB2312"/>
                    </w:rPr>
                    <w:t xml:space="preserve"> 2.五金、玻璃安装</w:t>
                  </w:r>
                  <w:r>
                    <w:br/>
                  </w:r>
                  <w:r>
                    <w:rPr>
                      <w:rFonts w:ascii="仿宋_GB2312" w:hAnsi="仿宋_GB2312" w:cs="仿宋_GB2312" w:eastAsia="仿宋_GB2312"/>
                    </w:rPr>
                    <w:t xml:space="preserve"> 3.刷防护材料、油漆</w:t>
                  </w:r>
                  <w:r>
                    <w:br/>
                  </w:r>
                  <w:r>
                    <w:rPr>
                      <w:rFonts w:ascii="仿宋_GB2312" w:hAnsi="仿宋_GB2312" w:cs="仿宋_GB2312" w:eastAsia="仿宋_GB2312"/>
                    </w:rPr>
                    <w:t xml:space="preserve"> 4.50mm厚 304拉丝不锈钢</w:t>
                  </w:r>
                  <w:r>
                    <w:br/>
                  </w:r>
                  <w:r>
                    <w:rPr>
                      <w:rFonts w:ascii="仿宋_GB2312" w:hAnsi="仿宋_GB2312" w:cs="仿宋_GB2312" w:eastAsia="仿宋_GB2312"/>
                    </w:rPr>
                    <w:t xml:space="preserve"> 5.成品拉手</w:t>
                  </w:r>
                  <w:r>
                    <w:br/>
                  </w:r>
                  <w:r>
                    <w:rPr>
                      <w:rFonts w:ascii="仿宋_GB2312" w:hAnsi="仿宋_GB2312" w:cs="仿宋_GB2312" w:eastAsia="仿宋_GB2312"/>
                    </w:rPr>
                    <w:t xml:space="preserve"> 6.20mm厚防火板</w:t>
                  </w:r>
                  <w:r>
                    <w:br/>
                  </w:r>
                  <w:r>
                    <w:rPr>
                      <w:rFonts w:ascii="仿宋_GB2312" w:hAnsi="仿宋_GB2312" w:cs="仿宋_GB2312" w:eastAsia="仿宋_GB2312"/>
                    </w:rPr>
                    <w:t xml:space="preserve"> 7.含观察口5mm厚钢化玻璃</w:t>
                  </w:r>
                </w:p>
              </w:tc>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扇</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后厨防火门900*2100mm</w:t>
                  </w:r>
                </w:p>
              </w:tc>
              <w:tc>
                <w:tcPr>
                  <w:tcW w:type="dxa" w:w="426"/>
                </w:tcPr>
                <w:p>
                  <w:pPr>
                    <w:pStyle w:val="null3"/>
                  </w:pPr>
                  <w:r>
                    <w:rPr>
                      <w:rFonts w:ascii="仿宋_GB2312" w:hAnsi="仿宋_GB2312" w:cs="仿宋_GB2312" w:eastAsia="仿宋_GB2312"/>
                    </w:rPr>
                    <w:t>1.门制作、运输、安装</w:t>
                  </w:r>
                  <w:r>
                    <w:br/>
                  </w:r>
                  <w:r>
                    <w:rPr>
                      <w:rFonts w:ascii="仿宋_GB2312" w:hAnsi="仿宋_GB2312" w:cs="仿宋_GB2312" w:eastAsia="仿宋_GB2312"/>
                    </w:rPr>
                    <w:t xml:space="preserve"> 2.五金、玻璃安装</w:t>
                  </w:r>
                  <w:r>
                    <w:br/>
                  </w:r>
                  <w:r>
                    <w:rPr>
                      <w:rFonts w:ascii="仿宋_GB2312" w:hAnsi="仿宋_GB2312" w:cs="仿宋_GB2312" w:eastAsia="仿宋_GB2312"/>
                    </w:rPr>
                    <w:t xml:space="preserve"> 3.刷防护材料、油漆</w:t>
                  </w:r>
                  <w:r>
                    <w:br/>
                  </w:r>
                  <w:r>
                    <w:rPr>
                      <w:rFonts w:ascii="仿宋_GB2312" w:hAnsi="仿宋_GB2312" w:cs="仿宋_GB2312" w:eastAsia="仿宋_GB2312"/>
                    </w:rPr>
                    <w:t xml:space="preserve"> 4.50mm厚 304拉丝不锈钢</w:t>
                  </w:r>
                  <w:r>
                    <w:br/>
                  </w:r>
                  <w:r>
                    <w:rPr>
                      <w:rFonts w:ascii="仿宋_GB2312" w:hAnsi="仿宋_GB2312" w:cs="仿宋_GB2312" w:eastAsia="仿宋_GB2312"/>
                    </w:rPr>
                    <w:t xml:space="preserve"> 5.成品拉手</w:t>
                  </w:r>
                  <w:r>
                    <w:br/>
                  </w:r>
                  <w:r>
                    <w:rPr>
                      <w:rFonts w:ascii="仿宋_GB2312" w:hAnsi="仿宋_GB2312" w:cs="仿宋_GB2312" w:eastAsia="仿宋_GB2312"/>
                    </w:rPr>
                    <w:t xml:space="preserve"> 6.20mm厚防火板</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扇</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明档售卖窗口</w:t>
                  </w:r>
                </w:p>
              </w:tc>
              <w:tc>
                <w:tcPr>
                  <w:tcW w:type="dxa" w:w="426"/>
                </w:tcPr>
                <w:p>
                  <w:pPr>
                    <w:pStyle w:val="null3"/>
                  </w:pPr>
                  <w:r>
                    <w:rPr>
                      <w:rFonts w:ascii="仿宋_GB2312" w:hAnsi="仿宋_GB2312" w:cs="仿宋_GB2312" w:eastAsia="仿宋_GB2312"/>
                    </w:rPr>
                    <w:t>13300*2000mm</w:t>
                  </w:r>
                </w:p>
              </w:tc>
              <w:tc>
                <w:tcPr>
                  <w:tcW w:type="dxa" w:w="426"/>
                </w:tcPr>
                <w:p>
                  <w:pPr>
                    <w:pStyle w:val="null3"/>
                  </w:pPr>
                  <w:r>
                    <w:rPr>
                      <w:rFonts w:ascii="仿宋_GB2312" w:hAnsi="仿宋_GB2312" w:cs="仿宋_GB2312" w:eastAsia="仿宋_GB2312"/>
                    </w:rPr>
                    <w:t>13.3</w:t>
                  </w:r>
                </w:p>
              </w:tc>
              <w:tc>
                <w:tcPr>
                  <w:tcW w:type="dxa" w:w="426"/>
                </w:tcPr>
                <w:p>
                  <w:pPr>
                    <w:pStyle w:val="null3"/>
                  </w:pPr>
                  <w:r>
                    <w:rPr>
                      <w:rFonts w:ascii="仿宋_GB2312" w:hAnsi="仿宋_GB2312" w:cs="仿宋_GB2312" w:eastAsia="仿宋_GB2312"/>
                    </w:rPr>
                    <w:t>米</w:t>
                  </w:r>
                </w:p>
              </w:tc>
              <w:tc>
                <w:tcPr>
                  <w:tcW w:type="dxa" w:w="426"/>
                </w:tcPr>
                <w:p>
                  <w:pPr>
                    <w:pStyle w:val="null3"/>
                  </w:pPr>
                  <w:r>
                    <w:rPr>
                      <w:rFonts w:ascii="仿宋_GB2312" w:hAnsi="仿宋_GB2312" w:cs="仿宋_GB2312" w:eastAsia="仿宋_GB2312"/>
                    </w:rPr>
                    <w:t>钢化玻璃厚度10mm</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后厨玻璃隔断</w:t>
                  </w:r>
                </w:p>
              </w:tc>
              <w:tc>
                <w:tcPr>
                  <w:tcW w:type="dxa" w:w="426"/>
                </w:tcPr>
                <w:p>
                  <w:pPr>
                    <w:pStyle w:val="null3"/>
                  </w:pPr>
                  <w:r>
                    <w:rPr>
                      <w:rFonts w:ascii="仿宋_GB2312" w:hAnsi="仿宋_GB2312" w:cs="仿宋_GB2312" w:eastAsia="仿宋_GB2312"/>
                    </w:rPr>
                    <w:t>10000*2000mm</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米</w:t>
                  </w:r>
                </w:p>
              </w:tc>
              <w:tc>
                <w:tcPr>
                  <w:tcW w:type="dxa" w:w="426"/>
                </w:tcPr>
                <w:p>
                  <w:pPr>
                    <w:pStyle w:val="null3"/>
                  </w:pPr>
                  <w:r>
                    <w:rPr>
                      <w:rFonts w:ascii="仿宋_GB2312" w:hAnsi="仿宋_GB2312" w:cs="仿宋_GB2312" w:eastAsia="仿宋_GB2312"/>
                    </w:rPr>
                    <w:t>含2个1200*900传菜窗,钢化玻璃厚度10mm</w:t>
                  </w:r>
                </w:p>
              </w:tc>
            </w:tr>
            <w:tr>
              <w:tc>
                <w:tcPr>
                  <w:tcW w:type="dxa" w:w="852"/>
                  <w:gridSpan w:val="2"/>
                </w:tcPr>
                <w:p>
                  <w:pPr>
                    <w:pStyle w:val="null3"/>
                  </w:pPr>
                  <w:r>
                    <w:rPr>
                      <w:rFonts w:ascii="仿宋_GB2312" w:hAnsi="仿宋_GB2312" w:cs="仿宋_GB2312" w:eastAsia="仿宋_GB2312"/>
                    </w:rPr>
                    <w:t>大厅</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大厅灯具</w:t>
                  </w:r>
                </w:p>
              </w:tc>
              <w:tc>
                <w:tcPr>
                  <w:tcW w:type="dxa" w:w="426"/>
                </w:tcPr>
                <w:p>
                  <w:pPr>
                    <w:pStyle w:val="null3"/>
                  </w:pPr>
                  <w:r>
                    <w:rPr>
                      <w:rFonts w:ascii="仿宋_GB2312" w:hAnsi="仿宋_GB2312" w:cs="仿宋_GB2312" w:eastAsia="仿宋_GB2312"/>
                    </w:rPr>
                    <w:t>LED异形创意灯具10cm</w:t>
                  </w:r>
                </w:p>
              </w:tc>
              <w:tc>
                <w:tcPr>
                  <w:tcW w:type="dxa" w:w="426"/>
                </w:tcPr>
                <w:p>
                  <w:pPr>
                    <w:pStyle w:val="null3"/>
                  </w:pPr>
                  <w:r>
                    <w:rPr>
                      <w:rFonts w:ascii="仿宋_GB2312" w:hAnsi="仿宋_GB2312" w:cs="仿宋_GB2312" w:eastAsia="仿宋_GB2312"/>
                    </w:rPr>
                    <w:t>600</w:t>
                  </w:r>
                </w:p>
              </w:tc>
              <w:tc>
                <w:tcPr>
                  <w:tcW w:type="dxa" w:w="426"/>
                </w:tcPr>
                <w:p>
                  <w:pPr>
                    <w:pStyle w:val="null3"/>
                  </w:pPr>
                  <w:r>
                    <w:rPr>
                      <w:rFonts w:ascii="仿宋_GB2312" w:hAnsi="仿宋_GB2312" w:cs="仿宋_GB2312" w:eastAsia="仿宋_GB2312"/>
                    </w:rPr>
                    <w:t>米</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大理石餐台</w:t>
                  </w:r>
                </w:p>
              </w:tc>
              <w:tc>
                <w:tcPr>
                  <w:tcW w:type="dxa" w:w="426"/>
                </w:tcPr>
                <w:p>
                  <w:pPr>
                    <w:pStyle w:val="null3"/>
                  </w:pPr>
                  <w:r>
                    <w:rPr>
                      <w:rFonts w:ascii="仿宋_GB2312" w:hAnsi="仿宋_GB2312" w:cs="仿宋_GB2312" w:eastAsia="仿宋_GB2312"/>
                    </w:rPr>
                    <w:t>6500*600*800mm（半圆弧形）</w:t>
                  </w:r>
                  <w:r>
                    <w:br/>
                  </w:r>
                  <w:r>
                    <w:rPr>
                      <w:rFonts w:ascii="仿宋_GB2312" w:hAnsi="仿宋_GB2312" w:cs="仿宋_GB2312" w:eastAsia="仿宋_GB2312"/>
                    </w:rPr>
                    <w:t xml:space="preserve"> 1.75*45镀锌矩管焊接钢构支架,预埋件生根                                                                         </w:t>
                  </w:r>
                </w:p>
                <w:p>
                  <w:pPr>
                    <w:pStyle w:val="null3"/>
                  </w:pPr>
                  <w:r>
                    <w:rPr>
                      <w:rFonts w:ascii="仿宋_GB2312" w:hAnsi="仿宋_GB2312" w:cs="仿宋_GB2312" w:eastAsia="仿宋_GB2312"/>
                    </w:rPr>
                    <w:t xml:space="preserve">2.强\弱电路布置                                                                               </w:t>
                  </w:r>
                </w:p>
                <w:p>
                  <w:pPr>
                    <w:pStyle w:val="null3"/>
                  </w:pPr>
                  <w:r>
                    <w:rPr>
                      <w:rFonts w:ascii="仿宋_GB2312" w:hAnsi="仿宋_GB2312" w:cs="仿宋_GB2312" w:eastAsia="仿宋_GB2312"/>
                    </w:rPr>
                    <w:t>3.10mm阻燃板做基层\制作造型</w:t>
                  </w:r>
                  <w:r>
                    <w:br/>
                  </w:r>
                  <w:r>
                    <w:rPr>
                      <w:rFonts w:ascii="仿宋_GB2312" w:hAnsi="仿宋_GB2312" w:cs="仿宋_GB2312" w:eastAsia="仿宋_GB2312"/>
                    </w:rPr>
                    <w:t xml:space="preserve"> 4.铺贴食品级18mm爵士白石材造型                                                                   </w:t>
                  </w:r>
                </w:p>
                <w:p>
                  <w:pPr>
                    <w:pStyle w:val="null3"/>
                  </w:pPr>
                  <w:r>
                    <w:rPr>
                      <w:rFonts w:ascii="仿宋_GB2312" w:hAnsi="仿宋_GB2312" w:cs="仿宋_GB2312" w:eastAsia="仿宋_GB2312"/>
                    </w:rPr>
                    <w:t xml:space="preserve">5.石材打磨结晶                                                                                                                                                        </w:t>
                  </w:r>
                </w:p>
                <w:p>
                  <w:pPr>
                    <w:pStyle w:val="null3"/>
                  </w:pPr>
                  <w:r>
                    <w:rPr>
                      <w:rFonts w:ascii="仿宋_GB2312" w:hAnsi="仿宋_GB2312" w:cs="仿宋_GB2312" w:eastAsia="仿宋_GB2312"/>
                    </w:rPr>
                    <w:t>6.碗碟位置开孔\实木装饰\1.2玫瑰金收口</w:t>
                  </w:r>
                  <w:r>
                    <w:br/>
                  </w:r>
                  <w:r>
                    <w:rPr>
                      <w:rFonts w:ascii="仿宋_GB2312" w:hAnsi="仿宋_GB2312" w:cs="仿宋_GB2312" w:eastAsia="仿宋_GB2312"/>
                    </w:rPr>
                    <w:t xml:space="preserve"> 7.1.2玫瑰金不锈钢包脚                                                                      </w:t>
                  </w:r>
                </w:p>
                <w:p>
                  <w:pPr>
                    <w:pStyle w:val="null3"/>
                  </w:pPr>
                  <w:r>
                    <w:rPr>
                      <w:rFonts w:ascii="仿宋_GB2312" w:hAnsi="仿宋_GB2312" w:cs="仿宋_GB2312" w:eastAsia="仿宋_GB2312"/>
                    </w:rPr>
                    <w:t>8.安装双led灯带</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组</w:t>
                  </w:r>
                </w:p>
              </w:tc>
              <w:tc>
                <w:tcPr>
                  <w:tcW w:type="dxa" w:w="426"/>
                </w:tcPr>
                <w:p>
                  <w:pPr>
                    <w:pStyle w:val="null3"/>
                  </w:pPr>
                  <w:r>
                    <w:rPr>
                      <w:rFonts w:ascii="仿宋_GB2312" w:hAnsi="仿宋_GB2312" w:cs="仿宋_GB2312" w:eastAsia="仿宋_GB2312"/>
                    </w:rPr>
                    <w:t>含灯光和插座及弱电</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强弱电</w:t>
                  </w:r>
                </w:p>
              </w:tc>
              <w:tc>
                <w:tcPr>
                  <w:tcW w:type="dxa" w:w="426"/>
                </w:tcPr>
                <w:p>
                  <w:pPr>
                    <w:pStyle w:val="null3"/>
                  </w:pPr>
                  <w:r>
                    <w:rPr>
                      <w:rFonts w:ascii="仿宋_GB2312" w:hAnsi="仿宋_GB2312" w:cs="仿宋_GB2312" w:eastAsia="仿宋_GB2312"/>
                    </w:rPr>
                    <w:t>强弱电安装，根据厨具需求（电线、电缆、空开、插座、开关、配电箱，网线、信息插座、弱电箱、机柜等）</w:t>
                  </w:r>
                </w:p>
              </w:tc>
              <w:tc>
                <w:tcPr>
                  <w:tcW w:type="dxa" w:w="426"/>
                </w:tcPr>
                <w:p>
                  <w:pPr>
                    <w:pStyle w:val="null3"/>
                  </w:pPr>
                  <w:r>
                    <w:rPr>
                      <w:rFonts w:ascii="仿宋_GB2312" w:hAnsi="仿宋_GB2312" w:cs="仿宋_GB2312" w:eastAsia="仿宋_GB2312"/>
                    </w:rPr>
                    <w:t>686</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摄像头</w:t>
                  </w:r>
                </w:p>
              </w:tc>
              <w:tc>
                <w:tcPr>
                  <w:tcW w:type="dxa" w:w="426"/>
                </w:tcPr>
                <w:p>
                  <w:pPr>
                    <w:pStyle w:val="null3"/>
                  </w:pPr>
                  <w:r>
                    <w:rPr>
                      <w:rFonts w:ascii="仿宋_GB2312" w:hAnsi="仿宋_GB2312" w:cs="仿宋_GB2312" w:eastAsia="仿宋_GB2312"/>
                    </w:rPr>
                    <w:t>像素：≥400万</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 xml:space="preserve"> </w:t>
                  </w:r>
                </w:p>
              </w:tc>
            </w:tr>
            <w:tr>
              <w:tc>
                <w:tcPr>
                  <w:tcW w:type="dxa" w:w="852"/>
                  <w:gridSpan w:val="2"/>
                </w:tcPr>
                <w:p>
                  <w:pPr>
                    <w:pStyle w:val="null3"/>
                  </w:pPr>
                  <w:r>
                    <w:rPr>
                      <w:rFonts w:ascii="仿宋_GB2312" w:hAnsi="仿宋_GB2312" w:cs="仿宋_GB2312" w:eastAsia="仿宋_GB2312"/>
                    </w:rPr>
                    <w:t>包间装饰</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新建隔墙</w:t>
                  </w:r>
                </w:p>
              </w:tc>
              <w:tc>
                <w:tcPr>
                  <w:tcW w:type="dxa" w:w="426"/>
                </w:tcPr>
                <w:p>
                  <w:pPr>
                    <w:pStyle w:val="null3"/>
                  </w:pPr>
                  <w:r>
                    <w:rPr>
                      <w:rFonts w:ascii="仿宋_GB2312" w:hAnsi="仿宋_GB2312" w:cs="仿宋_GB2312" w:eastAsia="仿宋_GB2312"/>
                    </w:rPr>
                    <w:t>200mm厚加气块</w:t>
                  </w:r>
                </w:p>
              </w:tc>
              <w:tc>
                <w:tcPr>
                  <w:tcW w:type="dxa" w:w="426"/>
                </w:tcPr>
                <w:p>
                  <w:pPr>
                    <w:pStyle w:val="null3"/>
                  </w:pPr>
                  <w:r>
                    <w:rPr>
                      <w:rFonts w:ascii="仿宋_GB2312" w:hAnsi="仿宋_GB2312" w:cs="仿宋_GB2312" w:eastAsia="仿宋_GB2312"/>
                    </w:rPr>
                    <w:t>38</w:t>
                  </w:r>
                </w:p>
              </w:tc>
              <w:tc>
                <w:tcPr>
                  <w:tcW w:type="dxa" w:w="426"/>
                </w:tcPr>
                <w:p>
                  <w:pPr>
                    <w:pStyle w:val="null3"/>
                  </w:pPr>
                  <w:r>
                    <w:rPr>
                      <w:rFonts w:ascii="仿宋_GB2312" w:hAnsi="仿宋_GB2312" w:cs="仿宋_GB2312" w:eastAsia="仿宋_GB2312"/>
                    </w:rPr>
                    <w:t>米</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地面贴砖</w:t>
                  </w:r>
                </w:p>
              </w:tc>
              <w:tc>
                <w:tcPr>
                  <w:tcW w:type="dxa" w:w="426"/>
                </w:tcPr>
                <w:p>
                  <w:pPr>
                    <w:pStyle w:val="null3"/>
                  </w:pPr>
                  <w:r>
                    <w:rPr>
                      <w:rFonts w:ascii="仿宋_GB2312" w:hAnsi="仿宋_GB2312" w:cs="仿宋_GB2312" w:eastAsia="仿宋_GB2312"/>
                    </w:rPr>
                    <w:t>800*800mm地砖</w:t>
                  </w:r>
                </w:p>
              </w:tc>
              <w:tc>
                <w:tcPr>
                  <w:tcW w:type="dxa" w:w="426"/>
                </w:tcPr>
                <w:p>
                  <w:pPr>
                    <w:pStyle w:val="null3"/>
                  </w:pPr>
                  <w:r>
                    <w:rPr>
                      <w:rFonts w:ascii="仿宋_GB2312" w:hAnsi="仿宋_GB2312" w:cs="仿宋_GB2312" w:eastAsia="仿宋_GB2312"/>
                    </w:rPr>
                    <w:t>117</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层高4500mm</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包间墙面装饰</w:t>
                  </w:r>
                </w:p>
              </w:tc>
              <w:tc>
                <w:tcPr>
                  <w:tcW w:type="dxa" w:w="426"/>
                </w:tcPr>
                <w:p>
                  <w:pPr>
                    <w:pStyle w:val="null3"/>
                  </w:pPr>
                  <w:r>
                    <w:rPr>
                      <w:rFonts w:ascii="仿宋_GB2312" w:hAnsi="仿宋_GB2312" w:cs="仿宋_GB2312" w:eastAsia="仿宋_GB2312"/>
                    </w:rPr>
                    <w:t>乳胶漆</w:t>
                  </w:r>
                </w:p>
              </w:tc>
              <w:tc>
                <w:tcPr>
                  <w:tcW w:type="dxa" w:w="426"/>
                </w:tcPr>
                <w:p>
                  <w:pPr>
                    <w:pStyle w:val="null3"/>
                  </w:pPr>
                  <w:r>
                    <w:rPr>
                      <w:rFonts w:ascii="仿宋_GB2312" w:hAnsi="仿宋_GB2312" w:cs="仿宋_GB2312" w:eastAsia="仿宋_GB2312"/>
                    </w:rPr>
                    <w:t>198</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包间吊顶</w:t>
                  </w:r>
                </w:p>
              </w:tc>
              <w:tc>
                <w:tcPr>
                  <w:tcW w:type="dxa" w:w="426"/>
                </w:tcPr>
                <w:p>
                  <w:pPr>
                    <w:pStyle w:val="null3"/>
                  </w:pPr>
                  <w:r>
                    <w:rPr>
                      <w:rFonts w:ascii="仿宋_GB2312" w:hAnsi="仿宋_GB2312" w:cs="仿宋_GB2312" w:eastAsia="仿宋_GB2312"/>
                    </w:rPr>
                    <w:t>石膏板</w:t>
                  </w:r>
                </w:p>
              </w:tc>
              <w:tc>
                <w:tcPr>
                  <w:tcW w:type="dxa" w:w="426"/>
                </w:tcPr>
                <w:p>
                  <w:pPr>
                    <w:pStyle w:val="null3"/>
                  </w:pPr>
                  <w:r>
                    <w:rPr>
                      <w:rFonts w:ascii="仿宋_GB2312" w:hAnsi="仿宋_GB2312" w:cs="仿宋_GB2312" w:eastAsia="仿宋_GB2312"/>
                    </w:rPr>
                    <w:t>80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包间装饰吊装</w:t>
                  </w:r>
                </w:p>
              </w:tc>
              <w:tc>
                <w:tcPr>
                  <w:tcW w:type="dxa" w:w="426"/>
                </w:tcPr>
                <w:p>
                  <w:pPr>
                    <w:pStyle w:val="null3"/>
                  </w:pPr>
                  <w:r>
                    <w:rPr>
                      <w:rFonts w:ascii="仿宋_GB2312" w:hAnsi="仿宋_GB2312" w:cs="仿宋_GB2312" w:eastAsia="仿宋_GB2312"/>
                    </w:rPr>
                    <w:t>双眼皮吊顶带灯具造型</w:t>
                  </w:r>
                </w:p>
              </w:tc>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包间灯具</w:t>
                  </w:r>
                </w:p>
              </w:tc>
              <w:tc>
                <w:tcPr>
                  <w:tcW w:type="dxa" w:w="426"/>
                </w:tcPr>
                <w:p>
                  <w:pPr>
                    <w:pStyle w:val="null3"/>
                  </w:pPr>
                  <w:r>
                    <w:rPr>
                      <w:rFonts w:ascii="仿宋_GB2312" w:hAnsi="仿宋_GB2312" w:cs="仿宋_GB2312" w:eastAsia="仿宋_GB2312"/>
                    </w:rPr>
                    <w:t>主灯+射灯+灯带</w:t>
                  </w:r>
                  <w:r>
                    <w:br/>
                  </w:r>
                  <w:r>
                    <w:rPr>
                      <w:rFonts w:ascii="仿宋_GB2312" w:hAnsi="仿宋_GB2312" w:cs="仿宋_GB2312" w:eastAsia="仿宋_GB2312"/>
                    </w:rPr>
                    <w:t xml:space="preserve"> 2个包间</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层高4500</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包间双开木门</w:t>
                  </w:r>
                </w:p>
              </w:tc>
              <w:tc>
                <w:tcPr>
                  <w:tcW w:type="dxa" w:w="426"/>
                </w:tcPr>
                <w:p>
                  <w:pPr>
                    <w:pStyle w:val="null3"/>
                  </w:pPr>
                  <w:r>
                    <w:rPr>
                      <w:rFonts w:ascii="仿宋_GB2312" w:hAnsi="仿宋_GB2312" w:cs="仿宋_GB2312" w:eastAsia="仿宋_GB2312"/>
                    </w:rPr>
                    <w:t>1300*2100mm</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扇</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备餐间木门</w:t>
                  </w:r>
                </w:p>
              </w:tc>
              <w:tc>
                <w:tcPr>
                  <w:tcW w:type="dxa" w:w="426"/>
                </w:tcPr>
                <w:p>
                  <w:pPr>
                    <w:pStyle w:val="null3"/>
                  </w:pPr>
                  <w:r>
                    <w:rPr>
                      <w:rFonts w:ascii="仿宋_GB2312" w:hAnsi="仿宋_GB2312" w:cs="仿宋_GB2312" w:eastAsia="仿宋_GB2312"/>
                    </w:rPr>
                    <w:t>900*2100mm</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扇</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卫生间门</w:t>
                  </w:r>
                </w:p>
              </w:tc>
              <w:tc>
                <w:tcPr>
                  <w:tcW w:type="dxa" w:w="426"/>
                </w:tcPr>
                <w:p>
                  <w:pPr>
                    <w:pStyle w:val="null3"/>
                  </w:pPr>
                  <w:r>
                    <w:rPr>
                      <w:rFonts w:ascii="仿宋_GB2312" w:hAnsi="仿宋_GB2312" w:cs="仿宋_GB2312" w:eastAsia="仿宋_GB2312"/>
                    </w:rPr>
                    <w:t>900*2100mm</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扇</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洁具</w:t>
                  </w:r>
                </w:p>
              </w:tc>
              <w:tc>
                <w:tcPr>
                  <w:tcW w:type="dxa" w:w="426"/>
                </w:tcPr>
                <w:p>
                  <w:pPr>
                    <w:pStyle w:val="null3"/>
                  </w:pPr>
                  <w:r>
                    <w:rPr>
                      <w:rFonts w:ascii="仿宋_GB2312" w:hAnsi="仿宋_GB2312" w:cs="仿宋_GB2312" w:eastAsia="仿宋_GB2312"/>
                    </w:rPr>
                    <w:t>马桶、浴室柜含浴室镜</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卫生间防水</w:t>
                  </w:r>
                </w:p>
              </w:tc>
              <w:tc>
                <w:tcPr>
                  <w:tcW w:type="dxa" w:w="426"/>
                </w:tcPr>
                <w:p>
                  <w:pPr>
                    <w:pStyle w:val="null3"/>
                  </w:pPr>
                  <w:r>
                    <w:rPr>
                      <w:rFonts w:ascii="仿宋_GB2312" w:hAnsi="仿宋_GB2312" w:cs="仿宋_GB2312" w:eastAsia="仿宋_GB2312"/>
                    </w:rPr>
                    <w:t xml:space="preserve">1.清理基层                                                                 </w:t>
                  </w:r>
                </w:p>
                <w:p>
                  <w:pPr>
                    <w:pStyle w:val="null3"/>
                  </w:pPr>
                  <w:r>
                    <w:rPr>
                      <w:rFonts w:ascii="仿宋_GB2312" w:hAnsi="仿宋_GB2312" w:cs="仿宋_GB2312" w:eastAsia="仿宋_GB2312"/>
                    </w:rPr>
                    <w:t xml:space="preserve">2.吹风除尘                                                                   </w:t>
                  </w:r>
                </w:p>
                <w:p>
                  <w:pPr>
                    <w:pStyle w:val="null3"/>
                  </w:pPr>
                  <w:r>
                    <w:rPr>
                      <w:rFonts w:ascii="仿宋_GB2312" w:hAnsi="仿宋_GB2312" w:cs="仿宋_GB2312" w:eastAsia="仿宋_GB2312"/>
                    </w:rPr>
                    <w:t xml:space="preserve">3.重点部位处理                                                            </w:t>
                  </w:r>
                </w:p>
                <w:p>
                  <w:pPr>
                    <w:pStyle w:val="null3"/>
                  </w:pPr>
                  <w:r>
                    <w:rPr>
                      <w:rFonts w:ascii="仿宋_GB2312" w:hAnsi="仿宋_GB2312" w:cs="仿宋_GB2312" w:eastAsia="仿宋_GB2312"/>
                    </w:rPr>
                    <w:t xml:space="preserve">4.底层涂刷                                                                </w:t>
                  </w:r>
                </w:p>
                <w:p>
                  <w:pPr>
                    <w:pStyle w:val="null3"/>
                  </w:pPr>
                  <w:r>
                    <w:rPr>
                      <w:rFonts w:ascii="仿宋_GB2312" w:hAnsi="仿宋_GB2312" w:cs="仿宋_GB2312" w:eastAsia="仿宋_GB2312"/>
                    </w:rPr>
                    <w:t xml:space="preserve">5.三遍防水层涂刷                                                       </w:t>
                  </w:r>
                </w:p>
                <w:p>
                  <w:pPr>
                    <w:pStyle w:val="null3"/>
                  </w:pPr>
                  <w:r>
                    <w:rPr>
                      <w:rFonts w:ascii="仿宋_GB2312" w:hAnsi="仿宋_GB2312" w:cs="仿宋_GB2312" w:eastAsia="仿宋_GB2312"/>
                    </w:rPr>
                    <w:t>6.卷材粘结</w:t>
                  </w:r>
                </w:p>
              </w:tc>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2遍</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地面找平</w:t>
                  </w:r>
                </w:p>
              </w:tc>
              <w:tc>
                <w:tcPr>
                  <w:tcW w:type="dxa" w:w="426"/>
                </w:tcPr>
                <w:p>
                  <w:pPr>
                    <w:pStyle w:val="null3"/>
                  </w:pPr>
                  <w:r>
                    <w:rPr>
                      <w:rFonts w:ascii="仿宋_GB2312" w:hAnsi="仿宋_GB2312" w:cs="仿宋_GB2312" w:eastAsia="仿宋_GB2312"/>
                    </w:rPr>
                    <w:t>细石砼找平层</w:t>
                  </w:r>
                </w:p>
              </w:tc>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2遍</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卫生间墙砖</w:t>
                  </w:r>
                </w:p>
              </w:tc>
              <w:tc>
                <w:tcPr>
                  <w:tcW w:type="dxa" w:w="426"/>
                </w:tcPr>
                <w:p>
                  <w:pPr>
                    <w:pStyle w:val="null3"/>
                  </w:pPr>
                  <w:r>
                    <w:rPr>
                      <w:rFonts w:ascii="仿宋_GB2312" w:hAnsi="仿宋_GB2312" w:cs="仿宋_GB2312" w:eastAsia="仿宋_GB2312"/>
                    </w:rPr>
                    <w:t>800*400mm</w:t>
                  </w:r>
                </w:p>
              </w:tc>
              <w:tc>
                <w:tcPr>
                  <w:tcW w:type="dxa" w:w="426"/>
                </w:tcPr>
                <w:p>
                  <w:pPr>
                    <w:pStyle w:val="null3"/>
                  </w:pPr>
                  <w:r>
                    <w:rPr>
                      <w:rFonts w:ascii="仿宋_GB2312" w:hAnsi="仿宋_GB2312" w:cs="仿宋_GB2312" w:eastAsia="仿宋_GB2312"/>
                    </w:rPr>
                    <w:t>72</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卫生间地砖</w:t>
                  </w:r>
                </w:p>
              </w:tc>
              <w:tc>
                <w:tcPr>
                  <w:tcW w:type="dxa" w:w="426"/>
                </w:tcPr>
                <w:p>
                  <w:pPr>
                    <w:pStyle w:val="null3"/>
                  </w:pPr>
                  <w:r>
                    <w:rPr>
                      <w:rFonts w:ascii="仿宋_GB2312" w:hAnsi="仿宋_GB2312" w:cs="仿宋_GB2312" w:eastAsia="仿宋_GB2312"/>
                    </w:rPr>
                    <w:t>400*400mm</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卫生间吊顶</w:t>
                  </w:r>
                </w:p>
              </w:tc>
              <w:tc>
                <w:tcPr>
                  <w:tcW w:type="dxa" w:w="426"/>
                </w:tcPr>
                <w:p>
                  <w:pPr>
                    <w:pStyle w:val="null3"/>
                  </w:pPr>
                  <w:r>
                    <w:rPr>
                      <w:rFonts w:ascii="仿宋_GB2312" w:hAnsi="仿宋_GB2312" w:cs="仿宋_GB2312" w:eastAsia="仿宋_GB2312"/>
                    </w:rPr>
                    <w:t>300*300mm铝扣板</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卫生间灯具</w:t>
                  </w:r>
                </w:p>
              </w:tc>
              <w:tc>
                <w:tcPr>
                  <w:tcW w:type="dxa" w:w="426"/>
                </w:tcPr>
                <w:p>
                  <w:pPr>
                    <w:pStyle w:val="null3"/>
                  </w:pPr>
                  <w:r>
                    <w:rPr>
                      <w:rFonts w:ascii="仿宋_GB2312" w:hAnsi="仿宋_GB2312" w:cs="仿宋_GB2312" w:eastAsia="仿宋_GB2312"/>
                    </w:rPr>
                    <w:t>600*300mm</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换气扇</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tc>
            </w:tr>
            <w:tr>
              <w:tc>
                <w:tcPr>
                  <w:tcW w:type="dxa" w:w="852"/>
                  <w:gridSpan w:val="2"/>
                </w:tcPr>
                <w:p>
                  <w:pPr>
                    <w:pStyle w:val="null3"/>
                  </w:pPr>
                  <w:r>
                    <w:rPr>
                      <w:rFonts w:ascii="仿宋_GB2312" w:hAnsi="仿宋_GB2312" w:cs="仿宋_GB2312" w:eastAsia="仿宋_GB2312"/>
                    </w:rPr>
                    <w:t>其他</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垃圾外运</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成品保护</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after="120"/>
              <w:jc w:val="both"/>
            </w:pPr>
            <w:r>
              <w:rPr>
                <w:rFonts w:ascii="仿宋_GB2312" w:hAnsi="仿宋_GB2312" w:cs="仿宋_GB2312" w:eastAsia="仿宋_GB2312"/>
              </w:rPr>
              <w:t>消防改造工程</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项目编码</w:t>
                  </w:r>
                </w:p>
              </w:tc>
              <w:tc>
                <w:tcPr>
                  <w:tcW w:type="dxa" w:w="511"/>
                </w:tcPr>
                <w:p>
                  <w:pPr>
                    <w:pStyle w:val="null3"/>
                  </w:pPr>
                  <w:r>
                    <w:rPr>
                      <w:rFonts w:ascii="仿宋_GB2312" w:hAnsi="仿宋_GB2312" w:cs="仿宋_GB2312" w:eastAsia="仿宋_GB2312"/>
                    </w:rPr>
                    <w:t>项目名称</w:t>
                  </w:r>
                </w:p>
              </w:tc>
              <w:tc>
                <w:tcPr>
                  <w:tcW w:type="dxa" w:w="511"/>
                </w:tcPr>
                <w:p>
                  <w:pPr>
                    <w:pStyle w:val="null3"/>
                  </w:pPr>
                  <w:r>
                    <w:rPr>
                      <w:rFonts w:ascii="仿宋_GB2312" w:hAnsi="仿宋_GB2312" w:cs="仿宋_GB2312" w:eastAsia="仿宋_GB2312"/>
                    </w:rPr>
                    <w:t>计量单位</w:t>
                  </w:r>
                </w:p>
              </w:tc>
              <w:tc>
                <w:tcPr>
                  <w:tcW w:type="dxa" w:w="511"/>
                </w:tcPr>
                <w:p>
                  <w:pPr>
                    <w:pStyle w:val="null3"/>
                  </w:pPr>
                  <w:r>
                    <w:rPr>
                      <w:rFonts w:ascii="仿宋_GB2312" w:hAnsi="仿宋_GB2312" w:cs="仿宋_GB2312" w:eastAsia="仿宋_GB2312"/>
                    </w:rPr>
                    <w:t>工程数量</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火灾报警系统</w:t>
                  </w:r>
                </w:p>
              </w:tc>
              <w:tc>
                <w:tcPr>
                  <w:tcW w:type="dxa" w:w="511"/>
                </w:tcPr>
                <w:p>
                  <w:pPr>
                    <w:pStyle w:val="null3"/>
                  </w:pPr>
                  <w:r>
                    <w:rPr>
                      <w:rFonts w:ascii="仿宋_GB2312" w:hAnsi="仿宋_GB2312" w:cs="仿宋_GB2312" w:eastAsia="仿宋_GB2312"/>
                    </w:rPr>
                    <w:t>光电感烟探测器</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25.00</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光电感温探测器</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10.00</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消火栓按钮</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7.00</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声光报警器</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7.00</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手动报警按钮</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7.00</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消防广播</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10.00</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区域壁挂报警主机</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1.00</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消防广播电话主机</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1.00</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系统调试</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1.00</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应急照明系统</w:t>
                  </w:r>
                </w:p>
              </w:tc>
              <w:tc>
                <w:tcPr>
                  <w:tcW w:type="dxa" w:w="511"/>
                </w:tcPr>
                <w:p>
                  <w:pPr>
                    <w:pStyle w:val="null3"/>
                  </w:pPr>
                  <w:r>
                    <w:rPr>
                      <w:rFonts w:ascii="仿宋_GB2312" w:hAnsi="仿宋_GB2312" w:cs="仿宋_GB2312" w:eastAsia="仿宋_GB2312"/>
                    </w:rPr>
                    <w:t>疏散指示灯</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50.00</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应急照明灯</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20.00</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消火栓系统</w:t>
                  </w:r>
                </w:p>
              </w:tc>
              <w:tc>
                <w:tcPr>
                  <w:tcW w:type="dxa" w:w="511"/>
                </w:tcPr>
                <w:p>
                  <w:pPr>
                    <w:pStyle w:val="null3"/>
                  </w:pPr>
                  <w:r>
                    <w:rPr>
                      <w:rFonts w:ascii="仿宋_GB2312" w:hAnsi="仿宋_GB2312" w:cs="仿宋_GB2312" w:eastAsia="仿宋_GB2312"/>
                    </w:rPr>
                    <w:t>消火栓</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7.00</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镀锌管DN150</w:t>
                  </w:r>
                </w:p>
              </w:tc>
              <w:tc>
                <w:tcPr>
                  <w:tcW w:type="dxa" w:w="511"/>
                </w:tcPr>
                <w:p>
                  <w:pPr>
                    <w:pStyle w:val="null3"/>
                  </w:pPr>
                  <w:r>
                    <w:rPr>
                      <w:rFonts w:ascii="仿宋_GB2312" w:hAnsi="仿宋_GB2312" w:cs="仿宋_GB2312" w:eastAsia="仿宋_GB2312"/>
                    </w:rPr>
                    <w:t>米</w:t>
                  </w:r>
                </w:p>
              </w:tc>
              <w:tc>
                <w:tcPr>
                  <w:tcW w:type="dxa" w:w="511"/>
                </w:tcPr>
                <w:p>
                  <w:pPr>
                    <w:pStyle w:val="null3"/>
                  </w:pPr>
                  <w:r>
                    <w:rPr>
                      <w:rFonts w:ascii="仿宋_GB2312" w:hAnsi="仿宋_GB2312" w:cs="仿宋_GB2312" w:eastAsia="仿宋_GB2312"/>
                    </w:rPr>
                    <w:t>200.00</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镀锌管DN65</w:t>
                  </w:r>
                </w:p>
              </w:tc>
              <w:tc>
                <w:tcPr>
                  <w:tcW w:type="dxa" w:w="511"/>
                </w:tcPr>
                <w:p>
                  <w:pPr>
                    <w:pStyle w:val="null3"/>
                  </w:pPr>
                  <w:r>
                    <w:rPr>
                      <w:rFonts w:ascii="仿宋_GB2312" w:hAnsi="仿宋_GB2312" w:cs="仿宋_GB2312" w:eastAsia="仿宋_GB2312"/>
                    </w:rPr>
                    <w:t>米</w:t>
                  </w:r>
                </w:p>
              </w:tc>
              <w:tc>
                <w:tcPr>
                  <w:tcW w:type="dxa" w:w="511"/>
                </w:tcPr>
                <w:p>
                  <w:pPr>
                    <w:pStyle w:val="null3"/>
                  </w:pPr>
                  <w:r>
                    <w:rPr>
                      <w:rFonts w:ascii="仿宋_GB2312" w:hAnsi="仿宋_GB2312" w:cs="仿宋_GB2312" w:eastAsia="仿宋_GB2312"/>
                    </w:rPr>
                    <w:t>30.00</w:t>
                  </w:r>
                </w:p>
              </w:tc>
            </w:tr>
            <w:tr>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系统打压</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1.00</w:t>
                  </w:r>
                </w:p>
              </w:tc>
            </w:tr>
            <w:tr>
              <w:tc>
                <w:tcPr>
                  <w:tcW w:type="dxa" w:w="511"/>
                </w:tcPr>
                <w:p>
                  <w:pPr>
                    <w:pStyle w:val="null3"/>
                  </w:pPr>
                  <w:r>
                    <w:rPr>
                      <w:rFonts w:ascii="仿宋_GB2312" w:hAnsi="仿宋_GB2312" w:cs="仿宋_GB2312" w:eastAsia="仿宋_GB2312"/>
                    </w:rPr>
                    <w:t>16</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灭火器5kg</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20.00</w:t>
                  </w:r>
                </w:p>
              </w:tc>
            </w:tr>
            <w:tr>
              <w:tc>
                <w:tcPr>
                  <w:tcW w:type="dxa" w:w="511"/>
                </w:tcPr>
                <w:p>
                  <w:pPr>
                    <w:pStyle w:val="null3"/>
                  </w:pPr>
                  <w:r>
                    <w:rPr>
                      <w:rFonts w:ascii="仿宋_GB2312" w:hAnsi="仿宋_GB2312" w:cs="仿宋_GB2312" w:eastAsia="仿宋_GB2312"/>
                    </w:rPr>
                    <w:t>17</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灭火器20kg</w:t>
                  </w:r>
                </w:p>
              </w:tc>
              <w:tc>
                <w:tcPr>
                  <w:tcW w:type="dxa" w:w="511"/>
                </w:tcPr>
                <w:p>
                  <w:pPr>
                    <w:pStyle w:val="null3"/>
                  </w:pPr>
                  <w:r>
                    <w:rPr>
                      <w:rFonts w:ascii="仿宋_GB2312" w:hAnsi="仿宋_GB2312" w:cs="仿宋_GB2312" w:eastAsia="仿宋_GB2312"/>
                    </w:rPr>
                    <w:t>个</w:t>
                  </w:r>
                </w:p>
              </w:tc>
              <w:tc>
                <w:tcPr>
                  <w:tcW w:type="dxa" w:w="511"/>
                </w:tcPr>
                <w:p>
                  <w:pPr>
                    <w:pStyle w:val="null3"/>
                  </w:pPr>
                  <w:r>
                    <w:rPr>
                      <w:rFonts w:ascii="仿宋_GB2312" w:hAnsi="仿宋_GB2312" w:cs="仿宋_GB2312" w:eastAsia="仿宋_GB2312"/>
                    </w:rPr>
                    <w:t>1.00</w:t>
                  </w:r>
                </w:p>
              </w:tc>
            </w:tr>
            <w:tr>
              <w:tc>
                <w:tcPr>
                  <w:tcW w:type="dxa" w:w="511"/>
                </w:tcPr>
                <w:p>
                  <w:pPr>
                    <w:pStyle w:val="null3"/>
                  </w:pPr>
                  <w:r>
                    <w:rPr>
                      <w:rFonts w:ascii="仿宋_GB2312" w:hAnsi="仿宋_GB2312" w:cs="仿宋_GB2312" w:eastAsia="仿宋_GB2312"/>
                    </w:rPr>
                    <w:t>18</w:t>
                  </w:r>
                </w:p>
              </w:tc>
              <w:tc>
                <w:tcPr>
                  <w:tcW w:type="dxa" w:w="511"/>
                </w:tcPr>
                <w:p>
                  <w:pPr>
                    <w:pStyle w:val="null3"/>
                  </w:pPr>
                  <w:r>
                    <w:rPr>
                      <w:rFonts w:ascii="仿宋_GB2312" w:hAnsi="仿宋_GB2312" w:cs="仿宋_GB2312" w:eastAsia="仿宋_GB2312"/>
                    </w:rPr>
                    <w:t>防火门系统</w:t>
                  </w:r>
                </w:p>
              </w:tc>
              <w:tc>
                <w:tcPr>
                  <w:tcW w:type="dxa" w:w="511"/>
                </w:tcPr>
                <w:p>
                  <w:pPr>
                    <w:pStyle w:val="null3"/>
                  </w:pPr>
                  <w:r>
                    <w:rPr>
                      <w:rFonts w:ascii="仿宋_GB2312" w:hAnsi="仿宋_GB2312" w:cs="仿宋_GB2312" w:eastAsia="仿宋_GB2312"/>
                    </w:rPr>
                    <w:t>防火门</w:t>
                  </w:r>
                </w:p>
              </w:tc>
              <w:tc>
                <w:tcPr>
                  <w:tcW w:type="dxa" w:w="511"/>
                </w:tcPr>
                <w:p>
                  <w:pPr>
                    <w:pStyle w:val="null3"/>
                  </w:pPr>
                  <w:r>
                    <w:rPr>
                      <w:rFonts w:ascii="仿宋_GB2312" w:hAnsi="仿宋_GB2312" w:cs="仿宋_GB2312" w:eastAsia="仿宋_GB2312"/>
                    </w:rPr>
                    <w:t>趟</w:t>
                  </w:r>
                </w:p>
              </w:tc>
              <w:tc>
                <w:tcPr>
                  <w:tcW w:type="dxa" w:w="511"/>
                </w:tcPr>
                <w:p>
                  <w:pPr>
                    <w:pStyle w:val="null3"/>
                  </w:pPr>
                  <w:r>
                    <w:rPr>
                      <w:rFonts w:ascii="仿宋_GB2312" w:hAnsi="仿宋_GB2312" w:cs="仿宋_GB2312" w:eastAsia="仿宋_GB2312"/>
                    </w:rPr>
                    <w:t>2.00</w:t>
                  </w:r>
                </w:p>
              </w:tc>
            </w:tr>
            <w:tr>
              <w:tc>
                <w:tcPr>
                  <w:tcW w:type="dxa" w:w="511"/>
                </w:tcPr>
                <w:p>
                  <w:pPr>
                    <w:pStyle w:val="null3"/>
                  </w:pPr>
                  <w:r>
                    <w:rPr>
                      <w:rFonts w:ascii="仿宋_GB2312" w:hAnsi="仿宋_GB2312" w:cs="仿宋_GB2312" w:eastAsia="仿宋_GB2312"/>
                    </w:rPr>
                    <w:t>19</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防火窗</w:t>
                  </w:r>
                </w:p>
              </w:tc>
              <w:tc>
                <w:tcPr>
                  <w:tcW w:type="dxa" w:w="511"/>
                </w:tcPr>
                <w:p>
                  <w:pPr>
                    <w:pStyle w:val="null3"/>
                  </w:pPr>
                  <w:r>
                    <w:rPr>
                      <w:rFonts w:ascii="仿宋_GB2312" w:hAnsi="仿宋_GB2312" w:cs="仿宋_GB2312" w:eastAsia="仿宋_GB2312"/>
                    </w:rPr>
                    <w:t>平方</w:t>
                  </w:r>
                </w:p>
              </w:tc>
              <w:tc>
                <w:tcPr>
                  <w:tcW w:type="dxa" w:w="511"/>
                </w:tcPr>
                <w:p>
                  <w:pPr>
                    <w:pStyle w:val="null3"/>
                  </w:pPr>
                  <w:r>
                    <w:rPr>
                      <w:rFonts w:ascii="仿宋_GB2312" w:hAnsi="仿宋_GB2312" w:cs="仿宋_GB2312" w:eastAsia="仿宋_GB2312"/>
                    </w:rPr>
                    <w:t>30.00</w:t>
                  </w:r>
                </w:p>
              </w:tc>
            </w:tr>
            <w:tr>
              <w:tc>
                <w:tcPr>
                  <w:tcW w:type="dxa" w:w="511"/>
                </w:tcPr>
                <w:p>
                  <w:pPr>
                    <w:pStyle w:val="null3"/>
                  </w:pPr>
                  <w:r>
                    <w:rPr>
                      <w:rFonts w:ascii="仿宋_GB2312" w:hAnsi="仿宋_GB2312" w:cs="仿宋_GB2312" w:eastAsia="仿宋_GB2312"/>
                    </w:rPr>
                    <w:t>20</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厨房灭火</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1.00</w:t>
                  </w:r>
                </w:p>
              </w:tc>
            </w:tr>
            <w:tr>
              <w:tc>
                <w:tcPr>
                  <w:tcW w:type="dxa" w:w="511"/>
                </w:tcPr>
                <w:p>
                  <w:pPr>
                    <w:pStyle w:val="null3"/>
                  </w:pPr>
                  <w:r>
                    <w:rPr>
                      <w:rFonts w:ascii="仿宋_GB2312" w:hAnsi="仿宋_GB2312" w:cs="仿宋_GB2312" w:eastAsia="仿宋_GB2312"/>
                    </w:rPr>
                    <w:t>21</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电源线BV2*2.5</w:t>
                  </w:r>
                </w:p>
              </w:tc>
              <w:tc>
                <w:tcPr>
                  <w:tcW w:type="dxa" w:w="511"/>
                </w:tcPr>
                <w:p>
                  <w:pPr>
                    <w:pStyle w:val="null3"/>
                  </w:pPr>
                  <w:r>
                    <w:rPr>
                      <w:rFonts w:ascii="仿宋_GB2312" w:hAnsi="仿宋_GB2312" w:cs="仿宋_GB2312" w:eastAsia="仿宋_GB2312"/>
                    </w:rPr>
                    <w:t>米</w:t>
                  </w:r>
                </w:p>
              </w:tc>
              <w:tc>
                <w:tcPr>
                  <w:tcW w:type="dxa" w:w="511"/>
                </w:tcPr>
                <w:p>
                  <w:pPr>
                    <w:pStyle w:val="null3"/>
                  </w:pPr>
                  <w:r>
                    <w:rPr>
                      <w:rFonts w:ascii="仿宋_GB2312" w:hAnsi="仿宋_GB2312" w:cs="仿宋_GB2312" w:eastAsia="仿宋_GB2312"/>
                    </w:rPr>
                    <w:t>800.00</w:t>
                  </w:r>
                </w:p>
              </w:tc>
            </w:tr>
            <w:tr>
              <w:tc>
                <w:tcPr>
                  <w:tcW w:type="dxa" w:w="511"/>
                </w:tcPr>
                <w:p>
                  <w:pPr>
                    <w:pStyle w:val="null3"/>
                  </w:pPr>
                  <w:r>
                    <w:rPr>
                      <w:rFonts w:ascii="仿宋_GB2312" w:hAnsi="仿宋_GB2312" w:cs="仿宋_GB2312" w:eastAsia="仿宋_GB2312"/>
                    </w:rPr>
                    <w:t>22</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信号线RVS2*1.5</w:t>
                  </w:r>
                </w:p>
              </w:tc>
              <w:tc>
                <w:tcPr>
                  <w:tcW w:type="dxa" w:w="511"/>
                </w:tcPr>
                <w:p>
                  <w:pPr>
                    <w:pStyle w:val="null3"/>
                  </w:pPr>
                  <w:r>
                    <w:rPr>
                      <w:rFonts w:ascii="仿宋_GB2312" w:hAnsi="仿宋_GB2312" w:cs="仿宋_GB2312" w:eastAsia="仿宋_GB2312"/>
                    </w:rPr>
                    <w:t>米</w:t>
                  </w:r>
                </w:p>
              </w:tc>
              <w:tc>
                <w:tcPr>
                  <w:tcW w:type="dxa" w:w="511"/>
                </w:tcPr>
                <w:p>
                  <w:pPr>
                    <w:pStyle w:val="null3"/>
                  </w:pPr>
                  <w:r>
                    <w:rPr>
                      <w:rFonts w:ascii="仿宋_GB2312" w:hAnsi="仿宋_GB2312" w:cs="仿宋_GB2312" w:eastAsia="仿宋_GB2312"/>
                    </w:rPr>
                    <w:t>400.00</w:t>
                  </w:r>
                </w:p>
              </w:tc>
            </w:tr>
            <w:tr>
              <w:tc>
                <w:tcPr>
                  <w:tcW w:type="dxa" w:w="511"/>
                </w:tcPr>
                <w:p>
                  <w:pPr>
                    <w:pStyle w:val="null3"/>
                  </w:pPr>
                  <w:r>
                    <w:rPr>
                      <w:rFonts w:ascii="仿宋_GB2312" w:hAnsi="仿宋_GB2312" w:cs="仿宋_GB2312" w:eastAsia="仿宋_GB2312"/>
                    </w:rPr>
                    <w:t>23</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广播线RVS2*1.5</w:t>
                  </w:r>
                </w:p>
              </w:tc>
              <w:tc>
                <w:tcPr>
                  <w:tcW w:type="dxa" w:w="511"/>
                </w:tcPr>
                <w:p>
                  <w:pPr>
                    <w:pStyle w:val="null3"/>
                  </w:pPr>
                  <w:r>
                    <w:rPr>
                      <w:rFonts w:ascii="仿宋_GB2312" w:hAnsi="仿宋_GB2312" w:cs="仿宋_GB2312" w:eastAsia="仿宋_GB2312"/>
                    </w:rPr>
                    <w:t>米</w:t>
                  </w:r>
                </w:p>
              </w:tc>
              <w:tc>
                <w:tcPr>
                  <w:tcW w:type="dxa" w:w="511"/>
                </w:tcPr>
                <w:p>
                  <w:pPr>
                    <w:pStyle w:val="null3"/>
                  </w:pPr>
                  <w:r>
                    <w:rPr>
                      <w:rFonts w:ascii="仿宋_GB2312" w:hAnsi="仿宋_GB2312" w:cs="仿宋_GB2312" w:eastAsia="仿宋_GB2312"/>
                    </w:rPr>
                    <w:t>400.00</w:t>
                  </w:r>
                </w:p>
              </w:tc>
            </w:tr>
            <w:tr>
              <w:tc>
                <w:tcPr>
                  <w:tcW w:type="dxa" w:w="511"/>
                </w:tcPr>
                <w:p>
                  <w:pPr>
                    <w:pStyle w:val="null3"/>
                  </w:pPr>
                  <w:r>
                    <w:rPr>
                      <w:rFonts w:ascii="仿宋_GB2312" w:hAnsi="仿宋_GB2312" w:cs="仿宋_GB2312" w:eastAsia="仿宋_GB2312"/>
                    </w:rPr>
                    <w:t>24</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配管SC20</w:t>
                  </w:r>
                </w:p>
              </w:tc>
              <w:tc>
                <w:tcPr>
                  <w:tcW w:type="dxa" w:w="511"/>
                </w:tcPr>
                <w:p>
                  <w:pPr>
                    <w:pStyle w:val="null3"/>
                  </w:pPr>
                  <w:r>
                    <w:rPr>
                      <w:rFonts w:ascii="仿宋_GB2312" w:hAnsi="仿宋_GB2312" w:cs="仿宋_GB2312" w:eastAsia="仿宋_GB2312"/>
                    </w:rPr>
                    <w:t>米</w:t>
                  </w:r>
                </w:p>
              </w:tc>
              <w:tc>
                <w:tcPr>
                  <w:tcW w:type="dxa" w:w="511"/>
                </w:tcPr>
                <w:p>
                  <w:pPr>
                    <w:pStyle w:val="null3"/>
                  </w:pPr>
                  <w:r>
                    <w:rPr>
                      <w:rFonts w:ascii="仿宋_GB2312" w:hAnsi="仿宋_GB2312" w:cs="仿宋_GB2312" w:eastAsia="仿宋_GB2312"/>
                    </w:rPr>
                    <w:t>340.00</w:t>
                  </w:r>
                </w:p>
              </w:tc>
            </w:tr>
            <w:tr>
              <w:tc>
                <w:tcPr>
                  <w:tcW w:type="dxa" w:w="511"/>
                </w:tcPr>
                <w:p>
                  <w:pPr>
                    <w:pStyle w:val="null3"/>
                  </w:pPr>
                  <w:r>
                    <w:rPr>
                      <w:rFonts w:ascii="仿宋_GB2312" w:hAnsi="仿宋_GB2312" w:cs="仿宋_GB2312" w:eastAsia="仿宋_GB2312"/>
                    </w:rPr>
                    <w:t>25</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暂列引入消火栓管道</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1.00</w:t>
                  </w:r>
                </w:p>
              </w:tc>
            </w:tr>
            <w:tr>
              <w:tc>
                <w:tcPr>
                  <w:tcW w:type="dxa" w:w="511"/>
                </w:tcPr>
                <w:p>
                  <w:pPr>
                    <w:pStyle w:val="null3"/>
                  </w:pPr>
                  <w:r>
                    <w:rPr>
                      <w:rFonts w:ascii="仿宋_GB2312" w:hAnsi="仿宋_GB2312" w:cs="仿宋_GB2312" w:eastAsia="仿宋_GB2312"/>
                    </w:rPr>
                    <w:t>26</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设计</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1.00</w:t>
                  </w:r>
                </w:p>
              </w:tc>
            </w:tr>
            <w:tr>
              <w:tc>
                <w:tcPr>
                  <w:tcW w:type="dxa" w:w="511"/>
                </w:tcPr>
                <w:p>
                  <w:pPr>
                    <w:pStyle w:val="null3"/>
                  </w:pPr>
                  <w:r>
                    <w:rPr>
                      <w:rFonts w:ascii="仿宋_GB2312" w:hAnsi="仿宋_GB2312" w:cs="仿宋_GB2312" w:eastAsia="仿宋_GB2312"/>
                    </w:rPr>
                    <w:t>27</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审图</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1.00</w:t>
                  </w:r>
                </w:p>
              </w:tc>
            </w:tr>
            <w:tr>
              <w:tc>
                <w:tcPr>
                  <w:tcW w:type="dxa" w:w="511"/>
                </w:tcPr>
                <w:p>
                  <w:pPr>
                    <w:pStyle w:val="null3"/>
                  </w:pPr>
                  <w:r>
                    <w:rPr>
                      <w:rFonts w:ascii="仿宋_GB2312" w:hAnsi="仿宋_GB2312" w:cs="仿宋_GB2312" w:eastAsia="仿宋_GB2312"/>
                    </w:rPr>
                    <w:t>28</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措施费</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1.00</w:t>
                  </w:r>
                </w:p>
              </w:tc>
            </w:tr>
            <w:tr>
              <w:tc>
                <w:tcPr>
                  <w:tcW w:type="dxa" w:w="2555"/>
                  <w:gridSpan w:val="5"/>
                </w:tcPr>
                <w:p>
                  <w:pPr>
                    <w:pStyle w:val="null3"/>
                  </w:pPr>
                  <w:r>
                    <w:rPr>
                      <w:rFonts w:ascii="仿宋_GB2312" w:hAnsi="仿宋_GB2312" w:cs="仿宋_GB2312" w:eastAsia="仿宋_GB2312"/>
                    </w:rPr>
                    <w:t xml:space="preserve">  备注：报价包含消防验收费用。</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合同签订后50个日历日内完成项目（含消防验收）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陕西警察学院指定地点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设备安装调试项目装修完工验收合格后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1、中标单位整个项目完毕后，进行自检，合格后准备验收文件，并书面通知招标人。 2、中标单位安装完毕进行初验，初验合格后进行终验。 3、中标单位对最终的产品质量负完全责任。 4、验收依据：（1）合同；（2）国家有关的验收标准及规范；（3）生产厂家的生产标准；（4）招标文件、投标文件。 5、验收时提供以下技术资料： （1）货物到达招标人指定的地点时必须提供渠道证明文件原件和售后服务证明文件原件； （2）装箱清单； （3）产品合格证； （4）安装使用说明书； （5）安装时根据招标人的要求派技术人员现场指导。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（1）质保期：项目终验合格后不少于一年。 （2）货物的设计、制造应遵照行业的现行规范和标准。所有货物及辅材必须是未使用过的，是用最新工艺生产的最新产品，质量优良、渠道正当，配置合理。 （3）投标单位应承诺在质保期内提供货物维修、更换零部件等服务（不另收费），质保期后以优惠价提供上述服务。 （4）采购人只对中标单位提出质量服务要求，所有涉及货物制造商的质量、售后、版权等有关事项均由中标单位负责。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（2）未按合同要求提供货物或货物质量不能满足技术要求（所供货物不满足采购人实际需求），用户有权终止合同。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1、本项目装修资质：投标人不分包的，应提供投标人符合装修资格要求的资质证明文件；投标人拟分包的，应提供分包单位符合装修资格要求的资质证明文件。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投标人须在文件递交截止时间前按照指定账户再次提交。 3、根据法律规定中标公告只公布主要标的的名称、规格型号、数量、单价，本项目主要标的为：核心产品。 4、报价：（1）中标单位负责完成产品及相关物件的运输、保管、安装，直至其产品在招标人指定地点安装完毕、投入使用，并经招标人验收合格。对因此而产生的费用以及保修期内的维修、保养等与项目发生的一切费用，全部由中标单位承担。（2）中标单位必须负责其中标货物的送货及安装。（3）合同有效期内，合同总价一次包死，不受国家政策性调价或原材料价格变化的影响，并作为最终结算的唯一依据。 5、安装、培训：培训除非另有说明，凡需要现场安装、装配、测试的设备，中标单位必须提供现场安装并义务进行相关货物的基本操作原理、调试、操作使用和保养维修等有关内容的培训。所有费用一次性计入投标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投标人应提供相关文件证明； ③社会保障资金缴纳证明：提供自2024年9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本项目不接受联合体投标。投标人应提供《非联合体投标声明》。</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装修资质</w:t>
            </w:r>
          </w:p>
        </w:tc>
        <w:tc>
          <w:tcPr>
            <w:tcW w:type="dxa" w:w="3322"/>
          </w:tcPr>
          <w:p>
            <w:pPr>
              <w:pStyle w:val="null3"/>
            </w:pPr>
            <w:r>
              <w:rPr>
                <w:rFonts w:ascii="仿宋_GB2312" w:hAnsi="仿宋_GB2312" w:cs="仿宋_GB2312" w:eastAsia="仿宋_GB2312"/>
              </w:rPr>
              <w:t>须具备建筑装修装饰工程专业承包二级（含）或以上资质证书，同时具有有效的安全生产许可证；拟派项目经理具有建筑工程专业二级（含）或以上注册建造师资质，且在本单位注册，并具有安全生产考核合格证（建安 B 证），且未担任其他在建工程项目的项目经理（提供承诺函加盖公章，格式自拟）； 注：允许分包（装修部分），《政府采购货物和服务招标投标管理办法》（财政部令第87号）第三十五条：投标人根据招标文件的规定和采购项目的实际情况，拟在中标后将中标项目的非主体、非关键性工作分包的，应当在投标文件中载明分包承担主体，分包承担主体应当具备相应资质条件且不得再次分包。</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强制节能</w:t>
            </w:r>
          </w:p>
        </w:tc>
        <w:tc>
          <w:tcPr>
            <w:tcW w:type="dxa" w:w="3322"/>
          </w:tcPr>
          <w:p>
            <w:pPr>
              <w:pStyle w:val="null3"/>
            </w:pPr>
            <w:r>
              <w:rPr>
                <w:rFonts w:ascii="仿宋_GB2312" w:hAnsi="仿宋_GB2312" w:cs="仿宋_GB2312" w:eastAsia="仿宋_GB2312"/>
              </w:rPr>
              <w:t>供应商针对所投水龙头产品，应提供国家确定的认证机构出具的、处于有效期之内的节能产品认证证书或者附在中国政府采购网节能产品查询的截图（链接：http://www.ccgp.gov.cn/search/jnqdchaxun.htm）；认证应在有效期内，同时型号应与本项目所投产品型号一致，否则作无效投标处理。</w:t>
            </w:r>
          </w:p>
        </w:tc>
        <w:tc>
          <w:tcPr>
            <w:tcW w:type="dxa" w:w="1661"/>
          </w:tcPr>
          <w:p>
            <w:pPr>
              <w:pStyle w:val="null3"/>
            </w:pPr>
            <w:r>
              <w:rPr>
                <w:rFonts w:ascii="仿宋_GB2312" w:hAnsi="仿宋_GB2312" w:cs="仿宋_GB2312" w:eastAsia="仿宋_GB2312"/>
              </w:rPr>
              <w:t>14节能环保.docx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所投厨房设备产品技术参数完全符合、响应招标文件要求，没有负偏离计25分；参数每负偏离一项扣0.1分。 备注：所投产品完全复制招标文件技术指标要求的，给予10分扣分，文字描述、国标、定制尺寸的技术指标除外。</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投标人提供针对本项目的设计方案，方案应充分考虑本项目厨房(含库房、粗加工间、操作间、面点间、售卖间、洗碗间、排烟系统、新风系统等)内的①给水、排水、②电气、③排烟系统、厨房补风系统的布局图，对方案设计进行详细的说明并做专题论述；并提供消防设计方案以及后厨装修及厨房区域效果图。 满足项目实施需求，无瑕疵，计6分； 每存在一处瑕疵扣1分； 存在6处及以上瑕疵或未提供，不计分。 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6设计方案.docx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投标人提供针对本项目的实施方案，包括但不限于①供货组织安排；②安装调试方案；③实施步骤、进度计划和保证措施；④应急预案；⑤整体安装完成后的自检方案等。 满足项目实施需求，无瑕疵，计8分； 每存在一处瑕疵扣1分； 存在8处及以上瑕疵或未提供，不计分。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7实施方案.docx</w:t>
            </w:r>
          </w:p>
        </w:tc>
      </w:tr>
      <w:tr>
        <w:tc>
          <w:tcPr>
            <w:tcW w:type="dxa" w:w="831"/>
            <w:vMerge/>
          </w:tcPr>
          <w:p/>
        </w:tc>
        <w:tc>
          <w:tcPr>
            <w:tcW w:type="dxa" w:w="1661"/>
          </w:tcPr>
          <w:p>
            <w:pPr>
              <w:pStyle w:val="null3"/>
            </w:pPr>
            <w:r>
              <w:rPr>
                <w:rFonts w:ascii="仿宋_GB2312" w:hAnsi="仿宋_GB2312" w:cs="仿宋_GB2312" w:eastAsia="仿宋_GB2312"/>
              </w:rPr>
              <w:t>设备配置方案</w:t>
            </w:r>
          </w:p>
        </w:tc>
        <w:tc>
          <w:tcPr>
            <w:tcW w:type="dxa" w:w="2492"/>
          </w:tcPr>
          <w:p>
            <w:pPr>
              <w:pStyle w:val="null3"/>
            </w:pPr>
            <w:r>
              <w:rPr>
                <w:rFonts w:ascii="仿宋_GB2312" w:hAnsi="仿宋_GB2312" w:cs="仿宋_GB2312" w:eastAsia="仿宋_GB2312"/>
              </w:rPr>
              <w:t>投标人针对本项目所投设备配置方案进行阐述，包括①选型配置的说明；②使用性能及技术成熟度；③针对使用安全、卫生方面的考量等方面。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8设备配置方案.docx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投标人针对本项目装修改造及消防改造施工方案，包括但不限于①项目组织架构；②施工进度计划及工期保证措施；③针对本项目装修及消防工程的施工组织设计；④安全文明环保施工措施等。 满足项目实施需求，无瑕疵，计8分； 每存在一处瑕疵扣1分； 存在8处及以上瑕疵或未提供，不计分。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9施工方案.docx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投标人针对本项目提供质量保证方案，包括但不限于①针对所投设施及安装的质量保证措施②施工质量保证措施③质量保证承诺等方面。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10质量保证.docx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包括但不限于①售后服务范围及保障措施；②响应时间、响应方式及故障处理机制；③本地化服务能力说明；④备品备件储备及供应保障等。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提供采购清单中所投产品（灭火系统、燃气双头双尾小炒炉）合法来源渠道证明文件（包括但不限于销售协议或代理协议或原厂授权等），提供齐全计2分，否则不得分。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备注：投标文件中提供合同复印件及发票并加盖公章。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水龙头为强制节能产品为实质性要求，不参与本项评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1分项价格表.docx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详见附件：6设计方案.docx</w:t>
      </w:r>
    </w:p>
    <w:p>
      <w:pPr>
        <w:pStyle w:val="null3"/>
        <w:ind w:firstLine="960"/>
      </w:pPr>
      <w:r>
        <w:rPr>
          <w:rFonts w:ascii="仿宋_GB2312" w:hAnsi="仿宋_GB2312" w:cs="仿宋_GB2312" w:eastAsia="仿宋_GB2312"/>
        </w:rPr>
        <w:t>详见附件：7实施方案.docx</w:t>
      </w:r>
    </w:p>
    <w:p>
      <w:pPr>
        <w:pStyle w:val="null3"/>
        <w:ind w:firstLine="960"/>
      </w:pPr>
      <w:r>
        <w:rPr>
          <w:rFonts w:ascii="仿宋_GB2312" w:hAnsi="仿宋_GB2312" w:cs="仿宋_GB2312" w:eastAsia="仿宋_GB2312"/>
        </w:rPr>
        <w:t>详见附件：8设备配置方案.docx</w:t>
      </w:r>
    </w:p>
    <w:p>
      <w:pPr>
        <w:pStyle w:val="null3"/>
        <w:ind w:firstLine="960"/>
      </w:pPr>
      <w:r>
        <w:rPr>
          <w:rFonts w:ascii="仿宋_GB2312" w:hAnsi="仿宋_GB2312" w:cs="仿宋_GB2312" w:eastAsia="仿宋_GB2312"/>
        </w:rPr>
        <w:t>详见附件：9施工方案.docx</w:t>
      </w:r>
    </w:p>
    <w:p>
      <w:pPr>
        <w:pStyle w:val="null3"/>
        <w:ind w:firstLine="960"/>
      </w:pPr>
      <w:r>
        <w:rPr>
          <w:rFonts w:ascii="仿宋_GB2312" w:hAnsi="仿宋_GB2312" w:cs="仿宋_GB2312" w:eastAsia="仿宋_GB2312"/>
        </w:rPr>
        <w:t>详见附件：10质量保证.docx</w:t>
      </w:r>
    </w:p>
    <w:p>
      <w:pPr>
        <w:pStyle w:val="null3"/>
        <w:ind w:firstLine="960"/>
      </w:pPr>
      <w:r>
        <w:rPr>
          <w:rFonts w:ascii="仿宋_GB2312" w:hAnsi="仿宋_GB2312" w:cs="仿宋_GB2312" w:eastAsia="仿宋_GB2312"/>
        </w:rPr>
        <w:t>详见附件：11售后服务方案.docx</w:t>
      </w:r>
    </w:p>
    <w:p>
      <w:pPr>
        <w:pStyle w:val="null3"/>
        <w:ind w:firstLine="960"/>
      </w:pPr>
      <w:r>
        <w:rPr>
          <w:rFonts w:ascii="仿宋_GB2312" w:hAnsi="仿宋_GB2312" w:cs="仿宋_GB2312" w:eastAsia="仿宋_GB2312"/>
        </w:rPr>
        <w:t>详见附件：12供货渠道证明.docx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