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347705">
      <w:r>
        <w:rPr>
          <w:rFonts w:hint="eastAsia"/>
        </w:rPr>
        <w:t>培训方案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5A161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2025-10-24T09:42:00Z</dcterms:created>
  <dc:creator>Administrator</dc:creator>
  <cp:lastModifiedBy>宋</cp:lastModifiedBy>
  <dcterms:modified xsi:type="dcterms:W3CDTF">2025-10-24T09:42:04Z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eyJoZGlkIjoiZmEwOThkNDVmNWE5YmE2OTk5YzUwNzFhYzJkNGIwMGUiLCJ1c2VySWQiOiI5NzY0MzEzMTAifQ==</vt:lpwstr>
  </property>
  <property fmtid="{D5CDD505-2E9C-101B-9397-08002B2CF9AE}" pid="4" name="ICV">
    <vt:lpwstr>7A1D5EB64D0A4E169AAFB028217B9873_12</vt:lpwstr>
  </property>
</Properties>
</file>