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7189E6">
      <w:pPr>
        <w:pStyle w:val="7"/>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请各供应商按照“</w:t>
      </w:r>
      <w:r>
        <w:rPr>
          <w:rFonts w:hint="eastAsia" w:ascii="仿宋" w:hAnsi="仿宋" w:eastAsia="仿宋" w:cs="仿宋"/>
          <w:b/>
          <w:bCs/>
          <w:color w:val="auto"/>
          <w:spacing w:val="-1"/>
          <w:sz w:val="32"/>
          <w:szCs w:val="32"/>
          <w:lang w:val="en-US" w:eastAsia="zh-CN"/>
        </w:rPr>
        <w:t>第四章 资格审查</w:t>
      </w:r>
      <w:r>
        <w:rPr>
          <w:rFonts w:hint="eastAsia" w:ascii="仿宋" w:hAnsi="仿宋" w:eastAsia="仿宋" w:cs="仿宋"/>
          <w:color w:val="auto"/>
          <w:spacing w:val="-1"/>
          <w:sz w:val="28"/>
          <w:szCs w:val="28"/>
          <w:lang w:val="en-US" w:eastAsia="zh-CN"/>
        </w:rPr>
        <w:t>”要求提供证明材料，</w:t>
      </w:r>
    </w:p>
    <w:p w14:paraId="3451D85B">
      <w:pPr>
        <w:pStyle w:val="7"/>
        <w:keepNext w:val="0"/>
        <w:keepLines w:val="0"/>
        <w:pageBreakBefore w:val="0"/>
        <w:numPr>
          <w:ilvl w:val="0"/>
          <w:numId w:val="0"/>
        </w:numPr>
        <w:wordWrap/>
        <w:overflowPunct/>
        <w:topLinePunct w:val="0"/>
        <w:bidi w:val="0"/>
        <w:spacing w:line="360" w:lineRule="auto"/>
        <w:jc w:val="center"/>
        <w:rPr>
          <w:rFonts w:hint="default"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未提及格式请供应商自行拟定</w:t>
      </w:r>
    </w:p>
    <w:p w14:paraId="1B5F80BF">
      <w:pPr>
        <w:pStyle w:val="7"/>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pacing w:val="-1"/>
          <w:sz w:val="28"/>
          <w:szCs w:val="28"/>
          <w:lang w:val="en-US" w:eastAsia="zh-CN"/>
        </w:rPr>
      </w:pPr>
    </w:p>
    <w:p w14:paraId="412722FF">
      <w:pPr>
        <w:pStyle w:val="7"/>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14433607">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67BA40BF">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6B5F5683">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72D83BF9">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54DC353D">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10403470">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714A2313">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6FC635C9">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729FEC7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16CAB737">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072495D1">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1B3A342B">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0FA53C23">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221B5424">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42557968">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2E8056EB">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14:paraId="30CA6DA5">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4FF92998">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3B386AF7">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02FDB91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0CBCDB9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14:paraId="1EE8EFBA">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2E2121EC">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309A9E9D">
      <w:pPr>
        <w:autoSpaceDE w:val="0"/>
        <w:autoSpaceDN w:val="0"/>
        <w:adjustRightInd w:val="0"/>
        <w:spacing w:line="336" w:lineRule="auto"/>
        <w:ind w:firstLine="560" w:firstLineChars="200"/>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4B6DBE3C">
      <w:pPr>
        <w:pStyle w:val="6"/>
        <w:rPr>
          <w:rFonts w:hint="eastAsia" w:ascii="仿宋" w:hAnsi="仿宋" w:eastAsia="仿宋" w:cs="仿宋"/>
          <w:color w:val="auto"/>
        </w:rPr>
      </w:pPr>
    </w:p>
    <w:p w14:paraId="3B7BD854">
      <w:pP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p>
    <w:p w14:paraId="7CC0BE87">
      <w:pPr>
        <w:spacing w:line="336"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具有履行本合同所必需的设备和专业技术能力的声明</w:t>
      </w:r>
    </w:p>
    <w:p w14:paraId="795B13AD">
      <w:pPr>
        <w:widowControl/>
        <w:spacing w:line="24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（采购代理机构）：</w:t>
      </w:r>
    </w:p>
    <w:p w14:paraId="39255868">
      <w:pPr>
        <w:widowControl/>
        <w:spacing w:line="240" w:lineRule="auto"/>
        <w:jc w:val="left"/>
        <w:rPr>
          <w:rFonts w:hint="eastAsia" w:ascii="仿宋" w:hAnsi="仿宋" w:eastAsia="仿宋" w:cs="仿宋"/>
          <w:color w:val="auto"/>
          <w:sz w:val="28"/>
          <w:szCs w:val="28"/>
          <w:highlight w:val="none"/>
        </w:rPr>
      </w:pPr>
    </w:p>
    <w:p w14:paraId="0CEB9ACD">
      <w:pPr>
        <w:widowControl/>
        <w:spacing w:line="240" w:lineRule="auto"/>
        <w:jc w:val="left"/>
        <w:rPr>
          <w:rFonts w:hint="eastAsia" w:ascii="仿宋" w:hAnsi="仿宋" w:eastAsia="仿宋" w:cs="仿宋"/>
          <w:color w:val="auto"/>
          <w:sz w:val="28"/>
          <w:szCs w:val="28"/>
          <w:highlight w:val="none"/>
        </w:rPr>
      </w:pPr>
    </w:p>
    <w:p w14:paraId="0A2A8C19">
      <w:pPr>
        <w:widowControl/>
        <w:spacing w:line="240" w:lineRule="auto"/>
        <w:jc w:val="left"/>
        <w:rPr>
          <w:rFonts w:hint="eastAsia" w:ascii="仿宋" w:hAnsi="仿宋" w:eastAsia="仿宋" w:cs="仿宋"/>
          <w:color w:val="auto"/>
          <w:sz w:val="28"/>
          <w:szCs w:val="28"/>
          <w:highlight w:val="none"/>
        </w:rPr>
      </w:pPr>
    </w:p>
    <w:p w14:paraId="1404EC7E">
      <w:pPr>
        <w:widowControl/>
        <w:spacing w:line="24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(示例略)</w:t>
      </w:r>
    </w:p>
    <w:p w14:paraId="67102AB2">
      <w:pPr>
        <w:widowControl/>
        <w:spacing w:line="240" w:lineRule="auto"/>
        <w:jc w:val="left"/>
        <w:rPr>
          <w:rFonts w:hint="eastAsia" w:ascii="仿宋" w:hAnsi="仿宋" w:eastAsia="仿宋" w:cs="仿宋"/>
          <w:color w:val="auto"/>
          <w:sz w:val="28"/>
          <w:szCs w:val="28"/>
          <w:highlight w:val="none"/>
        </w:rPr>
      </w:pPr>
    </w:p>
    <w:p w14:paraId="562CF641">
      <w:pPr>
        <w:widowControl/>
        <w:spacing w:line="240" w:lineRule="auto"/>
        <w:jc w:val="left"/>
        <w:rPr>
          <w:rFonts w:hint="eastAsia" w:ascii="仿宋" w:hAnsi="仿宋" w:eastAsia="仿宋" w:cs="仿宋"/>
          <w:color w:val="auto"/>
          <w:sz w:val="28"/>
          <w:szCs w:val="28"/>
          <w:highlight w:val="none"/>
        </w:rPr>
      </w:pPr>
    </w:p>
    <w:p w14:paraId="510FE9C6">
      <w:pPr>
        <w:widowControl/>
        <w:spacing w:line="240" w:lineRule="auto"/>
        <w:jc w:val="left"/>
        <w:rPr>
          <w:rFonts w:hint="eastAsia" w:ascii="仿宋" w:hAnsi="仿宋" w:eastAsia="仿宋" w:cs="仿宋"/>
          <w:color w:val="auto"/>
          <w:sz w:val="28"/>
          <w:szCs w:val="28"/>
          <w:highlight w:val="none"/>
        </w:rPr>
      </w:pPr>
    </w:p>
    <w:p w14:paraId="1FE25D27">
      <w:pPr>
        <w:widowControl/>
        <w:spacing w:line="240" w:lineRule="auto"/>
        <w:jc w:val="left"/>
        <w:rPr>
          <w:rFonts w:hint="eastAsia" w:ascii="仿宋" w:hAnsi="仿宋" w:eastAsia="仿宋" w:cs="仿宋"/>
          <w:color w:val="auto"/>
          <w:sz w:val="28"/>
          <w:szCs w:val="28"/>
          <w:highlight w:val="none"/>
        </w:rPr>
      </w:pPr>
    </w:p>
    <w:p w14:paraId="696EA305">
      <w:pPr>
        <w:widowControl/>
        <w:spacing w:line="240" w:lineRule="auto"/>
        <w:jc w:val="left"/>
        <w:rPr>
          <w:rFonts w:hint="eastAsia" w:ascii="仿宋" w:hAnsi="仿宋" w:eastAsia="仿宋" w:cs="仿宋"/>
          <w:color w:val="auto"/>
          <w:sz w:val="28"/>
          <w:szCs w:val="22"/>
          <w:highlight w:val="none"/>
        </w:rPr>
      </w:pPr>
    </w:p>
    <w:p w14:paraId="70FE45FF">
      <w:pP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供应商名称(公章)：____________</w:t>
      </w:r>
    </w:p>
    <w:p w14:paraId="309453BE">
      <w:pP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日期：______年____月____日</w:t>
      </w:r>
    </w:p>
    <w:p w14:paraId="30293BC5">
      <w:pPr>
        <w:widowControl/>
        <w:spacing w:line="24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说明：授权用投标专用章的，与公章具有相同法律效力。</w:t>
      </w:r>
    </w:p>
    <w:p w14:paraId="77FE9AE8">
      <w:pPr>
        <w:autoSpaceDE w:val="0"/>
        <w:autoSpaceDN w:val="0"/>
        <w:adjustRightInd w:val="0"/>
        <w:spacing w:line="336" w:lineRule="auto"/>
        <w:ind w:firstLine="640" w:firstLineChars="200"/>
        <w:jc w:val="left"/>
        <w:rPr>
          <w:rFonts w:hint="eastAsia" w:ascii="仿宋" w:hAnsi="仿宋" w:eastAsia="仿宋" w:cs="仿宋"/>
          <w:color w:val="FF0000"/>
          <w:sz w:val="32"/>
          <w:szCs w:val="32"/>
          <w:highlight w:val="none"/>
        </w:rPr>
      </w:pPr>
    </w:p>
    <w:p w14:paraId="307CB555">
      <w:pPr>
        <w:autoSpaceDE w:val="0"/>
        <w:autoSpaceDN w:val="0"/>
        <w:adjustRightInd w:val="0"/>
        <w:spacing w:line="336" w:lineRule="auto"/>
        <w:ind w:firstLine="640" w:firstLineChars="200"/>
        <w:jc w:val="left"/>
        <w:rPr>
          <w:rFonts w:hint="eastAsia" w:ascii="仿宋" w:hAnsi="仿宋" w:eastAsia="仿宋" w:cs="仿宋"/>
          <w:color w:val="FF0000"/>
          <w:sz w:val="32"/>
          <w:szCs w:val="32"/>
          <w:highlight w:val="none"/>
        </w:rPr>
      </w:pPr>
    </w:p>
    <w:p w14:paraId="700900AE">
      <w:pPr>
        <w:pStyle w:val="7"/>
        <w:spacing w:line="336" w:lineRule="auto"/>
        <w:ind w:firstLine="640" w:firstLineChars="200"/>
        <w:jc w:val="center"/>
        <w:rPr>
          <w:rFonts w:hint="eastAsia" w:ascii="仿宋" w:hAnsi="仿宋" w:eastAsia="仿宋" w:cs="仿宋"/>
          <w:b/>
          <w:bCs/>
          <w:sz w:val="28"/>
          <w:szCs w:val="28"/>
          <w:highlight w:val="none"/>
          <w:lang w:val="en-US" w:eastAsia="zh-CN"/>
        </w:rPr>
      </w:pPr>
      <w:r>
        <w:rPr>
          <w:rFonts w:hint="eastAsia" w:ascii="仿宋" w:hAnsi="仿宋" w:eastAsia="仿宋" w:cs="仿宋"/>
          <w:kern w:val="0"/>
          <w:sz w:val="32"/>
          <w:szCs w:val="32"/>
          <w:highlight w:val="none"/>
        </w:rPr>
        <w:br w:type="page"/>
      </w:r>
      <w:r>
        <w:rPr>
          <w:rFonts w:hint="eastAsia" w:ascii="仿宋" w:hAnsi="仿宋" w:eastAsia="仿宋" w:cs="仿宋"/>
          <w:b/>
          <w:bCs/>
          <w:sz w:val="28"/>
          <w:szCs w:val="28"/>
          <w:highlight w:val="none"/>
          <w:lang w:val="en-US" w:eastAsia="zh-CN"/>
        </w:rPr>
        <w:t>参加</w:t>
      </w:r>
      <w:r>
        <w:rPr>
          <w:rFonts w:hint="eastAsia" w:ascii="仿宋" w:hAnsi="仿宋" w:eastAsia="仿宋" w:cs="仿宋"/>
          <w:b/>
          <w:bCs/>
          <w:sz w:val="28"/>
          <w:szCs w:val="28"/>
          <w:highlight w:val="none"/>
          <w:lang w:eastAsia="zh-CN"/>
        </w:rPr>
        <w:t>本次政府采购活动</w:t>
      </w:r>
      <w:r>
        <w:rPr>
          <w:rFonts w:hint="eastAsia" w:ascii="仿宋" w:hAnsi="仿宋" w:eastAsia="仿宋" w:cs="仿宋"/>
          <w:b/>
          <w:bCs/>
          <w:sz w:val="28"/>
          <w:szCs w:val="28"/>
          <w:highlight w:val="none"/>
          <w:lang w:val="en-US" w:eastAsia="zh-CN"/>
        </w:rPr>
        <w:t>前三年内，在经营活动中</w:t>
      </w:r>
    </w:p>
    <w:p w14:paraId="2AEE29BE">
      <w:pPr>
        <w:pStyle w:val="7"/>
        <w:spacing w:line="336" w:lineRule="auto"/>
        <w:ind w:firstLine="562" w:firstLineChars="200"/>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没有重大违法记录声明函</w:t>
      </w:r>
    </w:p>
    <w:p w14:paraId="2F194977">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本单位郑重声明：</w:t>
      </w:r>
    </w:p>
    <w:p w14:paraId="4E70011E">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我单位在参加采购活动前三年内在经营活动中没有《政府采购法》第二十二条第一款第(五)项所称重大违法记录，包括：</w:t>
      </w:r>
    </w:p>
    <w:p w14:paraId="0C36DD3A">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我单位未因经营活动中的违法行为受到刑事处罚或者责令停产停业、吊销许可证或者执照、较大数额罚款等行政处罚。</w:t>
      </w:r>
    </w:p>
    <w:p w14:paraId="57FDDD77">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我单位无以下不良信用记录情形：</w:t>
      </w:r>
    </w:p>
    <w:p w14:paraId="5B7511E9">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1、我方______（填“未被列入”或“被列入”）失信被执行人名单。</w:t>
      </w:r>
    </w:p>
    <w:p w14:paraId="660B900E">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2、我方______（填“未被列入”或“被列入”）重大税收违法案件当事人名单。</w:t>
      </w:r>
    </w:p>
    <w:p w14:paraId="5BE5AC3F">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3、我方______（填“未被列入”或“被列入”）政府采购严重违法失信行为记录名单。</w:t>
      </w:r>
    </w:p>
    <w:p w14:paraId="367001FB">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我单位已就上述不良信用行为按照</w:t>
      </w:r>
      <w:r>
        <w:rPr>
          <w:rFonts w:hint="eastAsia" w:ascii="仿宋" w:hAnsi="仿宋" w:eastAsia="仿宋" w:cs="仿宋"/>
          <w:sz w:val="28"/>
          <w:szCs w:val="28"/>
          <w:highlight w:val="none"/>
          <w:lang w:val="en-US" w:eastAsia="zh-CN"/>
        </w:rPr>
        <w:t>谈判</w:t>
      </w:r>
      <w:r>
        <w:rPr>
          <w:rFonts w:hint="eastAsia" w:ascii="仿宋" w:hAnsi="仿宋" w:eastAsia="仿宋" w:cs="仿宋"/>
          <w:sz w:val="28"/>
          <w:szCs w:val="28"/>
          <w:highlight w:val="none"/>
        </w:rPr>
        <w:t>文件中</w:t>
      </w:r>
      <w:r>
        <w:rPr>
          <w:rFonts w:hint="eastAsia" w:ascii="仿宋" w:hAnsi="仿宋" w:eastAsia="仿宋" w:cs="仿宋"/>
          <w:sz w:val="28"/>
          <w:szCs w:val="28"/>
          <w:highlight w:val="none"/>
          <w:lang w:val="en-US" w:eastAsia="zh-CN"/>
        </w:rPr>
        <w:t>供应商</w:t>
      </w:r>
      <w:r>
        <w:rPr>
          <w:rFonts w:hint="eastAsia" w:ascii="仿宋" w:hAnsi="仿宋" w:eastAsia="仿宋" w:cs="仿宋"/>
          <w:sz w:val="28"/>
          <w:szCs w:val="28"/>
          <w:highlight w:val="none"/>
        </w:rPr>
        <w:t>须知前附表规定进行了查询。我单位承诺：合同签订前，若我单位具有不良信用记录情形，贵方可取消我单位</w:t>
      </w:r>
      <w:r>
        <w:rPr>
          <w:rFonts w:hint="eastAsia" w:ascii="仿宋" w:hAnsi="仿宋" w:eastAsia="仿宋" w:cs="仿宋"/>
          <w:sz w:val="28"/>
          <w:szCs w:val="28"/>
          <w:highlight w:val="none"/>
          <w:lang w:val="en-US" w:eastAsia="zh-CN"/>
        </w:rPr>
        <w:t>成交</w:t>
      </w:r>
      <w:r>
        <w:rPr>
          <w:rFonts w:hint="eastAsia" w:ascii="仿宋" w:hAnsi="仿宋" w:eastAsia="仿宋" w:cs="仿宋"/>
          <w:sz w:val="28"/>
          <w:szCs w:val="28"/>
          <w:highlight w:val="none"/>
        </w:rPr>
        <w:t>资格或者不授予合同，所有责任由我单位自行承担。同时，我单位愿意无条件接受监管部门的调查处理。</w:t>
      </w:r>
    </w:p>
    <w:p w14:paraId="7B3AE2FC">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特此声明！</w:t>
      </w:r>
    </w:p>
    <w:p w14:paraId="18222E04">
      <w:pPr>
        <w:pStyle w:val="7"/>
        <w:spacing w:line="336" w:lineRule="auto"/>
        <w:ind w:firstLine="560" w:firstLineChars="200"/>
        <w:rPr>
          <w:rFonts w:hint="eastAsia" w:ascii="仿宋" w:hAnsi="仿宋" w:eastAsia="仿宋" w:cs="仿宋"/>
          <w:sz w:val="28"/>
          <w:szCs w:val="28"/>
          <w:highlight w:val="none"/>
        </w:rPr>
      </w:pPr>
    </w:p>
    <w:p w14:paraId="374444D8">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供应商</w:t>
      </w:r>
      <w:r>
        <w:rPr>
          <w:rFonts w:hint="eastAsia" w:ascii="仿宋" w:hAnsi="仿宋" w:eastAsia="仿宋" w:cs="仿宋"/>
          <w:sz w:val="28"/>
          <w:szCs w:val="28"/>
          <w:highlight w:val="none"/>
        </w:rPr>
        <w:t>名称(公章)：____________</w:t>
      </w:r>
    </w:p>
    <w:p w14:paraId="1264B70A">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1F8D53B1">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583650C2">
      <w:pPr>
        <w:pStyle w:val="7"/>
        <w:spacing w:line="336" w:lineRule="auto"/>
        <w:ind w:firstLine="562" w:firstLineChars="200"/>
        <w:rPr>
          <w:rFonts w:hint="eastAsia" w:ascii="仿宋" w:hAnsi="仿宋" w:eastAsia="仿宋" w:cs="仿宋"/>
          <w:b/>
          <w:bCs/>
          <w:sz w:val="28"/>
          <w:szCs w:val="28"/>
          <w:highlight w:val="none"/>
        </w:rPr>
      </w:pPr>
    </w:p>
    <w:p w14:paraId="17EAFE60">
      <w:pPr>
        <w:pStyle w:val="7"/>
        <w:spacing w:line="336" w:lineRule="auto"/>
        <w:ind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备注：</w:t>
      </w:r>
    </w:p>
    <w:p w14:paraId="77A50CC4">
      <w:pPr>
        <w:pStyle w:val="7"/>
        <w:spacing w:line="336" w:lineRule="auto"/>
        <w:ind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1、供应商</w:t>
      </w:r>
      <w:r>
        <w:rPr>
          <w:rFonts w:hint="eastAsia" w:ascii="仿宋" w:hAnsi="仿宋" w:eastAsia="仿宋" w:cs="仿宋"/>
          <w:b/>
          <w:bCs/>
          <w:sz w:val="28"/>
          <w:szCs w:val="28"/>
          <w:highlight w:val="none"/>
        </w:rPr>
        <w:t>在参加政府采购活动前3年内因违法经营被禁止在一定期限内参加政府采购活动，期限届满的，可以参加政府采购活动，但应提供期限届满的证明材料。</w:t>
      </w:r>
    </w:p>
    <w:p w14:paraId="18097F58">
      <w:pPr>
        <w:spacing w:line="336" w:lineRule="auto"/>
        <w:ind w:firstLine="562" w:firstLineChars="200"/>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2、《中华人民共和国政府采购法实施条例》第十九条 重大违法记录，是指供应商因违法经营受到刑事处罚或者责令停产停业、吊销许可证后者执照、较大数额罚款等行政处罚。</w:t>
      </w:r>
    </w:p>
    <w:p w14:paraId="0776DACE">
      <w:pPr>
        <w:spacing w:line="336" w:lineRule="auto"/>
        <w:ind w:firstLine="562" w:firstLineChars="200"/>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D67CA89">
      <w:pPr>
        <w:pStyle w:val="7"/>
        <w:jc w:val="center"/>
        <w:rPr>
          <w:rFonts w:hint="eastAsia" w:ascii="仿宋" w:hAnsi="仿宋" w:eastAsia="仿宋" w:cs="仿宋"/>
          <w:b/>
          <w:sz w:val="28"/>
          <w:szCs w:val="28"/>
          <w:highlight w:val="none"/>
        </w:rPr>
      </w:pPr>
      <w:r>
        <w:rPr>
          <w:rFonts w:hint="eastAsia" w:ascii="仿宋" w:hAnsi="仿宋" w:eastAsia="仿宋" w:cs="仿宋"/>
          <w:sz w:val="32"/>
          <w:szCs w:val="32"/>
          <w:highlight w:val="none"/>
        </w:rPr>
        <w:br w:type="page"/>
      </w:r>
      <w:r>
        <w:rPr>
          <w:rFonts w:hint="eastAsia" w:ascii="仿宋" w:hAnsi="仿宋" w:eastAsia="仿宋" w:cs="仿宋"/>
          <w:b/>
          <w:sz w:val="28"/>
          <w:szCs w:val="28"/>
          <w:highlight w:val="none"/>
        </w:rPr>
        <w:t>法定代表人授权委托书(授权代表参加谈判)</w:t>
      </w:r>
    </w:p>
    <w:p w14:paraId="181FE974">
      <w:pPr>
        <w:pStyle w:val="7"/>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02EAB69B">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____________(供应商名称)的法定代表人(姓名、职务)授权____________(谈判代表姓名)为</w:t>
      </w:r>
      <w:r>
        <w:rPr>
          <w:rFonts w:hint="eastAsia" w:ascii="仿宋" w:hAnsi="仿宋" w:eastAsia="仿宋" w:cs="仿宋"/>
          <w:sz w:val="28"/>
          <w:szCs w:val="28"/>
          <w:highlight w:val="none"/>
          <w:lang w:val="en-US" w:eastAsia="zh-CN"/>
        </w:rPr>
        <w:t>本项目</w:t>
      </w:r>
      <w:r>
        <w:rPr>
          <w:rFonts w:hint="eastAsia" w:ascii="仿宋" w:hAnsi="仿宋" w:eastAsia="仿宋" w:cs="仿宋"/>
          <w:sz w:val="28"/>
          <w:szCs w:val="28"/>
          <w:highlight w:val="none"/>
        </w:rPr>
        <w:t>的谈判代表，就____________(项目名称)谈判及相关事务代表本公司处理与之有关的一切事务。代理人无转委托权。</w:t>
      </w:r>
    </w:p>
    <w:p w14:paraId="7B1EEF1A">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本授权书自响应文件递交截止时间起有效期90天。</w:t>
      </w:r>
    </w:p>
    <w:p w14:paraId="45A6C214">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特此声明。</w:t>
      </w:r>
    </w:p>
    <w:tbl>
      <w:tblPr>
        <w:tblStyle w:val="8"/>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87655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5F7681B7">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法定代表人身份证明复印件</w:t>
            </w:r>
          </w:p>
          <w:p w14:paraId="7AB5690D">
            <w:pPr>
              <w:pStyle w:val="7"/>
              <w:jc w:val="center"/>
              <w:rPr>
                <w:rFonts w:hint="eastAsia" w:ascii="仿宋" w:hAnsi="仿宋" w:eastAsia="仿宋" w:cs="仿宋"/>
                <w:sz w:val="32"/>
                <w:szCs w:val="32"/>
                <w:highlight w:val="none"/>
              </w:rPr>
            </w:pPr>
            <w:r>
              <w:rPr>
                <w:rFonts w:hint="eastAsia" w:ascii="仿宋" w:hAnsi="仿宋" w:eastAsia="仿宋" w:cs="仿宋"/>
                <w:sz w:val="24"/>
                <w:szCs w:val="24"/>
                <w:highlight w:val="none"/>
              </w:rPr>
              <w:t>（正反面复印/完整复印）</w:t>
            </w:r>
          </w:p>
        </w:tc>
      </w:tr>
    </w:tbl>
    <w:p w14:paraId="0229BCAD">
      <w:pPr>
        <w:pStyle w:val="7"/>
        <w:ind w:firstLine="640" w:firstLineChars="200"/>
        <w:rPr>
          <w:rFonts w:hint="eastAsia" w:ascii="仿宋" w:hAnsi="仿宋" w:eastAsia="仿宋" w:cs="仿宋"/>
          <w:sz w:val="32"/>
          <w:szCs w:val="32"/>
          <w:highlight w:val="none"/>
        </w:rPr>
      </w:pPr>
    </w:p>
    <w:tbl>
      <w:tblPr>
        <w:tblStyle w:val="8"/>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726B9D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607EE81">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授权代表身份证明复印件</w:t>
            </w:r>
          </w:p>
          <w:p w14:paraId="7FD9B2FF">
            <w:pPr>
              <w:pStyle w:val="7"/>
              <w:jc w:val="center"/>
              <w:rPr>
                <w:rFonts w:hint="eastAsia" w:ascii="仿宋" w:hAnsi="仿宋" w:eastAsia="仿宋" w:cs="仿宋"/>
                <w:sz w:val="32"/>
                <w:szCs w:val="32"/>
                <w:highlight w:val="none"/>
              </w:rPr>
            </w:pPr>
            <w:r>
              <w:rPr>
                <w:rFonts w:hint="eastAsia" w:ascii="仿宋" w:hAnsi="仿宋" w:eastAsia="仿宋" w:cs="仿宋"/>
                <w:sz w:val="24"/>
                <w:szCs w:val="24"/>
                <w:highlight w:val="none"/>
              </w:rPr>
              <w:t>（正反面复印/完整复印）</w:t>
            </w:r>
          </w:p>
        </w:tc>
      </w:tr>
    </w:tbl>
    <w:p w14:paraId="5556C179">
      <w:pPr>
        <w:pStyle w:val="7"/>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供应商名称(公章)：____________________</w:t>
      </w:r>
    </w:p>
    <w:p w14:paraId="3F0C2600">
      <w:pPr>
        <w:pStyle w:val="7"/>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法定代表人(签字或盖章)：_______手机号码:_____________</w:t>
      </w:r>
    </w:p>
    <w:p w14:paraId="2DF1201B">
      <w:pPr>
        <w:pStyle w:val="7"/>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身份证号码：___________________                        </w:t>
      </w:r>
    </w:p>
    <w:p w14:paraId="3CB86449">
      <w:pPr>
        <w:pStyle w:val="7"/>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授权代表(签字或盖章)：_________手机号码:               </w:t>
      </w:r>
    </w:p>
    <w:p w14:paraId="0233C181">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身份证号码：_______________</w:t>
      </w:r>
      <w:r>
        <w:rPr>
          <w:rFonts w:hint="eastAsia" w:ascii="仿宋" w:hAnsi="仿宋" w:eastAsia="仿宋" w:cs="仿宋"/>
          <w:sz w:val="28"/>
          <w:szCs w:val="28"/>
          <w:highlight w:val="none"/>
          <w:u w:val="single"/>
        </w:rPr>
        <w:t xml:space="preserve">__    </w:t>
      </w:r>
      <w:r>
        <w:rPr>
          <w:rFonts w:hint="eastAsia" w:ascii="仿宋" w:hAnsi="仿宋" w:eastAsia="仿宋" w:cs="仿宋"/>
          <w:sz w:val="28"/>
          <w:szCs w:val="28"/>
          <w:highlight w:val="none"/>
        </w:rPr>
        <w:t>___</w:t>
      </w:r>
    </w:p>
    <w:p w14:paraId="2D198B95">
      <w:pPr>
        <w:pStyle w:val="7"/>
        <w:ind w:firstLine="560" w:firstLineChars="200"/>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______年____月____日</w:t>
      </w:r>
    </w:p>
    <w:p w14:paraId="239A7CC4">
      <w:pPr>
        <w:pStyle w:val="7"/>
        <w:ind w:firstLine="560" w:firstLineChars="200"/>
        <w:rPr>
          <w:rFonts w:hint="eastAsia" w:ascii="仿宋" w:hAnsi="仿宋" w:eastAsia="仿宋" w:cs="仿宋"/>
          <w:sz w:val="28"/>
          <w:szCs w:val="28"/>
          <w:highlight w:val="none"/>
          <w:lang w:eastAsia="zh-CN"/>
        </w:rPr>
      </w:pPr>
    </w:p>
    <w:p w14:paraId="221AE54E">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0C0EB29E">
      <w:pPr>
        <w:pStyle w:val="7"/>
        <w:jc w:val="center"/>
        <w:rPr>
          <w:rFonts w:hint="eastAsia" w:ascii="仿宋" w:hAnsi="仿宋" w:eastAsia="仿宋" w:cs="仿宋"/>
          <w:b/>
          <w:sz w:val="28"/>
          <w:szCs w:val="28"/>
          <w:highlight w:val="none"/>
        </w:rPr>
      </w:pPr>
      <w:r>
        <w:rPr>
          <w:rFonts w:hint="eastAsia" w:ascii="仿宋" w:hAnsi="仿宋" w:eastAsia="仿宋" w:cs="仿宋"/>
          <w:sz w:val="28"/>
          <w:szCs w:val="28"/>
          <w:highlight w:val="none"/>
        </w:rPr>
        <w:br w:type="page"/>
      </w:r>
      <w:r>
        <w:rPr>
          <w:rFonts w:hint="eastAsia" w:ascii="仿宋" w:hAnsi="仿宋" w:eastAsia="仿宋" w:cs="仿宋"/>
          <w:b/>
          <w:sz w:val="28"/>
          <w:szCs w:val="28"/>
          <w:highlight w:val="none"/>
        </w:rPr>
        <w:t>授权委托书(格式二)(适用于自然人谈判)</w:t>
      </w:r>
    </w:p>
    <w:p w14:paraId="16C70D71">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31A459C5">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我________(姓名)系自然人，现授权委托________(姓名)以本人名义参加____________(项目名称)的谈判活动，并代表本人全权办理针对上述项目的谈判、签约等具体事务和签署相关文件。</w:t>
      </w:r>
    </w:p>
    <w:p w14:paraId="08F14D51">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本人对被授权人的签字事项负全部责任，代理人无转委托权。</w:t>
      </w:r>
    </w:p>
    <w:p w14:paraId="572923C7">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授权委托代理期限：本授权书自响应文件递交截止时间起有效期90天。</w:t>
      </w:r>
    </w:p>
    <w:p w14:paraId="3CEB8ABD">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特此委托。</w:t>
      </w:r>
    </w:p>
    <w:p w14:paraId="4BB96307">
      <w:pPr>
        <w:pStyle w:val="7"/>
        <w:ind w:firstLine="560" w:firstLineChars="200"/>
        <w:rPr>
          <w:rFonts w:hint="eastAsia" w:ascii="仿宋" w:hAnsi="仿宋" w:eastAsia="仿宋" w:cs="仿宋"/>
          <w:sz w:val="28"/>
          <w:szCs w:val="28"/>
          <w:highlight w:val="none"/>
        </w:rPr>
      </w:pPr>
    </w:p>
    <w:p w14:paraId="5F113738">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我已在下面签字，以资证明。</w:t>
      </w:r>
    </w:p>
    <w:p w14:paraId="6FE8E566">
      <w:pPr>
        <w:pStyle w:val="7"/>
        <w:ind w:firstLine="560" w:firstLineChars="200"/>
        <w:rPr>
          <w:rFonts w:hint="eastAsia" w:ascii="仿宋" w:hAnsi="仿宋" w:eastAsia="仿宋" w:cs="仿宋"/>
          <w:sz w:val="28"/>
          <w:szCs w:val="28"/>
          <w:highlight w:val="none"/>
        </w:rPr>
      </w:pPr>
    </w:p>
    <w:p w14:paraId="63A47836">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自然人签字并在签名处加盖食指指印：　　</w:t>
      </w:r>
    </w:p>
    <w:p w14:paraId="033196FA">
      <w:pPr>
        <w:pStyle w:val="7"/>
        <w:ind w:firstLine="560" w:firstLineChars="200"/>
        <w:rPr>
          <w:rFonts w:hint="eastAsia" w:ascii="仿宋" w:hAnsi="仿宋" w:eastAsia="仿宋" w:cs="仿宋"/>
          <w:sz w:val="28"/>
          <w:szCs w:val="28"/>
          <w:highlight w:val="none"/>
        </w:rPr>
      </w:pPr>
    </w:p>
    <w:p w14:paraId="03F47979">
      <w:pPr>
        <w:pStyle w:val="7"/>
        <w:ind w:firstLine="560" w:firstLineChars="200"/>
        <w:rPr>
          <w:rFonts w:hint="eastAsia" w:ascii="仿宋" w:hAnsi="仿宋" w:eastAsia="仿宋" w:cs="仿宋"/>
          <w:sz w:val="28"/>
          <w:szCs w:val="28"/>
          <w:highlight w:val="none"/>
        </w:rPr>
      </w:pPr>
    </w:p>
    <w:p w14:paraId="505BA43F">
      <w:pPr>
        <w:pStyle w:val="7"/>
        <w:ind w:firstLine="4200" w:firstLineChars="1500"/>
        <w:rPr>
          <w:rFonts w:hint="eastAsia" w:ascii="仿宋" w:hAnsi="仿宋" w:eastAsia="仿宋" w:cs="仿宋"/>
          <w:sz w:val="28"/>
          <w:szCs w:val="28"/>
          <w:highlight w:val="none"/>
        </w:rPr>
      </w:pPr>
      <w:r>
        <w:rPr>
          <w:rFonts w:hint="eastAsia" w:ascii="仿宋" w:hAnsi="仿宋" w:eastAsia="仿宋" w:cs="仿宋"/>
          <w:sz w:val="28"/>
          <w:szCs w:val="28"/>
          <w:highlight w:val="none"/>
        </w:rPr>
        <w:t>　　　年　　月　　日</w:t>
      </w:r>
    </w:p>
    <w:p w14:paraId="296C8C5D">
      <w:pPr>
        <w:pStyle w:val="7"/>
        <w:rPr>
          <w:rFonts w:hint="eastAsia" w:ascii="仿宋" w:hAnsi="仿宋" w:eastAsia="仿宋" w:cs="仿宋"/>
          <w:color w:val="FF0000"/>
          <w:sz w:val="32"/>
          <w:szCs w:val="32"/>
          <w:highlight w:val="none"/>
        </w:rPr>
      </w:pPr>
    </w:p>
    <w:p w14:paraId="4D73F732">
      <w:pPr>
        <w:pStyle w:val="7"/>
        <w:rPr>
          <w:rFonts w:hint="eastAsia" w:ascii="仿宋" w:hAnsi="仿宋" w:eastAsia="仿宋" w:cs="仿宋"/>
          <w:color w:val="FF0000"/>
          <w:sz w:val="32"/>
          <w:szCs w:val="32"/>
          <w:highlight w:val="none"/>
        </w:rPr>
      </w:pPr>
    </w:p>
    <w:p w14:paraId="45A2C6CF">
      <w:pPr>
        <w:pStyle w:val="7"/>
        <w:rPr>
          <w:rFonts w:hint="eastAsia" w:ascii="仿宋" w:hAnsi="仿宋" w:eastAsia="仿宋" w:cs="仿宋"/>
          <w:color w:val="FF0000"/>
          <w:sz w:val="32"/>
          <w:szCs w:val="32"/>
          <w:highlight w:val="none"/>
          <w:lang w:eastAsia="zh-CN"/>
        </w:rPr>
      </w:pPr>
    </w:p>
    <w:p w14:paraId="29166AB0">
      <w:pPr>
        <w:pStyle w:val="7"/>
        <w:rPr>
          <w:rFonts w:hint="eastAsia" w:ascii="仿宋" w:hAnsi="仿宋" w:eastAsia="仿宋" w:cs="仿宋"/>
          <w:color w:val="FF0000"/>
          <w:sz w:val="32"/>
          <w:szCs w:val="32"/>
          <w:highlight w:val="none"/>
          <w:lang w:eastAsia="zh-CN"/>
        </w:rPr>
      </w:pPr>
    </w:p>
    <w:p w14:paraId="653CF5B7">
      <w:pPr>
        <w:pStyle w:val="7"/>
        <w:rPr>
          <w:rFonts w:hint="eastAsia" w:ascii="仿宋" w:hAnsi="仿宋" w:eastAsia="仿宋" w:cs="仿宋"/>
          <w:color w:val="FF0000"/>
          <w:sz w:val="32"/>
          <w:szCs w:val="32"/>
          <w:highlight w:val="none"/>
        </w:rPr>
      </w:pPr>
    </w:p>
    <w:p w14:paraId="03B43EF5">
      <w:pPr>
        <w:pStyle w:val="7"/>
        <w:rPr>
          <w:rFonts w:hint="eastAsia" w:ascii="仿宋" w:hAnsi="仿宋" w:eastAsia="仿宋" w:cs="仿宋"/>
          <w:color w:val="FF0000"/>
          <w:sz w:val="32"/>
          <w:szCs w:val="32"/>
          <w:highlight w:val="none"/>
        </w:rPr>
      </w:pPr>
    </w:p>
    <w:p w14:paraId="3B7A6EBC">
      <w:pPr>
        <w:autoSpaceDE w:val="0"/>
        <w:autoSpaceDN w:val="0"/>
        <w:adjustRightInd w:val="0"/>
        <w:spacing w:line="336" w:lineRule="auto"/>
        <w:jc w:val="center"/>
        <w:rPr>
          <w:rFonts w:hint="eastAsia" w:ascii="仿宋" w:hAnsi="仿宋" w:eastAsia="仿宋" w:cs="仿宋"/>
          <w:b/>
          <w:bCs/>
          <w:kern w:val="2"/>
          <w:sz w:val="28"/>
          <w:szCs w:val="28"/>
          <w:highlight w:val="none"/>
          <w:lang w:val="en-US" w:eastAsia="zh-CN" w:bidi="ar-SA"/>
        </w:rPr>
      </w:pPr>
    </w:p>
    <w:p w14:paraId="3960E92B">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0D90E0CB">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9"/>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64527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19B510FD">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9AB0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D90F9E3">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184339FA">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0A679DC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DB1DCB3">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0F4B1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27DB1DF">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4AA35F7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6F12CFA">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08E87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BDBA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A6A0466">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112B4A7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880919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C6C9E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4DCF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17E774A">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57919D4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B36F87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8D782D4">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7C34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4D630AA">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49F6E63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6AF31B8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905A63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073B384C">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7A8CC92A">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5A2BEFE8">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24831162">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r>
        <w:rPr>
          <w:rFonts w:hint="eastAsia" w:ascii="仿宋" w:hAnsi="仿宋" w:eastAsia="仿宋" w:cs="仿宋"/>
          <w:sz w:val="28"/>
          <w:szCs w:val="28"/>
          <w:highlight w:val="none"/>
        </w:rPr>
        <w:br w:type="textWrapping"/>
      </w:r>
    </w:p>
    <w:p w14:paraId="7ED98C51">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1D808E3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45313D6">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2318D538">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44EFE214">
      <w:pPr>
        <w:kinsoku w:val="0"/>
        <w:spacing w:line="336" w:lineRule="auto"/>
        <w:ind w:firstLine="562" w:firstLineChars="200"/>
        <w:jc w:val="left"/>
        <w:rPr>
          <w:rFonts w:hint="eastAsia" w:ascii="仿宋" w:hAnsi="仿宋" w:eastAsia="仿宋" w:cs="仿宋"/>
          <w:b/>
          <w:sz w:val="28"/>
          <w:szCs w:val="28"/>
          <w:highlight w:val="none"/>
        </w:rPr>
      </w:pPr>
    </w:p>
    <w:p w14:paraId="273171D8">
      <w:pPr>
        <w:pStyle w:val="7"/>
        <w:spacing w:line="336" w:lineRule="auto"/>
        <w:ind w:firstLine="420" w:firstLineChars="200"/>
        <w:rPr>
          <w:rFonts w:hint="eastAsia" w:ascii="仿宋" w:hAnsi="仿宋" w:eastAsia="仿宋" w:cs="仿宋"/>
          <w:szCs w:val="32"/>
          <w:highlight w:val="none"/>
        </w:rPr>
      </w:pPr>
    </w:p>
    <w:p w14:paraId="33EA88E8">
      <w:pPr>
        <w:pStyle w:val="7"/>
        <w:spacing w:line="336" w:lineRule="auto"/>
        <w:jc w:val="left"/>
        <w:rPr>
          <w:rFonts w:hint="eastAsia" w:ascii="仿宋" w:hAnsi="仿宋" w:eastAsia="仿宋" w:cs="仿宋"/>
          <w:color w:val="FF0000"/>
          <w:szCs w:val="32"/>
          <w:highlight w:val="none"/>
        </w:rPr>
      </w:pPr>
    </w:p>
    <w:p w14:paraId="5430F2AE">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color w:val="FF0000"/>
          <w:sz w:val="28"/>
          <w:szCs w:val="28"/>
          <w:highlight w:val="none"/>
        </w:rPr>
        <w:br w:type="page"/>
      </w:r>
      <w:r>
        <w:rPr>
          <w:rFonts w:hint="eastAsia" w:ascii="仿宋" w:hAnsi="仿宋" w:eastAsia="仿宋" w:cs="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0E61F046">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74ED999A">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9EE629B">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444EED87">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751F1F2B">
      <w:pPr>
        <w:keepNext w:val="0"/>
        <w:keepLines w:val="0"/>
        <w:widowControl/>
        <w:suppressLineNumbers w:val="0"/>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p>
    <w:p w14:paraId="3D0D3D43">
      <w:pPr>
        <w:rPr>
          <w:rFonts w:hint="eastAsia" w:ascii="仿宋" w:hAnsi="仿宋" w:eastAsia="仿宋" w:cs="仿宋"/>
          <w:sz w:val="28"/>
          <w:szCs w:val="28"/>
          <w:highlight w:val="none"/>
        </w:rPr>
      </w:pPr>
      <w:r>
        <w:rPr>
          <w:rFonts w:hint="eastAsia" w:ascii="仿宋" w:hAnsi="仿宋" w:eastAsia="仿宋" w:cs="仿宋"/>
          <w:sz w:val="28"/>
          <w:szCs w:val="28"/>
          <w:highlight w:val="none"/>
        </w:rPr>
        <w:br w:type="page"/>
      </w:r>
    </w:p>
    <w:p w14:paraId="09DFD19D">
      <w:pPr>
        <w:widowControl w:val="0"/>
        <w:spacing w:line="336" w:lineRule="auto"/>
        <w:jc w:val="center"/>
        <w:rPr>
          <w:rFonts w:hint="eastAsia" w:ascii="宋体" w:hAnsi="宋体" w:eastAsia="仿宋" w:cs="Times New Roman"/>
          <w:b/>
          <w:kern w:val="2"/>
          <w:sz w:val="28"/>
          <w:szCs w:val="28"/>
          <w:highlight w:val="none"/>
          <w:lang w:val="en-US" w:eastAsia="zh-CN" w:bidi="ar-SA"/>
        </w:rPr>
      </w:pPr>
      <w:r>
        <w:rPr>
          <w:rFonts w:hint="eastAsia" w:ascii="宋体" w:hAnsi="宋体" w:eastAsia="仿宋" w:cs="Times New Roman"/>
          <w:b/>
          <w:kern w:val="2"/>
          <w:sz w:val="28"/>
          <w:szCs w:val="28"/>
          <w:highlight w:val="none"/>
          <w:lang w:val="en-US" w:eastAsia="zh-CN" w:bidi="ar-SA"/>
        </w:rPr>
        <w:t>陕西省政府采购投标人拒绝政府采购领域商业贿赂承诺书</w:t>
      </w:r>
    </w:p>
    <w:p w14:paraId="735F0B5E">
      <w:pPr>
        <w:spacing w:line="336" w:lineRule="auto"/>
        <w:ind w:firstLine="700" w:firstLineChars="250"/>
        <w:rPr>
          <w:rFonts w:hint="eastAsia" w:ascii="仿宋" w:hAnsi="仿宋" w:eastAsia="仿宋"/>
          <w:sz w:val="28"/>
          <w:szCs w:val="28"/>
          <w:highlight w:val="none"/>
        </w:rPr>
      </w:pPr>
      <w:r>
        <w:rPr>
          <w:rFonts w:hint="eastAsia" w:ascii="仿宋" w:hAnsi="仿宋" w:eastAsia="仿宋"/>
          <w:sz w:val="28"/>
          <w:szCs w:val="28"/>
          <w:highlight w:val="none"/>
        </w:rPr>
        <w:t>为响应党中央、国务院关于治理政府采购领域商业贿赂行为的号召，我公司在此庄严承诺：</w:t>
      </w:r>
    </w:p>
    <w:p w14:paraId="7E4A32CE">
      <w:pPr>
        <w:autoSpaceDE w:val="0"/>
        <w:autoSpaceDN w:val="0"/>
        <w:adjustRightInd w:val="0"/>
        <w:spacing w:line="336" w:lineRule="auto"/>
        <w:ind w:firstLine="560" w:firstLineChars="200"/>
        <w:rPr>
          <w:rFonts w:hint="eastAsia" w:ascii="仿宋" w:hAnsi="仿宋" w:eastAsia="仿宋" w:cs="宋体"/>
          <w:kern w:val="0"/>
          <w:sz w:val="28"/>
          <w:szCs w:val="28"/>
          <w:highlight w:val="none"/>
          <w:lang w:val="zh-CN"/>
        </w:rPr>
      </w:pPr>
      <w:r>
        <w:rPr>
          <w:rFonts w:hint="eastAsia" w:ascii="仿宋" w:hAnsi="仿宋" w:eastAsia="仿宋"/>
          <w:sz w:val="28"/>
          <w:szCs w:val="28"/>
          <w:highlight w:val="none"/>
        </w:rPr>
        <w:t>1、</w:t>
      </w:r>
      <w:r>
        <w:rPr>
          <w:rFonts w:hint="eastAsia" w:ascii="仿宋" w:hAnsi="仿宋" w:eastAsia="仿宋" w:cs="宋体"/>
          <w:kern w:val="0"/>
          <w:sz w:val="28"/>
          <w:szCs w:val="28"/>
          <w:highlight w:val="none"/>
          <w:lang w:val="zh-CN"/>
        </w:rPr>
        <w:t>自觉遵守各项法律、法规、规章、制度以及社会公德，</w:t>
      </w:r>
      <w:r>
        <w:rPr>
          <w:rFonts w:hint="eastAsia" w:ascii="仿宋" w:hAnsi="仿宋" w:eastAsia="仿宋"/>
          <w:sz w:val="28"/>
          <w:szCs w:val="28"/>
          <w:highlight w:val="none"/>
        </w:rPr>
        <w:t>诚信经营，</w:t>
      </w:r>
      <w:r>
        <w:rPr>
          <w:rFonts w:hint="eastAsia" w:ascii="仿宋" w:hAnsi="仿宋" w:eastAsia="仿宋" w:cs="宋体"/>
          <w:kern w:val="0"/>
          <w:sz w:val="28"/>
          <w:szCs w:val="28"/>
          <w:highlight w:val="none"/>
          <w:lang w:val="zh-CN"/>
        </w:rPr>
        <w:t>维护廉洁环境，与同场竞争的投标人平等参加政府采购活动。</w:t>
      </w:r>
    </w:p>
    <w:p w14:paraId="6DA29AA4">
      <w:pPr>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2、不向政府采购人、采购代理机构和政府采购评审专家进行任何形式的商业贿赂以谋取交易机会。</w:t>
      </w:r>
    </w:p>
    <w:p w14:paraId="3D59410D">
      <w:pPr>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3、不向政府采购代理机构和采购人提供虚假资质文件或采用虚假应标方式参与政府采购市场竞争并谋取中标。</w:t>
      </w:r>
    </w:p>
    <w:p w14:paraId="095BEA99">
      <w:pPr>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4、不采取“围标、陪标”等商业欺诈手段获得政府采购订单。</w:t>
      </w:r>
    </w:p>
    <w:p w14:paraId="7273DE17">
      <w:pPr>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5、不采取不正当手段诋毁、排挤其他投标人。</w:t>
      </w:r>
    </w:p>
    <w:p w14:paraId="1FC2DE73">
      <w:pPr>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6、不在提供商品和服务时“偷梁换柱、以次充好”损害采购人的合法权益。</w:t>
      </w:r>
    </w:p>
    <w:p w14:paraId="28324D6B">
      <w:pPr>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7、不与采购人、采购代理机构政府采购评审专家或其它投标人恶意串通，进行质疑和投诉，维护政府采购市场秩序。</w:t>
      </w:r>
    </w:p>
    <w:p w14:paraId="5BC66A08">
      <w:pPr>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8、尊重和接受政府采购监督管理部门的监督和政府采购代理机构招标采购要求，承担因违约行为给采购人造成的损失。</w:t>
      </w:r>
    </w:p>
    <w:p w14:paraId="4F8D4CF1">
      <w:pPr>
        <w:spacing w:line="336" w:lineRule="auto"/>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9、不发生其他有悖于政府采购公开、公平、公正和诚信原则的行为。</w:t>
      </w:r>
    </w:p>
    <w:p w14:paraId="62E8B848">
      <w:pPr>
        <w:widowControl w:val="0"/>
        <w:spacing w:line="336" w:lineRule="auto"/>
        <w:ind w:firstLine="560" w:firstLineChars="200"/>
        <w:jc w:val="both"/>
        <w:rPr>
          <w:rFonts w:ascii="仿宋" w:hAnsi="仿宋" w:eastAsia="仿宋" w:cs="Times New Roman"/>
          <w:kern w:val="2"/>
          <w:sz w:val="28"/>
          <w:szCs w:val="28"/>
          <w:highlight w:val="none"/>
          <w:lang w:val="en-US" w:eastAsia="zh-CN" w:bidi="ar-SA"/>
        </w:rPr>
      </w:pPr>
      <w:r>
        <w:rPr>
          <w:rFonts w:hint="eastAsia" w:ascii="仿宋" w:hAnsi="仿宋" w:eastAsia="仿宋" w:cs="SSJ-PK74820000023-Identity-H"/>
          <w:kern w:val="0"/>
          <w:sz w:val="28"/>
          <w:szCs w:val="28"/>
          <w:highlight w:val="none"/>
          <w:lang w:val="en-US" w:eastAsia="zh-CN" w:bidi="ar-SA"/>
        </w:rPr>
        <w:t>投标人</w:t>
      </w:r>
      <w:r>
        <w:rPr>
          <w:rFonts w:hint="eastAsia" w:ascii="仿宋" w:hAnsi="仿宋" w:eastAsia="仿宋" w:cs="Times New Roman"/>
          <w:kern w:val="2"/>
          <w:sz w:val="28"/>
          <w:szCs w:val="28"/>
          <w:highlight w:val="none"/>
          <w:lang w:val="en-US" w:eastAsia="zh-CN" w:bidi="ar-SA"/>
        </w:rPr>
        <w:t>名称</w:t>
      </w:r>
      <w:r>
        <w:rPr>
          <w:rFonts w:ascii="仿宋" w:hAnsi="仿宋" w:eastAsia="仿宋" w:cs="Times New Roman"/>
          <w:kern w:val="2"/>
          <w:sz w:val="28"/>
          <w:szCs w:val="28"/>
          <w:highlight w:val="none"/>
          <w:lang w:val="en-US" w:eastAsia="zh-CN" w:bidi="ar-SA"/>
        </w:rPr>
        <w:t>(</w:t>
      </w:r>
      <w:r>
        <w:rPr>
          <w:rFonts w:hint="eastAsia" w:ascii="仿宋" w:hAnsi="仿宋" w:eastAsia="仿宋" w:cs="Times New Roman"/>
          <w:kern w:val="2"/>
          <w:sz w:val="28"/>
          <w:szCs w:val="28"/>
          <w:highlight w:val="none"/>
          <w:lang w:val="en-US" w:eastAsia="zh-CN" w:bidi="ar-SA"/>
        </w:rPr>
        <w:t>公章</w:t>
      </w:r>
      <w:r>
        <w:rPr>
          <w:rFonts w:ascii="仿宋" w:hAnsi="仿宋" w:eastAsia="仿宋" w:cs="Times New Roman"/>
          <w:kern w:val="2"/>
          <w:sz w:val="28"/>
          <w:szCs w:val="28"/>
          <w:highlight w:val="none"/>
          <w:lang w:val="en-US" w:eastAsia="zh-CN" w:bidi="ar-SA"/>
        </w:rPr>
        <w:t>)</w:t>
      </w:r>
      <w:r>
        <w:rPr>
          <w:rFonts w:hint="eastAsia" w:ascii="仿宋" w:hAnsi="仿宋" w:eastAsia="仿宋" w:cs="Times New Roman"/>
          <w:kern w:val="2"/>
          <w:sz w:val="28"/>
          <w:szCs w:val="28"/>
          <w:highlight w:val="none"/>
          <w:lang w:val="en-US" w:eastAsia="zh-CN" w:bidi="ar-SA"/>
        </w:rPr>
        <w:t>：</w:t>
      </w:r>
      <w:r>
        <w:rPr>
          <w:rFonts w:ascii="仿宋" w:hAnsi="仿宋" w:eastAsia="仿宋" w:cs="Times New Roman"/>
          <w:kern w:val="2"/>
          <w:sz w:val="28"/>
          <w:szCs w:val="28"/>
          <w:highlight w:val="none"/>
          <w:lang w:val="en-US" w:eastAsia="zh-CN" w:bidi="ar-SA"/>
        </w:rPr>
        <w:t>____________</w:t>
      </w:r>
    </w:p>
    <w:p w14:paraId="76668463">
      <w:pPr>
        <w:widowControl w:val="0"/>
        <w:spacing w:line="336" w:lineRule="auto"/>
        <w:ind w:firstLine="560" w:firstLineChars="200"/>
        <w:jc w:val="both"/>
        <w:rPr>
          <w:rFonts w:ascii="仿宋" w:hAnsi="仿宋" w:eastAsia="仿宋" w:cs="Times New Roman"/>
          <w:kern w:val="2"/>
          <w:sz w:val="28"/>
          <w:szCs w:val="28"/>
          <w:highlight w:val="none"/>
          <w:lang w:val="en-US" w:eastAsia="zh-CN" w:bidi="ar-SA"/>
        </w:rPr>
      </w:pPr>
      <w:r>
        <w:rPr>
          <w:rFonts w:hint="eastAsia" w:ascii="仿宋" w:hAnsi="仿宋" w:eastAsia="仿宋" w:cs="Times New Roman"/>
          <w:kern w:val="2"/>
          <w:sz w:val="28"/>
          <w:szCs w:val="28"/>
          <w:highlight w:val="none"/>
          <w:lang w:val="en-US" w:eastAsia="zh-CN" w:bidi="ar-SA"/>
        </w:rPr>
        <w:t>日期：</w:t>
      </w:r>
      <w:r>
        <w:rPr>
          <w:rFonts w:ascii="仿宋" w:hAnsi="仿宋" w:eastAsia="仿宋" w:cs="Times New Roman"/>
          <w:kern w:val="2"/>
          <w:sz w:val="28"/>
          <w:szCs w:val="28"/>
          <w:highlight w:val="none"/>
          <w:lang w:val="en-US" w:eastAsia="zh-CN" w:bidi="ar-SA"/>
        </w:rPr>
        <w:t>______</w:t>
      </w:r>
      <w:r>
        <w:rPr>
          <w:rFonts w:hint="eastAsia" w:ascii="仿宋" w:hAnsi="仿宋" w:eastAsia="仿宋" w:cs="Times New Roman"/>
          <w:kern w:val="2"/>
          <w:sz w:val="28"/>
          <w:szCs w:val="28"/>
          <w:highlight w:val="none"/>
          <w:lang w:val="en-US" w:eastAsia="zh-CN" w:bidi="ar-SA"/>
        </w:rPr>
        <w:t>年</w:t>
      </w:r>
      <w:r>
        <w:rPr>
          <w:rFonts w:ascii="仿宋" w:hAnsi="仿宋" w:eastAsia="仿宋" w:cs="Times New Roman"/>
          <w:kern w:val="2"/>
          <w:sz w:val="28"/>
          <w:szCs w:val="28"/>
          <w:highlight w:val="none"/>
          <w:lang w:val="en-US" w:eastAsia="zh-CN" w:bidi="ar-SA"/>
        </w:rPr>
        <w:t>____</w:t>
      </w:r>
      <w:r>
        <w:rPr>
          <w:rFonts w:hint="eastAsia" w:ascii="仿宋" w:hAnsi="仿宋" w:eastAsia="仿宋" w:cs="Times New Roman"/>
          <w:kern w:val="2"/>
          <w:sz w:val="28"/>
          <w:szCs w:val="28"/>
          <w:highlight w:val="none"/>
          <w:lang w:val="en-US" w:eastAsia="zh-CN" w:bidi="ar-SA"/>
        </w:rPr>
        <w:t>月</w:t>
      </w:r>
      <w:r>
        <w:rPr>
          <w:rFonts w:ascii="仿宋" w:hAnsi="仿宋" w:eastAsia="仿宋" w:cs="Times New Roman"/>
          <w:kern w:val="2"/>
          <w:sz w:val="28"/>
          <w:szCs w:val="28"/>
          <w:highlight w:val="none"/>
          <w:lang w:val="en-US" w:eastAsia="zh-CN" w:bidi="ar-SA"/>
        </w:rPr>
        <w:t>____</w:t>
      </w:r>
      <w:r>
        <w:rPr>
          <w:rFonts w:hint="eastAsia" w:ascii="仿宋" w:hAnsi="仿宋" w:eastAsia="仿宋" w:cs="Times New Roman"/>
          <w:kern w:val="2"/>
          <w:sz w:val="28"/>
          <w:szCs w:val="28"/>
          <w:highlight w:val="none"/>
          <w:lang w:val="en-US" w:eastAsia="zh-CN" w:bidi="ar-SA"/>
        </w:rPr>
        <w:t>日</w:t>
      </w:r>
    </w:p>
    <w:p w14:paraId="26B8C1D3">
      <w:pPr>
        <w:pStyle w:val="6"/>
      </w:pPr>
      <w:r>
        <w:rPr>
          <w:rFonts w:hint="eastAsia" w:ascii="仿宋" w:hAnsi="仿宋" w:eastAsia="仿宋"/>
          <w:sz w:val="28"/>
          <w:szCs w:val="28"/>
          <w:highlight w:val="none"/>
        </w:rPr>
        <w:t>说明：授权用投标专用章的，与公章具有相同法律效力。</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35255259"/>
    <w:rsid w:val="03C77E99"/>
    <w:rsid w:val="0561174D"/>
    <w:rsid w:val="1D2366AB"/>
    <w:rsid w:val="21C02D6D"/>
    <w:rsid w:val="2755784B"/>
    <w:rsid w:val="29B7714B"/>
    <w:rsid w:val="2A09202A"/>
    <w:rsid w:val="2B57116C"/>
    <w:rsid w:val="2D012D2F"/>
    <w:rsid w:val="2DC047AC"/>
    <w:rsid w:val="35255259"/>
    <w:rsid w:val="3FA639A6"/>
    <w:rsid w:val="4053556C"/>
    <w:rsid w:val="432B57DF"/>
    <w:rsid w:val="469B0D50"/>
    <w:rsid w:val="4C334E7A"/>
    <w:rsid w:val="578318F4"/>
    <w:rsid w:val="57FD4388"/>
    <w:rsid w:val="623F08B6"/>
    <w:rsid w:val="62F04E50"/>
    <w:rsid w:val="688E376F"/>
    <w:rsid w:val="6D2055BE"/>
    <w:rsid w:val="6FA403B2"/>
    <w:rsid w:val="7A947147"/>
    <w:rsid w:val="7AE04B13"/>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3"/>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1"/>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4"/>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7">
    <w:name w:val="Plain Text"/>
    <w:basedOn w:val="1"/>
    <w:qFormat/>
    <w:uiPriority w:val="99"/>
    <w:rPr>
      <w:rFonts w:ascii="宋体" w:hAnsi="Courier New"/>
      <w:szCs w:val="21"/>
    </w:rPr>
  </w:style>
  <w:style w:type="table" w:styleId="9">
    <w:name w:val="Table Grid"/>
    <w:basedOn w:val="8"/>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2 Char"/>
    <w:link w:val="4"/>
    <w:qFormat/>
    <w:uiPriority w:val="9"/>
    <w:rPr>
      <w:rFonts w:ascii="Cambria" w:hAnsi="Cambria" w:eastAsia="宋体" w:cs="Times New Roman"/>
      <w:b/>
      <w:bCs/>
      <w:kern w:val="0"/>
      <w:sz w:val="28"/>
      <w:szCs w:val="32"/>
    </w:rPr>
  </w:style>
  <w:style w:type="paragraph" w:customStyle="1" w:styleId="12">
    <w:name w:val="正文2"/>
    <w:basedOn w:val="1"/>
    <w:qFormat/>
    <w:uiPriority w:val="0"/>
    <w:pPr>
      <w:ind w:firstLine="562" w:firstLineChars="200"/>
      <w:jc w:val="left"/>
    </w:pPr>
    <w:rPr>
      <w:rFonts w:hint="eastAsia"/>
    </w:rPr>
  </w:style>
  <w:style w:type="character" w:customStyle="1" w:styleId="13">
    <w:name w:val="标题 1 Char"/>
    <w:link w:val="3"/>
    <w:qFormat/>
    <w:uiPriority w:val="0"/>
    <w:rPr>
      <w:rFonts w:ascii="Times New Roman" w:hAnsi="Times New Roman" w:eastAsia="宋体" w:cs="Times New Roman"/>
      <w:b/>
      <w:kern w:val="44"/>
      <w:sz w:val="32"/>
      <w:szCs w:val="21"/>
    </w:rPr>
  </w:style>
  <w:style w:type="character" w:customStyle="1" w:styleId="14">
    <w:name w:val="标题 3 字符"/>
    <w:link w:val="5"/>
    <w:qFormat/>
    <w:uiPriority w:val="0"/>
    <w:rPr>
      <w:rFonts w:ascii="Times New Roman" w:hAnsi="Times New Roman" w:eastAsia="宋体" w:cs="Times New Roman"/>
      <w:b/>
      <w:bCs/>
      <w:sz w:val="32"/>
      <w:szCs w:val="32"/>
    </w:rPr>
  </w:style>
  <w:style w:type="paragraph" w:customStyle="1" w:styleId="15">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2697</Words>
  <Characters>3003</Characters>
  <Lines>0</Lines>
  <Paragraphs>0</Paragraphs>
  <TotalTime>0</TotalTime>
  <ScaleCrop>false</ScaleCrop>
  <LinksUpToDate>false</LinksUpToDate>
  <CharactersWithSpaces>3121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2024-11-11T08:21:00Z</dcterms:created>
  <dc:creator>罗永山</dc:creator>
  <cp:lastModifiedBy>H</cp:lastModifiedBy>
  <dcterms:modified xsi:type="dcterms:W3CDTF">2025-09-22T04:56:13Z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A7D9DD29BB3741369D3F32166293E36E_11</vt:lpwstr>
  </property>
  <property fmtid="{D5CDD505-2E9C-101B-9397-08002B2CF9AE}" pid="4" name="KSOTemplateDocerSaveRecord">
    <vt:lpwstr>eyJoZGlkIjoiNWVlZWQ2MGQxNmE1ODQyMmRiYjA3Yzk4MTMyMWVjOGQiLCJ1c2VySWQiOiI1MjUwOTc0MjQifQ==</vt:lpwstr>
  </property>
</Properties>
</file>