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B7AA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陕西省政府采购供应商拒绝政府采购领域商业贿赂承诺书Ⅰ</w:t>
      </w:r>
    </w:p>
    <w:p w14:paraId="29410591">
      <w:pPr>
        <w:spacing w:line="360" w:lineRule="auto"/>
        <w:ind w:firstLine="315" w:firstLineChars="15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为响应党中央、国务院关于治理政府采购领域商业贿赂行为的号召，我公司在此庄严承诺：</w:t>
      </w:r>
    </w:p>
    <w:p w14:paraId="213E4F6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1、在参与政府采购活动中遵纪守法、诚信经营、公平竞标。</w:t>
      </w:r>
    </w:p>
    <w:p w14:paraId="652B005D">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2、不向政府采购人、采购代理机构和政府采购评审专家进行任何形式的商业贿赂以谋取交易机会。</w:t>
      </w:r>
    </w:p>
    <w:p w14:paraId="0A5AD3B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3、不向政府采购代理机构和采购人提供虚假资格文件或采用虚假应标方式参与政府采购市场竞争并谋取中标。</w:t>
      </w:r>
    </w:p>
    <w:p w14:paraId="26DEC346">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4、不采取“围标、陪标”等商业欺诈手段获得政府采购订单。</w:t>
      </w:r>
    </w:p>
    <w:p w14:paraId="7C7251CF">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5、不采取不正当手段诋毁、排挤其他投标人。</w:t>
      </w:r>
    </w:p>
    <w:p w14:paraId="048D009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6、不在提供商品和服务时“偷梁换柱、以次充好”损害采购人的合法权益。</w:t>
      </w:r>
    </w:p>
    <w:p w14:paraId="4E4CA51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7、不与采购人、采购代理机构政府采购评审专家或其他投标人恶意串通，进行质疑和投诉，维护政府采购市场秩序。</w:t>
      </w:r>
    </w:p>
    <w:p w14:paraId="5F8DD294">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8、尊重和接受政府采购监督管理部门的监督和政府采购代理机构招标采购要求，承担因违约行为给采购人造成的损失。</w:t>
      </w:r>
    </w:p>
    <w:p w14:paraId="317196C8">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9、不发生其他有悖于政府采购公开、公平、公正和诚信原则的行为。</w:t>
      </w:r>
    </w:p>
    <w:p w14:paraId="78213C5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p>
    <w:p w14:paraId="134F6A5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bookmarkStart w:id="0" w:name="OLE_LINK4"/>
      <w:r>
        <w:rPr>
          <w:rFonts w:hint="eastAsia" w:ascii="仿宋" w:hAnsi="仿宋" w:eastAsia="仿宋" w:cs="仿宋"/>
          <w:color w:val="auto"/>
          <w:kern w:val="2"/>
          <w:sz w:val="21"/>
          <w:szCs w:val="20"/>
          <w:highlight w:val="none"/>
          <w:shd w:val="clear" w:color="auto" w:fill="auto"/>
          <w:lang w:val="en-US" w:eastAsia="zh-CN" w:bidi="ar-SA"/>
        </w:rPr>
        <w:t>投标人</w:t>
      </w:r>
      <w:bookmarkEnd w:id="0"/>
      <w:r>
        <w:rPr>
          <w:rFonts w:hint="eastAsia" w:ascii="仿宋" w:hAnsi="仿宋" w:eastAsia="仿宋" w:cs="仿宋"/>
          <w:color w:val="auto"/>
          <w:kern w:val="2"/>
          <w:sz w:val="21"/>
          <w:szCs w:val="20"/>
          <w:highlight w:val="none"/>
          <w:shd w:val="clear" w:color="auto" w:fill="auto"/>
          <w:lang w:val="en-US" w:eastAsia="zh-CN" w:bidi="ar-SA"/>
        </w:rPr>
        <w:t>名称（公章）：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 xml:space="preserve">  </w:t>
      </w:r>
    </w:p>
    <w:p w14:paraId="49A1D3E6">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法定代表人或被授权人（签字或盖章）：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p>
    <w:p w14:paraId="4146A88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地址：                             </w:t>
      </w:r>
    </w:p>
    <w:p w14:paraId="6F61642A">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邮编：</w:t>
      </w:r>
    </w:p>
    <w:p w14:paraId="41E704D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电话：</w:t>
      </w:r>
    </w:p>
    <w:p w14:paraId="7425B6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年  月  日</w:t>
      </w:r>
    </w:p>
    <w:p w14:paraId="5333D124">
      <w:pPr>
        <w:pStyle w:val="5"/>
        <w:spacing w:before="156" w:beforeLines="50"/>
        <w:ind w:firstLine="2940" w:firstLineChars="14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p>
    <w:p w14:paraId="7A2D0DE9">
      <w:pPr>
        <w:rPr>
          <w:rFonts w:hint="eastAsia" w:ascii="仿宋" w:hAnsi="仿宋" w:eastAsia="仿宋" w:cs="仿宋"/>
          <w:color w:val="auto"/>
          <w:kern w:val="2"/>
          <w:sz w:val="21"/>
          <w:szCs w:val="20"/>
          <w:highlight w:val="none"/>
          <w:shd w:val="clear" w:color="auto" w:fill="auto"/>
          <w:lang w:val="en-US" w:eastAsia="zh-CN" w:bidi="ar-SA"/>
        </w:rPr>
      </w:pPr>
    </w:p>
    <w:p w14:paraId="46A0A17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bookmarkStart w:id="1" w:name="OLE_LINK2"/>
      <w:r>
        <w:rPr>
          <w:rFonts w:hint="eastAsia" w:ascii="仿宋" w:hAnsi="仿宋" w:eastAsia="仿宋" w:cs="仿宋"/>
          <w:b/>
          <w:bCs/>
          <w:color w:val="auto"/>
          <w:kern w:val="2"/>
          <w:sz w:val="28"/>
          <w:szCs w:val="28"/>
          <w:highlight w:val="none"/>
          <w:shd w:val="clear" w:color="auto" w:fill="auto"/>
          <w:lang w:val="en-US" w:eastAsia="zh-CN" w:bidi="ar-SA"/>
        </w:rPr>
        <w:t>Ⅱ</w:t>
      </w:r>
    </w:p>
    <w:bookmarkEnd w:id="1"/>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F39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F5345F2">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75B43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281C7C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750D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137D2CC9">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6AE4F538">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5BB62E67">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7036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471E2184">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644A0F68">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1875DDA0">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0D6AAEEF">
      <w:pPr>
        <w:spacing w:line="360" w:lineRule="auto"/>
        <w:ind w:firstLine="843"/>
        <w:rPr>
          <w:rFonts w:hint="eastAsia" w:ascii="仿宋" w:hAnsi="仿宋" w:eastAsia="仿宋" w:cs="仿宋"/>
          <w:color w:val="auto"/>
          <w:kern w:val="2"/>
          <w:sz w:val="21"/>
          <w:szCs w:val="20"/>
          <w:highlight w:val="none"/>
          <w:shd w:val="clear" w:color="auto" w:fill="auto"/>
          <w:lang w:val="en-US" w:eastAsia="zh-CN" w:bidi="ar-SA"/>
        </w:rPr>
      </w:pPr>
    </w:p>
    <w:p w14:paraId="46A5EF24">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承诺书Ⅲ</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4D53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3F84667D">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3ACD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F2BFEE7">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次（没有填零），如有隐瞒实情，愿承担一切责任及后果。</w:t>
            </w:r>
          </w:p>
        </w:tc>
      </w:tr>
      <w:tr w14:paraId="2D48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08907A7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6A25656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0383D5F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3831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71B7F0F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5AAD5F8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7D620961">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691967D3">
      <w:pPr>
        <w:spacing w:line="360" w:lineRule="auto"/>
        <w:ind w:firstLine="643"/>
        <w:rPr>
          <w:rFonts w:hint="eastAsia" w:ascii="仿宋" w:hAnsi="仿宋" w:eastAsia="仿宋" w:cs="仿宋"/>
          <w:color w:val="auto"/>
          <w:kern w:val="2"/>
          <w:sz w:val="21"/>
          <w:szCs w:val="20"/>
          <w:highlight w:val="none"/>
          <w:shd w:val="clear" w:color="auto" w:fill="auto"/>
          <w:lang w:val="en-US" w:eastAsia="zh-CN" w:bidi="ar-SA"/>
        </w:rPr>
      </w:pPr>
    </w:p>
    <w:p w14:paraId="3A206DD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r>
        <w:rPr>
          <w:rFonts w:hint="eastAsia" w:ascii="仿宋" w:hAnsi="仿宋" w:eastAsia="仿宋" w:cs="仿宋"/>
          <w:b/>
          <w:bCs/>
          <w:color w:val="auto"/>
          <w:kern w:val="2"/>
          <w:sz w:val="28"/>
          <w:szCs w:val="28"/>
          <w:highlight w:val="none"/>
          <w:shd w:val="clear" w:color="auto" w:fill="auto"/>
          <w:lang w:val="en-US" w:eastAsia="zh-CN" w:bidi="ar-SA"/>
        </w:rPr>
        <w:t>承诺书Ⅳ</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6655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B7D332A">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1ACB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5ADE621">
            <w:pPr>
              <w:pStyle w:val="2"/>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次（没有填零），如有隐瞒实情，愿承担一切责任及后果。</w:t>
            </w:r>
          </w:p>
          <w:p w14:paraId="31031A41">
            <w:pPr>
              <w:pStyle w:val="2"/>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本公司承诺：本次投标产品为正品行货。</w:t>
            </w:r>
          </w:p>
        </w:tc>
      </w:tr>
      <w:tr w14:paraId="09BE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2D6EDC7F">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6DE5E654">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023A9E0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5882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5E656266">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2E7577D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0E0247B7">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226B8106">
      <w:pPr>
        <w:spacing w:line="360" w:lineRule="auto"/>
        <w:ind w:right="480"/>
        <w:rPr>
          <w:rFonts w:hint="eastAsia" w:ascii="仿宋" w:hAnsi="仿宋" w:eastAsia="仿宋" w:cs="仿宋"/>
          <w:color w:val="auto"/>
          <w:kern w:val="2"/>
          <w:sz w:val="21"/>
          <w:szCs w:val="20"/>
          <w:highlight w:val="none"/>
          <w:shd w:val="clear" w:color="auto" w:fill="auto"/>
          <w:lang w:val="en-US" w:eastAsia="zh-CN" w:bidi="ar-SA"/>
        </w:rPr>
      </w:pPr>
    </w:p>
    <w:p w14:paraId="3DBC982D">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r>
        <w:rPr>
          <w:rFonts w:hint="eastAsia" w:ascii="仿宋" w:hAnsi="仿宋" w:eastAsia="仿宋" w:cs="仿宋"/>
          <w:b/>
          <w:bCs/>
          <w:color w:val="auto"/>
          <w:kern w:val="2"/>
          <w:sz w:val="28"/>
          <w:szCs w:val="28"/>
          <w:highlight w:val="none"/>
          <w:shd w:val="clear" w:color="auto" w:fill="auto"/>
          <w:lang w:val="en-US" w:eastAsia="zh-CN" w:bidi="ar-SA"/>
        </w:rPr>
        <w:fldChar w:fldCharType="begin"/>
      </w:r>
      <w:r>
        <w:rPr>
          <w:rFonts w:hint="eastAsia" w:ascii="仿宋" w:hAnsi="仿宋" w:eastAsia="仿宋" w:cs="仿宋"/>
          <w:b/>
          <w:bCs/>
          <w:color w:val="auto"/>
          <w:kern w:val="2"/>
          <w:sz w:val="28"/>
          <w:szCs w:val="28"/>
          <w:highlight w:val="none"/>
          <w:shd w:val="clear" w:color="auto" w:fill="auto"/>
          <w:lang w:val="en-US" w:eastAsia="zh-CN" w:bidi="ar-SA"/>
        </w:rPr>
        <w:instrText xml:space="preserve"> = 5 \* ROMAN </w:instrText>
      </w:r>
      <w:r>
        <w:rPr>
          <w:rFonts w:hint="eastAsia" w:ascii="仿宋" w:hAnsi="仿宋" w:eastAsia="仿宋" w:cs="仿宋"/>
          <w:b/>
          <w:bCs/>
          <w:color w:val="auto"/>
          <w:kern w:val="2"/>
          <w:sz w:val="28"/>
          <w:szCs w:val="28"/>
          <w:highlight w:val="none"/>
          <w:shd w:val="clear" w:color="auto" w:fill="auto"/>
          <w:lang w:val="en-US" w:eastAsia="zh-CN" w:bidi="ar-SA"/>
        </w:rPr>
        <w:fldChar w:fldCharType="separate"/>
      </w:r>
      <w:r>
        <w:rPr>
          <w:rFonts w:hint="eastAsia" w:ascii="仿宋" w:hAnsi="仿宋" w:eastAsia="仿宋" w:cs="仿宋"/>
          <w:b/>
          <w:bCs/>
          <w:color w:val="auto"/>
          <w:kern w:val="2"/>
          <w:sz w:val="28"/>
          <w:szCs w:val="28"/>
          <w:highlight w:val="none"/>
          <w:shd w:val="clear" w:color="auto" w:fill="auto"/>
          <w:lang w:val="en-US" w:eastAsia="zh-CN" w:bidi="ar-SA"/>
        </w:rPr>
        <w:t>V</w:t>
      </w:r>
      <w:r>
        <w:rPr>
          <w:rFonts w:hint="eastAsia" w:ascii="仿宋" w:hAnsi="仿宋" w:eastAsia="仿宋" w:cs="仿宋"/>
          <w:b/>
          <w:bCs/>
          <w:color w:val="auto"/>
          <w:kern w:val="2"/>
          <w:sz w:val="28"/>
          <w:szCs w:val="28"/>
          <w:highlight w:val="none"/>
          <w:shd w:val="clear" w:color="auto" w:fill="auto"/>
          <w:lang w:val="en-US" w:eastAsia="zh-CN" w:bidi="ar-SA"/>
        </w:rPr>
        <w:fldChar w:fldCharType="end"/>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4F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7B3B373">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6096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5" w:hRule="atLeast"/>
          <w:jc w:val="center"/>
        </w:trPr>
        <w:tc>
          <w:tcPr>
            <w:tcW w:w="8522" w:type="dxa"/>
            <w:gridSpan w:val="3"/>
            <w:vAlign w:val="center"/>
          </w:tcPr>
          <w:p w14:paraId="3ABDD69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3BC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722105D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75D899CC">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576FC9EB">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6BA9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21DEAA7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3CDB716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53ECADDA">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20137B94">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67376"/>
    <w:rsid w:val="1EF67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2025-10-27T02:28:00Z</dcterms:created>
  <dc:creator>德仁招标</dc:creator>
  <cp:lastModifiedBy>德仁招标</cp:lastModifiedBy>
  <dcterms:modified xsi:type="dcterms:W3CDTF">2025-10-27T02:29:18Z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8417E6B0520D47A482B1C84915BE1C58_11</vt:lpwstr>
  </property>
  <property fmtid="{D5CDD505-2E9C-101B-9397-08002B2CF9AE}" pid="4" name="KSOTemplateDocerSaveRecord">
    <vt:lpwstr>eyJoZGlkIjoiNzNmNDZlOGE4YzBiODhkNTY3NTdiYjNiMTljZmEwZTciLCJ1c2VySWQiOiIyNzQ5OTcwMTQifQ==</vt:lpwstr>
  </property>
</Properties>
</file>