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CE4083">
      <w:pPr>
        <w:widowControl w:val="0"/>
        <w:spacing w:after="120"/>
        <w:ind w:left="0" w:leftChars="0" w:right="0" w:rightChars="0" w:firstLine="0" w:firstLineChars="0"/>
        <w:jc w:val="center"/>
        <w:rPr>
          <w:rFonts w:hint="eastAsia" w:ascii="黑体" w:hAnsi="黑体" w:eastAsia="黑体" w:cs="黑体"/>
          <w:spacing w:val="7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7"/>
          <w:kern w:val="0"/>
          <w:sz w:val="32"/>
          <w:szCs w:val="32"/>
          <w:lang w:val="en-US" w:eastAsia="zh-CN"/>
        </w:rPr>
        <w:t xml:space="preserve">应急预案 </w:t>
      </w:r>
    </w:p>
    <w:p w14:paraId="3230794B">
      <w:pPr>
        <w:widowControl w:val="0"/>
        <w:spacing w:after="120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  <w:lang w:val="en-US" w:eastAsia="zh-CN" w:bidi="ar-SA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  <w:lang w:val="en-US" w:eastAsia="zh-CN" w:bidi="ar-SA"/>
        </w:rPr>
        <w:t>（格式自拟）</w:t>
      </w:r>
    </w:p>
    <w:p w14:paraId="3D6A600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AA6C49"/>
    <w:rsid w:val="0EBD33B9"/>
    <w:rsid w:val="13A825CD"/>
    <w:rsid w:val="1B784A1C"/>
    <w:rsid w:val="29BA0485"/>
    <w:rsid w:val="2E381263"/>
    <w:rsid w:val="31AA6C49"/>
    <w:rsid w:val="3FF9428E"/>
    <w:rsid w:val="43B45922"/>
    <w:rsid w:val="5481728A"/>
    <w:rsid w:val="63371AD2"/>
    <w:rsid w:val="6FD82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2025-04-11T06:00:00Z</dcterms:created>
  <dc:creator>新昱</dc:creator>
  <cp:lastModifiedBy>新昱</cp:lastModifiedBy>
  <dcterms:modified xsi:type="dcterms:W3CDTF">2025-10-27T06:48:35Z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47A81AB370FC4BE9B10FA089B213A889_13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