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6C61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32"/>
          <w:szCs w:val="30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0"/>
        </w:rPr>
        <w:t>社会保障资金缴纳证明</w:t>
      </w:r>
    </w:p>
    <w:p w14:paraId="357F8507">
      <w:pPr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按资格评审要求附所需资料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  <w:t>）</w:t>
      </w:r>
    </w:p>
    <w:p w14:paraId="0020B5A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3FF9428E"/>
    <w:rsid w:val="5481728A"/>
    <w:rsid w:val="68FD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2024-11-05T09:20:06Z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DFA87F5597764438A9D74D7704E36153</vt:lpwstr>
  </property>
</Properties>
</file>