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EC607">
      <w:pPr>
        <w:jc w:val="center"/>
        <w:rPr>
          <w:rFonts w:hint="eastAsia" w:ascii="仿宋" w:hAnsi="仿宋" w:eastAsia="仿宋" w:cs="仿宋"/>
          <w:b/>
          <w:sz w:val="28"/>
        </w:rPr>
      </w:pPr>
      <w:r>
        <w:rPr>
          <w:rFonts w:hint="eastAsia" w:ascii="仿宋" w:hAnsi="仿宋" w:eastAsia="仿宋" w:cs="仿宋"/>
          <w:b/>
          <w:sz w:val="28"/>
        </w:rPr>
        <w:t>满足详细评审办法的内容</w:t>
      </w:r>
    </w:p>
    <w:p w14:paraId="1F2E772A">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rPr>
        <w:t>一、</w:t>
      </w:r>
      <w:r>
        <w:rPr>
          <w:rFonts w:hint="eastAsia" w:ascii="仿宋" w:hAnsi="仿宋" w:eastAsia="仿宋" w:cs="仿宋"/>
          <w:sz w:val="24"/>
          <w:lang w:eastAsia="zh-CN"/>
        </w:rPr>
        <w:t>供应商</w:t>
      </w:r>
      <w:r>
        <w:rPr>
          <w:rFonts w:hint="eastAsia" w:ascii="仿宋" w:hAnsi="仿宋" w:eastAsia="仿宋" w:cs="仿宋"/>
          <w:sz w:val="24"/>
        </w:rPr>
        <w:t>根据技术、服务、商务及其他要求</w:t>
      </w:r>
      <w:r>
        <w:rPr>
          <w:rFonts w:hint="eastAsia" w:ascii="仿宋" w:hAnsi="仿宋" w:eastAsia="仿宋" w:cs="仿宋"/>
          <w:sz w:val="24"/>
          <w:lang w:eastAsia="zh-CN"/>
        </w:rPr>
        <w:t>和</w:t>
      </w:r>
      <w:r>
        <w:rPr>
          <w:rFonts w:hint="eastAsia" w:ascii="仿宋" w:hAnsi="仿宋" w:eastAsia="仿宋" w:cs="仿宋"/>
          <w:sz w:val="24"/>
        </w:rPr>
        <w:t>评审内容要求，自主编写方案说明。</w:t>
      </w:r>
    </w:p>
    <w:p w14:paraId="357964C5">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一）、维修服务方案</w:t>
      </w:r>
    </w:p>
    <w:p w14:paraId="5D9B2CD1">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（一）更换方案</w:t>
      </w:r>
    </w:p>
    <w:p w14:paraId="208E2794">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（二）维修方案</w:t>
      </w:r>
    </w:p>
    <w:p w14:paraId="7D7C9135">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（三）应急及其他方案</w:t>
      </w:r>
    </w:p>
    <w:p w14:paraId="099750B6">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二）、维修工作计划、进度安排、进度保障措施</w:t>
      </w:r>
    </w:p>
    <w:p w14:paraId="3DF0EF1E">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三）、安全文明服务保证体系及保障措施</w:t>
      </w:r>
    </w:p>
    <w:p w14:paraId="288868F0">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四）、质量保障措施</w:t>
      </w:r>
    </w:p>
    <w:p w14:paraId="63FF31A7">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五）、项目部人员组成</w:t>
      </w:r>
    </w:p>
    <w:p w14:paraId="6EC94BC0">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（一）、项目经理（格式见附件一）</w:t>
      </w:r>
    </w:p>
    <w:p w14:paraId="6AF8D454">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（二）、项目部人员组成（格式见附件二）</w:t>
      </w:r>
    </w:p>
    <w:p w14:paraId="2A01A5FB">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六）、机械配备投入计划</w:t>
      </w:r>
    </w:p>
    <w:p w14:paraId="1F67F5E7">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七）、合理化建议</w:t>
      </w:r>
    </w:p>
    <w:p w14:paraId="1224E408">
      <w:pPr>
        <w:kinsoku w:val="0"/>
        <w:spacing w:line="500" w:lineRule="exact"/>
        <w:ind w:firstLine="480" w:firstLineChars="200"/>
        <w:rPr>
          <w:rFonts w:hint="eastAsia" w:ascii="仿宋" w:hAnsi="仿宋" w:eastAsia="仿宋" w:cs="仿宋"/>
          <w:sz w:val="24"/>
        </w:rPr>
      </w:pPr>
      <w:bookmarkStart w:id="0" w:name="_Toc23537"/>
      <w:r>
        <w:rPr>
          <w:rFonts w:hint="eastAsia" w:ascii="仿宋" w:hAnsi="仿宋" w:eastAsia="仿宋" w:cs="仿宋"/>
          <w:sz w:val="24"/>
          <w:lang w:eastAsia="zh-CN"/>
        </w:rPr>
        <w:t>二</w:t>
      </w:r>
      <w:r>
        <w:rPr>
          <w:rFonts w:hint="eastAsia" w:ascii="仿宋" w:hAnsi="仿宋" w:eastAsia="仿宋" w:cs="仿宋"/>
          <w:sz w:val="24"/>
        </w:rPr>
        <w:t>、</w:t>
      </w:r>
      <w:r>
        <w:rPr>
          <w:rFonts w:hint="eastAsia" w:ascii="仿宋" w:hAnsi="仿宋" w:eastAsia="仿宋" w:cs="仿宋"/>
          <w:sz w:val="24"/>
          <w:lang w:eastAsia="zh-CN"/>
        </w:rPr>
        <w:t>供应商</w:t>
      </w:r>
      <w:bookmarkStart w:id="1" w:name="_GoBack"/>
      <w:bookmarkEnd w:id="1"/>
      <w:r>
        <w:rPr>
          <w:rFonts w:hint="eastAsia" w:ascii="仿宋" w:hAnsi="仿宋" w:eastAsia="仿宋" w:cs="仿宋"/>
          <w:sz w:val="24"/>
        </w:rPr>
        <w:t>认为有必要说明的问题。</w:t>
      </w:r>
      <w:bookmarkEnd w:id="0"/>
    </w:p>
    <w:p w14:paraId="29574FC6">
      <w:pPr>
        <w:numPr>
          <w:ilvl w:val="0"/>
          <w:numId w:val="0"/>
        </w:numPr>
        <w:ind w:leftChars="0"/>
        <w:rPr>
          <w:rFonts w:hint="eastAsia" w:ascii="仿宋" w:hAnsi="仿宋" w:eastAsia="仿宋" w:cs="仿宋"/>
          <w:b/>
          <w:sz w:val="24"/>
          <w:szCs w:val="21"/>
          <w:lang w:val="en-US" w:eastAsia="zh-CN"/>
        </w:rPr>
      </w:pPr>
    </w:p>
    <w:p w14:paraId="65B0489B">
      <w:pPr>
        <w:rPr>
          <w:rFonts w:hint="default"/>
          <w:lang w:val="en-US" w:eastAsia="zh-CN"/>
        </w:rPr>
      </w:pPr>
      <w:r>
        <w:rPr>
          <w:rFonts w:hint="default"/>
          <w:lang w:val="en-US" w:eastAsia="zh-CN"/>
        </w:rPr>
        <w:br w:type="page"/>
      </w:r>
    </w:p>
    <w:p w14:paraId="72C113B4">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附件一：</w:t>
      </w:r>
    </w:p>
    <w:p w14:paraId="1E25D564">
      <w:pPr>
        <w:jc w:val="center"/>
        <w:rPr>
          <w:rFonts w:hint="eastAsia" w:ascii="仿宋" w:hAnsi="仿宋" w:eastAsia="仿宋" w:cs="仿宋"/>
          <w:b/>
          <w:bCs/>
          <w:color w:val="auto"/>
          <w:kern w:val="44"/>
          <w:sz w:val="28"/>
          <w:szCs w:val="28"/>
          <w:highlight w:val="none"/>
        </w:rPr>
      </w:pPr>
      <w:r>
        <w:rPr>
          <w:rFonts w:hint="eastAsia" w:ascii="仿宋" w:hAnsi="仿宋" w:eastAsia="仿宋" w:cs="仿宋"/>
          <w:b/>
          <w:bCs/>
          <w:color w:val="auto"/>
          <w:kern w:val="44"/>
          <w:sz w:val="28"/>
          <w:szCs w:val="28"/>
          <w:highlight w:val="none"/>
        </w:rPr>
        <w:t>拟派项目经理简历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65"/>
        <w:gridCol w:w="708"/>
        <w:gridCol w:w="1261"/>
        <w:gridCol w:w="161"/>
        <w:gridCol w:w="2135"/>
      </w:tblGrid>
      <w:tr w14:paraId="2E669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86" w:type="dxa"/>
            <w:noWrap w:val="0"/>
            <w:vAlign w:val="center"/>
          </w:tcPr>
          <w:p w14:paraId="58134F92">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1079" w:type="dxa"/>
            <w:gridSpan w:val="2"/>
            <w:noWrap w:val="0"/>
            <w:vAlign w:val="center"/>
          </w:tcPr>
          <w:p w14:paraId="0DF36D02">
            <w:pPr>
              <w:spacing w:line="440" w:lineRule="exact"/>
              <w:jc w:val="center"/>
              <w:rPr>
                <w:rFonts w:hint="eastAsia" w:ascii="仿宋" w:hAnsi="仿宋" w:eastAsia="仿宋" w:cs="仿宋"/>
                <w:color w:val="auto"/>
                <w:sz w:val="24"/>
                <w:szCs w:val="24"/>
                <w:highlight w:val="none"/>
              </w:rPr>
            </w:pPr>
          </w:p>
        </w:tc>
        <w:tc>
          <w:tcPr>
            <w:tcW w:w="927" w:type="dxa"/>
            <w:noWrap w:val="0"/>
            <w:vAlign w:val="center"/>
          </w:tcPr>
          <w:p w14:paraId="0E85E2ED">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1065" w:type="dxa"/>
            <w:noWrap w:val="0"/>
            <w:vAlign w:val="center"/>
          </w:tcPr>
          <w:p w14:paraId="5C221714">
            <w:pPr>
              <w:spacing w:line="440" w:lineRule="exact"/>
              <w:jc w:val="center"/>
              <w:rPr>
                <w:rFonts w:hint="eastAsia" w:ascii="仿宋" w:hAnsi="仿宋" w:eastAsia="仿宋" w:cs="仿宋"/>
                <w:color w:val="auto"/>
                <w:sz w:val="24"/>
                <w:szCs w:val="24"/>
                <w:highlight w:val="none"/>
              </w:rPr>
            </w:pPr>
          </w:p>
        </w:tc>
        <w:tc>
          <w:tcPr>
            <w:tcW w:w="2130" w:type="dxa"/>
            <w:gridSpan w:val="3"/>
            <w:noWrap w:val="0"/>
            <w:vAlign w:val="center"/>
          </w:tcPr>
          <w:p w14:paraId="64680201">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w:t>
            </w:r>
          </w:p>
        </w:tc>
        <w:tc>
          <w:tcPr>
            <w:tcW w:w="2135" w:type="dxa"/>
            <w:noWrap w:val="0"/>
            <w:vAlign w:val="center"/>
          </w:tcPr>
          <w:p w14:paraId="5A8622F8">
            <w:pPr>
              <w:spacing w:line="440" w:lineRule="exact"/>
              <w:rPr>
                <w:rFonts w:hint="eastAsia" w:ascii="仿宋" w:hAnsi="仿宋" w:eastAsia="仿宋" w:cs="仿宋"/>
                <w:color w:val="auto"/>
                <w:sz w:val="24"/>
                <w:szCs w:val="24"/>
                <w:highlight w:val="none"/>
              </w:rPr>
            </w:pPr>
          </w:p>
        </w:tc>
      </w:tr>
      <w:tr w14:paraId="663AB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186" w:type="dxa"/>
            <w:noWrap w:val="0"/>
            <w:vAlign w:val="center"/>
          </w:tcPr>
          <w:p w14:paraId="56F88975">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称</w:t>
            </w:r>
          </w:p>
        </w:tc>
        <w:tc>
          <w:tcPr>
            <w:tcW w:w="1079" w:type="dxa"/>
            <w:gridSpan w:val="2"/>
            <w:noWrap w:val="0"/>
            <w:vAlign w:val="center"/>
          </w:tcPr>
          <w:p w14:paraId="5F6A7A4A">
            <w:pPr>
              <w:spacing w:line="440" w:lineRule="exact"/>
              <w:jc w:val="center"/>
              <w:rPr>
                <w:rFonts w:hint="eastAsia" w:ascii="仿宋" w:hAnsi="仿宋" w:eastAsia="仿宋" w:cs="仿宋"/>
                <w:color w:val="auto"/>
                <w:sz w:val="24"/>
                <w:szCs w:val="24"/>
                <w:highlight w:val="none"/>
              </w:rPr>
            </w:pPr>
          </w:p>
        </w:tc>
        <w:tc>
          <w:tcPr>
            <w:tcW w:w="927" w:type="dxa"/>
            <w:noWrap w:val="0"/>
            <w:vAlign w:val="center"/>
          </w:tcPr>
          <w:p w14:paraId="3C7BD6AF">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p>
        </w:tc>
        <w:tc>
          <w:tcPr>
            <w:tcW w:w="1065" w:type="dxa"/>
            <w:noWrap w:val="0"/>
            <w:vAlign w:val="center"/>
          </w:tcPr>
          <w:p w14:paraId="41236570">
            <w:pPr>
              <w:spacing w:line="440" w:lineRule="exact"/>
              <w:jc w:val="center"/>
              <w:rPr>
                <w:rFonts w:hint="eastAsia" w:ascii="仿宋" w:hAnsi="仿宋" w:eastAsia="仿宋" w:cs="仿宋"/>
                <w:color w:val="auto"/>
                <w:sz w:val="24"/>
                <w:szCs w:val="24"/>
                <w:highlight w:val="none"/>
              </w:rPr>
            </w:pPr>
          </w:p>
        </w:tc>
        <w:tc>
          <w:tcPr>
            <w:tcW w:w="2130" w:type="dxa"/>
            <w:gridSpan w:val="3"/>
            <w:noWrap w:val="0"/>
            <w:vAlign w:val="center"/>
          </w:tcPr>
          <w:p w14:paraId="68D06071">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拟在本项目任职</w:t>
            </w:r>
          </w:p>
        </w:tc>
        <w:tc>
          <w:tcPr>
            <w:tcW w:w="2135" w:type="dxa"/>
            <w:noWrap w:val="0"/>
            <w:vAlign w:val="center"/>
          </w:tcPr>
          <w:p w14:paraId="2D18CAD3">
            <w:pPr>
              <w:spacing w:line="440" w:lineRule="exact"/>
              <w:rPr>
                <w:rFonts w:hint="eastAsia" w:ascii="仿宋" w:hAnsi="仿宋" w:eastAsia="仿宋" w:cs="仿宋"/>
                <w:color w:val="auto"/>
                <w:sz w:val="24"/>
                <w:szCs w:val="24"/>
                <w:highlight w:val="none"/>
              </w:rPr>
            </w:pPr>
          </w:p>
        </w:tc>
      </w:tr>
      <w:tr w14:paraId="37D5C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86" w:type="dxa"/>
            <w:noWrap w:val="0"/>
            <w:vAlign w:val="center"/>
          </w:tcPr>
          <w:p w14:paraId="00967570">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7336" w:type="dxa"/>
            <w:gridSpan w:val="8"/>
            <w:noWrap w:val="0"/>
            <w:vAlign w:val="top"/>
          </w:tcPr>
          <w:p w14:paraId="3113B633">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年毕业于            学校        专业</w:t>
            </w:r>
          </w:p>
        </w:tc>
      </w:tr>
      <w:tr w14:paraId="43B49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9"/>
            <w:noWrap w:val="0"/>
            <w:vAlign w:val="center"/>
          </w:tcPr>
          <w:p w14:paraId="61113FF3">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主要工作经历</w:t>
            </w:r>
          </w:p>
        </w:tc>
      </w:tr>
      <w:tr w14:paraId="5CD0A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45" w:type="dxa"/>
            <w:gridSpan w:val="2"/>
            <w:noWrap w:val="0"/>
            <w:vAlign w:val="center"/>
          </w:tcPr>
          <w:p w14:paraId="366B6EEB">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  间</w:t>
            </w:r>
          </w:p>
        </w:tc>
        <w:tc>
          <w:tcPr>
            <w:tcW w:w="3420" w:type="dxa"/>
            <w:gridSpan w:val="4"/>
            <w:noWrap w:val="0"/>
            <w:vAlign w:val="center"/>
          </w:tcPr>
          <w:p w14:paraId="6E7E75FA">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参加过的类似项目</w:t>
            </w:r>
          </w:p>
        </w:tc>
        <w:tc>
          <w:tcPr>
            <w:tcW w:w="1261" w:type="dxa"/>
            <w:noWrap w:val="0"/>
            <w:vAlign w:val="center"/>
          </w:tcPr>
          <w:p w14:paraId="6F6CAB68">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担任职务</w:t>
            </w:r>
          </w:p>
        </w:tc>
        <w:tc>
          <w:tcPr>
            <w:tcW w:w="2296" w:type="dxa"/>
            <w:gridSpan w:val="2"/>
            <w:noWrap w:val="0"/>
            <w:vAlign w:val="center"/>
          </w:tcPr>
          <w:p w14:paraId="535DC2D1">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39169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3FB62FDB">
            <w:pPr>
              <w:spacing w:line="440" w:lineRule="exact"/>
              <w:jc w:val="center"/>
              <w:rPr>
                <w:rFonts w:hint="eastAsia" w:ascii="仿宋" w:hAnsi="仿宋" w:eastAsia="仿宋" w:cs="仿宋"/>
                <w:color w:val="auto"/>
                <w:sz w:val="24"/>
                <w:szCs w:val="24"/>
                <w:highlight w:val="none"/>
              </w:rPr>
            </w:pPr>
          </w:p>
        </w:tc>
        <w:tc>
          <w:tcPr>
            <w:tcW w:w="3420" w:type="dxa"/>
            <w:gridSpan w:val="4"/>
            <w:noWrap w:val="0"/>
            <w:vAlign w:val="top"/>
          </w:tcPr>
          <w:p w14:paraId="095A3F60">
            <w:pPr>
              <w:spacing w:line="440" w:lineRule="exact"/>
              <w:jc w:val="center"/>
              <w:rPr>
                <w:rFonts w:hint="eastAsia" w:ascii="仿宋" w:hAnsi="仿宋" w:eastAsia="仿宋" w:cs="仿宋"/>
                <w:color w:val="auto"/>
                <w:sz w:val="24"/>
                <w:szCs w:val="24"/>
                <w:highlight w:val="none"/>
              </w:rPr>
            </w:pPr>
          </w:p>
        </w:tc>
        <w:tc>
          <w:tcPr>
            <w:tcW w:w="1261" w:type="dxa"/>
            <w:noWrap w:val="0"/>
            <w:vAlign w:val="top"/>
          </w:tcPr>
          <w:p w14:paraId="660ABD71">
            <w:pPr>
              <w:spacing w:line="440" w:lineRule="exact"/>
              <w:jc w:val="center"/>
              <w:rPr>
                <w:rFonts w:hint="eastAsia" w:ascii="仿宋" w:hAnsi="仿宋" w:eastAsia="仿宋" w:cs="仿宋"/>
                <w:color w:val="auto"/>
                <w:sz w:val="24"/>
                <w:szCs w:val="24"/>
                <w:highlight w:val="none"/>
              </w:rPr>
            </w:pPr>
          </w:p>
        </w:tc>
        <w:tc>
          <w:tcPr>
            <w:tcW w:w="2296" w:type="dxa"/>
            <w:gridSpan w:val="2"/>
            <w:noWrap w:val="0"/>
            <w:vAlign w:val="top"/>
          </w:tcPr>
          <w:p w14:paraId="030087A5">
            <w:pPr>
              <w:spacing w:line="440" w:lineRule="exact"/>
              <w:jc w:val="center"/>
              <w:rPr>
                <w:rFonts w:hint="eastAsia" w:ascii="仿宋" w:hAnsi="仿宋" w:eastAsia="仿宋" w:cs="仿宋"/>
                <w:color w:val="auto"/>
                <w:sz w:val="24"/>
                <w:szCs w:val="24"/>
                <w:highlight w:val="none"/>
              </w:rPr>
            </w:pPr>
          </w:p>
        </w:tc>
      </w:tr>
      <w:tr w14:paraId="09839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0349FEBA">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091807B7">
            <w:pPr>
              <w:spacing w:line="440" w:lineRule="exact"/>
              <w:rPr>
                <w:rFonts w:hint="eastAsia" w:ascii="仿宋" w:hAnsi="仿宋" w:eastAsia="仿宋" w:cs="仿宋"/>
                <w:color w:val="auto"/>
                <w:sz w:val="24"/>
                <w:szCs w:val="24"/>
                <w:highlight w:val="none"/>
              </w:rPr>
            </w:pPr>
          </w:p>
        </w:tc>
        <w:tc>
          <w:tcPr>
            <w:tcW w:w="1261" w:type="dxa"/>
            <w:noWrap w:val="0"/>
            <w:vAlign w:val="top"/>
          </w:tcPr>
          <w:p w14:paraId="77B3006D">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2CB2DD53">
            <w:pPr>
              <w:spacing w:line="440" w:lineRule="exact"/>
              <w:rPr>
                <w:rFonts w:hint="eastAsia" w:ascii="仿宋" w:hAnsi="仿宋" w:eastAsia="仿宋" w:cs="仿宋"/>
                <w:color w:val="auto"/>
                <w:sz w:val="24"/>
                <w:szCs w:val="24"/>
                <w:highlight w:val="none"/>
              </w:rPr>
            </w:pPr>
          </w:p>
        </w:tc>
      </w:tr>
      <w:tr w14:paraId="78408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640DE416">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6783D4BE">
            <w:pPr>
              <w:spacing w:line="440" w:lineRule="exact"/>
              <w:rPr>
                <w:rFonts w:hint="eastAsia" w:ascii="仿宋" w:hAnsi="仿宋" w:eastAsia="仿宋" w:cs="仿宋"/>
                <w:color w:val="auto"/>
                <w:sz w:val="24"/>
                <w:szCs w:val="24"/>
                <w:highlight w:val="none"/>
              </w:rPr>
            </w:pPr>
          </w:p>
        </w:tc>
        <w:tc>
          <w:tcPr>
            <w:tcW w:w="1261" w:type="dxa"/>
            <w:noWrap w:val="0"/>
            <w:vAlign w:val="top"/>
          </w:tcPr>
          <w:p w14:paraId="114DC4AC">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3139B58A">
            <w:pPr>
              <w:spacing w:line="440" w:lineRule="exact"/>
              <w:rPr>
                <w:rFonts w:hint="eastAsia" w:ascii="仿宋" w:hAnsi="仿宋" w:eastAsia="仿宋" w:cs="仿宋"/>
                <w:color w:val="auto"/>
                <w:sz w:val="24"/>
                <w:szCs w:val="24"/>
                <w:highlight w:val="none"/>
              </w:rPr>
            </w:pPr>
          </w:p>
        </w:tc>
      </w:tr>
      <w:tr w14:paraId="2553C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417DC082">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082BBDF7">
            <w:pPr>
              <w:spacing w:line="440" w:lineRule="exact"/>
              <w:rPr>
                <w:rFonts w:hint="eastAsia" w:ascii="仿宋" w:hAnsi="仿宋" w:eastAsia="仿宋" w:cs="仿宋"/>
                <w:color w:val="auto"/>
                <w:sz w:val="24"/>
                <w:szCs w:val="24"/>
                <w:highlight w:val="none"/>
              </w:rPr>
            </w:pPr>
          </w:p>
        </w:tc>
        <w:tc>
          <w:tcPr>
            <w:tcW w:w="1261" w:type="dxa"/>
            <w:noWrap w:val="0"/>
            <w:vAlign w:val="top"/>
          </w:tcPr>
          <w:p w14:paraId="7D22326D">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159B43DA">
            <w:pPr>
              <w:spacing w:line="440" w:lineRule="exact"/>
              <w:rPr>
                <w:rFonts w:hint="eastAsia" w:ascii="仿宋" w:hAnsi="仿宋" w:eastAsia="仿宋" w:cs="仿宋"/>
                <w:color w:val="auto"/>
                <w:sz w:val="24"/>
                <w:szCs w:val="24"/>
                <w:highlight w:val="none"/>
              </w:rPr>
            </w:pPr>
          </w:p>
        </w:tc>
      </w:tr>
      <w:tr w14:paraId="1CD71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1FE0DC2F">
            <w:pPr>
              <w:spacing w:line="440" w:lineRule="exact"/>
              <w:rPr>
                <w:rFonts w:hint="eastAsia" w:ascii="仿宋" w:hAnsi="仿宋" w:eastAsia="仿宋" w:cs="仿宋"/>
                <w:color w:val="auto"/>
                <w:sz w:val="24"/>
                <w:szCs w:val="24"/>
                <w:highlight w:val="none"/>
              </w:rPr>
            </w:pPr>
          </w:p>
        </w:tc>
        <w:tc>
          <w:tcPr>
            <w:tcW w:w="3420" w:type="dxa"/>
            <w:gridSpan w:val="4"/>
            <w:noWrap w:val="0"/>
            <w:vAlign w:val="top"/>
          </w:tcPr>
          <w:p w14:paraId="437D06DB">
            <w:pPr>
              <w:spacing w:line="440" w:lineRule="exact"/>
              <w:rPr>
                <w:rFonts w:hint="eastAsia" w:ascii="仿宋" w:hAnsi="仿宋" w:eastAsia="仿宋" w:cs="仿宋"/>
                <w:color w:val="auto"/>
                <w:sz w:val="24"/>
                <w:szCs w:val="24"/>
                <w:highlight w:val="none"/>
              </w:rPr>
            </w:pPr>
          </w:p>
        </w:tc>
        <w:tc>
          <w:tcPr>
            <w:tcW w:w="1261" w:type="dxa"/>
            <w:noWrap w:val="0"/>
            <w:vAlign w:val="top"/>
          </w:tcPr>
          <w:p w14:paraId="5099721A">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184EA5AF">
            <w:pPr>
              <w:spacing w:line="440" w:lineRule="exact"/>
              <w:rPr>
                <w:rFonts w:hint="eastAsia" w:ascii="仿宋" w:hAnsi="仿宋" w:eastAsia="仿宋" w:cs="仿宋"/>
                <w:color w:val="auto"/>
                <w:sz w:val="24"/>
                <w:szCs w:val="24"/>
                <w:highlight w:val="none"/>
              </w:rPr>
            </w:pPr>
          </w:p>
        </w:tc>
      </w:tr>
      <w:tr w14:paraId="22851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545" w:type="dxa"/>
            <w:gridSpan w:val="2"/>
            <w:noWrap w:val="0"/>
            <w:vAlign w:val="top"/>
          </w:tcPr>
          <w:p w14:paraId="7ED359EE">
            <w:pPr>
              <w:spacing w:line="44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3420" w:type="dxa"/>
            <w:gridSpan w:val="4"/>
            <w:noWrap w:val="0"/>
            <w:vAlign w:val="top"/>
          </w:tcPr>
          <w:p w14:paraId="79D8B2C7">
            <w:pPr>
              <w:spacing w:line="440" w:lineRule="exact"/>
              <w:rPr>
                <w:rFonts w:hint="eastAsia" w:ascii="仿宋" w:hAnsi="仿宋" w:eastAsia="仿宋" w:cs="仿宋"/>
                <w:color w:val="auto"/>
                <w:sz w:val="24"/>
                <w:szCs w:val="24"/>
                <w:highlight w:val="none"/>
              </w:rPr>
            </w:pPr>
          </w:p>
        </w:tc>
        <w:tc>
          <w:tcPr>
            <w:tcW w:w="1261" w:type="dxa"/>
            <w:noWrap w:val="0"/>
            <w:vAlign w:val="top"/>
          </w:tcPr>
          <w:p w14:paraId="18CB1FD6">
            <w:pPr>
              <w:spacing w:line="440" w:lineRule="exact"/>
              <w:rPr>
                <w:rFonts w:hint="eastAsia" w:ascii="仿宋" w:hAnsi="仿宋" w:eastAsia="仿宋" w:cs="仿宋"/>
                <w:color w:val="auto"/>
                <w:sz w:val="24"/>
                <w:szCs w:val="24"/>
                <w:highlight w:val="none"/>
              </w:rPr>
            </w:pPr>
          </w:p>
        </w:tc>
        <w:tc>
          <w:tcPr>
            <w:tcW w:w="2296" w:type="dxa"/>
            <w:gridSpan w:val="2"/>
            <w:noWrap w:val="0"/>
            <w:vAlign w:val="top"/>
          </w:tcPr>
          <w:p w14:paraId="38DBE2BA">
            <w:pPr>
              <w:spacing w:line="440" w:lineRule="exact"/>
              <w:rPr>
                <w:rFonts w:hint="eastAsia" w:ascii="仿宋" w:hAnsi="仿宋" w:eastAsia="仿宋" w:cs="仿宋"/>
                <w:color w:val="auto"/>
                <w:sz w:val="24"/>
                <w:szCs w:val="24"/>
                <w:highlight w:val="none"/>
              </w:rPr>
            </w:pPr>
          </w:p>
        </w:tc>
      </w:tr>
    </w:tbl>
    <w:p w14:paraId="06CBB78D">
      <w:pPr>
        <w:rPr>
          <w:rFonts w:hint="eastAsia" w:ascii="仿宋_GB2312" w:hAnsi="仿宋_GB2312" w:eastAsia="仿宋_GB2312" w:cs="仿宋_GB2312"/>
          <w:b/>
          <w:bCs/>
          <w:sz w:val="22"/>
          <w:szCs w:val="24"/>
          <w:highlight w:val="none"/>
          <w:lang w:eastAsia="zh-CN"/>
        </w:rPr>
      </w:pPr>
    </w:p>
    <w:p w14:paraId="764D5BCD">
      <w:pPr>
        <w:rPr>
          <w:rFonts w:hint="eastAsia" w:ascii="仿宋_GB2312" w:hAnsi="仿宋_GB2312" w:eastAsia="仿宋_GB2312" w:cs="仿宋_GB2312"/>
          <w:b/>
          <w:bCs/>
          <w:sz w:val="22"/>
          <w:szCs w:val="24"/>
          <w:highlight w:val="none"/>
          <w:lang w:eastAsia="zh-CN"/>
        </w:rPr>
      </w:pPr>
      <w:r>
        <w:rPr>
          <w:rFonts w:hint="eastAsia" w:ascii="仿宋_GB2312" w:hAnsi="仿宋_GB2312" w:eastAsia="仿宋_GB2312" w:cs="仿宋_GB2312"/>
          <w:b/>
          <w:bCs/>
          <w:sz w:val="22"/>
          <w:szCs w:val="24"/>
          <w:highlight w:val="none"/>
          <w:lang w:eastAsia="zh-CN"/>
        </w:rPr>
        <w:t>后附：</w:t>
      </w:r>
      <w:r>
        <w:rPr>
          <w:rFonts w:hint="eastAsia" w:ascii="仿宋_GB2312" w:hAnsi="仿宋_GB2312" w:eastAsia="仿宋_GB2312" w:cs="仿宋_GB2312"/>
          <w:b/>
          <w:bCs/>
          <w:sz w:val="22"/>
          <w:szCs w:val="24"/>
          <w:highlight w:val="none"/>
          <w:lang w:val="en-US" w:eastAsia="zh-CN"/>
        </w:rPr>
        <w:t>1、</w:t>
      </w:r>
      <w:r>
        <w:rPr>
          <w:rFonts w:hint="eastAsia" w:ascii="仿宋_GB2312" w:hAnsi="仿宋_GB2312" w:eastAsia="仿宋_GB2312" w:cs="仿宋_GB2312"/>
          <w:b/>
          <w:bCs/>
          <w:sz w:val="22"/>
          <w:szCs w:val="24"/>
          <w:highlight w:val="none"/>
          <w:lang w:eastAsia="zh-CN"/>
        </w:rPr>
        <w:t>项目经理的相关证书及业绩合同复印件或扫描件。</w:t>
      </w:r>
    </w:p>
    <w:p w14:paraId="681322CE">
      <w:pPr>
        <w:ind w:firstLine="663" w:firstLineChars="300"/>
        <w:rPr>
          <w:rFonts w:hint="eastAsia" w:ascii="仿宋_GB2312" w:hAnsi="仿宋_GB2312" w:eastAsia="仿宋_GB2312" w:cs="仿宋_GB2312"/>
          <w:b/>
          <w:bCs/>
          <w:sz w:val="22"/>
          <w:szCs w:val="24"/>
          <w:highlight w:val="none"/>
          <w:lang w:eastAsia="zh-CN"/>
        </w:rPr>
      </w:pPr>
      <w:r>
        <w:rPr>
          <w:rFonts w:hint="eastAsia" w:ascii="仿宋_GB2312" w:hAnsi="仿宋_GB2312" w:eastAsia="仿宋_GB2312" w:cs="仿宋_GB2312"/>
          <w:b/>
          <w:bCs/>
          <w:sz w:val="22"/>
          <w:szCs w:val="24"/>
          <w:highlight w:val="none"/>
          <w:lang w:val="en-US" w:eastAsia="zh-CN"/>
        </w:rPr>
        <w:t>2、</w:t>
      </w:r>
      <w:r>
        <w:rPr>
          <w:rFonts w:hint="eastAsia" w:ascii="仿宋_GB2312" w:hAnsi="仿宋_GB2312" w:eastAsia="仿宋_GB2312" w:cs="仿宋_GB2312"/>
          <w:b/>
          <w:bCs/>
          <w:sz w:val="22"/>
          <w:szCs w:val="24"/>
          <w:highlight w:val="none"/>
          <w:lang w:eastAsia="zh-CN"/>
        </w:rPr>
        <w:t>项目经理业绩需提供2022年10月1日起至今的同类（消防设备维修或施工或改造）业绩，提供合同（至少应体现合同双方、项目名称、合同金额、项目经理职位姓名、落款签字盖章页等关键内容）</w:t>
      </w:r>
    </w:p>
    <w:p w14:paraId="1ABD0952">
      <w:pPr>
        <w:ind w:firstLine="663" w:firstLineChars="300"/>
        <w:rPr>
          <w:rFonts w:hint="eastAsia" w:ascii="仿宋_GB2312" w:hAnsi="仿宋_GB2312" w:eastAsia="仿宋_GB2312" w:cs="仿宋_GB2312"/>
          <w:b/>
          <w:bCs/>
          <w:sz w:val="22"/>
          <w:szCs w:val="24"/>
          <w:highlight w:val="none"/>
          <w:lang w:val="en-US" w:eastAsia="zh-CN"/>
        </w:rPr>
      </w:pPr>
      <w:r>
        <w:rPr>
          <w:rFonts w:hint="eastAsia" w:ascii="仿宋_GB2312" w:hAnsi="仿宋_GB2312" w:eastAsia="仿宋_GB2312" w:cs="仿宋_GB2312"/>
          <w:b/>
          <w:bCs/>
          <w:sz w:val="22"/>
          <w:szCs w:val="24"/>
          <w:highlight w:val="none"/>
          <w:lang w:val="en-US" w:eastAsia="zh-CN"/>
        </w:rPr>
        <w:t>3、</w:t>
      </w:r>
      <w:r>
        <w:rPr>
          <w:rFonts w:hint="eastAsia" w:ascii="仿宋_GB2312" w:hAnsi="仿宋_GB2312" w:eastAsia="仿宋_GB2312" w:cs="仿宋_GB2312"/>
          <w:b/>
          <w:bCs/>
          <w:sz w:val="22"/>
          <w:szCs w:val="24"/>
          <w:highlight w:val="none"/>
          <w:lang w:eastAsia="zh-CN"/>
        </w:rPr>
        <w:t>项目经理</w:t>
      </w:r>
      <w:r>
        <w:rPr>
          <w:rFonts w:hint="eastAsia" w:ascii="仿宋_GB2312" w:hAnsi="仿宋_GB2312" w:eastAsia="仿宋_GB2312" w:cs="仿宋_GB2312"/>
          <w:b/>
          <w:bCs/>
          <w:sz w:val="22"/>
          <w:szCs w:val="24"/>
          <w:highlight w:val="none"/>
          <w:lang w:val="en-US" w:eastAsia="zh-CN"/>
        </w:rPr>
        <w:t>磋商截止时间前连续三个月社保证明材料（成立时间至提交磋商响应文件截止时间不足三个月的供应商，可提供成立后任意一个月的社保缴纳证明材料，入职不足三个月的提供劳动合同）。</w:t>
      </w:r>
    </w:p>
    <w:p w14:paraId="71586C0A">
      <w:pPr>
        <w:rPr>
          <w:rFonts w:hint="eastAsia" w:ascii="仿宋" w:hAnsi="仿宋" w:eastAsia="仿宋" w:cs="仿宋"/>
          <w:sz w:val="24"/>
          <w:lang w:val="en-US" w:eastAsia="zh-CN"/>
        </w:rPr>
      </w:pPr>
      <w:r>
        <w:rPr>
          <w:rFonts w:hint="eastAsia" w:ascii="仿宋" w:hAnsi="仿宋" w:eastAsia="仿宋" w:cs="仿宋"/>
          <w:sz w:val="24"/>
          <w:lang w:val="en-US" w:eastAsia="zh-CN"/>
        </w:rPr>
        <w:br w:type="page"/>
      </w:r>
    </w:p>
    <w:p w14:paraId="3A0C2350">
      <w:pPr>
        <w:kinsoku w:val="0"/>
        <w:spacing w:line="500" w:lineRule="exact"/>
        <w:jc w:val="both"/>
        <w:rPr>
          <w:rFonts w:hint="eastAsia" w:ascii="仿宋" w:hAnsi="仿宋" w:eastAsia="仿宋" w:cs="仿宋"/>
          <w:sz w:val="24"/>
          <w:lang w:val="en-US" w:eastAsia="zh-CN"/>
        </w:rPr>
      </w:pPr>
      <w:r>
        <w:rPr>
          <w:rFonts w:hint="eastAsia" w:ascii="仿宋" w:hAnsi="仿宋" w:eastAsia="仿宋" w:cs="仿宋"/>
          <w:sz w:val="24"/>
          <w:lang w:val="en-US" w:eastAsia="zh-CN"/>
        </w:rPr>
        <w:t>附件二：</w:t>
      </w:r>
    </w:p>
    <w:p w14:paraId="6B435906">
      <w:pPr>
        <w:jc w:val="center"/>
        <w:rPr>
          <w:rFonts w:hint="eastAsia" w:ascii="仿宋" w:hAnsi="仿宋" w:eastAsia="仿宋" w:cs="仿宋"/>
          <w:b/>
          <w:bCs/>
          <w:color w:val="auto"/>
          <w:kern w:val="44"/>
          <w:sz w:val="28"/>
          <w:szCs w:val="28"/>
          <w:highlight w:val="none"/>
          <w:lang w:val="en-US" w:eastAsia="zh-CN"/>
        </w:rPr>
      </w:pPr>
      <w:r>
        <w:rPr>
          <w:rFonts w:hint="eastAsia" w:ascii="仿宋" w:hAnsi="仿宋" w:eastAsia="仿宋" w:cs="仿宋"/>
          <w:b/>
          <w:bCs/>
          <w:color w:val="auto"/>
          <w:kern w:val="44"/>
          <w:sz w:val="28"/>
          <w:szCs w:val="28"/>
          <w:highlight w:val="none"/>
          <w:lang w:val="en-US" w:eastAsia="zh-CN"/>
        </w:rPr>
        <w:t>项目部人员</w:t>
      </w:r>
    </w:p>
    <w:tbl>
      <w:tblPr>
        <w:tblStyle w:val="5"/>
        <w:tblW w:w="9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059"/>
        <w:gridCol w:w="973"/>
        <w:gridCol w:w="901"/>
        <w:gridCol w:w="1427"/>
        <w:gridCol w:w="914"/>
        <w:gridCol w:w="1826"/>
        <w:gridCol w:w="1888"/>
      </w:tblGrid>
      <w:tr w14:paraId="7E594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00BE9F21">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1059" w:type="dxa"/>
            <w:vAlign w:val="center"/>
          </w:tcPr>
          <w:p w14:paraId="117A7DD0">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973" w:type="dxa"/>
            <w:vAlign w:val="center"/>
          </w:tcPr>
          <w:p w14:paraId="2499C758">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901" w:type="dxa"/>
            <w:vAlign w:val="center"/>
          </w:tcPr>
          <w:p w14:paraId="40A8F2F0">
            <w:pPr>
              <w:jc w:val="center"/>
              <w:rPr>
                <w:rFonts w:hint="eastAsia" w:ascii="仿宋" w:hAnsi="仿宋" w:eastAsia="仿宋" w:cs="仿宋"/>
                <w:sz w:val="24"/>
                <w:szCs w:val="24"/>
              </w:rPr>
            </w:pPr>
            <w:r>
              <w:rPr>
                <w:rFonts w:hint="eastAsia" w:ascii="仿宋" w:hAnsi="仿宋" w:eastAsia="仿宋" w:cs="仿宋"/>
                <w:sz w:val="24"/>
                <w:szCs w:val="24"/>
              </w:rPr>
              <w:t>性别</w:t>
            </w:r>
          </w:p>
        </w:tc>
        <w:tc>
          <w:tcPr>
            <w:tcW w:w="1427" w:type="dxa"/>
            <w:vAlign w:val="center"/>
          </w:tcPr>
          <w:p w14:paraId="67643AB3">
            <w:pPr>
              <w:jc w:val="center"/>
              <w:rPr>
                <w:rFonts w:hint="eastAsia" w:ascii="仿宋" w:hAnsi="仿宋" w:eastAsia="仿宋" w:cs="仿宋"/>
                <w:sz w:val="24"/>
                <w:szCs w:val="24"/>
              </w:rPr>
            </w:pPr>
            <w:r>
              <w:rPr>
                <w:rFonts w:hint="eastAsia" w:ascii="仿宋" w:hAnsi="仿宋" w:eastAsia="仿宋" w:cs="仿宋"/>
                <w:sz w:val="24"/>
                <w:szCs w:val="24"/>
              </w:rPr>
              <w:t>工作年限</w:t>
            </w:r>
          </w:p>
        </w:tc>
        <w:tc>
          <w:tcPr>
            <w:tcW w:w="914" w:type="dxa"/>
            <w:vAlign w:val="center"/>
          </w:tcPr>
          <w:p w14:paraId="620282D1">
            <w:pPr>
              <w:jc w:val="center"/>
              <w:rPr>
                <w:rFonts w:hint="eastAsia" w:ascii="仿宋" w:hAnsi="仿宋" w:eastAsia="仿宋" w:cs="仿宋"/>
                <w:sz w:val="24"/>
                <w:szCs w:val="24"/>
              </w:rPr>
            </w:pPr>
            <w:r>
              <w:rPr>
                <w:rFonts w:hint="eastAsia" w:ascii="仿宋" w:hAnsi="仿宋" w:eastAsia="仿宋" w:cs="仿宋"/>
                <w:sz w:val="24"/>
                <w:szCs w:val="24"/>
              </w:rPr>
              <w:t>职称</w:t>
            </w:r>
          </w:p>
        </w:tc>
        <w:tc>
          <w:tcPr>
            <w:tcW w:w="1826" w:type="dxa"/>
            <w:vAlign w:val="center"/>
          </w:tcPr>
          <w:p w14:paraId="0ACDD5EA">
            <w:pPr>
              <w:ind w:firstLine="120" w:firstLineChars="50"/>
              <w:jc w:val="center"/>
              <w:rPr>
                <w:rFonts w:hint="eastAsia" w:ascii="仿宋" w:hAnsi="仿宋" w:eastAsia="仿宋" w:cs="仿宋"/>
                <w:sz w:val="24"/>
                <w:szCs w:val="24"/>
              </w:rPr>
            </w:pPr>
            <w:r>
              <w:rPr>
                <w:rFonts w:hint="eastAsia" w:ascii="仿宋" w:hAnsi="仿宋" w:eastAsia="仿宋" w:cs="仿宋"/>
                <w:sz w:val="24"/>
                <w:szCs w:val="24"/>
              </w:rPr>
              <w:t>证书名称</w:t>
            </w:r>
          </w:p>
        </w:tc>
        <w:tc>
          <w:tcPr>
            <w:tcW w:w="1888" w:type="dxa"/>
            <w:vAlign w:val="center"/>
          </w:tcPr>
          <w:p w14:paraId="5D50E0BF">
            <w:pPr>
              <w:jc w:val="center"/>
              <w:rPr>
                <w:rFonts w:hint="eastAsia" w:ascii="仿宋" w:hAnsi="仿宋" w:eastAsia="仿宋" w:cs="仿宋"/>
                <w:sz w:val="24"/>
                <w:szCs w:val="24"/>
              </w:rPr>
            </w:pPr>
            <w:r>
              <w:rPr>
                <w:rFonts w:hint="eastAsia" w:ascii="仿宋" w:hAnsi="仿宋" w:eastAsia="仿宋" w:cs="仿宋"/>
                <w:sz w:val="24"/>
                <w:szCs w:val="24"/>
              </w:rPr>
              <w:t>在本项目拟任职务</w:t>
            </w:r>
          </w:p>
        </w:tc>
      </w:tr>
      <w:tr w14:paraId="43A4B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457528A8">
            <w:pPr>
              <w:jc w:val="center"/>
              <w:rPr>
                <w:rFonts w:hint="eastAsia" w:ascii="仿宋" w:hAnsi="仿宋" w:eastAsia="仿宋" w:cs="仿宋"/>
                <w:sz w:val="24"/>
                <w:szCs w:val="24"/>
              </w:rPr>
            </w:pPr>
            <w:r>
              <w:rPr>
                <w:rFonts w:hint="eastAsia" w:ascii="仿宋" w:hAnsi="仿宋" w:eastAsia="仿宋" w:cs="仿宋"/>
                <w:sz w:val="24"/>
                <w:szCs w:val="24"/>
              </w:rPr>
              <w:t>1</w:t>
            </w:r>
          </w:p>
        </w:tc>
        <w:tc>
          <w:tcPr>
            <w:tcW w:w="1059" w:type="dxa"/>
            <w:vAlign w:val="center"/>
          </w:tcPr>
          <w:p w14:paraId="02047CAE">
            <w:pPr>
              <w:jc w:val="center"/>
              <w:rPr>
                <w:rFonts w:hint="eastAsia" w:ascii="仿宋" w:hAnsi="仿宋" w:eastAsia="仿宋" w:cs="仿宋"/>
                <w:sz w:val="24"/>
                <w:szCs w:val="24"/>
              </w:rPr>
            </w:pPr>
          </w:p>
        </w:tc>
        <w:tc>
          <w:tcPr>
            <w:tcW w:w="973" w:type="dxa"/>
            <w:vAlign w:val="center"/>
          </w:tcPr>
          <w:p w14:paraId="121C1916">
            <w:pPr>
              <w:jc w:val="center"/>
              <w:rPr>
                <w:rFonts w:hint="eastAsia" w:ascii="仿宋" w:hAnsi="仿宋" w:eastAsia="仿宋" w:cs="仿宋"/>
                <w:sz w:val="24"/>
                <w:szCs w:val="24"/>
              </w:rPr>
            </w:pPr>
          </w:p>
        </w:tc>
        <w:tc>
          <w:tcPr>
            <w:tcW w:w="901" w:type="dxa"/>
            <w:vAlign w:val="center"/>
          </w:tcPr>
          <w:p w14:paraId="7F82FED6">
            <w:pPr>
              <w:jc w:val="center"/>
              <w:rPr>
                <w:rFonts w:hint="eastAsia" w:ascii="仿宋" w:hAnsi="仿宋" w:eastAsia="仿宋" w:cs="仿宋"/>
                <w:sz w:val="24"/>
                <w:szCs w:val="24"/>
              </w:rPr>
            </w:pPr>
          </w:p>
        </w:tc>
        <w:tc>
          <w:tcPr>
            <w:tcW w:w="1427" w:type="dxa"/>
            <w:vAlign w:val="center"/>
          </w:tcPr>
          <w:p w14:paraId="386CDD0E">
            <w:pPr>
              <w:jc w:val="center"/>
              <w:rPr>
                <w:rFonts w:hint="eastAsia" w:ascii="仿宋" w:hAnsi="仿宋" w:eastAsia="仿宋" w:cs="仿宋"/>
                <w:sz w:val="24"/>
                <w:szCs w:val="24"/>
              </w:rPr>
            </w:pPr>
          </w:p>
        </w:tc>
        <w:tc>
          <w:tcPr>
            <w:tcW w:w="914" w:type="dxa"/>
            <w:vAlign w:val="center"/>
          </w:tcPr>
          <w:p w14:paraId="19B92723">
            <w:pPr>
              <w:jc w:val="center"/>
              <w:rPr>
                <w:rFonts w:hint="eastAsia" w:ascii="仿宋" w:hAnsi="仿宋" w:eastAsia="仿宋" w:cs="仿宋"/>
                <w:sz w:val="24"/>
                <w:szCs w:val="24"/>
              </w:rPr>
            </w:pPr>
          </w:p>
        </w:tc>
        <w:tc>
          <w:tcPr>
            <w:tcW w:w="1826" w:type="dxa"/>
            <w:vAlign w:val="center"/>
          </w:tcPr>
          <w:p w14:paraId="7E3F5D5D">
            <w:pPr>
              <w:jc w:val="center"/>
              <w:rPr>
                <w:rFonts w:hint="eastAsia" w:ascii="仿宋" w:hAnsi="仿宋" w:eastAsia="仿宋" w:cs="仿宋"/>
                <w:sz w:val="24"/>
                <w:szCs w:val="24"/>
              </w:rPr>
            </w:pPr>
          </w:p>
        </w:tc>
        <w:tc>
          <w:tcPr>
            <w:tcW w:w="1888" w:type="dxa"/>
            <w:vAlign w:val="center"/>
          </w:tcPr>
          <w:p w14:paraId="160BFFE3">
            <w:pPr>
              <w:jc w:val="center"/>
              <w:rPr>
                <w:rFonts w:hint="eastAsia" w:ascii="仿宋" w:hAnsi="仿宋" w:eastAsia="仿宋" w:cs="仿宋"/>
                <w:sz w:val="24"/>
                <w:szCs w:val="24"/>
              </w:rPr>
            </w:pPr>
          </w:p>
        </w:tc>
      </w:tr>
      <w:tr w14:paraId="1FA8F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6200F246">
            <w:pPr>
              <w:jc w:val="center"/>
              <w:rPr>
                <w:rFonts w:hint="eastAsia" w:ascii="仿宋" w:hAnsi="仿宋" w:eastAsia="仿宋" w:cs="仿宋"/>
                <w:sz w:val="24"/>
                <w:szCs w:val="24"/>
              </w:rPr>
            </w:pPr>
            <w:r>
              <w:rPr>
                <w:rFonts w:hint="eastAsia" w:ascii="仿宋" w:hAnsi="仿宋" w:eastAsia="仿宋" w:cs="仿宋"/>
                <w:sz w:val="24"/>
                <w:szCs w:val="24"/>
              </w:rPr>
              <w:t>2</w:t>
            </w:r>
          </w:p>
        </w:tc>
        <w:tc>
          <w:tcPr>
            <w:tcW w:w="1059" w:type="dxa"/>
            <w:vAlign w:val="center"/>
          </w:tcPr>
          <w:p w14:paraId="0C5D61B1">
            <w:pPr>
              <w:jc w:val="center"/>
              <w:rPr>
                <w:rFonts w:hint="eastAsia" w:ascii="仿宋" w:hAnsi="仿宋" w:eastAsia="仿宋" w:cs="仿宋"/>
                <w:sz w:val="24"/>
                <w:szCs w:val="24"/>
              </w:rPr>
            </w:pPr>
          </w:p>
        </w:tc>
        <w:tc>
          <w:tcPr>
            <w:tcW w:w="973" w:type="dxa"/>
            <w:vAlign w:val="center"/>
          </w:tcPr>
          <w:p w14:paraId="38B0049A">
            <w:pPr>
              <w:jc w:val="center"/>
              <w:rPr>
                <w:rFonts w:hint="eastAsia" w:ascii="仿宋" w:hAnsi="仿宋" w:eastAsia="仿宋" w:cs="仿宋"/>
                <w:sz w:val="24"/>
                <w:szCs w:val="24"/>
              </w:rPr>
            </w:pPr>
          </w:p>
        </w:tc>
        <w:tc>
          <w:tcPr>
            <w:tcW w:w="901" w:type="dxa"/>
            <w:vAlign w:val="center"/>
          </w:tcPr>
          <w:p w14:paraId="38127F9D">
            <w:pPr>
              <w:jc w:val="center"/>
              <w:rPr>
                <w:rFonts w:hint="eastAsia" w:ascii="仿宋" w:hAnsi="仿宋" w:eastAsia="仿宋" w:cs="仿宋"/>
                <w:sz w:val="24"/>
                <w:szCs w:val="24"/>
              </w:rPr>
            </w:pPr>
          </w:p>
        </w:tc>
        <w:tc>
          <w:tcPr>
            <w:tcW w:w="1427" w:type="dxa"/>
            <w:vAlign w:val="center"/>
          </w:tcPr>
          <w:p w14:paraId="6BA2F51F">
            <w:pPr>
              <w:jc w:val="center"/>
              <w:rPr>
                <w:rFonts w:hint="eastAsia" w:ascii="仿宋" w:hAnsi="仿宋" w:eastAsia="仿宋" w:cs="仿宋"/>
                <w:sz w:val="24"/>
                <w:szCs w:val="24"/>
              </w:rPr>
            </w:pPr>
          </w:p>
        </w:tc>
        <w:tc>
          <w:tcPr>
            <w:tcW w:w="914" w:type="dxa"/>
            <w:vAlign w:val="center"/>
          </w:tcPr>
          <w:p w14:paraId="7876DAB5">
            <w:pPr>
              <w:jc w:val="center"/>
              <w:rPr>
                <w:rFonts w:hint="eastAsia" w:ascii="仿宋" w:hAnsi="仿宋" w:eastAsia="仿宋" w:cs="仿宋"/>
                <w:sz w:val="24"/>
                <w:szCs w:val="24"/>
              </w:rPr>
            </w:pPr>
          </w:p>
        </w:tc>
        <w:tc>
          <w:tcPr>
            <w:tcW w:w="1826" w:type="dxa"/>
            <w:vAlign w:val="center"/>
          </w:tcPr>
          <w:p w14:paraId="125CA288">
            <w:pPr>
              <w:jc w:val="center"/>
              <w:rPr>
                <w:rFonts w:hint="eastAsia" w:ascii="仿宋" w:hAnsi="仿宋" w:eastAsia="仿宋" w:cs="仿宋"/>
                <w:sz w:val="24"/>
                <w:szCs w:val="24"/>
              </w:rPr>
            </w:pPr>
          </w:p>
        </w:tc>
        <w:tc>
          <w:tcPr>
            <w:tcW w:w="1888" w:type="dxa"/>
            <w:vAlign w:val="center"/>
          </w:tcPr>
          <w:p w14:paraId="6733AE6D">
            <w:pPr>
              <w:jc w:val="center"/>
              <w:rPr>
                <w:rFonts w:hint="eastAsia" w:ascii="仿宋" w:hAnsi="仿宋" w:eastAsia="仿宋" w:cs="仿宋"/>
                <w:sz w:val="24"/>
                <w:szCs w:val="24"/>
              </w:rPr>
            </w:pPr>
          </w:p>
        </w:tc>
      </w:tr>
      <w:tr w14:paraId="16249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1C2AE1E4">
            <w:pPr>
              <w:jc w:val="center"/>
              <w:rPr>
                <w:rFonts w:hint="eastAsia" w:ascii="仿宋" w:hAnsi="仿宋" w:eastAsia="仿宋" w:cs="仿宋"/>
                <w:sz w:val="24"/>
                <w:szCs w:val="24"/>
              </w:rPr>
            </w:pPr>
            <w:r>
              <w:rPr>
                <w:rFonts w:hint="eastAsia" w:ascii="仿宋" w:hAnsi="仿宋" w:eastAsia="仿宋" w:cs="仿宋"/>
                <w:sz w:val="24"/>
                <w:szCs w:val="24"/>
              </w:rPr>
              <w:t>3</w:t>
            </w:r>
          </w:p>
        </w:tc>
        <w:tc>
          <w:tcPr>
            <w:tcW w:w="1059" w:type="dxa"/>
            <w:vAlign w:val="center"/>
          </w:tcPr>
          <w:p w14:paraId="79884623">
            <w:pPr>
              <w:jc w:val="center"/>
              <w:rPr>
                <w:rFonts w:hint="eastAsia" w:ascii="仿宋" w:hAnsi="仿宋" w:eastAsia="仿宋" w:cs="仿宋"/>
                <w:sz w:val="24"/>
                <w:szCs w:val="24"/>
              </w:rPr>
            </w:pPr>
          </w:p>
        </w:tc>
        <w:tc>
          <w:tcPr>
            <w:tcW w:w="973" w:type="dxa"/>
            <w:vAlign w:val="center"/>
          </w:tcPr>
          <w:p w14:paraId="43083BD3">
            <w:pPr>
              <w:jc w:val="center"/>
              <w:rPr>
                <w:rFonts w:hint="eastAsia" w:ascii="仿宋" w:hAnsi="仿宋" w:eastAsia="仿宋" w:cs="仿宋"/>
                <w:sz w:val="24"/>
                <w:szCs w:val="24"/>
              </w:rPr>
            </w:pPr>
          </w:p>
        </w:tc>
        <w:tc>
          <w:tcPr>
            <w:tcW w:w="901" w:type="dxa"/>
            <w:vAlign w:val="center"/>
          </w:tcPr>
          <w:p w14:paraId="0907124C">
            <w:pPr>
              <w:jc w:val="center"/>
              <w:rPr>
                <w:rFonts w:hint="eastAsia" w:ascii="仿宋" w:hAnsi="仿宋" w:eastAsia="仿宋" w:cs="仿宋"/>
                <w:sz w:val="24"/>
                <w:szCs w:val="24"/>
              </w:rPr>
            </w:pPr>
          </w:p>
        </w:tc>
        <w:tc>
          <w:tcPr>
            <w:tcW w:w="1427" w:type="dxa"/>
            <w:vAlign w:val="center"/>
          </w:tcPr>
          <w:p w14:paraId="758FDB2C">
            <w:pPr>
              <w:jc w:val="center"/>
              <w:rPr>
                <w:rFonts w:hint="eastAsia" w:ascii="仿宋" w:hAnsi="仿宋" w:eastAsia="仿宋" w:cs="仿宋"/>
                <w:sz w:val="24"/>
                <w:szCs w:val="24"/>
              </w:rPr>
            </w:pPr>
          </w:p>
        </w:tc>
        <w:tc>
          <w:tcPr>
            <w:tcW w:w="914" w:type="dxa"/>
            <w:vAlign w:val="center"/>
          </w:tcPr>
          <w:p w14:paraId="61FC6197">
            <w:pPr>
              <w:jc w:val="center"/>
              <w:rPr>
                <w:rFonts w:hint="eastAsia" w:ascii="仿宋" w:hAnsi="仿宋" w:eastAsia="仿宋" w:cs="仿宋"/>
                <w:sz w:val="24"/>
                <w:szCs w:val="24"/>
              </w:rPr>
            </w:pPr>
          </w:p>
        </w:tc>
        <w:tc>
          <w:tcPr>
            <w:tcW w:w="1826" w:type="dxa"/>
            <w:vAlign w:val="center"/>
          </w:tcPr>
          <w:p w14:paraId="04135CE7">
            <w:pPr>
              <w:jc w:val="center"/>
              <w:rPr>
                <w:rFonts w:hint="eastAsia" w:ascii="仿宋" w:hAnsi="仿宋" w:eastAsia="仿宋" w:cs="仿宋"/>
                <w:sz w:val="24"/>
                <w:szCs w:val="24"/>
              </w:rPr>
            </w:pPr>
          </w:p>
        </w:tc>
        <w:tc>
          <w:tcPr>
            <w:tcW w:w="1888" w:type="dxa"/>
            <w:vAlign w:val="center"/>
          </w:tcPr>
          <w:p w14:paraId="39F11198">
            <w:pPr>
              <w:jc w:val="center"/>
              <w:rPr>
                <w:rFonts w:hint="eastAsia" w:ascii="仿宋" w:hAnsi="仿宋" w:eastAsia="仿宋" w:cs="仿宋"/>
                <w:sz w:val="24"/>
                <w:szCs w:val="24"/>
              </w:rPr>
            </w:pPr>
          </w:p>
        </w:tc>
      </w:tr>
      <w:tr w14:paraId="37C80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7851D228">
            <w:pPr>
              <w:jc w:val="center"/>
              <w:rPr>
                <w:rFonts w:hint="eastAsia" w:ascii="仿宋" w:hAnsi="仿宋" w:eastAsia="仿宋" w:cs="仿宋"/>
                <w:sz w:val="24"/>
                <w:szCs w:val="24"/>
              </w:rPr>
            </w:pPr>
            <w:r>
              <w:rPr>
                <w:rFonts w:hint="eastAsia" w:ascii="仿宋" w:hAnsi="仿宋" w:eastAsia="仿宋" w:cs="仿宋"/>
                <w:sz w:val="24"/>
                <w:szCs w:val="24"/>
              </w:rPr>
              <w:t>4</w:t>
            </w:r>
          </w:p>
        </w:tc>
        <w:tc>
          <w:tcPr>
            <w:tcW w:w="1059" w:type="dxa"/>
            <w:vAlign w:val="center"/>
          </w:tcPr>
          <w:p w14:paraId="2AA95D03">
            <w:pPr>
              <w:jc w:val="center"/>
              <w:rPr>
                <w:rFonts w:hint="eastAsia" w:ascii="仿宋" w:hAnsi="仿宋" w:eastAsia="仿宋" w:cs="仿宋"/>
                <w:kern w:val="2"/>
                <w:sz w:val="24"/>
                <w:szCs w:val="24"/>
                <w:lang w:val="en-US" w:eastAsia="zh-CN" w:bidi="ar-SA"/>
              </w:rPr>
            </w:pPr>
          </w:p>
        </w:tc>
        <w:tc>
          <w:tcPr>
            <w:tcW w:w="973" w:type="dxa"/>
            <w:vAlign w:val="center"/>
          </w:tcPr>
          <w:p w14:paraId="4985DD2D">
            <w:pPr>
              <w:jc w:val="center"/>
              <w:rPr>
                <w:rFonts w:hint="eastAsia" w:ascii="仿宋" w:hAnsi="仿宋" w:eastAsia="仿宋" w:cs="仿宋"/>
                <w:kern w:val="2"/>
                <w:sz w:val="24"/>
                <w:szCs w:val="24"/>
                <w:lang w:val="en-US" w:eastAsia="zh-CN" w:bidi="ar-SA"/>
              </w:rPr>
            </w:pPr>
          </w:p>
        </w:tc>
        <w:tc>
          <w:tcPr>
            <w:tcW w:w="901" w:type="dxa"/>
            <w:vAlign w:val="center"/>
          </w:tcPr>
          <w:p w14:paraId="07A0F05F">
            <w:pPr>
              <w:jc w:val="center"/>
              <w:rPr>
                <w:rFonts w:hint="eastAsia" w:ascii="仿宋" w:hAnsi="仿宋" w:eastAsia="仿宋" w:cs="仿宋"/>
                <w:kern w:val="2"/>
                <w:sz w:val="24"/>
                <w:szCs w:val="24"/>
                <w:lang w:val="en-US" w:eastAsia="zh-CN" w:bidi="ar-SA"/>
              </w:rPr>
            </w:pPr>
          </w:p>
        </w:tc>
        <w:tc>
          <w:tcPr>
            <w:tcW w:w="1427" w:type="dxa"/>
            <w:vAlign w:val="center"/>
          </w:tcPr>
          <w:p w14:paraId="12FF9DF1">
            <w:pPr>
              <w:jc w:val="center"/>
              <w:rPr>
                <w:rFonts w:hint="eastAsia" w:ascii="仿宋" w:hAnsi="仿宋" w:eastAsia="仿宋" w:cs="仿宋"/>
                <w:kern w:val="2"/>
                <w:sz w:val="24"/>
                <w:szCs w:val="24"/>
                <w:lang w:val="en-US" w:eastAsia="zh-CN" w:bidi="ar-SA"/>
              </w:rPr>
            </w:pPr>
          </w:p>
        </w:tc>
        <w:tc>
          <w:tcPr>
            <w:tcW w:w="914" w:type="dxa"/>
            <w:vAlign w:val="center"/>
          </w:tcPr>
          <w:p w14:paraId="201C6359">
            <w:pPr>
              <w:jc w:val="center"/>
              <w:rPr>
                <w:rFonts w:hint="eastAsia" w:ascii="仿宋" w:hAnsi="仿宋" w:eastAsia="仿宋" w:cs="仿宋"/>
                <w:kern w:val="2"/>
                <w:sz w:val="24"/>
                <w:szCs w:val="24"/>
                <w:lang w:val="en-US" w:eastAsia="zh-CN" w:bidi="ar-SA"/>
              </w:rPr>
            </w:pPr>
          </w:p>
        </w:tc>
        <w:tc>
          <w:tcPr>
            <w:tcW w:w="1826" w:type="dxa"/>
            <w:vAlign w:val="center"/>
          </w:tcPr>
          <w:p w14:paraId="0022ABEF">
            <w:pPr>
              <w:jc w:val="center"/>
              <w:rPr>
                <w:rFonts w:hint="eastAsia" w:ascii="仿宋" w:hAnsi="仿宋" w:eastAsia="仿宋" w:cs="仿宋"/>
                <w:kern w:val="2"/>
                <w:sz w:val="24"/>
                <w:szCs w:val="24"/>
                <w:lang w:val="en-US" w:eastAsia="zh-CN" w:bidi="ar-SA"/>
              </w:rPr>
            </w:pPr>
          </w:p>
        </w:tc>
        <w:tc>
          <w:tcPr>
            <w:tcW w:w="1888" w:type="dxa"/>
            <w:vAlign w:val="center"/>
          </w:tcPr>
          <w:p w14:paraId="27648337">
            <w:pPr>
              <w:jc w:val="center"/>
              <w:rPr>
                <w:rFonts w:hint="eastAsia" w:ascii="仿宋" w:hAnsi="仿宋" w:eastAsia="仿宋" w:cs="仿宋"/>
                <w:kern w:val="2"/>
                <w:sz w:val="21"/>
                <w:szCs w:val="22"/>
                <w:lang w:val="en-US" w:eastAsia="zh-CN" w:bidi="ar-SA"/>
              </w:rPr>
            </w:pPr>
          </w:p>
        </w:tc>
      </w:tr>
      <w:tr w14:paraId="45AA6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16FD6907">
            <w:pPr>
              <w:jc w:val="center"/>
              <w:rPr>
                <w:rFonts w:hint="eastAsia" w:ascii="仿宋" w:hAnsi="仿宋" w:eastAsia="仿宋" w:cs="仿宋"/>
                <w:sz w:val="24"/>
                <w:szCs w:val="24"/>
              </w:rPr>
            </w:pPr>
            <w:r>
              <w:rPr>
                <w:rFonts w:hint="eastAsia" w:ascii="仿宋" w:hAnsi="仿宋" w:eastAsia="仿宋" w:cs="仿宋"/>
                <w:sz w:val="24"/>
                <w:szCs w:val="24"/>
              </w:rPr>
              <w:t>5</w:t>
            </w:r>
          </w:p>
        </w:tc>
        <w:tc>
          <w:tcPr>
            <w:tcW w:w="1059" w:type="dxa"/>
            <w:vAlign w:val="center"/>
          </w:tcPr>
          <w:p w14:paraId="31CAA7DC">
            <w:pPr>
              <w:jc w:val="center"/>
              <w:rPr>
                <w:rFonts w:hint="eastAsia" w:ascii="仿宋" w:hAnsi="仿宋" w:eastAsia="仿宋" w:cs="仿宋"/>
                <w:kern w:val="2"/>
                <w:sz w:val="24"/>
                <w:szCs w:val="24"/>
                <w:lang w:val="en-US" w:eastAsia="zh-CN" w:bidi="ar-SA"/>
              </w:rPr>
            </w:pPr>
          </w:p>
        </w:tc>
        <w:tc>
          <w:tcPr>
            <w:tcW w:w="973" w:type="dxa"/>
            <w:vAlign w:val="center"/>
          </w:tcPr>
          <w:p w14:paraId="1CD550CB">
            <w:pPr>
              <w:jc w:val="center"/>
              <w:rPr>
                <w:rFonts w:hint="eastAsia" w:ascii="仿宋" w:hAnsi="仿宋" w:eastAsia="仿宋" w:cs="仿宋"/>
                <w:kern w:val="2"/>
                <w:sz w:val="24"/>
                <w:szCs w:val="24"/>
                <w:lang w:val="en-US" w:eastAsia="zh-CN" w:bidi="ar-SA"/>
              </w:rPr>
            </w:pPr>
          </w:p>
        </w:tc>
        <w:tc>
          <w:tcPr>
            <w:tcW w:w="901" w:type="dxa"/>
            <w:vAlign w:val="center"/>
          </w:tcPr>
          <w:p w14:paraId="35958075">
            <w:pPr>
              <w:jc w:val="center"/>
              <w:rPr>
                <w:rFonts w:hint="eastAsia" w:ascii="仿宋" w:hAnsi="仿宋" w:eastAsia="仿宋" w:cs="仿宋"/>
                <w:kern w:val="2"/>
                <w:sz w:val="24"/>
                <w:szCs w:val="24"/>
                <w:lang w:val="en-US" w:eastAsia="zh-CN" w:bidi="ar-SA"/>
              </w:rPr>
            </w:pPr>
          </w:p>
        </w:tc>
        <w:tc>
          <w:tcPr>
            <w:tcW w:w="1427" w:type="dxa"/>
            <w:vAlign w:val="center"/>
          </w:tcPr>
          <w:p w14:paraId="539E15B9">
            <w:pPr>
              <w:jc w:val="center"/>
              <w:rPr>
                <w:rFonts w:hint="eastAsia" w:ascii="仿宋" w:hAnsi="仿宋" w:eastAsia="仿宋" w:cs="仿宋"/>
                <w:kern w:val="2"/>
                <w:sz w:val="24"/>
                <w:szCs w:val="24"/>
                <w:lang w:val="en-US" w:eastAsia="zh-CN" w:bidi="ar-SA"/>
              </w:rPr>
            </w:pPr>
          </w:p>
        </w:tc>
        <w:tc>
          <w:tcPr>
            <w:tcW w:w="914" w:type="dxa"/>
            <w:vAlign w:val="center"/>
          </w:tcPr>
          <w:p w14:paraId="3F0514A8">
            <w:pPr>
              <w:jc w:val="center"/>
              <w:rPr>
                <w:rFonts w:hint="eastAsia" w:ascii="仿宋" w:hAnsi="仿宋" w:eastAsia="仿宋" w:cs="仿宋"/>
                <w:kern w:val="2"/>
                <w:sz w:val="24"/>
                <w:szCs w:val="24"/>
                <w:lang w:val="en-US" w:eastAsia="zh-CN" w:bidi="ar-SA"/>
              </w:rPr>
            </w:pPr>
          </w:p>
        </w:tc>
        <w:tc>
          <w:tcPr>
            <w:tcW w:w="1826" w:type="dxa"/>
            <w:vAlign w:val="center"/>
          </w:tcPr>
          <w:p w14:paraId="732D54B8">
            <w:pPr>
              <w:jc w:val="center"/>
              <w:rPr>
                <w:rFonts w:hint="eastAsia" w:ascii="仿宋" w:hAnsi="仿宋" w:eastAsia="仿宋" w:cs="仿宋"/>
                <w:kern w:val="2"/>
                <w:sz w:val="24"/>
                <w:szCs w:val="24"/>
                <w:lang w:val="en-US" w:eastAsia="zh-CN" w:bidi="ar-SA"/>
              </w:rPr>
            </w:pPr>
          </w:p>
        </w:tc>
        <w:tc>
          <w:tcPr>
            <w:tcW w:w="1888" w:type="dxa"/>
            <w:vAlign w:val="center"/>
          </w:tcPr>
          <w:p w14:paraId="236BCB16">
            <w:pPr>
              <w:jc w:val="center"/>
              <w:rPr>
                <w:rFonts w:hint="eastAsia" w:ascii="仿宋" w:hAnsi="仿宋" w:eastAsia="仿宋" w:cs="仿宋"/>
                <w:kern w:val="2"/>
                <w:sz w:val="24"/>
                <w:szCs w:val="24"/>
                <w:lang w:val="en-US" w:eastAsia="zh-CN" w:bidi="ar-SA"/>
              </w:rPr>
            </w:pPr>
          </w:p>
        </w:tc>
      </w:tr>
      <w:tr w14:paraId="6DDC2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382303CB">
            <w:pPr>
              <w:jc w:val="center"/>
              <w:rPr>
                <w:rFonts w:hint="eastAsia" w:ascii="仿宋" w:hAnsi="仿宋" w:eastAsia="仿宋" w:cs="仿宋"/>
                <w:sz w:val="24"/>
                <w:szCs w:val="24"/>
              </w:rPr>
            </w:pPr>
            <w:r>
              <w:rPr>
                <w:rFonts w:hint="eastAsia" w:ascii="仿宋" w:hAnsi="仿宋" w:eastAsia="仿宋" w:cs="仿宋"/>
                <w:sz w:val="24"/>
                <w:szCs w:val="24"/>
              </w:rPr>
              <w:t>6</w:t>
            </w:r>
          </w:p>
        </w:tc>
        <w:tc>
          <w:tcPr>
            <w:tcW w:w="1059" w:type="dxa"/>
            <w:vAlign w:val="center"/>
          </w:tcPr>
          <w:p w14:paraId="72989897">
            <w:pPr>
              <w:jc w:val="center"/>
              <w:rPr>
                <w:rFonts w:hint="eastAsia" w:ascii="仿宋" w:hAnsi="仿宋" w:eastAsia="仿宋" w:cs="仿宋"/>
                <w:sz w:val="24"/>
                <w:szCs w:val="24"/>
                <w:lang w:eastAsia="zh-CN"/>
              </w:rPr>
            </w:pPr>
          </w:p>
        </w:tc>
        <w:tc>
          <w:tcPr>
            <w:tcW w:w="973" w:type="dxa"/>
            <w:vAlign w:val="center"/>
          </w:tcPr>
          <w:p w14:paraId="58DDA386">
            <w:pPr>
              <w:jc w:val="center"/>
              <w:rPr>
                <w:rFonts w:hint="default" w:ascii="仿宋" w:hAnsi="仿宋" w:eastAsia="仿宋" w:cs="仿宋"/>
                <w:sz w:val="24"/>
                <w:szCs w:val="24"/>
                <w:lang w:val="en-US" w:eastAsia="zh-CN"/>
              </w:rPr>
            </w:pPr>
          </w:p>
        </w:tc>
        <w:tc>
          <w:tcPr>
            <w:tcW w:w="901" w:type="dxa"/>
            <w:vAlign w:val="center"/>
          </w:tcPr>
          <w:p w14:paraId="304F857F">
            <w:pPr>
              <w:jc w:val="center"/>
              <w:rPr>
                <w:rFonts w:hint="eastAsia" w:ascii="仿宋" w:hAnsi="仿宋" w:eastAsia="仿宋" w:cs="仿宋"/>
                <w:sz w:val="24"/>
                <w:szCs w:val="24"/>
                <w:lang w:eastAsia="zh-CN"/>
              </w:rPr>
            </w:pPr>
          </w:p>
        </w:tc>
        <w:tc>
          <w:tcPr>
            <w:tcW w:w="1427" w:type="dxa"/>
            <w:vAlign w:val="center"/>
          </w:tcPr>
          <w:p w14:paraId="228DEB12">
            <w:pPr>
              <w:jc w:val="center"/>
              <w:rPr>
                <w:rFonts w:hint="default" w:ascii="仿宋" w:hAnsi="仿宋" w:eastAsia="仿宋" w:cs="仿宋"/>
                <w:sz w:val="24"/>
                <w:szCs w:val="24"/>
                <w:lang w:val="en-US" w:eastAsia="zh-CN"/>
              </w:rPr>
            </w:pPr>
          </w:p>
        </w:tc>
        <w:tc>
          <w:tcPr>
            <w:tcW w:w="914" w:type="dxa"/>
            <w:vAlign w:val="center"/>
          </w:tcPr>
          <w:p w14:paraId="7A7868D2">
            <w:pPr>
              <w:jc w:val="center"/>
              <w:rPr>
                <w:rFonts w:hint="eastAsia" w:ascii="仿宋" w:hAnsi="仿宋" w:eastAsia="仿宋" w:cs="仿宋"/>
                <w:sz w:val="24"/>
                <w:szCs w:val="24"/>
                <w:lang w:eastAsia="zh-CN"/>
              </w:rPr>
            </w:pPr>
          </w:p>
        </w:tc>
        <w:tc>
          <w:tcPr>
            <w:tcW w:w="1826" w:type="dxa"/>
            <w:vAlign w:val="center"/>
          </w:tcPr>
          <w:p w14:paraId="12D20162">
            <w:pPr>
              <w:jc w:val="center"/>
              <w:rPr>
                <w:rFonts w:hint="eastAsia" w:ascii="仿宋" w:hAnsi="仿宋" w:eastAsia="仿宋" w:cs="仿宋"/>
                <w:sz w:val="24"/>
                <w:szCs w:val="24"/>
                <w:lang w:eastAsia="zh-CN"/>
              </w:rPr>
            </w:pPr>
          </w:p>
        </w:tc>
        <w:tc>
          <w:tcPr>
            <w:tcW w:w="1888" w:type="dxa"/>
            <w:vAlign w:val="center"/>
          </w:tcPr>
          <w:p w14:paraId="321C0600">
            <w:pPr>
              <w:jc w:val="center"/>
              <w:rPr>
                <w:rFonts w:hint="eastAsia" w:ascii="仿宋" w:hAnsi="仿宋" w:eastAsia="仿宋" w:cs="仿宋"/>
                <w:sz w:val="24"/>
                <w:szCs w:val="24"/>
                <w:lang w:eastAsia="zh-CN"/>
              </w:rPr>
            </w:pPr>
          </w:p>
        </w:tc>
      </w:tr>
      <w:tr w14:paraId="7F9DF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6B5D4BF5">
            <w:pPr>
              <w:jc w:val="center"/>
              <w:rPr>
                <w:rFonts w:hint="eastAsia" w:ascii="仿宋" w:hAnsi="仿宋" w:eastAsia="仿宋" w:cs="仿宋"/>
                <w:sz w:val="24"/>
                <w:szCs w:val="24"/>
              </w:rPr>
            </w:pPr>
            <w:r>
              <w:rPr>
                <w:rFonts w:hint="eastAsia" w:ascii="仿宋" w:hAnsi="仿宋" w:eastAsia="仿宋" w:cs="仿宋"/>
                <w:sz w:val="24"/>
                <w:szCs w:val="24"/>
              </w:rPr>
              <w:t>7</w:t>
            </w:r>
          </w:p>
        </w:tc>
        <w:tc>
          <w:tcPr>
            <w:tcW w:w="1059" w:type="dxa"/>
            <w:vAlign w:val="center"/>
          </w:tcPr>
          <w:p w14:paraId="0BA670F2">
            <w:pPr>
              <w:jc w:val="center"/>
              <w:rPr>
                <w:rFonts w:hint="eastAsia" w:ascii="仿宋" w:hAnsi="仿宋" w:eastAsia="仿宋" w:cs="仿宋"/>
                <w:kern w:val="2"/>
                <w:sz w:val="24"/>
                <w:szCs w:val="24"/>
                <w:lang w:val="en-US" w:eastAsia="zh-CN" w:bidi="ar-SA"/>
              </w:rPr>
            </w:pPr>
          </w:p>
        </w:tc>
        <w:tc>
          <w:tcPr>
            <w:tcW w:w="973" w:type="dxa"/>
            <w:vAlign w:val="center"/>
          </w:tcPr>
          <w:p w14:paraId="00433D29">
            <w:pPr>
              <w:jc w:val="center"/>
              <w:rPr>
                <w:rFonts w:hint="eastAsia" w:ascii="仿宋" w:hAnsi="仿宋" w:eastAsia="仿宋" w:cs="仿宋"/>
                <w:kern w:val="2"/>
                <w:sz w:val="24"/>
                <w:szCs w:val="24"/>
                <w:lang w:val="en-US" w:eastAsia="zh-CN" w:bidi="ar-SA"/>
              </w:rPr>
            </w:pPr>
          </w:p>
        </w:tc>
        <w:tc>
          <w:tcPr>
            <w:tcW w:w="901" w:type="dxa"/>
            <w:vAlign w:val="center"/>
          </w:tcPr>
          <w:p w14:paraId="037885E3">
            <w:pPr>
              <w:jc w:val="center"/>
              <w:rPr>
                <w:rFonts w:hint="eastAsia" w:ascii="仿宋" w:hAnsi="仿宋" w:eastAsia="仿宋" w:cs="仿宋"/>
                <w:kern w:val="2"/>
                <w:sz w:val="24"/>
                <w:szCs w:val="24"/>
                <w:lang w:val="en-US" w:eastAsia="zh-CN" w:bidi="ar-SA"/>
              </w:rPr>
            </w:pPr>
          </w:p>
        </w:tc>
        <w:tc>
          <w:tcPr>
            <w:tcW w:w="1427" w:type="dxa"/>
            <w:vAlign w:val="center"/>
          </w:tcPr>
          <w:p w14:paraId="70B0DC33">
            <w:pPr>
              <w:jc w:val="center"/>
              <w:rPr>
                <w:rFonts w:hint="eastAsia" w:ascii="仿宋" w:hAnsi="仿宋" w:eastAsia="仿宋" w:cs="仿宋"/>
                <w:kern w:val="2"/>
                <w:sz w:val="24"/>
                <w:szCs w:val="24"/>
                <w:lang w:val="en-US" w:eastAsia="zh-CN" w:bidi="ar-SA"/>
              </w:rPr>
            </w:pPr>
          </w:p>
        </w:tc>
        <w:tc>
          <w:tcPr>
            <w:tcW w:w="914" w:type="dxa"/>
            <w:vAlign w:val="center"/>
          </w:tcPr>
          <w:p w14:paraId="1183B829">
            <w:pPr>
              <w:jc w:val="center"/>
              <w:rPr>
                <w:rFonts w:hint="eastAsia" w:ascii="仿宋" w:hAnsi="仿宋" w:eastAsia="仿宋" w:cs="仿宋"/>
                <w:kern w:val="2"/>
                <w:sz w:val="24"/>
                <w:szCs w:val="24"/>
                <w:lang w:val="en-US" w:eastAsia="zh-CN" w:bidi="ar-SA"/>
              </w:rPr>
            </w:pPr>
          </w:p>
        </w:tc>
        <w:tc>
          <w:tcPr>
            <w:tcW w:w="1826" w:type="dxa"/>
            <w:vAlign w:val="center"/>
          </w:tcPr>
          <w:p w14:paraId="4942D97D">
            <w:pPr>
              <w:jc w:val="center"/>
              <w:rPr>
                <w:rFonts w:hint="eastAsia" w:ascii="仿宋" w:hAnsi="仿宋" w:eastAsia="仿宋" w:cs="仿宋"/>
                <w:kern w:val="2"/>
                <w:sz w:val="24"/>
                <w:szCs w:val="24"/>
                <w:lang w:val="en-US" w:eastAsia="zh-CN" w:bidi="ar-SA"/>
              </w:rPr>
            </w:pPr>
          </w:p>
        </w:tc>
        <w:tc>
          <w:tcPr>
            <w:tcW w:w="1888" w:type="dxa"/>
            <w:vAlign w:val="center"/>
          </w:tcPr>
          <w:p w14:paraId="4E3290B0">
            <w:pPr>
              <w:jc w:val="center"/>
              <w:rPr>
                <w:rFonts w:hint="eastAsia" w:ascii="仿宋" w:hAnsi="仿宋" w:eastAsia="仿宋" w:cs="仿宋"/>
                <w:kern w:val="2"/>
                <w:sz w:val="24"/>
                <w:szCs w:val="24"/>
                <w:lang w:val="en-US" w:eastAsia="zh-CN" w:bidi="ar-SA"/>
              </w:rPr>
            </w:pPr>
          </w:p>
        </w:tc>
      </w:tr>
      <w:tr w14:paraId="43A0F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078EBFDE">
            <w:pPr>
              <w:jc w:val="center"/>
              <w:rPr>
                <w:rFonts w:hint="eastAsia" w:ascii="仿宋" w:hAnsi="仿宋" w:eastAsia="仿宋" w:cs="仿宋"/>
                <w:sz w:val="24"/>
                <w:szCs w:val="24"/>
              </w:rPr>
            </w:pPr>
            <w:r>
              <w:rPr>
                <w:rFonts w:hint="eastAsia" w:ascii="仿宋" w:hAnsi="仿宋" w:eastAsia="仿宋" w:cs="仿宋"/>
                <w:sz w:val="24"/>
                <w:szCs w:val="24"/>
              </w:rPr>
              <w:t>8</w:t>
            </w:r>
          </w:p>
        </w:tc>
        <w:tc>
          <w:tcPr>
            <w:tcW w:w="1059" w:type="dxa"/>
            <w:vAlign w:val="center"/>
          </w:tcPr>
          <w:p w14:paraId="3E427782">
            <w:pPr>
              <w:jc w:val="center"/>
              <w:rPr>
                <w:rFonts w:hint="eastAsia" w:ascii="仿宋" w:hAnsi="仿宋" w:eastAsia="仿宋" w:cs="仿宋"/>
                <w:kern w:val="2"/>
                <w:sz w:val="24"/>
                <w:szCs w:val="24"/>
                <w:lang w:val="en-US" w:eastAsia="zh-CN" w:bidi="ar-SA"/>
              </w:rPr>
            </w:pPr>
          </w:p>
        </w:tc>
        <w:tc>
          <w:tcPr>
            <w:tcW w:w="973" w:type="dxa"/>
            <w:vAlign w:val="center"/>
          </w:tcPr>
          <w:p w14:paraId="1E003347">
            <w:pPr>
              <w:jc w:val="center"/>
              <w:rPr>
                <w:rFonts w:hint="eastAsia" w:ascii="仿宋" w:hAnsi="仿宋" w:eastAsia="仿宋" w:cs="仿宋"/>
                <w:kern w:val="2"/>
                <w:sz w:val="24"/>
                <w:szCs w:val="24"/>
                <w:lang w:val="en-US" w:eastAsia="zh-CN" w:bidi="ar-SA"/>
              </w:rPr>
            </w:pPr>
          </w:p>
        </w:tc>
        <w:tc>
          <w:tcPr>
            <w:tcW w:w="901" w:type="dxa"/>
            <w:vAlign w:val="center"/>
          </w:tcPr>
          <w:p w14:paraId="18AAED8B">
            <w:pPr>
              <w:jc w:val="center"/>
              <w:rPr>
                <w:rFonts w:hint="eastAsia" w:ascii="仿宋" w:hAnsi="仿宋" w:eastAsia="仿宋" w:cs="仿宋"/>
                <w:kern w:val="2"/>
                <w:sz w:val="24"/>
                <w:szCs w:val="24"/>
                <w:lang w:val="en-US" w:eastAsia="zh-CN" w:bidi="ar-SA"/>
              </w:rPr>
            </w:pPr>
          </w:p>
        </w:tc>
        <w:tc>
          <w:tcPr>
            <w:tcW w:w="1427" w:type="dxa"/>
            <w:vAlign w:val="center"/>
          </w:tcPr>
          <w:p w14:paraId="758375AD">
            <w:pPr>
              <w:jc w:val="center"/>
              <w:rPr>
                <w:rFonts w:hint="eastAsia" w:ascii="仿宋" w:hAnsi="仿宋" w:eastAsia="仿宋" w:cs="仿宋"/>
                <w:kern w:val="2"/>
                <w:sz w:val="24"/>
                <w:szCs w:val="24"/>
                <w:lang w:val="en-US" w:eastAsia="zh-CN" w:bidi="ar-SA"/>
              </w:rPr>
            </w:pPr>
          </w:p>
        </w:tc>
        <w:tc>
          <w:tcPr>
            <w:tcW w:w="914" w:type="dxa"/>
            <w:vAlign w:val="center"/>
          </w:tcPr>
          <w:p w14:paraId="798A683F">
            <w:pPr>
              <w:jc w:val="center"/>
              <w:rPr>
                <w:rFonts w:hint="eastAsia" w:ascii="仿宋" w:hAnsi="仿宋" w:eastAsia="仿宋" w:cs="仿宋"/>
                <w:kern w:val="2"/>
                <w:sz w:val="24"/>
                <w:szCs w:val="24"/>
                <w:lang w:val="en-US" w:eastAsia="zh-CN" w:bidi="ar-SA"/>
              </w:rPr>
            </w:pPr>
          </w:p>
        </w:tc>
        <w:tc>
          <w:tcPr>
            <w:tcW w:w="1826" w:type="dxa"/>
            <w:vAlign w:val="center"/>
          </w:tcPr>
          <w:p w14:paraId="4A05A07F">
            <w:pPr>
              <w:jc w:val="center"/>
              <w:rPr>
                <w:rFonts w:hint="eastAsia" w:ascii="仿宋" w:hAnsi="仿宋" w:eastAsia="仿宋" w:cs="仿宋"/>
                <w:kern w:val="2"/>
                <w:sz w:val="24"/>
                <w:szCs w:val="24"/>
                <w:lang w:val="en-US" w:eastAsia="zh-CN" w:bidi="ar-SA"/>
              </w:rPr>
            </w:pPr>
          </w:p>
        </w:tc>
        <w:tc>
          <w:tcPr>
            <w:tcW w:w="1888" w:type="dxa"/>
            <w:vAlign w:val="center"/>
          </w:tcPr>
          <w:p w14:paraId="3AA34A90">
            <w:pPr>
              <w:jc w:val="center"/>
              <w:rPr>
                <w:rFonts w:hint="eastAsia" w:ascii="仿宋" w:hAnsi="仿宋" w:eastAsia="仿宋" w:cs="仿宋"/>
                <w:kern w:val="2"/>
                <w:sz w:val="24"/>
                <w:szCs w:val="24"/>
                <w:lang w:val="en-US" w:eastAsia="zh-CN" w:bidi="ar-SA"/>
              </w:rPr>
            </w:pPr>
          </w:p>
        </w:tc>
      </w:tr>
      <w:tr w14:paraId="39564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2EEEC010">
            <w:pPr>
              <w:jc w:val="center"/>
              <w:rPr>
                <w:rFonts w:hint="eastAsia" w:ascii="仿宋" w:hAnsi="仿宋" w:eastAsia="仿宋" w:cs="仿宋"/>
                <w:sz w:val="24"/>
                <w:szCs w:val="24"/>
              </w:rPr>
            </w:pPr>
            <w:r>
              <w:rPr>
                <w:rFonts w:hint="eastAsia" w:ascii="仿宋" w:hAnsi="仿宋" w:eastAsia="仿宋" w:cs="仿宋"/>
                <w:sz w:val="24"/>
                <w:szCs w:val="24"/>
              </w:rPr>
              <w:t>9</w:t>
            </w:r>
          </w:p>
        </w:tc>
        <w:tc>
          <w:tcPr>
            <w:tcW w:w="1059" w:type="dxa"/>
            <w:vAlign w:val="center"/>
          </w:tcPr>
          <w:p w14:paraId="68AA1519">
            <w:pPr>
              <w:jc w:val="center"/>
              <w:rPr>
                <w:rFonts w:hint="eastAsia" w:ascii="仿宋" w:hAnsi="仿宋" w:eastAsia="仿宋" w:cs="仿宋"/>
                <w:kern w:val="2"/>
                <w:sz w:val="24"/>
                <w:szCs w:val="24"/>
                <w:lang w:val="en-US" w:eastAsia="zh-CN" w:bidi="ar-SA"/>
              </w:rPr>
            </w:pPr>
          </w:p>
        </w:tc>
        <w:tc>
          <w:tcPr>
            <w:tcW w:w="973" w:type="dxa"/>
            <w:vAlign w:val="center"/>
          </w:tcPr>
          <w:p w14:paraId="32AF222C">
            <w:pPr>
              <w:jc w:val="center"/>
              <w:rPr>
                <w:rFonts w:hint="eastAsia" w:ascii="仿宋" w:hAnsi="仿宋" w:eastAsia="仿宋" w:cs="仿宋"/>
                <w:kern w:val="2"/>
                <w:sz w:val="24"/>
                <w:szCs w:val="24"/>
                <w:lang w:val="en-US" w:eastAsia="zh-CN" w:bidi="ar-SA"/>
              </w:rPr>
            </w:pPr>
          </w:p>
        </w:tc>
        <w:tc>
          <w:tcPr>
            <w:tcW w:w="901" w:type="dxa"/>
            <w:vAlign w:val="center"/>
          </w:tcPr>
          <w:p w14:paraId="26845790">
            <w:pPr>
              <w:jc w:val="center"/>
              <w:rPr>
                <w:rFonts w:hint="eastAsia" w:ascii="仿宋" w:hAnsi="仿宋" w:eastAsia="仿宋" w:cs="仿宋"/>
                <w:kern w:val="2"/>
                <w:sz w:val="24"/>
                <w:szCs w:val="24"/>
                <w:lang w:val="en-US" w:eastAsia="zh-CN" w:bidi="ar-SA"/>
              </w:rPr>
            </w:pPr>
          </w:p>
        </w:tc>
        <w:tc>
          <w:tcPr>
            <w:tcW w:w="1427" w:type="dxa"/>
            <w:vAlign w:val="center"/>
          </w:tcPr>
          <w:p w14:paraId="56CAF44B">
            <w:pPr>
              <w:jc w:val="center"/>
              <w:rPr>
                <w:rFonts w:hint="eastAsia" w:ascii="仿宋" w:hAnsi="仿宋" w:eastAsia="仿宋" w:cs="仿宋"/>
                <w:kern w:val="2"/>
                <w:sz w:val="24"/>
                <w:szCs w:val="24"/>
                <w:lang w:val="en-US" w:eastAsia="zh-CN" w:bidi="ar-SA"/>
              </w:rPr>
            </w:pPr>
          </w:p>
        </w:tc>
        <w:tc>
          <w:tcPr>
            <w:tcW w:w="914" w:type="dxa"/>
            <w:vAlign w:val="center"/>
          </w:tcPr>
          <w:p w14:paraId="11851396">
            <w:pPr>
              <w:jc w:val="center"/>
              <w:rPr>
                <w:rFonts w:hint="eastAsia" w:ascii="仿宋" w:hAnsi="仿宋" w:eastAsia="仿宋" w:cs="仿宋"/>
                <w:kern w:val="2"/>
                <w:sz w:val="24"/>
                <w:szCs w:val="24"/>
                <w:lang w:val="en-US" w:eastAsia="zh-CN" w:bidi="ar-SA"/>
              </w:rPr>
            </w:pPr>
          </w:p>
        </w:tc>
        <w:tc>
          <w:tcPr>
            <w:tcW w:w="1826" w:type="dxa"/>
            <w:vAlign w:val="center"/>
          </w:tcPr>
          <w:p w14:paraId="557E223E">
            <w:pPr>
              <w:jc w:val="center"/>
              <w:rPr>
                <w:rFonts w:hint="eastAsia" w:ascii="仿宋" w:hAnsi="仿宋" w:eastAsia="仿宋" w:cs="仿宋"/>
                <w:kern w:val="2"/>
                <w:sz w:val="24"/>
                <w:szCs w:val="24"/>
                <w:lang w:val="en-US" w:eastAsia="zh-CN" w:bidi="ar-SA"/>
              </w:rPr>
            </w:pPr>
          </w:p>
        </w:tc>
        <w:tc>
          <w:tcPr>
            <w:tcW w:w="1888" w:type="dxa"/>
            <w:vAlign w:val="center"/>
          </w:tcPr>
          <w:p w14:paraId="7625906D">
            <w:pPr>
              <w:jc w:val="center"/>
              <w:rPr>
                <w:rFonts w:hint="eastAsia" w:ascii="仿宋" w:hAnsi="仿宋" w:eastAsia="仿宋" w:cs="仿宋"/>
                <w:kern w:val="2"/>
                <w:sz w:val="24"/>
                <w:szCs w:val="24"/>
                <w:lang w:val="en-US" w:eastAsia="zh-CN" w:bidi="ar-SA"/>
              </w:rPr>
            </w:pPr>
          </w:p>
        </w:tc>
      </w:tr>
      <w:tr w14:paraId="6ACF3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162C6989">
            <w:pPr>
              <w:jc w:val="center"/>
              <w:rPr>
                <w:rFonts w:hint="eastAsia" w:ascii="仿宋" w:hAnsi="仿宋" w:eastAsia="仿宋" w:cs="仿宋"/>
                <w:sz w:val="24"/>
                <w:szCs w:val="24"/>
              </w:rPr>
            </w:pPr>
            <w:r>
              <w:rPr>
                <w:rFonts w:hint="eastAsia" w:ascii="仿宋" w:hAnsi="仿宋" w:eastAsia="仿宋" w:cs="仿宋"/>
                <w:sz w:val="24"/>
                <w:szCs w:val="24"/>
              </w:rPr>
              <w:t>10</w:t>
            </w:r>
          </w:p>
        </w:tc>
        <w:tc>
          <w:tcPr>
            <w:tcW w:w="1059" w:type="dxa"/>
            <w:vAlign w:val="center"/>
          </w:tcPr>
          <w:p w14:paraId="360F95F8">
            <w:pPr>
              <w:widowControl/>
              <w:jc w:val="left"/>
              <w:rPr>
                <w:rFonts w:hint="eastAsia" w:ascii="仿宋" w:hAnsi="仿宋" w:eastAsia="仿宋" w:cs="仿宋"/>
                <w:kern w:val="2"/>
                <w:sz w:val="24"/>
                <w:szCs w:val="24"/>
                <w:lang w:val="en-US" w:eastAsia="zh-CN" w:bidi="ar-SA"/>
              </w:rPr>
            </w:pPr>
          </w:p>
        </w:tc>
        <w:tc>
          <w:tcPr>
            <w:tcW w:w="973" w:type="dxa"/>
            <w:vAlign w:val="center"/>
          </w:tcPr>
          <w:p w14:paraId="26AB437C">
            <w:pPr>
              <w:jc w:val="center"/>
              <w:rPr>
                <w:rFonts w:hint="eastAsia" w:ascii="仿宋" w:hAnsi="仿宋" w:eastAsia="仿宋" w:cs="仿宋"/>
                <w:kern w:val="2"/>
                <w:sz w:val="24"/>
                <w:szCs w:val="24"/>
                <w:lang w:val="en-US" w:eastAsia="zh-CN" w:bidi="ar-SA"/>
              </w:rPr>
            </w:pPr>
          </w:p>
        </w:tc>
        <w:tc>
          <w:tcPr>
            <w:tcW w:w="901" w:type="dxa"/>
            <w:vAlign w:val="center"/>
          </w:tcPr>
          <w:p w14:paraId="15256568">
            <w:pPr>
              <w:jc w:val="center"/>
              <w:rPr>
                <w:rFonts w:hint="eastAsia" w:ascii="仿宋" w:hAnsi="仿宋" w:eastAsia="仿宋" w:cs="仿宋"/>
                <w:kern w:val="2"/>
                <w:sz w:val="24"/>
                <w:szCs w:val="24"/>
                <w:lang w:val="en-US" w:eastAsia="zh-CN" w:bidi="ar-SA"/>
              </w:rPr>
            </w:pPr>
          </w:p>
        </w:tc>
        <w:tc>
          <w:tcPr>
            <w:tcW w:w="1427" w:type="dxa"/>
            <w:vAlign w:val="center"/>
          </w:tcPr>
          <w:p w14:paraId="6E61B550">
            <w:pPr>
              <w:jc w:val="center"/>
              <w:rPr>
                <w:rFonts w:hint="eastAsia" w:ascii="仿宋" w:hAnsi="仿宋" w:eastAsia="仿宋" w:cs="仿宋"/>
                <w:kern w:val="2"/>
                <w:sz w:val="24"/>
                <w:szCs w:val="24"/>
                <w:lang w:val="en-US" w:eastAsia="zh-CN" w:bidi="ar-SA"/>
              </w:rPr>
            </w:pPr>
          </w:p>
        </w:tc>
        <w:tc>
          <w:tcPr>
            <w:tcW w:w="914" w:type="dxa"/>
            <w:vAlign w:val="center"/>
          </w:tcPr>
          <w:p w14:paraId="5F16698F">
            <w:pPr>
              <w:jc w:val="center"/>
              <w:rPr>
                <w:rFonts w:hint="eastAsia" w:ascii="仿宋" w:hAnsi="仿宋" w:eastAsia="仿宋" w:cs="仿宋"/>
                <w:kern w:val="2"/>
                <w:sz w:val="24"/>
                <w:szCs w:val="24"/>
                <w:lang w:val="en-US" w:eastAsia="zh-CN" w:bidi="ar-SA"/>
              </w:rPr>
            </w:pPr>
          </w:p>
        </w:tc>
        <w:tc>
          <w:tcPr>
            <w:tcW w:w="1826" w:type="dxa"/>
            <w:vAlign w:val="center"/>
          </w:tcPr>
          <w:p w14:paraId="37CA572E">
            <w:pPr>
              <w:jc w:val="center"/>
              <w:rPr>
                <w:rFonts w:hint="eastAsia" w:ascii="仿宋" w:hAnsi="仿宋" w:eastAsia="仿宋" w:cs="仿宋"/>
                <w:kern w:val="2"/>
                <w:sz w:val="24"/>
                <w:szCs w:val="24"/>
                <w:lang w:val="en-US" w:eastAsia="zh-CN" w:bidi="ar-SA"/>
              </w:rPr>
            </w:pPr>
          </w:p>
        </w:tc>
        <w:tc>
          <w:tcPr>
            <w:tcW w:w="1888" w:type="dxa"/>
            <w:vAlign w:val="center"/>
          </w:tcPr>
          <w:p w14:paraId="6B15B4EF">
            <w:pPr>
              <w:jc w:val="center"/>
              <w:rPr>
                <w:rFonts w:hint="eastAsia" w:ascii="仿宋" w:hAnsi="仿宋" w:eastAsia="仿宋" w:cs="仿宋"/>
                <w:kern w:val="2"/>
                <w:sz w:val="24"/>
                <w:szCs w:val="24"/>
                <w:lang w:val="en-US" w:eastAsia="zh-CN" w:bidi="ar-SA"/>
              </w:rPr>
            </w:pPr>
          </w:p>
        </w:tc>
      </w:tr>
      <w:tr w14:paraId="17CC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79CA9B20">
            <w:pPr>
              <w:jc w:val="center"/>
              <w:rPr>
                <w:rFonts w:hint="eastAsia" w:ascii="仿宋" w:hAnsi="仿宋" w:eastAsia="仿宋" w:cs="仿宋"/>
                <w:sz w:val="24"/>
                <w:szCs w:val="24"/>
              </w:rPr>
            </w:pPr>
          </w:p>
        </w:tc>
        <w:tc>
          <w:tcPr>
            <w:tcW w:w="1059" w:type="dxa"/>
            <w:vAlign w:val="center"/>
          </w:tcPr>
          <w:p w14:paraId="386996BC">
            <w:pPr>
              <w:widowControl/>
              <w:jc w:val="left"/>
              <w:rPr>
                <w:rFonts w:hint="eastAsia" w:ascii="仿宋" w:hAnsi="仿宋" w:eastAsia="仿宋" w:cs="仿宋"/>
                <w:sz w:val="28"/>
                <w:lang w:eastAsia="zh-CN"/>
              </w:rPr>
            </w:pPr>
          </w:p>
        </w:tc>
        <w:tc>
          <w:tcPr>
            <w:tcW w:w="973" w:type="dxa"/>
            <w:vAlign w:val="center"/>
          </w:tcPr>
          <w:p w14:paraId="31D25B2D">
            <w:pPr>
              <w:jc w:val="center"/>
              <w:rPr>
                <w:rFonts w:hint="eastAsia" w:ascii="仿宋" w:hAnsi="仿宋" w:eastAsia="仿宋" w:cs="仿宋"/>
                <w:sz w:val="24"/>
                <w:szCs w:val="24"/>
                <w:lang w:val="en-US" w:eastAsia="zh-CN"/>
              </w:rPr>
            </w:pPr>
          </w:p>
        </w:tc>
        <w:tc>
          <w:tcPr>
            <w:tcW w:w="901" w:type="dxa"/>
            <w:vAlign w:val="center"/>
          </w:tcPr>
          <w:p w14:paraId="35AD004C">
            <w:pPr>
              <w:jc w:val="center"/>
              <w:rPr>
                <w:rFonts w:hint="eastAsia" w:ascii="仿宋" w:hAnsi="仿宋" w:eastAsia="仿宋" w:cs="仿宋"/>
                <w:sz w:val="24"/>
                <w:szCs w:val="24"/>
              </w:rPr>
            </w:pPr>
          </w:p>
        </w:tc>
        <w:tc>
          <w:tcPr>
            <w:tcW w:w="1427" w:type="dxa"/>
            <w:vAlign w:val="center"/>
          </w:tcPr>
          <w:p w14:paraId="5C1795BD">
            <w:pPr>
              <w:jc w:val="center"/>
              <w:rPr>
                <w:rFonts w:hint="eastAsia" w:ascii="仿宋" w:hAnsi="仿宋" w:eastAsia="仿宋" w:cs="仿宋"/>
                <w:sz w:val="24"/>
                <w:szCs w:val="24"/>
                <w:lang w:val="en-US" w:eastAsia="zh-CN"/>
              </w:rPr>
            </w:pPr>
          </w:p>
        </w:tc>
        <w:tc>
          <w:tcPr>
            <w:tcW w:w="914" w:type="dxa"/>
            <w:vAlign w:val="center"/>
          </w:tcPr>
          <w:p w14:paraId="2B9F38B4">
            <w:pPr>
              <w:jc w:val="center"/>
              <w:rPr>
                <w:rFonts w:hint="eastAsia" w:ascii="仿宋" w:hAnsi="仿宋" w:eastAsia="仿宋" w:cs="仿宋"/>
                <w:sz w:val="24"/>
                <w:szCs w:val="24"/>
              </w:rPr>
            </w:pPr>
          </w:p>
        </w:tc>
        <w:tc>
          <w:tcPr>
            <w:tcW w:w="1826" w:type="dxa"/>
            <w:vAlign w:val="center"/>
          </w:tcPr>
          <w:p w14:paraId="732A28B1">
            <w:pPr>
              <w:jc w:val="center"/>
              <w:rPr>
                <w:rFonts w:hint="eastAsia" w:ascii="仿宋" w:hAnsi="仿宋" w:eastAsia="仿宋" w:cs="仿宋"/>
                <w:sz w:val="24"/>
                <w:szCs w:val="24"/>
              </w:rPr>
            </w:pPr>
          </w:p>
        </w:tc>
        <w:tc>
          <w:tcPr>
            <w:tcW w:w="1888" w:type="dxa"/>
            <w:vAlign w:val="center"/>
          </w:tcPr>
          <w:p w14:paraId="4F0AB637">
            <w:pPr>
              <w:jc w:val="center"/>
              <w:rPr>
                <w:rFonts w:hint="eastAsia" w:ascii="仿宋" w:hAnsi="仿宋" w:eastAsia="仿宋" w:cs="仿宋"/>
                <w:sz w:val="24"/>
                <w:szCs w:val="24"/>
              </w:rPr>
            </w:pPr>
          </w:p>
        </w:tc>
      </w:tr>
      <w:tr w14:paraId="25376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40A92B52">
            <w:pPr>
              <w:jc w:val="center"/>
              <w:rPr>
                <w:rFonts w:hint="eastAsia" w:ascii="仿宋" w:hAnsi="仿宋" w:eastAsia="仿宋" w:cs="仿宋"/>
                <w:sz w:val="24"/>
                <w:szCs w:val="24"/>
              </w:rPr>
            </w:pPr>
          </w:p>
        </w:tc>
        <w:tc>
          <w:tcPr>
            <w:tcW w:w="1059" w:type="dxa"/>
            <w:vAlign w:val="center"/>
          </w:tcPr>
          <w:p w14:paraId="6836F7C4">
            <w:pPr>
              <w:widowControl/>
              <w:jc w:val="left"/>
              <w:rPr>
                <w:rFonts w:hint="eastAsia" w:ascii="仿宋" w:hAnsi="仿宋" w:eastAsia="仿宋" w:cs="仿宋"/>
                <w:sz w:val="28"/>
                <w:lang w:eastAsia="zh-CN"/>
              </w:rPr>
            </w:pPr>
          </w:p>
        </w:tc>
        <w:tc>
          <w:tcPr>
            <w:tcW w:w="973" w:type="dxa"/>
            <w:vAlign w:val="center"/>
          </w:tcPr>
          <w:p w14:paraId="795BBB8A">
            <w:pPr>
              <w:jc w:val="center"/>
              <w:rPr>
                <w:rFonts w:hint="eastAsia" w:ascii="仿宋" w:hAnsi="仿宋" w:eastAsia="仿宋" w:cs="仿宋"/>
                <w:sz w:val="24"/>
                <w:szCs w:val="24"/>
                <w:lang w:val="en-US" w:eastAsia="zh-CN"/>
              </w:rPr>
            </w:pPr>
          </w:p>
        </w:tc>
        <w:tc>
          <w:tcPr>
            <w:tcW w:w="901" w:type="dxa"/>
            <w:vAlign w:val="center"/>
          </w:tcPr>
          <w:p w14:paraId="009DFC7F">
            <w:pPr>
              <w:jc w:val="center"/>
              <w:rPr>
                <w:rFonts w:hint="eastAsia" w:ascii="仿宋" w:hAnsi="仿宋" w:eastAsia="仿宋" w:cs="仿宋"/>
                <w:sz w:val="24"/>
                <w:szCs w:val="24"/>
              </w:rPr>
            </w:pPr>
          </w:p>
        </w:tc>
        <w:tc>
          <w:tcPr>
            <w:tcW w:w="1427" w:type="dxa"/>
            <w:vAlign w:val="center"/>
          </w:tcPr>
          <w:p w14:paraId="627FC90D">
            <w:pPr>
              <w:jc w:val="center"/>
              <w:rPr>
                <w:rFonts w:hint="eastAsia" w:ascii="仿宋" w:hAnsi="仿宋" w:eastAsia="仿宋" w:cs="仿宋"/>
                <w:sz w:val="24"/>
                <w:szCs w:val="24"/>
                <w:lang w:val="en-US" w:eastAsia="zh-CN"/>
              </w:rPr>
            </w:pPr>
          </w:p>
        </w:tc>
        <w:tc>
          <w:tcPr>
            <w:tcW w:w="914" w:type="dxa"/>
            <w:vAlign w:val="center"/>
          </w:tcPr>
          <w:p w14:paraId="6A09DB31">
            <w:pPr>
              <w:jc w:val="center"/>
              <w:rPr>
                <w:rFonts w:hint="eastAsia" w:ascii="仿宋" w:hAnsi="仿宋" w:eastAsia="仿宋" w:cs="仿宋"/>
                <w:sz w:val="24"/>
                <w:szCs w:val="24"/>
              </w:rPr>
            </w:pPr>
          </w:p>
        </w:tc>
        <w:tc>
          <w:tcPr>
            <w:tcW w:w="1826" w:type="dxa"/>
            <w:vAlign w:val="center"/>
          </w:tcPr>
          <w:p w14:paraId="182952B3">
            <w:pPr>
              <w:jc w:val="center"/>
              <w:rPr>
                <w:rFonts w:hint="eastAsia" w:ascii="仿宋" w:hAnsi="仿宋" w:eastAsia="仿宋" w:cs="仿宋"/>
                <w:sz w:val="24"/>
                <w:szCs w:val="24"/>
              </w:rPr>
            </w:pPr>
          </w:p>
        </w:tc>
        <w:tc>
          <w:tcPr>
            <w:tcW w:w="1888" w:type="dxa"/>
            <w:vAlign w:val="center"/>
          </w:tcPr>
          <w:p w14:paraId="1C9A97AB">
            <w:pPr>
              <w:jc w:val="center"/>
              <w:rPr>
                <w:rFonts w:hint="eastAsia" w:ascii="仿宋" w:hAnsi="仿宋" w:eastAsia="仿宋" w:cs="仿宋"/>
                <w:sz w:val="24"/>
                <w:szCs w:val="24"/>
              </w:rPr>
            </w:pPr>
          </w:p>
        </w:tc>
      </w:tr>
      <w:tr w14:paraId="2ED6C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634" w:type="dxa"/>
            <w:vAlign w:val="center"/>
          </w:tcPr>
          <w:p w14:paraId="0E51B285">
            <w:pPr>
              <w:jc w:val="center"/>
              <w:rPr>
                <w:rFonts w:hint="default" w:ascii="仿宋" w:hAnsi="仿宋" w:eastAsia="仿宋" w:cs="仿宋"/>
                <w:sz w:val="24"/>
                <w:szCs w:val="24"/>
                <w:lang w:val="en-US" w:eastAsia="zh-CN"/>
              </w:rPr>
            </w:pPr>
            <w:r>
              <w:rPr>
                <w:rFonts w:hint="eastAsia" w:ascii="仿宋" w:hAnsi="仿宋" w:eastAsia="仿宋" w:cs="仿宋"/>
                <w:b/>
                <w:bCs/>
                <w:sz w:val="24"/>
                <w:szCs w:val="24"/>
                <w:lang w:val="en-US" w:eastAsia="zh-CN"/>
              </w:rPr>
              <w:t>...</w:t>
            </w:r>
          </w:p>
        </w:tc>
        <w:tc>
          <w:tcPr>
            <w:tcW w:w="1059" w:type="dxa"/>
            <w:vAlign w:val="center"/>
          </w:tcPr>
          <w:p w14:paraId="3B5E568F">
            <w:pPr>
              <w:widowControl/>
              <w:jc w:val="left"/>
              <w:rPr>
                <w:rFonts w:hint="eastAsia" w:ascii="仿宋" w:hAnsi="仿宋" w:eastAsia="仿宋" w:cs="仿宋"/>
                <w:sz w:val="28"/>
                <w:lang w:eastAsia="zh-CN"/>
              </w:rPr>
            </w:pPr>
          </w:p>
        </w:tc>
        <w:tc>
          <w:tcPr>
            <w:tcW w:w="973" w:type="dxa"/>
            <w:vAlign w:val="center"/>
          </w:tcPr>
          <w:p w14:paraId="573238A1">
            <w:pPr>
              <w:jc w:val="center"/>
              <w:rPr>
                <w:rFonts w:hint="eastAsia" w:ascii="仿宋" w:hAnsi="仿宋" w:eastAsia="仿宋" w:cs="仿宋"/>
                <w:sz w:val="24"/>
                <w:szCs w:val="24"/>
                <w:lang w:val="en-US" w:eastAsia="zh-CN"/>
              </w:rPr>
            </w:pPr>
          </w:p>
        </w:tc>
        <w:tc>
          <w:tcPr>
            <w:tcW w:w="901" w:type="dxa"/>
            <w:vAlign w:val="center"/>
          </w:tcPr>
          <w:p w14:paraId="7D6725DC">
            <w:pPr>
              <w:jc w:val="center"/>
              <w:rPr>
                <w:rFonts w:hint="eastAsia" w:ascii="仿宋" w:hAnsi="仿宋" w:eastAsia="仿宋" w:cs="仿宋"/>
                <w:sz w:val="24"/>
                <w:szCs w:val="24"/>
              </w:rPr>
            </w:pPr>
          </w:p>
        </w:tc>
        <w:tc>
          <w:tcPr>
            <w:tcW w:w="1427" w:type="dxa"/>
            <w:vAlign w:val="center"/>
          </w:tcPr>
          <w:p w14:paraId="3C070AE7">
            <w:pPr>
              <w:jc w:val="center"/>
              <w:rPr>
                <w:rFonts w:hint="eastAsia" w:ascii="仿宋" w:hAnsi="仿宋" w:eastAsia="仿宋" w:cs="仿宋"/>
                <w:sz w:val="24"/>
                <w:szCs w:val="24"/>
                <w:lang w:val="en-US" w:eastAsia="zh-CN"/>
              </w:rPr>
            </w:pPr>
          </w:p>
        </w:tc>
        <w:tc>
          <w:tcPr>
            <w:tcW w:w="914" w:type="dxa"/>
            <w:vAlign w:val="center"/>
          </w:tcPr>
          <w:p w14:paraId="3DA29D1B">
            <w:pPr>
              <w:jc w:val="center"/>
              <w:rPr>
                <w:rFonts w:hint="eastAsia" w:ascii="仿宋" w:hAnsi="仿宋" w:eastAsia="仿宋" w:cs="仿宋"/>
                <w:sz w:val="24"/>
                <w:szCs w:val="24"/>
              </w:rPr>
            </w:pPr>
          </w:p>
        </w:tc>
        <w:tc>
          <w:tcPr>
            <w:tcW w:w="1826" w:type="dxa"/>
            <w:vAlign w:val="center"/>
          </w:tcPr>
          <w:p w14:paraId="25C4F3A9">
            <w:pPr>
              <w:jc w:val="center"/>
              <w:rPr>
                <w:rFonts w:hint="eastAsia" w:ascii="仿宋" w:hAnsi="仿宋" w:eastAsia="仿宋" w:cs="仿宋"/>
                <w:sz w:val="24"/>
                <w:szCs w:val="24"/>
              </w:rPr>
            </w:pPr>
          </w:p>
        </w:tc>
        <w:tc>
          <w:tcPr>
            <w:tcW w:w="1888" w:type="dxa"/>
            <w:vAlign w:val="center"/>
          </w:tcPr>
          <w:p w14:paraId="58A8D307">
            <w:pPr>
              <w:jc w:val="center"/>
              <w:rPr>
                <w:rFonts w:hint="eastAsia" w:ascii="仿宋" w:hAnsi="仿宋" w:eastAsia="仿宋" w:cs="仿宋"/>
                <w:sz w:val="24"/>
                <w:szCs w:val="24"/>
              </w:rPr>
            </w:pPr>
          </w:p>
        </w:tc>
      </w:tr>
    </w:tbl>
    <w:p w14:paraId="7AFD4196">
      <w:pPr>
        <w:rPr>
          <w:rFonts w:hint="eastAsia" w:ascii="仿宋_GB2312" w:hAnsi="仿宋_GB2312" w:eastAsia="仿宋_GB2312" w:cs="仿宋_GB2312"/>
          <w:b/>
          <w:bCs/>
          <w:sz w:val="22"/>
          <w:szCs w:val="24"/>
          <w:highlight w:val="none"/>
          <w:lang w:val="en-US" w:eastAsia="zh-CN"/>
        </w:rPr>
      </w:pPr>
    </w:p>
    <w:p w14:paraId="145AC8A7">
      <w:pPr>
        <w:rPr>
          <w:rFonts w:hint="eastAsia" w:ascii="仿宋_GB2312" w:hAnsi="仿宋_GB2312" w:eastAsia="仿宋_GB2312" w:cs="仿宋_GB2312"/>
          <w:b/>
          <w:bCs/>
          <w:sz w:val="22"/>
          <w:szCs w:val="24"/>
          <w:highlight w:val="none"/>
          <w:lang w:val="en-US" w:eastAsia="zh-CN"/>
        </w:rPr>
      </w:pPr>
      <w:r>
        <w:rPr>
          <w:rFonts w:hint="eastAsia" w:ascii="仿宋_GB2312" w:hAnsi="仿宋_GB2312" w:eastAsia="仿宋_GB2312" w:cs="仿宋_GB2312"/>
          <w:b/>
          <w:bCs/>
          <w:sz w:val="22"/>
          <w:szCs w:val="24"/>
          <w:highlight w:val="none"/>
          <w:lang w:val="en-US" w:eastAsia="zh-CN"/>
        </w:rPr>
        <w:t>后附：1、项目组配备的专业技术或管理人员必须具有相应专业职称证书或注册证书或电子从业证书或消防设施操作证书（包括不限于安全员的安全生产考核合格证书C证，中级及以上消防设施操作员的相关证书复印件或扫描件）。</w:t>
      </w:r>
    </w:p>
    <w:p w14:paraId="5138DA5E">
      <w:pPr>
        <w:ind w:firstLine="663" w:firstLineChars="300"/>
        <w:rPr>
          <w:rFonts w:hint="default" w:ascii="仿宋_GB2312" w:hAnsi="仿宋_GB2312" w:eastAsia="仿宋_GB2312" w:cs="仿宋_GB2312"/>
          <w:b/>
          <w:bCs/>
          <w:sz w:val="22"/>
          <w:szCs w:val="24"/>
          <w:highlight w:val="none"/>
          <w:lang w:val="en-US" w:eastAsia="zh-CN"/>
        </w:rPr>
      </w:pPr>
      <w:r>
        <w:rPr>
          <w:rFonts w:hint="eastAsia" w:ascii="仿宋_GB2312" w:hAnsi="仿宋_GB2312" w:eastAsia="仿宋_GB2312" w:cs="仿宋_GB2312"/>
          <w:b/>
          <w:bCs/>
          <w:sz w:val="22"/>
          <w:szCs w:val="24"/>
          <w:highlight w:val="none"/>
          <w:lang w:val="en-US" w:eastAsia="zh-CN"/>
        </w:rPr>
        <w:t>2、拟派项目部人员磋商截止时间前连续三个月社保证明材料（成立时间至提交磋商响应文件截止时间不足三个月的供应商，可提供成立后任意一个月的社保缴纳证明材料，入职不足三个月的提供劳动合同）。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0E67BF"/>
    <w:rsid w:val="00083636"/>
    <w:rsid w:val="000E67BF"/>
    <w:rsid w:val="003133AE"/>
    <w:rsid w:val="003965DC"/>
    <w:rsid w:val="00545AA6"/>
    <w:rsid w:val="005979E5"/>
    <w:rsid w:val="00A37A58"/>
    <w:rsid w:val="00B9667F"/>
    <w:rsid w:val="00EA6EF6"/>
    <w:rsid w:val="0A894972"/>
    <w:rsid w:val="11B61DC5"/>
    <w:rsid w:val="238E1AEE"/>
    <w:rsid w:val="24EE1B49"/>
    <w:rsid w:val="2E0F2B31"/>
    <w:rsid w:val="2EAE552A"/>
    <w:rsid w:val="428D5146"/>
    <w:rsid w:val="44760DBC"/>
    <w:rsid w:val="46C67F5E"/>
    <w:rsid w:val="48A652A5"/>
    <w:rsid w:val="494224B0"/>
    <w:rsid w:val="4C8B75CD"/>
    <w:rsid w:val="528A4974"/>
    <w:rsid w:val="53887A8F"/>
    <w:rsid w:val="551848FB"/>
    <w:rsid w:val="57416BCE"/>
    <w:rsid w:val="67B26A48"/>
    <w:rsid w:val="70531E2E"/>
    <w:rsid w:val="7BEB5610"/>
    <w:rsid w:val="7F590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716</Words>
  <Characters>725</Characters>
  <Lines>1</Lines>
  <Paragraphs>1</Paragraphs>
  <TotalTime>0</TotalTime>
  <ScaleCrop>false</ScaleCrop>
  <LinksUpToDate>false</LinksUpToDate>
  <CharactersWithSpaces>759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2024-06-26T05:43:00Z</dcterms:created>
  <dc:creator>姜凯</dc:creator>
  <cp:lastModifiedBy>万隆金剑-王钰婷</cp:lastModifiedBy>
  <dcterms:modified xsi:type="dcterms:W3CDTF">2025-10-28T05:30:12Z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3E2739FF9A784AF89C574F4C7C4CEB5F_12</vt:lpwstr>
  </property>
  <property fmtid="{D5CDD505-2E9C-101B-9397-08002B2CF9AE}" pid="4" name="KSOTemplateDocerSaveRecord">
    <vt:lpwstr>eyJoZGlkIjoiZDcyMjJjOTFlZDgwNTkyODQ5MWNmMDZjMGUxZDU2NDgiLCJ1c2VySWQiOiI3MjIwNjkxMzkifQ==</vt:lpwstr>
  </property>
</Properties>
</file>