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C72FC">
      <w:pPr>
        <w:keepNext w:val="0"/>
        <w:keepLines w:val="0"/>
        <w:widowControl/>
        <w:suppressLineNumbers w:val="0"/>
        <w:jc w:val="center"/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管理制度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4"/>
        </w:rPr>
        <w:t>根据评审办法，自主编写方案）</w:t>
      </w:r>
    </w:p>
    <w:p w14:paraId="625F1B4B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18077DCF"/>
    <w:rsid w:val="02A54200"/>
    <w:rsid w:val="04760962"/>
    <w:rsid w:val="066761DB"/>
    <w:rsid w:val="06F25102"/>
    <w:rsid w:val="085B1D6F"/>
    <w:rsid w:val="0BDE0CED"/>
    <w:rsid w:val="0BFD7002"/>
    <w:rsid w:val="0E3B301E"/>
    <w:rsid w:val="10710382"/>
    <w:rsid w:val="12303C4D"/>
    <w:rsid w:val="16D13D36"/>
    <w:rsid w:val="18077DCF"/>
    <w:rsid w:val="1A331861"/>
    <w:rsid w:val="2311470A"/>
    <w:rsid w:val="24F829C8"/>
    <w:rsid w:val="26E459BB"/>
    <w:rsid w:val="28127F1F"/>
    <w:rsid w:val="2CE06F89"/>
    <w:rsid w:val="32222E32"/>
    <w:rsid w:val="358636D8"/>
    <w:rsid w:val="3B905D50"/>
    <w:rsid w:val="3CB3407E"/>
    <w:rsid w:val="42C6780A"/>
    <w:rsid w:val="463F1DAD"/>
    <w:rsid w:val="477E6BFC"/>
    <w:rsid w:val="47A96178"/>
    <w:rsid w:val="48867F4E"/>
    <w:rsid w:val="4A7364C9"/>
    <w:rsid w:val="4E1A1D4B"/>
    <w:rsid w:val="512E314A"/>
    <w:rsid w:val="533D754C"/>
    <w:rsid w:val="59C503C4"/>
    <w:rsid w:val="5C9A1694"/>
    <w:rsid w:val="61F555BE"/>
    <w:rsid w:val="65B8702E"/>
    <w:rsid w:val="69085234"/>
    <w:rsid w:val="6A222326"/>
    <w:rsid w:val="6D601880"/>
    <w:rsid w:val="6E934195"/>
    <w:rsid w:val="749018A2"/>
    <w:rsid w:val="78511348"/>
    <w:rsid w:val="794273E1"/>
    <w:rsid w:val="7BD012B3"/>
    <w:rsid w:val="7D9D0B8C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3">
    <w:name w:val="heading 2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9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0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2023-07-24T10:13:00Z</dcterms:created>
  <dc:creator>zl</dc:creator>
  <cp:lastModifiedBy>zl</cp:lastModifiedBy>
  <dcterms:modified xsi:type="dcterms:W3CDTF">2025-10-29T07:00:04Z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8D93CE32E18F497F9935532681BC3569_11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