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3AAE7">
      <w:pPr>
        <w:adjustRightInd w:val="0"/>
        <w:jc w:val="center"/>
        <w:textAlignment w:val="baseline"/>
        <w:outlineLvl w:val="2"/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</w:pPr>
      <w:bookmarkStart w:id="0" w:name="_Toc21362"/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商务偏离表</w:t>
      </w:r>
      <w:bookmarkEnd w:id="0"/>
    </w:p>
    <w:p w14:paraId="651AD412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highlight w:val="none"/>
        </w:rPr>
        <w:t xml:space="preserve"> 项目编号：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>采购包：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highlight w:val="none"/>
          <w:u w:val="single"/>
        </w:rPr>
        <w:t xml:space="preserve"> </w:t>
      </w:r>
    </w:p>
    <w:tbl>
      <w:tblPr>
        <w:tblStyle w:val="7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1773F0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31EC6609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6C3DAD79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招标文件商务要求</w:t>
            </w:r>
          </w:p>
        </w:tc>
        <w:tc>
          <w:tcPr>
            <w:tcW w:w="2436" w:type="dxa"/>
            <w:noWrap w:val="0"/>
            <w:vAlign w:val="center"/>
          </w:tcPr>
          <w:p w14:paraId="36977608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投标文件商务响应</w:t>
            </w:r>
          </w:p>
        </w:tc>
        <w:tc>
          <w:tcPr>
            <w:tcW w:w="1367" w:type="dxa"/>
            <w:noWrap w:val="0"/>
            <w:vAlign w:val="center"/>
          </w:tcPr>
          <w:p w14:paraId="54FC6A7A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4E51DF30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 w14:paraId="747765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CC984D3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交货期</w:t>
            </w:r>
          </w:p>
        </w:tc>
        <w:tc>
          <w:tcPr>
            <w:tcW w:w="2133" w:type="dxa"/>
            <w:noWrap w:val="0"/>
            <w:vAlign w:val="top"/>
          </w:tcPr>
          <w:p w14:paraId="644EE0AD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8C4B143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B69926A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5AA544A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50E50C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72448A41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 w14:paraId="7CA81836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774C2A8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1719659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A27C4B1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3F060A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CD41361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支付约定</w:t>
            </w:r>
          </w:p>
        </w:tc>
        <w:tc>
          <w:tcPr>
            <w:tcW w:w="2133" w:type="dxa"/>
            <w:noWrap w:val="0"/>
            <w:vAlign w:val="top"/>
          </w:tcPr>
          <w:p w14:paraId="2DBBD9CF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8F9B258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126B281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E8B9858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2AD5CC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506B72CB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投标文件有效期</w:t>
            </w:r>
          </w:p>
        </w:tc>
        <w:tc>
          <w:tcPr>
            <w:tcW w:w="2133" w:type="dxa"/>
            <w:noWrap w:val="0"/>
            <w:vAlign w:val="top"/>
          </w:tcPr>
          <w:p w14:paraId="00D3856E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A460258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AF32BE4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4AE97F3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59A950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681EB8E"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31CC585D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883ABA3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6EDD612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56278E2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5AB56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B7998AF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2133" w:type="dxa"/>
            <w:noWrap w:val="0"/>
            <w:vAlign w:val="top"/>
          </w:tcPr>
          <w:p w14:paraId="6FA9CCA6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4525754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700BE1F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A803769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</w:tbl>
    <w:p w14:paraId="4D5B49C2">
      <w:pPr>
        <w:rPr>
          <w:rFonts w:hint="eastAsia" w:ascii="宋体" w:hAnsi="宋体" w:eastAsia="宋体" w:cs="宋体"/>
        </w:rPr>
      </w:pPr>
      <w:bookmarkStart w:id="1" w:name="_GoBack"/>
      <w:bookmarkEnd w:id="1"/>
    </w:p>
    <w:p w14:paraId="6D5E1483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声明：除本商务偏离表中所列的偏离项目外，其它所有商务要求均完全响应“招标文件”中的要求。</w:t>
      </w:r>
    </w:p>
    <w:p w14:paraId="4D45E258">
      <w:pPr>
        <w:ind w:left="720" w:hanging="720"/>
        <w:rPr>
          <w:rFonts w:hint="eastAsia" w:ascii="宋体" w:hAnsi="宋体" w:eastAsia="宋体" w:cs="宋体"/>
        </w:rPr>
      </w:pPr>
    </w:p>
    <w:p w14:paraId="0D093472">
      <w:pPr>
        <w:ind w:left="720" w:hanging="720"/>
        <w:rPr>
          <w:rFonts w:hint="eastAsia" w:ascii="宋体" w:hAnsi="宋体" w:eastAsia="宋体" w:cs="宋体"/>
        </w:rPr>
      </w:pPr>
    </w:p>
    <w:tbl>
      <w:tblPr>
        <w:tblStyle w:val="7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B0D9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52DB129">
            <w:pPr>
              <w:pStyle w:val="6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4F25121">
            <w:pPr>
              <w:pStyle w:val="6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4F1F33A8">
            <w:pPr>
              <w:pStyle w:val="6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7B8738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537E24DF">
            <w:pPr>
              <w:pStyle w:val="6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295959C0">
            <w:pPr>
              <w:pStyle w:val="6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63D4F350">
            <w:pPr>
              <w:pStyle w:val="6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73F8D7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0D980A4B">
            <w:pPr>
              <w:pStyle w:val="6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1CCFA71B">
            <w:pPr>
              <w:pStyle w:val="6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654A71B3">
            <w:pPr>
              <w:pStyle w:val="6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2C6BD85E"/>
    <w:p w14:paraId="595C7B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21E06"/>
    <w:rsid w:val="07D224E1"/>
    <w:rsid w:val="17A16F18"/>
    <w:rsid w:val="221E65BE"/>
    <w:rsid w:val="22CF0217"/>
    <w:rsid w:val="28090ABE"/>
    <w:rsid w:val="2B7E174D"/>
    <w:rsid w:val="5D421E06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annotation text"/>
    <w:basedOn w:val="1"/>
    <w:next w:val="5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5">
    <w:name w:val="Balloon Text"/>
    <w:basedOn w:val="1"/>
    <w:uiPriority w:val="0"/>
    <w:rPr>
      <w:sz w:val="18"/>
    </w:rPr>
  </w:style>
  <w:style w:type="paragraph" w:styleId="6">
    <w:name w:val="Body Text"/>
    <w:basedOn w:val="1"/>
    <w:next w:val="1"/>
    <w:qFormat/>
    <w:uiPriority w:val="0"/>
    <w:rPr>
      <w:color w:val="993300"/>
    </w:rPr>
  </w:style>
  <w:style w:type="character" w:customStyle="1" w:styleId="9">
    <w:name w:val="subcontract-othercontent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135</Characters>
  <Lines>0</Lines>
  <Paragraphs>0</Paragraphs>
  <TotalTime>0</TotalTime>
  <ScaleCrop>false</ScaleCrop>
  <LinksUpToDate>false</LinksUpToDate>
  <CharactersWithSpaces>260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2025-10-29T12:18:00Z</dcterms:created>
  <dc:creator>Zhe</dc:creator>
  <cp:lastModifiedBy>Zhe</cp:lastModifiedBy>
  <dcterms:modified xsi:type="dcterms:W3CDTF">2025-10-31T06:15:09Z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7A9AE5139D8E421BAF2FB26BC29DE11F_13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