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04FC0AD">
      <w:pPr>
        <w:jc w:val="center"/>
        <w:rPr>
          <w:rFonts w:hint="eastAsia" w:ascii="宋体" w:hAnsi="宋体" w:eastAsia="宋体" w:cs="宋体"/>
          <w:i w:val="0"/>
          <w:iCs w:val="0"/>
          <w:caps w:val="0"/>
          <w:spacing w:val="0"/>
          <w:sz w:val="40"/>
          <w:szCs w:val="40"/>
          <w:shd w:val="clear" w:fill="FFFFFF"/>
          <w:lang w:val="en-US" w:eastAsia="zh-CN"/>
        </w:rPr>
      </w:pPr>
      <w:r>
        <w:rPr>
          <w:rFonts w:hint="eastAsia" w:ascii="宋体" w:hAnsi="宋体" w:eastAsia="宋体" w:cs="宋体"/>
          <w:i w:val="0"/>
          <w:iCs w:val="0"/>
          <w:caps w:val="0"/>
          <w:spacing w:val="0"/>
          <w:sz w:val="40"/>
          <w:szCs w:val="40"/>
          <w:shd w:val="clear" w:fill="FFFFFF"/>
          <w:lang w:val="en-US" w:eastAsia="zh-CN"/>
        </w:rPr>
        <w:t>注意事项</w:t>
      </w:r>
    </w:p>
    <w:p w14:paraId="0683BB4E">
      <w:pPr>
        <w:pStyle w:val="2"/>
        <w:keepNext/>
        <w:keepLines/>
        <w:pageBreakBefore w:val="0"/>
        <w:widowControl w:val="0"/>
        <w:kinsoku/>
        <w:wordWrap/>
        <w:overflowPunct/>
        <w:topLinePunct w:val="0"/>
        <w:autoSpaceDE/>
        <w:autoSpaceDN/>
        <w:bidi w:val="0"/>
        <w:adjustRightInd/>
        <w:snapToGrid/>
        <w:spacing w:before="0" w:after="0" w:line="377" w:lineRule="auto"/>
        <w:textAlignment w:val="auto"/>
        <w:rPr>
          <w:rFonts w:hint="eastAsia" w:ascii="宋体" w:hAnsi="宋体" w:eastAsia="宋体" w:cs="宋体"/>
          <w:lang w:val="en-US" w:eastAsia="zh-CN"/>
        </w:rPr>
      </w:pPr>
    </w:p>
    <w:p w14:paraId="45345BE8">
      <w:pPr>
        <w:numPr>
          <w:ilvl w:val="0"/>
          <w:numId w:val="0"/>
        </w:numPr>
        <w:rPr>
          <w:rFonts w:hint="eastAsia" w:ascii="宋体" w:hAnsi="宋体" w:eastAsia="宋体" w:cs="宋体"/>
          <w:i w:val="0"/>
          <w:iCs w:val="0"/>
          <w:caps w:val="0"/>
          <w:spacing w:val="0"/>
          <w:sz w:val="40"/>
          <w:szCs w:val="40"/>
          <w:shd w:val="clear" w:fill="FFFFFF"/>
          <w:lang w:val="en-US" w:eastAsia="zh-CN"/>
        </w:rPr>
      </w:pPr>
      <w:r>
        <w:rPr>
          <w:rFonts w:hint="eastAsia" w:ascii="宋体" w:hAnsi="宋体" w:eastAsia="宋体" w:cs="宋体"/>
          <w:i w:val="0"/>
          <w:iCs w:val="0"/>
          <w:caps w:val="0"/>
          <w:spacing w:val="0"/>
          <w:kern w:val="2"/>
          <w:sz w:val="40"/>
          <w:szCs w:val="40"/>
          <w:shd w:val="clear" w:fill="FFFFFF"/>
          <w:lang w:val="en-US" w:eastAsia="zh-CN" w:bidi="ar-SA"/>
        </w:rPr>
        <w:t>1、</w:t>
      </w:r>
      <w:r>
        <w:rPr>
          <w:rFonts w:hint="eastAsia" w:ascii="宋体" w:hAnsi="宋体" w:eastAsia="宋体" w:cs="宋体"/>
          <w:i w:val="0"/>
          <w:iCs w:val="0"/>
          <w:caps w:val="0"/>
          <w:spacing w:val="0"/>
          <w:sz w:val="40"/>
          <w:szCs w:val="40"/>
          <w:shd w:val="clear" w:fill="FFFFFF"/>
        </w:rPr>
        <w:t>本项目</w:t>
      </w:r>
      <w:r>
        <w:rPr>
          <w:rFonts w:hint="eastAsia" w:ascii="宋体" w:hAnsi="宋体" w:eastAsia="宋体" w:cs="宋体"/>
          <w:i w:val="0"/>
          <w:iCs w:val="0"/>
          <w:caps w:val="0"/>
          <w:spacing w:val="0"/>
          <w:sz w:val="40"/>
          <w:szCs w:val="40"/>
          <w:shd w:val="clear" w:fill="FFFFFF"/>
          <w:lang w:val="en-US" w:eastAsia="zh-CN"/>
        </w:rPr>
        <w:t>开标一览表内填报</w:t>
      </w:r>
      <w:r>
        <w:rPr>
          <w:rFonts w:hint="eastAsia" w:ascii="宋体" w:hAnsi="宋体" w:eastAsia="宋体" w:cs="宋体"/>
          <w:b/>
          <w:bCs/>
          <w:i w:val="0"/>
          <w:iCs w:val="0"/>
          <w:caps w:val="0"/>
          <w:spacing w:val="0"/>
          <w:sz w:val="40"/>
          <w:szCs w:val="40"/>
          <w:shd w:val="clear" w:fill="FFFFFF"/>
          <w:lang w:val="en-US" w:eastAsia="zh-CN"/>
        </w:rPr>
        <w:t>所有产品的单价合计金额</w:t>
      </w:r>
      <w:r>
        <w:rPr>
          <w:rFonts w:hint="eastAsia" w:ascii="宋体" w:hAnsi="宋体" w:eastAsia="宋体" w:cs="宋体"/>
          <w:i w:val="0"/>
          <w:iCs w:val="0"/>
          <w:caps w:val="0"/>
          <w:spacing w:val="0"/>
          <w:sz w:val="40"/>
          <w:szCs w:val="40"/>
          <w:shd w:val="clear" w:fill="FFFFFF"/>
          <w:lang w:val="en-US" w:eastAsia="zh-CN"/>
        </w:rPr>
        <w:t>；</w:t>
      </w:r>
      <w:bookmarkStart w:id="0" w:name="_GoBack"/>
      <w:bookmarkEnd w:id="0"/>
    </w:p>
    <w:p w14:paraId="3E4251DB">
      <w:pPr>
        <w:pStyle w:val="2"/>
        <w:rPr>
          <w:rFonts w:hint="eastAsia"/>
          <w:lang w:val="en-US" w:eastAsia="zh-CN"/>
        </w:rPr>
      </w:pPr>
    </w:p>
    <w:p w14:paraId="35703F9E">
      <w:pPr>
        <w:pStyle w:val="2"/>
        <w:rPr>
          <w:rFonts w:hint="eastAsia" w:ascii="宋体" w:hAnsi="宋体" w:eastAsia="宋体" w:cs="宋体"/>
          <w:lang w:val="en-US" w:eastAsia="zh-CN"/>
        </w:rPr>
      </w:pPr>
      <w:r>
        <w:rPr>
          <w:rFonts w:hint="eastAsia" w:ascii="宋体" w:hAnsi="宋体" w:eastAsia="宋体" w:cs="宋体"/>
          <w:b w:val="0"/>
          <w:bCs w:val="0"/>
          <w:i w:val="0"/>
          <w:iCs w:val="0"/>
          <w:caps w:val="0"/>
          <w:color w:val="auto"/>
          <w:spacing w:val="0"/>
          <w:sz w:val="40"/>
          <w:szCs w:val="40"/>
          <w:shd w:val="clear" w:fill="FFFFFF"/>
          <w:lang w:val="en-US" w:eastAsia="zh-CN"/>
        </w:rPr>
        <w:t>2、本项目最终结算价款以中标人投标文件中的各产品单价为依据进行结算。</w:t>
      </w:r>
    </w:p>
    <w:p w14:paraId="23C278C4">
      <w:pPr>
        <w:numPr>
          <w:ilvl w:val="0"/>
          <w:numId w:val="0"/>
        </w:numPr>
        <w:rPr>
          <w:rFonts w:hint="eastAsia" w:ascii="宋体" w:hAnsi="宋体" w:eastAsia="宋体" w:cs="宋体"/>
          <w:lang w:val="en-US" w:eastAsia="zh-CN"/>
        </w:rPr>
      </w:pPr>
    </w:p>
    <w:p w14:paraId="52B2AC46">
      <w:pPr>
        <w:pStyle w:val="2"/>
        <w:rPr>
          <w:rFonts w:hint="eastAsia" w:ascii="宋体" w:hAnsi="宋体" w:eastAsia="宋体" w:cs="宋体"/>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VlZWQ2MGQxNmE1ODQyMmRiYjA3Yzk4MTMyMWVjOGQifQ=="/>
  </w:docVars>
  <w:rsids>
    <w:rsidRoot w:val="00000000"/>
    <w:rsid w:val="02AE6F9F"/>
    <w:rsid w:val="03B650B3"/>
    <w:rsid w:val="03ED7D14"/>
    <w:rsid w:val="10924B11"/>
    <w:rsid w:val="147468C5"/>
    <w:rsid w:val="36102B58"/>
    <w:rsid w:val="464109F6"/>
    <w:rsid w:val="6AC53653"/>
    <w:rsid w:val="6E5C0E9F"/>
    <w:rsid w:val="71F93605"/>
    <w:rsid w:val="7C983421"/>
    <w:rsid w:val="7E8E595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4"/>
    <w:basedOn w:val="1"/>
    <w:next w:val="1"/>
    <w:autoRedefine/>
    <w:qFormat/>
    <w:uiPriority w:val="99"/>
    <w:pPr>
      <w:keepNext/>
      <w:keepLines/>
      <w:spacing w:before="280" w:beforeLines="0" w:after="290" w:afterLines="0" w:line="376" w:lineRule="auto"/>
      <w:outlineLvl w:val="3"/>
    </w:pPr>
    <w:rPr>
      <w:rFonts w:ascii="Arial" w:hAnsi="Arial" w:eastAsia="黑体"/>
      <w:b/>
      <w:bCs/>
      <w:sz w:val="28"/>
      <w:szCs w:val="28"/>
    </w:rPr>
  </w:style>
  <w:style w:type="character" w:default="1" w:styleId="5">
    <w:name w:val="Default Paragraph Font"/>
    <w:autoRedefine/>
    <w:semiHidden/>
    <w:qFormat/>
    <w:uiPriority w:val="0"/>
  </w:style>
  <w:style w:type="table" w:default="1" w:styleId="4">
    <w:name w:val="Normal Table"/>
    <w:autoRedefine/>
    <w:semiHidden/>
    <w:qFormat/>
    <w:uiPriority w:val="0"/>
    <w:tblPr>
      <w:tblCellMar>
        <w:top w:w="0" w:type="dxa"/>
        <w:left w:w="108" w:type="dxa"/>
        <w:bottom w:w="0" w:type="dxa"/>
        <w:right w:w="108" w:type="dxa"/>
      </w:tblCellMar>
    </w:tblPr>
  </w:style>
  <w:style w:type="paragraph" w:styleId="3">
    <w:name w:val="Normal (Web)"/>
    <w:basedOn w:val="1"/>
    <w:autoRedefine/>
    <w:qFormat/>
    <w:uiPriority w:val="0"/>
    <w:pPr>
      <w:widowControl/>
      <w:spacing w:before="100" w:beforeLines="0" w:beforeAutospacing="1" w:after="100" w:afterLines="0" w:afterAutospacing="1" w:line="240" w:lineRule="auto"/>
      <w:jc w:val="left"/>
    </w:pPr>
    <w:rPr>
      <w:rFonts w:ascii="宋体" w:hAnsi="宋体" w:cs="宋体"/>
      <w:kern w:val="0"/>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66</Words>
  <Characters>66</Characters>
  <Lines>0</Lines>
  <Paragraphs>0</Paragraphs>
  <TotalTime>3</TotalTime>
  <ScaleCrop>false</ScaleCrop>
  <LinksUpToDate>false</LinksUpToDate>
  <CharactersWithSpaces>66</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2024-04-12T09:21:00Z</dcterms:created>
  <dc:creator>admin</dc:creator>
  <cp:lastModifiedBy>H</cp:lastModifiedBy>
  <dcterms:modified xsi:type="dcterms:W3CDTF">2024-10-16T06:41:20Z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AB40F532D138447DAD8954DD54668A6B_12</vt:lpwstr>
  </property>
</Properties>
</file>