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4ECE1">
      <w:pPr>
        <w:pStyle w:val="2"/>
        <w:bidi w:val="0"/>
        <w:jc w:val="center"/>
        <w:rPr>
          <w:rFonts w:hint="eastAsia"/>
          <w:highlight w:val="none"/>
        </w:rPr>
      </w:pPr>
      <w:r>
        <w:rPr>
          <w:rFonts w:hint="eastAsia"/>
          <w:highlight w:val="none"/>
        </w:rPr>
        <w:t>拟签订合同文本</w:t>
      </w:r>
    </w:p>
    <w:p w14:paraId="1F965B3C">
      <w:pPr>
        <w:shd w:val="clear"/>
        <w:wordWrap/>
        <w:jc w:val="left"/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</w:pPr>
      <w:r>
        <w:rPr>
          <w:rFonts w:hint="eastAsia" w:ascii="黑体" w:hAnsi="宋体" w:eastAsia="黑体"/>
          <w:b/>
          <w:sz w:val="24"/>
          <w:highlight w:val="none"/>
        </w:rPr>
        <w:t>合同编号：</w:t>
      </w:r>
      <w:r>
        <w:rPr>
          <w:rFonts w:hint="eastAsia" w:ascii="黑体" w:hAnsi="黑体" w:eastAsia="黑体" w:cs="黑体"/>
          <w:b/>
          <w:bCs/>
          <w:sz w:val="24"/>
          <w:szCs w:val="24"/>
          <w:highlight w:val="none"/>
          <w:lang w:val="en-US" w:eastAsia="zh-CN"/>
        </w:rPr>
        <w:t xml:space="preserve"> </w:t>
      </w:r>
    </w:p>
    <w:p w14:paraId="18DC67E8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E3F9ED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</w:p>
    <w:p w14:paraId="4690731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  <w:t>陕西科技大学</w:t>
      </w:r>
    </w:p>
    <w:p w14:paraId="11B35907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  <w:t>金属文物电化学腐蚀测试系统采购项目</w:t>
      </w:r>
      <w:r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  <w:br w:type="textWrapping"/>
      </w:r>
    </w:p>
    <w:p w14:paraId="2A7C7A11">
      <w:pPr>
        <w:shd w:val="clear"/>
        <w:jc w:val="center"/>
        <w:rPr>
          <w:rFonts w:hint="eastAsia"/>
          <w:b/>
          <w:sz w:val="72"/>
          <w:szCs w:val="72"/>
          <w:highlight w:val="none"/>
        </w:rPr>
      </w:pPr>
    </w:p>
    <w:p w14:paraId="1EDE5BAF">
      <w:pPr>
        <w:shd w:val="clear"/>
        <w:jc w:val="center"/>
        <w:rPr>
          <w:rFonts w:hint="eastAsia" w:ascii="宋体" w:hAnsi="宋体" w:eastAsia="宋体" w:cs="宋体"/>
          <w:b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sz w:val="72"/>
          <w:szCs w:val="72"/>
          <w:highlight w:val="none"/>
          <w:lang w:eastAsia="zh-CN"/>
        </w:rPr>
        <w:t>采</w:t>
      </w:r>
      <w:r>
        <w:rPr>
          <w:rFonts w:hint="eastAsia" w:ascii="宋体" w:hAnsi="宋体" w:eastAsia="宋体" w:cs="宋体"/>
          <w:b/>
          <w:sz w:val="72"/>
          <w:szCs w:val="7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72"/>
          <w:szCs w:val="72"/>
          <w:highlight w:val="none"/>
          <w:lang w:eastAsia="zh-CN"/>
        </w:rPr>
        <w:t>购</w:t>
      </w:r>
      <w:r>
        <w:rPr>
          <w:rFonts w:hint="eastAsia" w:ascii="宋体" w:hAnsi="宋体" w:eastAsia="宋体" w:cs="宋体"/>
          <w:b/>
          <w:sz w:val="72"/>
          <w:szCs w:val="7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72"/>
          <w:szCs w:val="72"/>
          <w:highlight w:val="none"/>
        </w:rPr>
        <w:t>供 货 合 同</w:t>
      </w:r>
    </w:p>
    <w:p w14:paraId="2E91F9B3">
      <w:pPr>
        <w:shd w:val="clear"/>
        <w:jc w:val="center"/>
        <w:rPr>
          <w:rFonts w:hint="eastAsia" w:ascii="黑体" w:eastAsia="黑体"/>
          <w:sz w:val="30"/>
          <w:szCs w:val="30"/>
          <w:highlight w:val="none"/>
        </w:rPr>
      </w:pPr>
    </w:p>
    <w:p w14:paraId="510E0271">
      <w:pPr>
        <w:shd w:val="clear"/>
        <w:jc w:val="center"/>
        <w:rPr>
          <w:rFonts w:hint="eastAsia" w:ascii="黑体" w:eastAsia="黑体"/>
          <w:sz w:val="30"/>
          <w:szCs w:val="30"/>
          <w:highlight w:val="none"/>
        </w:rPr>
      </w:pPr>
    </w:p>
    <w:p w14:paraId="679F2EC4">
      <w:pPr>
        <w:pStyle w:val="3"/>
        <w:rPr>
          <w:rFonts w:hint="eastAsia"/>
          <w:highlight w:val="none"/>
        </w:rPr>
      </w:pPr>
    </w:p>
    <w:p w14:paraId="1224F3D8">
      <w:pPr>
        <w:shd w:val="clear"/>
        <w:ind w:firstLine="2570" w:firstLineChars="800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甲  方：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u w:val="single"/>
          <w:lang w:eastAsia="zh-CN"/>
        </w:rPr>
        <w:t>陕西科技大学</w:t>
      </w:r>
    </w:p>
    <w:p w14:paraId="363B4F2E">
      <w:pPr>
        <w:shd w:val="clear"/>
        <w:ind w:firstLine="2570" w:firstLineChars="800"/>
        <w:rPr>
          <w:rFonts w:hint="default" w:ascii="宋体" w:hAnsi="宋体" w:eastAsia="宋体" w:cs="宋体"/>
          <w:b/>
          <w:bCs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乙  方：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u w:val="single"/>
          <w:lang w:val="en-US" w:eastAsia="zh-CN"/>
        </w:rPr>
        <w:t xml:space="preserve">            </w:t>
      </w:r>
    </w:p>
    <w:p w14:paraId="285A50D0">
      <w:pPr>
        <w:shd w:val="clear"/>
        <w:ind w:firstLine="1928" w:firstLineChars="600"/>
        <w:rPr>
          <w:rFonts w:hint="eastAsia" w:ascii="黑体" w:eastAsia="黑体"/>
          <w:b/>
          <w:bCs/>
          <w:sz w:val="32"/>
          <w:szCs w:val="32"/>
          <w:highlight w:val="none"/>
        </w:rPr>
      </w:pPr>
    </w:p>
    <w:p w14:paraId="5E6C5182">
      <w:pPr>
        <w:shd w:val="clear"/>
        <w:ind w:firstLine="1928" w:firstLineChars="600"/>
        <w:rPr>
          <w:rFonts w:hint="eastAsia" w:ascii="黑体" w:eastAsia="黑体"/>
          <w:b/>
          <w:bCs/>
          <w:sz w:val="32"/>
          <w:szCs w:val="32"/>
          <w:highlight w:val="none"/>
        </w:rPr>
      </w:pPr>
    </w:p>
    <w:p w14:paraId="53C571B9">
      <w:pPr>
        <w:pStyle w:val="8"/>
        <w:shd w:val="clear"/>
        <w:rPr>
          <w:rFonts w:hint="eastAsia"/>
          <w:b/>
          <w:bCs/>
          <w:highlight w:val="none"/>
        </w:rPr>
      </w:pPr>
    </w:p>
    <w:p w14:paraId="17C58F30">
      <w:pPr>
        <w:shd w:val="clear"/>
        <w:jc w:val="center"/>
        <w:rPr>
          <w:rFonts w:hint="eastAsia"/>
          <w:b/>
          <w:bCs/>
          <w:sz w:val="24"/>
          <w:highlight w:val="none"/>
        </w:rPr>
      </w:pPr>
    </w:p>
    <w:p w14:paraId="6F91E239">
      <w:pPr>
        <w:shd w:val="clear"/>
        <w:jc w:val="center"/>
        <w:rPr>
          <w:rFonts w:hint="eastAsia"/>
          <w:b/>
          <w:bCs/>
          <w:sz w:val="24"/>
          <w:highlight w:val="none"/>
        </w:rPr>
      </w:pPr>
    </w:p>
    <w:p w14:paraId="36596F11">
      <w:pPr>
        <w:shd w:val="clear"/>
        <w:jc w:val="center"/>
        <w:rPr>
          <w:b/>
          <w:bCs/>
          <w:highlight w:val="none"/>
        </w:rPr>
      </w:pPr>
      <w:r>
        <w:rPr>
          <w:rFonts w:hint="eastAsia"/>
          <w:b/>
          <w:bCs/>
          <w:sz w:val="24"/>
          <w:highlight w:val="none"/>
        </w:rPr>
        <w:t>合同签订地：</w:t>
      </w:r>
      <w:r>
        <w:rPr>
          <w:rFonts w:hint="eastAsia"/>
          <w:b/>
          <w:bCs/>
          <w:sz w:val="24"/>
          <w:highlight w:val="none"/>
          <w:lang w:val="en-US" w:eastAsia="zh-CN"/>
        </w:rPr>
        <w:t>西安市</w:t>
      </w:r>
    </w:p>
    <w:p w14:paraId="5F859364">
      <w:pPr>
        <w:kinsoku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hAnsi="宋体"/>
          <w:b/>
          <w:bCs/>
          <w:sz w:val="36"/>
          <w:szCs w:val="36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采购供货合同</w:t>
      </w:r>
    </w:p>
    <w:p w14:paraId="1A99A61C">
      <w:pPr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甲方：陕西科技大学</w:t>
      </w:r>
    </w:p>
    <w:p w14:paraId="4C98B4D2">
      <w:pPr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31D4BC54">
      <w:pPr>
        <w:kinsoku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根据《中华人民共和国政府采购法》、《中华人民共和国民法典》等法律法规，甲方通过公开招标，选定乙方为中标单位。甲、乙双方在平等基础上协商一致，达成如下合同条款：</w:t>
      </w:r>
    </w:p>
    <w:p w14:paraId="25AB4D56">
      <w:pPr>
        <w:widowControl w:val="0"/>
        <w:numPr>
          <w:ilvl w:val="0"/>
          <w:numId w:val="0"/>
        </w:numPr>
        <w:kinsoku w:val="0"/>
        <w:spacing w:line="360" w:lineRule="auto"/>
        <w:ind w:left="251" w:leftChars="114" w:hanging="12" w:hangingChars="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b/>
          <w:sz w:val="24"/>
          <w:szCs w:val="24"/>
        </w:rPr>
        <w:t>合同内容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                      包号：         单位：元</w:t>
      </w:r>
    </w:p>
    <w:tbl>
      <w:tblPr>
        <w:tblStyle w:val="5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2A69F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484" w:type="pct"/>
            <w:noWrap w:val="0"/>
            <w:vAlign w:val="center"/>
          </w:tcPr>
          <w:p w14:paraId="753D21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 w14:paraId="7D0A465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设备名称</w:t>
            </w:r>
          </w:p>
        </w:tc>
        <w:tc>
          <w:tcPr>
            <w:tcW w:w="778" w:type="pct"/>
            <w:noWrap w:val="0"/>
            <w:vAlign w:val="center"/>
          </w:tcPr>
          <w:p w14:paraId="63F3640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型号</w:t>
            </w:r>
          </w:p>
        </w:tc>
        <w:tc>
          <w:tcPr>
            <w:tcW w:w="682" w:type="pct"/>
            <w:noWrap w:val="0"/>
            <w:vAlign w:val="center"/>
          </w:tcPr>
          <w:p w14:paraId="564539B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生产厂家</w:t>
            </w:r>
          </w:p>
        </w:tc>
        <w:tc>
          <w:tcPr>
            <w:tcW w:w="430" w:type="pct"/>
            <w:noWrap w:val="0"/>
            <w:vAlign w:val="center"/>
          </w:tcPr>
          <w:p w14:paraId="4C1884B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数量</w:t>
            </w:r>
          </w:p>
        </w:tc>
        <w:tc>
          <w:tcPr>
            <w:tcW w:w="556" w:type="pct"/>
            <w:noWrap w:val="0"/>
            <w:vAlign w:val="center"/>
          </w:tcPr>
          <w:p w14:paraId="729A500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单价</w:t>
            </w:r>
          </w:p>
        </w:tc>
        <w:tc>
          <w:tcPr>
            <w:tcW w:w="552" w:type="pct"/>
            <w:noWrap w:val="0"/>
            <w:vAlign w:val="center"/>
          </w:tcPr>
          <w:p w14:paraId="74A235C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总价</w:t>
            </w:r>
          </w:p>
        </w:tc>
        <w:tc>
          <w:tcPr>
            <w:tcW w:w="518" w:type="pct"/>
            <w:noWrap w:val="0"/>
            <w:vAlign w:val="center"/>
          </w:tcPr>
          <w:p w14:paraId="77C6482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 w14:paraId="66796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303650A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22D93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0F41967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102198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2D6F37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253C9FCF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4D3E2615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C435C54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612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727F71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5F059A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2F7299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4DB9FE7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07FDF54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0B7E8A3E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099E0ECC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0FC8F6C9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CF5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778D1A3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B6769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370E83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69A9975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1A28FCF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26903595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74FC89A9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323B48F2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1EB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484" w:type="pct"/>
            <w:gridSpan w:val="2"/>
            <w:noWrap w:val="0"/>
            <w:vAlign w:val="center"/>
          </w:tcPr>
          <w:p w14:paraId="3915DD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总计（人民币/元）</w:t>
            </w:r>
          </w:p>
        </w:tc>
        <w:tc>
          <w:tcPr>
            <w:tcW w:w="3516" w:type="pct"/>
            <w:gridSpan w:val="6"/>
            <w:noWrap w:val="0"/>
            <w:vAlign w:val="center"/>
          </w:tcPr>
          <w:p w14:paraId="26F405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￥：       （大写）</w:t>
            </w:r>
          </w:p>
        </w:tc>
      </w:tr>
    </w:tbl>
    <w:p w14:paraId="3C71B894">
      <w:pPr>
        <w:kinsoku w:val="0"/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（参数附件说明）</w:t>
      </w:r>
    </w:p>
    <w:p w14:paraId="6A7F867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 w14:paraId="2757218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二、合同价格</w:t>
      </w:r>
    </w:p>
    <w:p w14:paraId="0D8ACA5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合同总价：人民币大写：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/>
          <w:sz w:val="24"/>
          <w:szCs w:val="24"/>
        </w:rPr>
        <w:t>元整；</w:t>
      </w:r>
      <w:r>
        <w:rPr>
          <w:rFonts w:hint="eastAsia" w:ascii="宋体" w:hAnsi="宋体" w:eastAsia="宋体" w:cs="宋体"/>
          <w:sz w:val="24"/>
          <w:szCs w:val="24"/>
        </w:rPr>
        <w:t xml:space="preserve">￥ 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元。</w:t>
      </w:r>
    </w:p>
    <w:p w14:paraId="0DAC0C1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5D10838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三、款项支付</w:t>
      </w:r>
    </w:p>
    <w:p w14:paraId="656BAD5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1.国产设备付款方式：</w:t>
      </w:r>
    </w:p>
    <w:p w14:paraId="7202EC3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（1）发票在货到验收合格后由乙方开具给甲方。</w:t>
      </w:r>
    </w:p>
    <w:p w14:paraId="2BA92B2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（2）甲方收到乙方开具的全额增值税专用发票（电子、纸质发票均可，纸质发票须包含发票联、抵扣联）后及时向乙方支付合同总价款的100%。</w:t>
      </w:r>
    </w:p>
    <w:p w14:paraId="73C4542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2.进口设备付款方式：</w:t>
      </w:r>
    </w:p>
    <w:p w14:paraId="152532D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（1）设备进口减免税手续由甲方指定的进出口外贸公司办理（外贸代理服务费由乙方承担），甲方可协助提供相关资料。</w:t>
      </w:r>
    </w:p>
    <w:p w14:paraId="4B17968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（2）合同签订后，甲方将100%合同金额款项转入由进出口外贸公司、甲方及相关银行的三方监管账户，项目验收合格后解付监管账户相关资金。</w:t>
      </w:r>
    </w:p>
    <w:p w14:paraId="2D271CF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Times New Roman"/>
          <w:sz w:val="24"/>
          <w:lang w:val="en-US" w:eastAsia="zh-CN"/>
        </w:rPr>
        <w:t>乙方在签订合同前须向甲方交纳中标金额的5%做为履约保证金，待验收合格后，无异议，乙方提交申请，甲方使用部门签字确认后一次性无息退还。</w:t>
      </w:r>
    </w:p>
    <w:p w14:paraId="63EBE3B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四、交货条件</w:t>
      </w:r>
    </w:p>
    <w:p w14:paraId="036B2AE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交货地点：陕西省西安市未央区陕西科技大学内指定地点。</w:t>
      </w:r>
    </w:p>
    <w:p w14:paraId="5D1C90C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交货日期：双方签字盖章后合同生效，合同生效后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个日历日内完成交货。</w:t>
      </w:r>
    </w:p>
    <w:p w14:paraId="3EEDB7F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五、运输方式</w:t>
      </w:r>
    </w:p>
    <w:p w14:paraId="0BA2371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根据产品特性，由乙方在保证产品质量的前提下，自行选择运输及包装方式，发生的一切费用全部由乙方承担。</w:t>
      </w:r>
    </w:p>
    <w:p w14:paraId="7AB2F07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六、质量保证</w:t>
      </w:r>
    </w:p>
    <w:p w14:paraId="5FC6187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乙方提供的产品必须满足招标文件及合同的技术参数要求。</w:t>
      </w:r>
    </w:p>
    <w:p w14:paraId="4FCCDDF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Cs/>
          <w:sz w:val="24"/>
          <w:szCs w:val="24"/>
        </w:rPr>
        <w:t>乙方保证货物应是全新、未曾使用过的、优质工艺及材料制造的产品，并保证所供设备的完整性（包括满足设备完整运行的附件、备件、配套件、技术手册等）。</w:t>
      </w:r>
    </w:p>
    <w:p w14:paraId="3838854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乙方保证所提供的设备质量可靠、进货渠道正规、配置合理、技术性能完全满足招标文件要求。</w:t>
      </w:r>
    </w:p>
    <w:p w14:paraId="69087C5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乙方应随产品提供检验报告等相关材料。</w:t>
      </w:r>
    </w:p>
    <w:p w14:paraId="1030447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设备</w:t>
      </w:r>
      <w:r>
        <w:rPr>
          <w:rFonts w:hint="eastAsia" w:ascii="宋体" w:hAnsi="宋体" w:eastAsia="宋体" w:cs="宋体"/>
          <w:bCs/>
          <w:sz w:val="24"/>
          <w:szCs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35FF378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七、质保期与承诺</w:t>
      </w:r>
    </w:p>
    <w:p w14:paraId="4B6D2DD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设备的质保期为设备验收合格后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年。</w:t>
      </w:r>
    </w:p>
    <w:p w14:paraId="631780D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Cs/>
          <w:sz w:val="24"/>
          <w:szCs w:val="24"/>
        </w:rPr>
        <w:t>质保期内，若发生产品质量问题，乙方应免费解决；否则，甲方将乙方列入“政府采购联合惩戒黑名单”，并追究法律责任。</w:t>
      </w:r>
    </w:p>
    <w:p w14:paraId="1D3741D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sz w:val="24"/>
          <w:szCs w:val="24"/>
        </w:rPr>
        <w:t>、安装、调试及技术服务</w:t>
      </w:r>
    </w:p>
    <w:p w14:paraId="75B8846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96" w:firstLineChars="207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技术资料包括：出厂检测报告、产品使用说明书、合格证等其它相关资料。</w:t>
      </w:r>
    </w:p>
    <w:p w14:paraId="567A370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7560075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乙方保证设备完全按招标要求提供，若达不到要求，乙方须及时跟甲方沟通协商更换设备，并按照再次验收合格时间相应延长该产品保修期。</w:t>
      </w:r>
    </w:p>
    <w:p w14:paraId="7CDA6DC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技术培训</w:t>
      </w:r>
    </w:p>
    <w:p w14:paraId="0CC149C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1）内容：包括设备原理、使用操作、保养维修技术等，使受训人员达到独立使用、熟练操作的程度。</w:t>
      </w:r>
    </w:p>
    <w:p w14:paraId="7E47AE7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2）培训准备：每台仪器培训主要操作人员2-3人。</w:t>
      </w:r>
    </w:p>
    <w:p w14:paraId="082045F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3）地点：仪器安装地点（陕西科技大学）</w:t>
      </w:r>
    </w:p>
    <w:p w14:paraId="584390E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4）时间：在收到采购方通知后一周内安排。</w:t>
      </w:r>
    </w:p>
    <w:p w14:paraId="12DA6B2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服务承诺：按投标文件中的服务承诺执行。</w:t>
      </w:r>
    </w:p>
    <w:p w14:paraId="4B51BA7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安装调试过程中出现的安全责任问题由乙方全权负责。</w:t>
      </w:r>
    </w:p>
    <w:p w14:paraId="12582FCB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sz w:val="24"/>
          <w:szCs w:val="24"/>
        </w:rPr>
        <w:t>、违约责任：</w:t>
      </w:r>
    </w:p>
    <w:p w14:paraId="38DF0CB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按《中华人民共和国民法典》中的相关条款执行。</w:t>
      </w:r>
    </w:p>
    <w:p w14:paraId="071FB9D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若乙方出现不能供货等违约情况，甲方将不退合同金额5%的履约保证金。</w:t>
      </w:r>
    </w:p>
    <w:p w14:paraId="50D6D35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未按合同要求提供产品或设备质量不能满足招标的技术要求，甲方有权终止合同，并保留追究乙方违约责任的权利。</w:t>
      </w:r>
    </w:p>
    <w:p w14:paraId="2448E49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因供货期迟延的，乙方按照每天1‰向甲方承担违约责任。</w:t>
      </w:r>
    </w:p>
    <w:p w14:paraId="723D172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因产品质量问题违约的，除了按照迟延时间计算违约金外，另可以采取退货、换货等方式，由乙方承担一切费用。</w:t>
      </w:r>
    </w:p>
    <w:p w14:paraId="386BFED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十</w:t>
      </w:r>
      <w:r>
        <w:rPr>
          <w:rFonts w:hint="eastAsia" w:ascii="宋体" w:hAnsi="宋体" w:eastAsia="宋体" w:cs="宋体"/>
          <w:b/>
          <w:sz w:val="24"/>
          <w:szCs w:val="24"/>
        </w:rPr>
        <w:t>、设备验收</w:t>
      </w:r>
    </w:p>
    <w:p w14:paraId="3F7DCA9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设备到货后，乙方负责安装调试，达到正常运行条件后书面通知甲方验收。</w:t>
      </w:r>
    </w:p>
    <w:p w14:paraId="5D23335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安装完成后应提供详细的安装报告，并详细记录各种指示的实测数据。</w:t>
      </w:r>
    </w:p>
    <w:p w14:paraId="60E27DA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提供完整的操作手册和安装、调试、维修手册；提供制造厂家的检验测试报告或设备出厂检测报告。</w:t>
      </w:r>
    </w:p>
    <w:p w14:paraId="16F581C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甲方根据合同要求对设备进行验收、确认设备的产地、规格、型号和数量。验收依据为</w:t>
      </w:r>
      <w:bookmarkStart w:id="0" w:name="_Toc337393760"/>
      <w:r>
        <w:rPr>
          <w:rFonts w:hint="eastAsia" w:ascii="宋体" w:hAnsi="宋体" w:eastAsia="宋体" w:cs="宋体"/>
          <w:sz w:val="24"/>
          <w:szCs w:val="24"/>
        </w:rPr>
        <w:t>本合同文本、招投标文件和国内相应的标准、规范</w:t>
      </w:r>
      <w:bookmarkEnd w:id="0"/>
      <w:bookmarkStart w:id="1" w:name="_Toc337393761"/>
      <w:r>
        <w:rPr>
          <w:rFonts w:hint="eastAsia" w:ascii="宋体" w:hAnsi="宋体" w:eastAsia="宋体" w:cs="宋体"/>
          <w:sz w:val="24"/>
          <w:szCs w:val="24"/>
        </w:rPr>
        <w:t>。</w:t>
      </w:r>
      <w:bookmarkEnd w:id="1"/>
    </w:p>
    <w:p w14:paraId="20470FB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验收合格后，填写设备验收单，并向甲方提交设备所包含的所有资料，以便使用单位日后管理和维护。</w:t>
      </w:r>
    </w:p>
    <w:p w14:paraId="0D09C266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sz w:val="24"/>
          <w:szCs w:val="24"/>
        </w:rPr>
        <w:t>、合同争议的解决</w:t>
      </w:r>
    </w:p>
    <w:p w14:paraId="20A79D7B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 w14:paraId="0FF2FE97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合同执行中发生争议的，甲、乙双方应协商解决，协商达不成一致时，可向甲方所在地人民法院提请诉讼。</w:t>
      </w:r>
    </w:p>
    <w:p w14:paraId="5CD3D926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</w:rPr>
        <w:t>、其它事项</w:t>
      </w:r>
    </w:p>
    <w:p w14:paraId="5A3B500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甲、乙双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方做为合同执行的主体，有义务及时完全履行合同。招标代理机构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开瑞项目管理有限公司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监督履行。</w:t>
      </w:r>
    </w:p>
    <w:p w14:paraId="32F545C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甲方使用部门代表学校签署合同，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并随时监督合同履行情况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3409C33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合同未尽事宜，由甲、乙双方协商，协商方案作为本合同不可分割的组成部分，与本合同具有同等法律效力。</w:t>
      </w:r>
    </w:p>
    <w:p w14:paraId="095433D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招标文件和乙方的投标文件以及合同附件均为合同不可分割的部分。</w:t>
      </w:r>
    </w:p>
    <w:p w14:paraId="7C36F61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合同一式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柒</w:t>
      </w:r>
      <w:r>
        <w:rPr>
          <w:rFonts w:hint="eastAsia" w:ascii="宋体" w:hAnsi="宋体" w:eastAsia="宋体" w:cs="宋体"/>
          <w:sz w:val="24"/>
          <w:szCs w:val="24"/>
        </w:rPr>
        <w:t>份，甲方持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伍</w:t>
      </w:r>
      <w:r>
        <w:rPr>
          <w:rFonts w:hint="eastAsia" w:ascii="宋体" w:hAnsi="宋体" w:eastAsia="宋体" w:cs="宋体"/>
          <w:sz w:val="24"/>
          <w:szCs w:val="24"/>
        </w:rPr>
        <w:t>份、乙方执壹份。双方签字盖章后生效，合同执行完毕自动失效。（合同的服务承诺长期有效）。</w:t>
      </w:r>
    </w:p>
    <w:p w14:paraId="69797C9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使用单位收货、验货人员：____________  电话：_______________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7B064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30FB2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A43D5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乙方： </w:t>
            </w:r>
          </w:p>
        </w:tc>
      </w:tr>
      <w:tr w14:paraId="3A689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9C429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地址：陕西省西安市未央大学园区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665C6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地址：</w:t>
            </w:r>
          </w:p>
        </w:tc>
      </w:tr>
      <w:tr w14:paraId="7220D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BF5BF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代理人（签字或盖章）：</w:t>
            </w:r>
          </w:p>
          <w:p w14:paraId="6AD0D672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854D2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代理人（签字或盖章）：</w:t>
            </w:r>
          </w:p>
          <w:p w14:paraId="22771F3F">
            <w:pPr>
              <w:widowControl w:val="0"/>
              <w:tabs>
                <w:tab w:val="left" w:pos="567"/>
              </w:tabs>
              <w:spacing w:before="120" w:line="22" w:lineRule="atLeas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5B1F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DB024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8A0A2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技术确认：</w:t>
            </w:r>
          </w:p>
        </w:tc>
      </w:tr>
      <w:tr w14:paraId="09757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CB24F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18393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联系电话：</w:t>
            </w:r>
          </w:p>
        </w:tc>
      </w:tr>
      <w:tr w14:paraId="1E4D4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D6916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0C460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开户行： </w:t>
            </w:r>
          </w:p>
        </w:tc>
      </w:tr>
      <w:tr w14:paraId="12794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4990B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EE5DF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账号：</w:t>
            </w:r>
          </w:p>
        </w:tc>
      </w:tr>
      <w:tr w14:paraId="037C2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7DA97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573D1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税号：</w:t>
            </w:r>
          </w:p>
        </w:tc>
      </w:tr>
      <w:tr w14:paraId="32393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6DE3F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日期：     年       月       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80341">
            <w:pPr>
              <w:widowControl w:val="0"/>
              <w:spacing w:line="348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日期：    年       月       日</w:t>
            </w:r>
          </w:p>
        </w:tc>
      </w:tr>
    </w:tbl>
    <w:p w14:paraId="2B1BA5F1">
      <w:pPr>
        <w:rPr>
          <w:rFonts w:hint="default" w:eastAsia="宋体"/>
          <w:lang w:val="en-US" w:eastAsia="zh-CN"/>
        </w:rPr>
      </w:pPr>
    </w:p>
    <w:p w14:paraId="5079872F"/>
    <w:p w14:paraId="20C9ABE6"/>
    <w:p w14:paraId="30E556E0">
      <w:pPr>
        <w:snapToGrid w:val="0"/>
        <w:spacing w:line="360" w:lineRule="auto"/>
        <w:rPr>
          <w:highlight w:val="none"/>
        </w:rPr>
      </w:pPr>
    </w:p>
    <w:p w14:paraId="646A4A01"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FCF1D">
    <w:pPr>
      <w:pStyle w:val="9"/>
      <w:tabs>
        <w:tab w:val="clear" w:pos="4153"/>
        <w:tab w:val="clear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0074D5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0074D5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197AF6"/>
    <w:rsid w:val="565D4577"/>
    <w:rsid w:val="5B48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  <w:style w:type="paragraph" w:customStyle="1" w:styleId="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9">
    <w:name w:val="页脚1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2025-10-30T08:29:21Z</dcterms:created>
  <dc:creator>Administrator</dc:creator>
  <cp:lastModifiedBy>开瑞</cp:lastModifiedBy>
  <dcterms:modified xsi:type="dcterms:W3CDTF">2025-10-30T08:29:49Z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43AC339F8EF0480585C568015735F424_12</vt:lpwstr>
  </property>
</Properties>
</file>