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81DEF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</w:rPr>
      </w:pPr>
      <w:bookmarkStart w:id="0" w:name="_GoBack"/>
      <w:r>
        <w:rPr>
          <w:rFonts w:hint="eastAsia" w:ascii="宋体" w:hAnsi="宋体"/>
          <w:b/>
          <w:bCs/>
        </w:rPr>
        <w:t>技术条款响应偏离表</w:t>
      </w:r>
    </w:p>
    <w:bookmarkEnd w:id="0"/>
    <w:tbl>
      <w:tblPr>
        <w:tblStyle w:val="2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066"/>
        <w:gridCol w:w="1037"/>
        <w:gridCol w:w="874"/>
        <w:gridCol w:w="1023"/>
        <w:gridCol w:w="1137"/>
        <w:gridCol w:w="1110"/>
        <w:gridCol w:w="1024"/>
        <w:gridCol w:w="787"/>
        <w:gridCol w:w="1013"/>
        <w:gridCol w:w="772"/>
      </w:tblGrid>
      <w:tr w14:paraId="2E8E8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85" w:type="dxa"/>
            <w:vMerge w:val="restart"/>
            <w:vAlign w:val="center"/>
          </w:tcPr>
          <w:p w14:paraId="2D014D1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序号</w:t>
            </w:r>
          </w:p>
        </w:tc>
        <w:tc>
          <w:tcPr>
            <w:tcW w:w="1066" w:type="dxa"/>
            <w:vMerge w:val="restart"/>
            <w:vAlign w:val="center"/>
          </w:tcPr>
          <w:p w14:paraId="25F646B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品目</w:t>
            </w:r>
          </w:p>
          <w:p w14:paraId="7404980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名称</w:t>
            </w:r>
          </w:p>
        </w:tc>
        <w:tc>
          <w:tcPr>
            <w:tcW w:w="1037" w:type="dxa"/>
            <w:vMerge w:val="restart"/>
            <w:vAlign w:val="center"/>
          </w:tcPr>
          <w:p w14:paraId="6F49167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谈判文件要求的技术参数</w:t>
            </w:r>
          </w:p>
        </w:tc>
        <w:tc>
          <w:tcPr>
            <w:tcW w:w="5955" w:type="dxa"/>
            <w:gridSpan w:val="6"/>
            <w:vAlign w:val="center"/>
          </w:tcPr>
          <w:p w14:paraId="61EEB5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供应商拟投产品技术参数响应情况</w:t>
            </w:r>
          </w:p>
        </w:tc>
        <w:tc>
          <w:tcPr>
            <w:tcW w:w="1013" w:type="dxa"/>
            <w:vAlign w:val="center"/>
          </w:tcPr>
          <w:p w14:paraId="1DA4C95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  <w:p w14:paraId="55CD77C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772" w:type="dxa"/>
            <w:vMerge w:val="restart"/>
            <w:vAlign w:val="center"/>
          </w:tcPr>
          <w:p w14:paraId="467917A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证明材料页码</w:t>
            </w:r>
          </w:p>
        </w:tc>
      </w:tr>
      <w:tr w14:paraId="6D9B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85" w:type="dxa"/>
            <w:vMerge w:val="continue"/>
            <w:vAlign w:val="center"/>
          </w:tcPr>
          <w:p w14:paraId="2C0029B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D4D52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37" w:type="dxa"/>
            <w:vMerge w:val="continue"/>
            <w:vAlign w:val="center"/>
          </w:tcPr>
          <w:p w14:paraId="3A68D69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62FC42D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品牌</w:t>
            </w:r>
          </w:p>
        </w:tc>
        <w:tc>
          <w:tcPr>
            <w:tcW w:w="1023" w:type="dxa"/>
            <w:vAlign w:val="center"/>
          </w:tcPr>
          <w:p w14:paraId="029D9EA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型号和</w:t>
            </w:r>
          </w:p>
          <w:p w14:paraId="73DC575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规格</w:t>
            </w:r>
          </w:p>
        </w:tc>
        <w:tc>
          <w:tcPr>
            <w:tcW w:w="1137" w:type="dxa"/>
            <w:vAlign w:val="center"/>
          </w:tcPr>
          <w:p w14:paraId="67107DC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拟投产品技术参数</w:t>
            </w:r>
          </w:p>
        </w:tc>
        <w:tc>
          <w:tcPr>
            <w:tcW w:w="1110" w:type="dxa"/>
            <w:vAlign w:val="center"/>
          </w:tcPr>
          <w:p w14:paraId="7EB70B5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原产地及制造厂名</w:t>
            </w:r>
          </w:p>
        </w:tc>
        <w:tc>
          <w:tcPr>
            <w:tcW w:w="1024" w:type="dxa"/>
            <w:vAlign w:val="center"/>
          </w:tcPr>
          <w:p w14:paraId="4F3B220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配置</w:t>
            </w:r>
          </w:p>
          <w:p w14:paraId="2A9673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要求</w:t>
            </w:r>
          </w:p>
        </w:tc>
        <w:tc>
          <w:tcPr>
            <w:tcW w:w="787" w:type="dxa"/>
            <w:vAlign w:val="center"/>
          </w:tcPr>
          <w:p w14:paraId="68D1AF8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质保</w:t>
            </w:r>
          </w:p>
          <w:p w14:paraId="4F48B3F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期限</w:t>
            </w:r>
          </w:p>
        </w:tc>
        <w:tc>
          <w:tcPr>
            <w:tcW w:w="1013" w:type="dxa"/>
            <w:vAlign w:val="center"/>
          </w:tcPr>
          <w:p w14:paraId="332D4C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6BCB341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1DBF2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485" w:type="dxa"/>
            <w:vAlign w:val="center"/>
          </w:tcPr>
          <w:p w14:paraId="6FA26A9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44E1384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通信导航测试校准系统</w:t>
            </w:r>
          </w:p>
        </w:tc>
        <w:tc>
          <w:tcPr>
            <w:tcW w:w="1037" w:type="dxa"/>
            <w:vAlign w:val="center"/>
          </w:tcPr>
          <w:p w14:paraId="0F3969B2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4" w:type="dxa"/>
            <w:vAlign w:val="center"/>
          </w:tcPr>
          <w:p w14:paraId="289879FA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7C8C3B04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2AC1086F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14:paraId="4A6D4717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24" w:type="dxa"/>
            <w:vAlign w:val="center"/>
          </w:tcPr>
          <w:p w14:paraId="5D4D231B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87" w:type="dxa"/>
            <w:vAlign w:val="center"/>
          </w:tcPr>
          <w:p w14:paraId="7348B645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13" w:type="dxa"/>
            <w:vAlign w:val="center"/>
          </w:tcPr>
          <w:p w14:paraId="478571BF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65698FD1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 w14:paraId="4842B46B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shd w:val="clear" w:color="auto" w:fill="FFFFFF"/>
        </w:rPr>
      </w:pPr>
      <w:r>
        <w:rPr>
          <w:rFonts w:hint="eastAsia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shd w:val="clear" w:color="auto" w:fill="FFFFFF"/>
        </w:rPr>
        <w:t>供应商根据采购项目的全部技术参数逐条填写此表，并按竞争性谈判文件要求提供相应的证明材料。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3.供应商</w:t>
      </w:r>
      <w:r>
        <w:rPr>
          <w:rFonts w:hint="eastAsia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421044B0">
      <w:pPr>
        <w:rPr>
          <w:rFonts w:hint="eastAsia" w:ascii="宋体" w:hAnsi="宋体"/>
          <w:color w:val="0A82E5"/>
          <w:shd w:val="clear" w:color="auto" w:fill="FFFFFF"/>
        </w:rPr>
      </w:pPr>
    </w:p>
    <w:p w14:paraId="0527E949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供应商盖章：</w:t>
      </w:r>
      <w:r>
        <w:rPr>
          <w:rFonts w:hint="eastAsia" w:ascii="宋体" w:hAnsi="宋体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shd w:val="clear" w:color="auto" w:fill="FFFFFF"/>
        </w:rPr>
        <w:t>（加盖公章）</w:t>
      </w:r>
    </w:p>
    <w:p w14:paraId="672D44B9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u w:val="single"/>
          <w:shd w:val="clear" w:color="auto" w:fill="FFFFFF"/>
        </w:rPr>
      </w:pP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年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月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>日</w:t>
      </w:r>
    </w:p>
    <w:p w14:paraId="5F0889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9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</w:pPr>
    <w:rPr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2025-10-30T12:54:51Z</dcterms:created>
  <dc:creator>Administrator</dc:creator>
  <cp:lastModifiedBy>开瑞</cp:lastModifiedBy>
  <dcterms:modified xsi:type="dcterms:W3CDTF">2025-10-30T12:54:55Z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DE5B1B7F07C8414CBA00F860E68FF50F_12</vt:lpwstr>
  </property>
</Properties>
</file>