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1FFE66">
      <w:pPr>
        <w:jc w:val="center"/>
        <w:rPr>
          <w:rFonts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分项报价表</w:t>
      </w:r>
    </w:p>
    <w:p w14:paraId="125B1954">
      <w:pPr>
        <w:kinsoku w:val="0"/>
        <w:spacing w:line="500" w:lineRule="exact"/>
        <w:ind w:firstLine="100" w:firstLineChars="50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项目名称：                                                  </w:t>
      </w:r>
    </w:p>
    <w:p w14:paraId="2DFCEE47">
      <w:pPr>
        <w:kinsoku w:val="0"/>
        <w:spacing w:line="500" w:lineRule="exact"/>
        <w:ind w:firstLine="100" w:firstLineChars="50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项目编号：</w:t>
      </w:r>
    </w:p>
    <w:tbl>
      <w:tblPr>
        <w:tblStyle w:val="5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1245"/>
        <w:gridCol w:w="921"/>
        <w:gridCol w:w="698"/>
        <w:gridCol w:w="840"/>
        <w:gridCol w:w="679"/>
        <w:gridCol w:w="732"/>
        <w:gridCol w:w="683"/>
        <w:gridCol w:w="1088"/>
        <w:gridCol w:w="1171"/>
      </w:tblGrid>
      <w:tr w14:paraId="1FC21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269" w:type="pct"/>
            <w:vAlign w:val="center"/>
          </w:tcPr>
          <w:p w14:paraId="2A842FFD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731" w:type="pct"/>
            <w:vAlign w:val="center"/>
          </w:tcPr>
          <w:p w14:paraId="6A18EE12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产品名称</w:t>
            </w:r>
          </w:p>
        </w:tc>
        <w:tc>
          <w:tcPr>
            <w:tcW w:w="541" w:type="pct"/>
            <w:vAlign w:val="center"/>
          </w:tcPr>
          <w:p w14:paraId="32FE4371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品牌</w:t>
            </w:r>
          </w:p>
        </w:tc>
        <w:tc>
          <w:tcPr>
            <w:tcW w:w="410" w:type="pct"/>
            <w:vAlign w:val="center"/>
          </w:tcPr>
          <w:p w14:paraId="5E79D2F1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规格型号</w:t>
            </w:r>
          </w:p>
        </w:tc>
        <w:tc>
          <w:tcPr>
            <w:tcW w:w="493" w:type="pct"/>
            <w:vAlign w:val="center"/>
          </w:tcPr>
          <w:p w14:paraId="60365A6E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生产厂家</w:t>
            </w:r>
          </w:p>
        </w:tc>
        <w:tc>
          <w:tcPr>
            <w:tcW w:w="399" w:type="pct"/>
            <w:vAlign w:val="center"/>
          </w:tcPr>
          <w:p w14:paraId="16D5ACC0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产地</w:t>
            </w:r>
          </w:p>
        </w:tc>
        <w:tc>
          <w:tcPr>
            <w:tcW w:w="430" w:type="pct"/>
            <w:vAlign w:val="center"/>
          </w:tcPr>
          <w:p w14:paraId="3921BF12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单位</w:t>
            </w:r>
          </w:p>
        </w:tc>
        <w:tc>
          <w:tcPr>
            <w:tcW w:w="401" w:type="pct"/>
            <w:vAlign w:val="center"/>
          </w:tcPr>
          <w:p w14:paraId="2C75B643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数量</w:t>
            </w:r>
          </w:p>
        </w:tc>
        <w:tc>
          <w:tcPr>
            <w:tcW w:w="639" w:type="pct"/>
            <w:vAlign w:val="center"/>
          </w:tcPr>
          <w:p w14:paraId="4801308D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单价</w:t>
            </w:r>
          </w:p>
          <w:p w14:paraId="35C99942">
            <w:pPr>
              <w:spacing w:line="400" w:lineRule="exact"/>
              <w:jc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</w:rPr>
              <w:t>（元）</w:t>
            </w:r>
          </w:p>
        </w:tc>
        <w:tc>
          <w:tcPr>
            <w:tcW w:w="682" w:type="pct"/>
            <w:vAlign w:val="center"/>
          </w:tcPr>
          <w:p w14:paraId="2D60CF78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合计</w:t>
            </w:r>
          </w:p>
          <w:p w14:paraId="3CA8704B">
            <w:pPr>
              <w:spacing w:line="400" w:lineRule="exact"/>
              <w:jc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</w:rPr>
              <w:t>（元）</w:t>
            </w:r>
          </w:p>
        </w:tc>
      </w:tr>
      <w:tr w14:paraId="6FABA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69" w:type="pct"/>
            <w:vAlign w:val="center"/>
          </w:tcPr>
          <w:p w14:paraId="0D3461B2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</w:t>
            </w:r>
          </w:p>
        </w:tc>
        <w:tc>
          <w:tcPr>
            <w:tcW w:w="731" w:type="pct"/>
            <w:vAlign w:val="center"/>
          </w:tcPr>
          <w:p w14:paraId="28107EE7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14:paraId="22491BB1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10" w:type="pct"/>
            <w:vAlign w:val="center"/>
          </w:tcPr>
          <w:p w14:paraId="4BEB255C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93" w:type="pct"/>
            <w:vAlign w:val="center"/>
          </w:tcPr>
          <w:p w14:paraId="7A703147">
            <w:pPr>
              <w:pStyle w:val="4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399" w:type="pct"/>
            <w:vAlign w:val="center"/>
          </w:tcPr>
          <w:p w14:paraId="035A33D0">
            <w:pPr>
              <w:pStyle w:val="4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14:paraId="051EBE97">
            <w:pPr>
              <w:pStyle w:val="4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6FBFB694">
            <w:pPr>
              <w:pStyle w:val="4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39" w:type="pct"/>
            <w:vAlign w:val="center"/>
          </w:tcPr>
          <w:p w14:paraId="74447D35">
            <w:pPr>
              <w:pStyle w:val="4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82" w:type="pct"/>
            <w:vAlign w:val="center"/>
          </w:tcPr>
          <w:p w14:paraId="75ABF381">
            <w:pPr>
              <w:pStyle w:val="4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32595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69" w:type="pct"/>
            <w:vAlign w:val="center"/>
          </w:tcPr>
          <w:p w14:paraId="3E0D7CC3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…</w:t>
            </w:r>
          </w:p>
        </w:tc>
        <w:tc>
          <w:tcPr>
            <w:tcW w:w="731" w:type="pct"/>
            <w:vAlign w:val="center"/>
          </w:tcPr>
          <w:p w14:paraId="0728D555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14:paraId="3F91DBE9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10" w:type="pct"/>
            <w:vAlign w:val="center"/>
          </w:tcPr>
          <w:p w14:paraId="0969B5EA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93" w:type="pct"/>
            <w:vAlign w:val="center"/>
          </w:tcPr>
          <w:p w14:paraId="0688849A">
            <w:pPr>
              <w:pStyle w:val="4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399" w:type="pct"/>
            <w:vAlign w:val="center"/>
          </w:tcPr>
          <w:p w14:paraId="090EF158">
            <w:pPr>
              <w:pStyle w:val="4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14:paraId="49BC486C">
            <w:pPr>
              <w:pStyle w:val="4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0FE75D04">
            <w:pPr>
              <w:pStyle w:val="4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39" w:type="pct"/>
            <w:vAlign w:val="center"/>
          </w:tcPr>
          <w:p w14:paraId="6813A724">
            <w:pPr>
              <w:pStyle w:val="4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82" w:type="pct"/>
            <w:vAlign w:val="center"/>
          </w:tcPr>
          <w:p w14:paraId="72A1965B">
            <w:pPr>
              <w:pStyle w:val="4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BA8B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69" w:type="pct"/>
            <w:vAlign w:val="center"/>
          </w:tcPr>
          <w:p w14:paraId="2A23D7D7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N</w:t>
            </w:r>
          </w:p>
        </w:tc>
        <w:tc>
          <w:tcPr>
            <w:tcW w:w="731" w:type="pct"/>
            <w:vAlign w:val="center"/>
          </w:tcPr>
          <w:p w14:paraId="354F2A37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14:paraId="02752312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10" w:type="pct"/>
            <w:vAlign w:val="center"/>
          </w:tcPr>
          <w:p w14:paraId="019487C5">
            <w:pPr>
              <w:spacing w:line="400" w:lineRule="exact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93" w:type="pct"/>
            <w:vAlign w:val="center"/>
          </w:tcPr>
          <w:p w14:paraId="332AB2B6">
            <w:pPr>
              <w:pStyle w:val="4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399" w:type="pct"/>
            <w:vAlign w:val="center"/>
          </w:tcPr>
          <w:p w14:paraId="5F25908E">
            <w:pPr>
              <w:pStyle w:val="4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0" w:type="pct"/>
            <w:vAlign w:val="center"/>
          </w:tcPr>
          <w:p w14:paraId="5E9375BD">
            <w:pPr>
              <w:pStyle w:val="4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01" w:type="pct"/>
            <w:vAlign w:val="center"/>
          </w:tcPr>
          <w:p w14:paraId="39C9CC5A">
            <w:pPr>
              <w:pStyle w:val="4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39" w:type="pct"/>
            <w:vAlign w:val="center"/>
          </w:tcPr>
          <w:p w14:paraId="69597F48">
            <w:pPr>
              <w:pStyle w:val="4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82" w:type="pct"/>
            <w:vAlign w:val="center"/>
          </w:tcPr>
          <w:p w14:paraId="1CB9E39B">
            <w:pPr>
              <w:pStyle w:val="4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F0EE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10"/>
            <w:vAlign w:val="center"/>
          </w:tcPr>
          <w:p w14:paraId="02684C13">
            <w:pPr>
              <w:pStyle w:val="4"/>
              <w:spacing w:line="400" w:lineRule="exact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 xml:space="preserve">投标总报价（人民币大写）：                            （¥               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）</w:t>
            </w:r>
          </w:p>
        </w:tc>
      </w:tr>
      <w:tr w14:paraId="64991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0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70099">
            <w:pPr>
              <w:pStyle w:val="4"/>
              <w:spacing w:line="400" w:lineRule="exact"/>
              <w:rPr>
                <w:rFonts w:ascii="仿宋" w:hAnsi="仿宋" w:eastAsia="仿宋" w:cs="仿宋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</w:rPr>
              <w:t>备注：表内报价内容以元为单位。</w:t>
            </w:r>
          </w:p>
        </w:tc>
      </w:tr>
    </w:tbl>
    <w:p w14:paraId="340DCE3D">
      <w:pPr>
        <w:kinsoku w:val="0"/>
        <w:spacing w:line="500" w:lineRule="exact"/>
        <w:ind w:right="-340" w:rightChars="-162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注：本表中的“投标总报价”与“报价</w:t>
      </w:r>
      <w:r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  <w:t>一览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表”中的“投标总报价”一致,各子项分别报价。</w:t>
      </w:r>
    </w:p>
    <w:p w14:paraId="1BC70B0A">
      <w:pPr>
        <w:spacing w:line="360" w:lineRule="auto"/>
        <w:ind w:firstLine="3190" w:firstLineChars="1595"/>
        <w:jc w:val="left"/>
        <w:rPr>
          <w:rFonts w:ascii="仿宋" w:hAnsi="仿宋" w:eastAsia="仿宋" w:cs="仿宋"/>
          <w:color w:val="auto"/>
          <w:sz w:val="20"/>
          <w:szCs w:val="20"/>
        </w:rPr>
      </w:pPr>
    </w:p>
    <w:p w14:paraId="0468021C">
      <w:pPr>
        <w:pStyle w:val="2"/>
        <w:rPr>
          <w:rFonts w:ascii="仿宋" w:hAnsi="仿宋" w:eastAsia="仿宋" w:cs="仿宋"/>
          <w:color w:val="auto"/>
          <w:sz w:val="20"/>
        </w:rPr>
      </w:pPr>
    </w:p>
    <w:p w14:paraId="424DE87D">
      <w:pPr>
        <w:spacing w:line="360" w:lineRule="auto"/>
        <w:jc w:val="left"/>
        <w:rPr>
          <w:rFonts w:ascii="仿宋" w:hAnsi="仿宋" w:eastAsia="仿宋" w:cs="仿宋"/>
          <w:color w:val="auto"/>
          <w:sz w:val="20"/>
          <w:szCs w:val="20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投标人名称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（盖章）</w:t>
      </w:r>
      <w:bookmarkStart w:id="0" w:name="_GoBack"/>
      <w:bookmarkEnd w:id="0"/>
    </w:p>
    <w:p w14:paraId="5027B88D">
      <w:pPr>
        <w:spacing w:line="360" w:lineRule="auto"/>
        <w:jc w:val="left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</w:rPr>
        <w:t>(签字或盖章)</w:t>
      </w:r>
    </w:p>
    <w:p w14:paraId="7EAF3B5D"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 日      期：  年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D3513"/>
    <w:rsid w:val="0A62393B"/>
    <w:rsid w:val="3FFD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0"/>
    </w:rPr>
  </w:style>
  <w:style w:type="paragraph" w:styleId="3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4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151</Characters>
  <Lines>0</Lines>
  <Paragraphs>0</Paragraphs>
  <TotalTime>0</TotalTime>
  <ScaleCrop>false</ScaleCrop>
  <LinksUpToDate>false</LinksUpToDate>
  <CharactersWithSpaces>291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2025-10-09T02:49:00Z</dcterms:created>
  <dc:creator>德仁招标</dc:creator>
  <cp:lastModifiedBy>德仁招标</cp:lastModifiedBy>
  <dcterms:modified xsi:type="dcterms:W3CDTF">2025-10-09T08:37:05Z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F68950752B1B4D4CB280FBF4CE0A59B4_11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