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B6881">
      <w:pPr>
        <w:pStyle w:val="4"/>
        <w:numPr>
          <w:ilvl w:val="0"/>
          <w:numId w:val="0"/>
        </w:numPr>
        <w:ind w:left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投标分项报价表</w:t>
      </w:r>
      <w:r>
        <w:rPr>
          <w:rFonts w:hint="eastAsia" w:ascii="宋体" w:hAnsi="宋体" w:eastAsia="宋体" w:cs="宋体"/>
          <w:color w:val="auto"/>
          <w:sz w:val="24"/>
          <w:szCs w:val="24"/>
          <w:highlight w:val="none"/>
        </w:rPr>
        <w:t>（格式）</w:t>
      </w:r>
    </w:p>
    <w:p w14:paraId="153ADD6A">
      <w:pPr>
        <w:spacing w:line="480" w:lineRule="exact"/>
        <w:ind w:left="240" w:leftChars="100"/>
        <w:jc w:val="center"/>
        <w:rPr>
          <w:rFonts w:hint="eastAsia" w:ascii="宋体" w:hAnsi="宋体" w:eastAsia="宋体" w:cs="宋体"/>
          <w:b/>
          <w:bCs/>
          <w:color w:val="auto"/>
          <w:sz w:val="28"/>
          <w:szCs w:val="28"/>
          <w:highlight w:val="none"/>
        </w:rPr>
      </w:pPr>
    </w:p>
    <w:p w14:paraId="3E477909">
      <w:pPr>
        <w:spacing w:line="300" w:lineRule="exact"/>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投标人名称：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 xml:space="preserve">（投标人单位公章）                                    </w:t>
      </w:r>
      <w:r>
        <w:rPr>
          <w:rFonts w:hint="eastAsia" w:ascii="宋体" w:hAnsi="宋体" w:eastAsia="宋体" w:cs="宋体"/>
          <w:bCs/>
          <w:color w:val="auto"/>
          <w:kern w:val="0"/>
          <w:szCs w:val="24"/>
          <w:highlight w:val="none"/>
        </w:rPr>
        <w:t>项目编号</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u w:val="single"/>
        </w:rPr>
        <w:t xml:space="preserve">                   </w:t>
      </w:r>
    </w:p>
    <w:tbl>
      <w:tblPr>
        <w:tblStyle w:val="2"/>
        <w:tblW w:w="1427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2253"/>
        <w:gridCol w:w="1664"/>
        <w:gridCol w:w="1346"/>
        <w:gridCol w:w="1485"/>
        <w:gridCol w:w="827"/>
        <w:gridCol w:w="1377"/>
        <w:gridCol w:w="1516"/>
        <w:gridCol w:w="1581"/>
        <w:gridCol w:w="1479"/>
      </w:tblGrid>
      <w:tr w14:paraId="12CC51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749" w:type="dxa"/>
            <w:noWrap w:val="0"/>
            <w:vAlign w:val="center"/>
          </w:tcPr>
          <w:p w14:paraId="75E6F50E">
            <w:pPr>
              <w:spacing w:line="30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253" w:type="dxa"/>
            <w:noWrap w:val="0"/>
            <w:vAlign w:val="center"/>
          </w:tcPr>
          <w:p w14:paraId="239F10C0">
            <w:pPr>
              <w:spacing w:line="300" w:lineRule="exact"/>
              <w:jc w:val="center"/>
              <w:rPr>
                <w:rFonts w:hint="default" w:ascii="宋体" w:hAnsi="宋体" w:eastAsia="宋体" w:cs="宋体"/>
                <w:b/>
                <w:color w:val="auto"/>
                <w:szCs w:val="24"/>
                <w:highlight w:val="none"/>
                <w:lang w:val="en-US"/>
              </w:rPr>
            </w:pPr>
            <w:r>
              <w:rPr>
                <w:rFonts w:hint="eastAsia" w:ascii="宋体" w:hAnsi="宋体" w:cs="宋体"/>
                <w:b/>
                <w:color w:val="auto"/>
                <w:szCs w:val="24"/>
                <w:highlight w:val="none"/>
                <w:lang w:val="en-US" w:eastAsia="zh-CN"/>
              </w:rPr>
              <w:t>名称</w:t>
            </w:r>
            <w:bookmarkStart w:id="0" w:name="_GoBack"/>
            <w:bookmarkEnd w:id="0"/>
          </w:p>
        </w:tc>
        <w:tc>
          <w:tcPr>
            <w:tcW w:w="1664" w:type="dxa"/>
            <w:noWrap w:val="0"/>
            <w:vAlign w:val="center"/>
          </w:tcPr>
          <w:p w14:paraId="776D2B94">
            <w:pPr>
              <w:spacing w:line="480" w:lineRule="exact"/>
              <w:ind w:firstLine="116" w:firstLineChars="48"/>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品牌及型号</w:t>
            </w:r>
          </w:p>
        </w:tc>
        <w:tc>
          <w:tcPr>
            <w:tcW w:w="1346" w:type="dxa"/>
            <w:noWrap w:val="0"/>
            <w:vAlign w:val="center"/>
          </w:tcPr>
          <w:p w14:paraId="62324F1A">
            <w:pPr>
              <w:spacing w:line="48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制造厂家</w:t>
            </w:r>
          </w:p>
        </w:tc>
        <w:tc>
          <w:tcPr>
            <w:tcW w:w="1485" w:type="dxa"/>
            <w:noWrap w:val="0"/>
            <w:vAlign w:val="center"/>
          </w:tcPr>
          <w:p w14:paraId="303477DE">
            <w:pPr>
              <w:spacing w:line="48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规格和说明</w:t>
            </w:r>
          </w:p>
        </w:tc>
        <w:tc>
          <w:tcPr>
            <w:tcW w:w="827" w:type="dxa"/>
            <w:tcBorders>
              <w:top w:val="single" w:color="auto" w:sz="4" w:space="0"/>
            </w:tcBorders>
            <w:noWrap w:val="0"/>
            <w:vAlign w:val="center"/>
          </w:tcPr>
          <w:p w14:paraId="06D977F5">
            <w:pPr>
              <w:spacing w:line="300" w:lineRule="exact"/>
              <w:ind w:left="14" w:leftChars="6"/>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单位</w:t>
            </w:r>
          </w:p>
        </w:tc>
        <w:tc>
          <w:tcPr>
            <w:tcW w:w="1377" w:type="dxa"/>
            <w:tcBorders>
              <w:top w:val="single" w:color="auto" w:sz="4" w:space="0"/>
            </w:tcBorders>
            <w:noWrap w:val="0"/>
            <w:vAlign w:val="center"/>
          </w:tcPr>
          <w:p w14:paraId="216AB8F3">
            <w:pPr>
              <w:spacing w:line="300" w:lineRule="exact"/>
              <w:ind w:left="14" w:leftChars="6"/>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516" w:type="dxa"/>
            <w:noWrap w:val="0"/>
            <w:tcMar>
              <w:top w:w="28" w:type="dxa"/>
              <w:left w:w="57" w:type="dxa"/>
              <w:bottom w:w="28" w:type="dxa"/>
              <w:right w:w="57" w:type="dxa"/>
            </w:tcMar>
            <w:vAlign w:val="center"/>
          </w:tcPr>
          <w:p w14:paraId="47CCAE55">
            <w:pPr>
              <w:spacing w:line="30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p w14:paraId="21C60D52">
            <w:pPr>
              <w:spacing w:line="300" w:lineRule="exact"/>
              <w:ind w:left="53" w:leftChars="22"/>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（人民币元）</w:t>
            </w:r>
          </w:p>
        </w:tc>
        <w:tc>
          <w:tcPr>
            <w:tcW w:w="1581" w:type="dxa"/>
            <w:noWrap w:val="0"/>
            <w:tcMar>
              <w:top w:w="28" w:type="dxa"/>
              <w:left w:w="57" w:type="dxa"/>
              <w:bottom w:w="28" w:type="dxa"/>
              <w:right w:w="57" w:type="dxa"/>
            </w:tcMar>
            <w:vAlign w:val="center"/>
          </w:tcPr>
          <w:p w14:paraId="65B04CEF">
            <w:pPr>
              <w:spacing w:line="300" w:lineRule="exact"/>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p w14:paraId="198CA1DA">
            <w:pPr>
              <w:spacing w:line="300" w:lineRule="exact"/>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（人民币元）</w:t>
            </w:r>
          </w:p>
        </w:tc>
        <w:tc>
          <w:tcPr>
            <w:tcW w:w="1479" w:type="dxa"/>
            <w:noWrap w:val="0"/>
            <w:tcMar>
              <w:top w:w="28" w:type="dxa"/>
              <w:left w:w="57" w:type="dxa"/>
              <w:bottom w:w="28" w:type="dxa"/>
              <w:right w:w="57" w:type="dxa"/>
            </w:tcMar>
            <w:vAlign w:val="center"/>
          </w:tcPr>
          <w:p w14:paraId="713A2F47">
            <w:pPr>
              <w:spacing w:line="300" w:lineRule="exact"/>
              <w:ind w:left="240" w:leftChars="100"/>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14:paraId="68B863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49" w:type="dxa"/>
            <w:tcBorders>
              <w:bottom w:val="single" w:color="auto" w:sz="4" w:space="0"/>
            </w:tcBorders>
            <w:noWrap w:val="0"/>
            <w:tcMar>
              <w:left w:w="57" w:type="dxa"/>
              <w:right w:w="57" w:type="dxa"/>
            </w:tcMar>
            <w:vAlign w:val="center"/>
          </w:tcPr>
          <w:p w14:paraId="2BCA88D2">
            <w:pPr>
              <w:spacing w:line="300" w:lineRule="exact"/>
              <w:ind w:left="240" w:leftChars="100"/>
              <w:jc w:val="center"/>
              <w:rPr>
                <w:rFonts w:hint="eastAsia" w:ascii="宋体" w:hAnsi="宋体" w:eastAsia="宋体" w:cs="宋体"/>
                <w:color w:val="auto"/>
                <w:szCs w:val="24"/>
                <w:highlight w:val="none"/>
                <w:lang w:val="en-US" w:eastAsia="zh-CN"/>
              </w:rPr>
            </w:pPr>
            <w:r>
              <w:rPr>
                <w:rFonts w:hint="eastAsia" w:ascii="宋体" w:hAnsi="宋体" w:cs="宋体"/>
                <w:color w:val="auto"/>
                <w:szCs w:val="24"/>
                <w:highlight w:val="none"/>
                <w:lang w:val="en-US" w:eastAsia="zh-CN"/>
              </w:rPr>
              <w:t>1</w:t>
            </w:r>
          </w:p>
        </w:tc>
        <w:tc>
          <w:tcPr>
            <w:tcW w:w="2253" w:type="dxa"/>
            <w:tcBorders>
              <w:bottom w:val="single" w:color="auto" w:sz="4" w:space="0"/>
            </w:tcBorders>
            <w:noWrap w:val="0"/>
            <w:tcMar>
              <w:left w:w="57" w:type="dxa"/>
              <w:right w:w="57" w:type="dxa"/>
            </w:tcMar>
            <w:vAlign w:val="center"/>
          </w:tcPr>
          <w:p w14:paraId="7CF3D988">
            <w:pPr>
              <w:spacing w:line="300" w:lineRule="exact"/>
              <w:ind w:left="240" w:leftChars="100"/>
              <w:rPr>
                <w:rFonts w:hint="eastAsia" w:ascii="宋体" w:hAnsi="宋体" w:eastAsia="宋体" w:cs="宋体"/>
                <w:color w:val="auto"/>
                <w:szCs w:val="24"/>
                <w:highlight w:val="none"/>
              </w:rPr>
            </w:pPr>
          </w:p>
        </w:tc>
        <w:tc>
          <w:tcPr>
            <w:tcW w:w="1664" w:type="dxa"/>
            <w:tcBorders>
              <w:bottom w:val="single" w:color="auto" w:sz="4" w:space="0"/>
            </w:tcBorders>
            <w:noWrap w:val="0"/>
            <w:tcMar>
              <w:left w:w="57" w:type="dxa"/>
              <w:right w:w="57" w:type="dxa"/>
            </w:tcMar>
            <w:vAlign w:val="center"/>
          </w:tcPr>
          <w:p w14:paraId="30FD84B0">
            <w:pPr>
              <w:spacing w:line="300" w:lineRule="exact"/>
              <w:ind w:left="240" w:leftChars="100"/>
              <w:jc w:val="center"/>
              <w:rPr>
                <w:rFonts w:hint="eastAsia" w:ascii="宋体" w:hAnsi="宋体" w:eastAsia="宋体" w:cs="宋体"/>
                <w:color w:val="auto"/>
                <w:szCs w:val="24"/>
                <w:highlight w:val="none"/>
              </w:rPr>
            </w:pPr>
          </w:p>
        </w:tc>
        <w:tc>
          <w:tcPr>
            <w:tcW w:w="1346" w:type="dxa"/>
            <w:tcBorders>
              <w:bottom w:val="single" w:color="auto" w:sz="4" w:space="0"/>
            </w:tcBorders>
            <w:noWrap w:val="0"/>
            <w:tcMar>
              <w:left w:w="57" w:type="dxa"/>
              <w:right w:w="57" w:type="dxa"/>
            </w:tcMar>
            <w:vAlign w:val="center"/>
          </w:tcPr>
          <w:p w14:paraId="69CCD37D">
            <w:pPr>
              <w:spacing w:line="300" w:lineRule="exact"/>
              <w:ind w:left="240" w:leftChars="100"/>
              <w:jc w:val="center"/>
              <w:rPr>
                <w:rFonts w:hint="eastAsia" w:ascii="宋体" w:hAnsi="宋体" w:eastAsia="宋体" w:cs="宋体"/>
                <w:color w:val="auto"/>
                <w:szCs w:val="24"/>
                <w:highlight w:val="none"/>
              </w:rPr>
            </w:pPr>
          </w:p>
        </w:tc>
        <w:tc>
          <w:tcPr>
            <w:tcW w:w="1485" w:type="dxa"/>
            <w:tcBorders>
              <w:bottom w:val="single" w:color="auto" w:sz="4" w:space="0"/>
            </w:tcBorders>
            <w:noWrap w:val="0"/>
            <w:tcMar>
              <w:left w:w="57" w:type="dxa"/>
              <w:right w:w="57" w:type="dxa"/>
            </w:tcMar>
            <w:vAlign w:val="center"/>
          </w:tcPr>
          <w:p w14:paraId="2012C7A0">
            <w:pPr>
              <w:spacing w:line="300" w:lineRule="exact"/>
              <w:ind w:left="240" w:leftChars="100"/>
              <w:jc w:val="center"/>
              <w:rPr>
                <w:rFonts w:hint="eastAsia" w:ascii="宋体" w:hAnsi="宋体" w:eastAsia="宋体" w:cs="宋体"/>
                <w:color w:val="auto"/>
                <w:szCs w:val="24"/>
                <w:highlight w:val="none"/>
              </w:rPr>
            </w:pPr>
          </w:p>
        </w:tc>
        <w:tc>
          <w:tcPr>
            <w:tcW w:w="827" w:type="dxa"/>
            <w:tcBorders>
              <w:bottom w:val="single" w:color="auto" w:sz="4" w:space="0"/>
            </w:tcBorders>
            <w:noWrap w:val="0"/>
            <w:tcMar>
              <w:left w:w="57" w:type="dxa"/>
              <w:right w:w="57" w:type="dxa"/>
            </w:tcMar>
            <w:vAlign w:val="center"/>
          </w:tcPr>
          <w:p w14:paraId="6D68CFF1">
            <w:pPr>
              <w:spacing w:line="300" w:lineRule="exact"/>
              <w:ind w:left="240" w:leftChars="100"/>
              <w:jc w:val="center"/>
              <w:rPr>
                <w:rFonts w:hint="eastAsia" w:ascii="宋体" w:hAnsi="宋体" w:eastAsia="宋体" w:cs="宋体"/>
                <w:color w:val="auto"/>
                <w:szCs w:val="24"/>
                <w:highlight w:val="none"/>
              </w:rPr>
            </w:pPr>
          </w:p>
        </w:tc>
        <w:tc>
          <w:tcPr>
            <w:tcW w:w="1377" w:type="dxa"/>
            <w:tcBorders>
              <w:bottom w:val="single" w:color="auto" w:sz="4" w:space="0"/>
            </w:tcBorders>
            <w:noWrap w:val="0"/>
            <w:tcMar>
              <w:left w:w="57" w:type="dxa"/>
              <w:right w:w="57" w:type="dxa"/>
            </w:tcMar>
            <w:vAlign w:val="center"/>
          </w:tcPr>
          <w:p w14:paraId="467F08B1">
            <w:pPr>
              <w:spacing w:line="300" w:lineRule="exact"/>
              <w:ind w:left="240" w:leftChars="100"/>
              <w:jc w:val="center"/>
              <w:rPr>
                <w:rFonts w:hint="eastAsia" w:ascii="宋体" w:hAnsi="宋体" w:eastAsia="宋体" w:cs="宋体"/>
                <w:color w:val="auto"/>
                <w:szCs w:val="24"/>
                <w:highlight w:val="none"/>
              </w:rPr>
            </w:pPr>
          </w:p>
        </w:tc>
        <w:tc>
          <w:tcPr>
            <w:tcW w:w="1516" w:type="dxa"/>
            <w:tcBorders>
              <w:bottom w:val="single" w:color="auto" w:sz="4" w:space="0"/>
            </w:tcBorders>
            <w:noWrap w:val="0"/>
            <w:tcMar>
              <w:left w:w="57" w:type="dxa"/>
              <w:right w:w="57" w:type="dxa"/>
            </w:tcMar>
            <w:vAlign w:val="top"/>
          </w:tcPr>
          <w:p w14:paraId="2AB00BD6">
            <w:pPr>
              <w:spacing w:line="300" w:lineRule="exact"/>
              <w:ind w:left="240" w:leftChars="100"/>
              <w:jc w:val="center"/>
              <w:rPr>
                <w:rFonts w:hint="eastAsia" w:ascii="宋体" w:hAnsi="宋体" w:eastAsia="宋体" w:cs="宋体"/>
                <w:color w:val="auto"/>
                <w:szCs w:val="24"/>
                <w:highlight w:val="none"/>
              </w:rPr>
            </w:pPr>
          </w:p>
        </w:tc>
        <w:tc>
          <w:tcPr>
            <w:tcW w:w="1581" w:type="dxa"/>
            <w:tcBorders>
              <w:bottom w:val="single" w:color="auto" w:sz="4" w:space="0"/>
            </w:tcBorders>
            <w:noWrap w:val="0"/>
            <w:tcMar>
              <w:left w:w="57" w:type="dxa"/>
              <w:right w:w="57" w:type="dxa"/>
            </w:tcMar>
            <w:vAlign w:val="center"/>
          </w:tcPr>
          <w:p w14:paraId="7B29183B">
            <w:pPr>
              <w:spacing w:line="300" w:lineRule="exact"/>
              <w:ind w:left="240" w:leftChars="100"/>
              <w:jc w:val="center"/>
              <w:rPr>
                <w:rFonts w:hint="eastAsia" w:ascii="宋体" w:hAnsi="宋体" w:eastAsia="宋体" w:cs="宋体"/>
                <w:color w:val="auto"/>
                <w:szCs w:val="24"/>
                <w:highlight w:val="none"/>
              </w:rPr>
            </w:pPr>
          </w:p>
        </w:tc>
        <w:tc>
          <w:tcPr>
            <w:tcW w:w="1479" w:type="dxa"/>
            <w:tcBorders>
              <w:bottom w:val="single" w:color="auto" w:sz="4" w:space="0"/>
            </w:tcBorders>
            <w:noWrap w:val="0"/>
            <w:tcMar>
              <w:left w:w="57" w:type="dxa"/>
              <w:right w:w="57" w:type="dxa"/>
            </w:tcMar>
            <w:vAlign w:val="center"/>
          </w:tcPr>
          <w:p w14:paraId="40510449">
            <w:pPr>
              <w:spacing w:line="300" w:lineRule="exact"/>
              <w:ind w:left="240" w:leftChars="100"/>
              <w:rPr>
                <w:rFonts w:hint="eastAsia" w:ascii="宋体" w:hAnsi="宋体" w:eastAsia="宋体" w:cs="宋体"/>
                <w:color w:val="auto"/>
                <w:szCs w:val="24"/>
                <w:highlight w:val="none"/>
              </w:rPr>
            </w:pPr>
          </w:p>
        </w:tc>
      </w:tr>
      <w:tr w14:paraId="79E684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49" w:type="dxa"/>
            <w:tcBorders>
              <w:bottom w:val="single" w:color="auto" w:sz="4" w:space="0"/>
            </w:tcBorders>
            <w:noWrap w:val="0"/>
            <w:tcMar>
              <w:left w:w="57" w:type="dxa"/>
              <w:right w:w="57" w:type="dxa"/>
            </w:tcMar>
            <w:vAlign w:val="center"/>
          </w:tcPr>
          <w:p w14:paraId="4647D9DE">
            <w:pPr>
              <w:spacing w:line="300" w:lineRule="exact"/>
              <w:ind w:left="240" w:leftChars="100"/>
              <w:jc w:val="center"/>
              <w:rPr>
                <w:rFonts w:hint="eastAsia" w:ascii="宋体" w:hAnsi="宋体" w:eastAsia="宋体" w:cs="宋体"/>
                <w:color w:val="auto"/>
                <w:szCs w:val="24"/>
                <w:highlight w:val="none"/>
                <w:lang w:val="en-US" w:eastAsia="zh-CN"/>
              </w:rPr>
            </w:pPr>
            <w:r>
              <w:rPr>
                <w:rFonts w:hint="eastAsia" w:ascii="宋体" w:hAnsi="宋体" w:cs="宋体"/>
                <w:color w:val="auto"/>
                <w:szCs w:val="24"/>
                <w:highlight w:val="none"/>
                <w:lang w:val="en-US" w:eastAsia="zh-CN"/>
              </w:rPr>
              <w:t>2</w:t>
            </w:r>
          </w:p>
        </w:tc>
        <w:tc>
          <w:tcPr>
            <w:tcW w:w="2253" w:type="dxa"/>
            <w:tcBorders>
              <w:bottom w:val="single" w:color="auto" w:sz="4" w:space="0"/>
            </w:tcBorders>
            <w:noWrap w:val="0"/>
            <w:tcMar>
              <w:left w:w="57" w:type="dxa"/>
              <w:right w:w="57" w:type="dxa"/>
            </w:tcMar>
            <w:vAlign w:val="center"/>
          </w:tcPr>
          <w:p w14:paraId="4E432A1C">
            <w:pPr>
              <w:spacing w:line="300" w:lineRule="exact"/>
              <w:ind w:left="240" w:leftChars="100"/>
              <w:rPr>
                <w:rFonts w:hint="eastAsia" w:ascii="宋体" w:hAnsi="宋体" w:eastAsia="宋体" w:cs="宋体"/>
                <w:color w:val="auto"/>
                <w:szCs w:val="24"/>
                <w:highlight w:val="none"/>
              </w:rPr>
            </w:pPr>
          </w:p>
        </w:tc>
        <w:tc>
          <w:tcPr>
            <w:tcW w:w="1664" w:type="dxa"/>
            <w:tcBorders>
              <w:bottom w:val="single" w:color="auto" w:sz="4" w:space="0"/>
            </w:tcBorders>
            <w:noWrap w:val="0"/>
            <w:tcMar>
              <w:left w:w="57" w:type="dxa"/>
              <w:right w:w="57" w:type="dxa"/>
            </w:tcMar>
            <w:vAlign w:val="center"/>
          </w:tcPr>
          <w:p w14:paraId="6EF9F5C7">
            <w:pPr>
              <w:spacing w:line="300" w:lineRule="exact"/>
              <w:ind w:left="240" w:leftChars="100"/>
              <w:jc w:val="center"/>
              <w:rPr>
                <w:rFonts w:hint="eastAsia" w:ascii="宋体" w:hAnsi="宋体" w:eastAsia="宋体" w:cs="宋体"/>
                <w:color w:val="auto"/>
                <w:szCs w:val="24"/>
                <w:highlight w:val="none"/>
              </w:rPr>
            </w:pPr>
          </w:p>
        </w:tc>
        <w:tc>
          <w:tcPr>
            <w:tcW w:w="1346" w:type="dxa"/>
            <w:tcBorders>
              <w:bottom w:val="single" w:color="auto" w:sz="4" w:space="0"/>
            </w:tcBorders>
            <w:noWrap w:val="0"/>
            <w:tcMar>
              <w:left w:w="57" w:type="dxa"/>
              <w:right w:w="57" w:type="dxa"/>
            </w:tcMar>
            <w:vAlign w:val="center"/>
          </w:tcPr>
          <w:p w14:paraId="3991D4D3">
            <w:pPr>
              <w:spacing w:line="300" w:lineRule="exact"/>
              <w:ind w:left="240" w:leftChars="100"/>
              <w:jc w:val="center"/>
              <w:rPr>
                <w:rFonts w:hint="eastAsia" w:ascii="宋体" w:hAnsi="宋体" w:eastAsia="宋体" w:cs="宋体"/>
                <w:color w:val="auto"/>
                <w:szCs w:val="24"/>
                <w:highlight w:val="none"/>
              </w:rPr>
            </w:pPr>
          </w:p>
        </w:tc>
        <w:tc>
          <w:tcPr>
            <w:tcW w:w="1485" w:type="dxa"/>
            <w:tcBorders>
              <w:bottom w:val="single" w:color="auto" w:sz="4" w:space="0"/>
            </w:tcBorders>
            <w:noWrap w:val="0"/>
            <w:tcMar>
              <w:left w:w="57" w:type="dxa"/>
              <w:right w:w="57" w:type="dxa"/>
            </w:tcMar>
            <w:vAlign w:val="center"/>
          </w:tcPr>
          <w:p w14:paraId="6FD3A4D0">
            <w:pPr>
              <w:spacing w:line="300" w:lineRule="exact"/>
              <w:ind w:left="240" w:leftChars="100"/>
              <w:jc w:val="center"/>
              <w:rPr>
                <w:rFonts w:hint="eastAsia" w:ascii="宋体" w:hAnsi="宋体" w:eastAsia="宋体" w:cs="宋体"/>
                <w:color w:val="auto"/>
                <w:szCs w:val="24"/>
                <w:highlight w:val="none"/>
              </w:rPr>
            </w:pPr>
          </w:p>
        </w:tc>
        <w:tc>
          <w:tcPr>
            <w:tcW w:w="827" w:type="dxa"/>
            <w:tcBorders>
              <w:bottom w:val="single" w:color="auto" w:sz="4" w:space="0"/>
            </w:tcBorders>
            <w:noWrap w:val="0"/>
            <w:tcMar>
              <w:left w:w="57" w:type="dxa"/>
              <w:right w:w="57" w:type="dxa"/>
            </w:tcMar>
            <w:vAlign w:val="center"/>
          </w:tcPr>
          <w:p w14:paraId="1EAA7C88">
            <w:pPr>
              <w:spacing w:line="300" w:lineRule="exact"/>
              <w:ind w:left="240" w:leftChars="100"/>
              <w:jc w:val="center"/>
              <w:rPr>
                <w:rFonts w:hint="eastAsia" w:ascii="宋体" w:hAnsi="宋体" w:eastAsia="宋体" w:cs="宋体"/>
                <w:color w:val="auto"/>
                <w:szCs w:val="24"/>
                <w:highlight w:val="none"/>
              </w:rPr>
            </w:pPr>
          </w:p>
        </w:tc>
        <w:tc>
          <w:tcPr>
            <w:tcW w:w="1377" w:type="dxa"/>
            <w:tcBorders>
              <w:top w:val="single" w:color="auto" w:sz="4" w:space="0"/>
              <w:bottom w:val="single" w:color="auto" w:sz="4" w:space="0"/>
            </w:tcBorders>
            <w:noWrap w:val="0"/>
            <w:tcMar>
              <w:left w:w="57" w:type="dxa"/>
              <w:right w:w="57" w:type="dxa"/>
            </w:tcMar>
            <w:vAlign w:val="center"/>
          </w:tcPr>
          <w:p w14:paraId="6CF80C91">
            <w:pPr>
              <w:spacing w:line="300" w:lineRule="exact"/>
              <w:ind w:left="240" w:leftChars="100"/>
              <w:jc w:val="center"/>
              <w:rPr>
                <w:rFonts w:hint="eastAsia" w:ascii="宋体" w:hAnsi="宋体" w:eastAsia="宋体" w:cs="宋体"/>
                <w:color w:val="auto"/>
                <w:szCs w:val="24"/>
                <w:highlight w:val="none"/>
              </w:rPr>
            </w:pPr>
          </w:p>
        </w:tc>
        <w:tc>
          <w:tcPr>
            <w:tcW w:w="1516" w:type="dxa"/>
            <w:tcBorders>
              <w:bottom w:val="single" w:color="auto" w:sz="4" w:space="0"/>
            </w:tcBorders>
            <w:noWrap w:val="0"/>
            <w:tcMar>
              <w:left w:w="57" w:type="dxa"/>
              <w:right w:w="57" w:type="dxa"/>
            </w:tcMar>
            <w:vAlign w:val="top"/>
          </w:tcPr>
          <w:p w14:paraId="566506DE">
            <w:pPr>
              <w:spacing w:line="300" w:lineRule="exact"/>
              <w:ind w:left="240" w:leftChars="100"/>
              <w:jc w:val="center"/>
              <w:rPr>
                <w:rFonts w:hint="eastAsia" w:ascii="宋体" w:hAnsi="宋体" w:eastAsia="宋体" w:cs="宋体"/>
                <w:color w:val="auto"/>
                <w:szCs w:val="24"/>
                <w:highlight w:val="none"/>
              </w:rPr>
            </w:pPr>
          </w:p>
        </w:tc>
        <w:tc>
          <w:tcPr>
            <w:tcW w:w="1581" w:type="dxa"/>
            <w:tcBorders>
              <w:bottom w:val="single" w:color="auto" w:sz="4" w:space="0"/>
            </w:tcBorders>
            <w:noWrap w:val="0"/>
            <w:tcMar>
              <w:left w:w="57" w:type="dxa"/>
              <w:right w:w="57" w:type="dxa"/>
            </w:tcMar>
            <w:vAlign w:val="center"/>
          </w:tcPr>
          <w:p w14:paraId="135DC1DB">
            <w:pPr>
              <w:spacing w:line="300" w:lineRule="exact"/>
              <w:ind w:left="240" w:leftChars="100"/>
              <w:jc w:val="center"/>
              <w:rPr>
                <w:rFonts w:hint="eastAsia" w:ascii="宋体" w:hAnsi="宋体" w:eastAsia="宋体" w:cs="宋体"/>
                <w:color w:val="auto"/>
                <w:szCs w:val="24"/>
                <w:highlight w:val="none"/>
              </w:rPr>
            </w:pPr>
          </w:p>
        </w:tc>
        <w:tc>
          <w:tcPr>
            <w:tcW w:w="1479" w:type="dxa"/>
            <w:tcBorders>
              <w:bottom w:val="single" w:color="auto" w:sz="4" w:space="0"/>
            </w:tcBorders>
            <w:noWrap w:val="0"/>
            <w:tcMar>
              <w:left w:w="57" w:type="dxa"/>
              <w:right w:w="57" w:type="dxa"/>
            </w:tcMar>
            <w:vAlign w:val="center"/>
          </w:tcPr>
          <w:p w14:paraId="3B43FF67">
            <w:pPr>
              <w:spacing w:line="300" w:lineRule="exact"/>
              <w:ind w:left="240" w:leftChars="100"/>
              <w:rPr>
                <w:rFonts w:hint="eastAsia" w:ascii="宋体" w:hAnsi="宋体" w:eastAsia="宋体" w:cs="宋体"/>
                <w:color w:val="auto"/>
                <w:szCs w:val="24"/>
                <w:highlight w:val="none"/>
              </w:rPr>
            </w:pPr>
          </w:p>
        </w:tc>
      </w:tr>
      <w:tr w14:paraId="73EF04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49" w:type="dxa"/>
            <w:tcBorders>
              <w:bottom w:val="single" w:color="auto" w:sz="4" w:space="0"/>
            </w:tcBorders>
            <w:noWrap w:val="0"/>
            <w:tcMar>
              <w:left w:w="57" w:type="dxa"/>
              <w:right w:w="57" w:type="dxa"/>
            </w:tcMar>
            <w:vAlign w:val="center"/>
          </w:tcPr>
          <w:p w14:paraId="4A3C83D3">
            <w:pPr>
              <w:spacing w:line="300" w:lineRule="exact"/>
              <w:jc w:val="both"/>
              <w:rPr>
                <w:rFonts w:hint="eastAsia" w:ascii="宋体" w:hAnsi="宋体" w:eastAsia="宋体" w:cs="宋体"/>
                <w:color w:val="auto"/>
                <w:szCs w:val="24"/>
                <w:highlight w:val="none"/>
                <w:lang w:val="en-US" w:eastAsia="zh-CN"/>
              </w:rPr>
            </w:pPr>
            <w:r>
              <w:rPr>
                <w:rFonts w:hint="eastAsia" w:ascii="宋体" w:hAnsi="宋体" w:cs="宋体"/>
                <w:color w:val="auto"/>
                <w:szCs w:val="24"/>
                <w:highlight w:val="none"/>
                <w:lang w:val="en-US" w:eastAsia="zh-CN"/>
              </w:rPr>
              <w:t>……</w:t>
            </w:r>
          </w:p>
        </w:tc>
        <w:tc>
          <w:tcPr>
            <w:tcW w:w="2253" w:type="dxa"/>
            <w:tcBorders>
              <w:bottom w:val="single" w:color="auto" w:sz="4" w:space="0"/>
            </w:tcBorders>
            <w:noWrap w:val="0"/>
            <w:tcMar>
              <w:left w:w="57" w:type="dxa"/>
              <w:right w:w="57" w:type="dxa"/>
            </w:tcMar>
            <w:vAlign w:val="center"/>
          </w:tcPr>
          <w:p w14:paraId="2CA24A96">
            <w:pPr>
              <w:spacing w:line="300" w:lineRule="exact"/>
              <w:ind w:left="240" w:leftChars="100"/>
              <w:rPr>
                <w:rFonts w:hint="eastAsia" w:ascii="宋体" w:hAnsi="宋体" w:eastAsia="宋体" w:cs="宋体"/>
                <w:color w:val="auto"/>
                <w:szCs w:val="24"/>
                <w:highlight w:val="none"/>
                <w:lang w:eastAsia="zh-CN"/>
              </w:rPr>
            </w:pPr>
          </w:p>
        </w:tc>
        <w:tc>
          <w:tcPr>
            <w:tcW w:w="1664" w:type="dxa"/>
            <w:tcBorders>
              <w:bottom w:val="single" w:color="auto" w:sz="4" w:space="0"/>
            </w:tcBorders>
            <w:noWrap w:val="0"/>
            <w:tcMar>
              <w:left w:w="57" w:type="dxa"/>
              <w:right w:w="57" w:type="dxa"/>
            </w:tcMar>
            <w:vAlign w:val="center"/>
          </w:tcPr>
          <w:p w14:paraId="7C7CBBDC">
            <w:pPr>
              <w:spacing w:line="300" w:lineRule="exact"/>
              <w:ind w:left="240" w:leftChars="100"/>
              <w:jc w:val="center"/>
              <w:rPr>
                <w:rFonts w:hint="eastAsia" w:ascii="宋体" w:hAnsi="宋体" w:eastAsia="宋体" w:cs="宋体"/>
                <w:color w:val="auto"/>
                <w:szCs w:val="24"/>
                <w:highlight w:val="none"/>
              </w:rPr>
            </w:pPr>
          </w:p>
        </w:tc>
        <w:tc>
          <w:tcPr>
            <w:tcW w:w="1346" w:type="dxa"/>
            <w:tcBorders>
              <w:bottom w:val="single" w:color="auto" w:sz="4" w:space="0"/>
            </w:tcBorders>
            <w:noWrap w:val="0"/>
            <w:tcMar>
              <w:left w:w="57" w:type="dxa"/>
              <w:right w:w="57" w:type="dxa"/>
            </w:tcMar>
            <w:vAlign w:val="center"/>
          </w:tcPr>
          <w:p w14:paraId="469761CC">
            <w:pPr>
              <w:spacing w:line="300" w:lineRule="exact"/>
              <w:ind w:left="240" w:leftChars="100"/>
              <w:jc w:val="center"/>
              <w:rPr>
                <w:rFonts w:hint="eastAsia" w:ascii="宋体" w:hAnsi="宋体" w:eastAsia="宋体" w:cs="宋体"/>
                <w:color w:val="auto"/>
                <w:szCs w:val="24"/>
                <w:highlight w:val="none"/>
              </w:rPr>
            </w:pPr>
          </w:p>
        </w:tc>
        <w:tc>
          <w:tcPr>
            <w:tcW w:w="1485" w:type="dxa"/>
            <w:tcBorders>
              <w:bottom w:val="single" w:color="auto" w:sz="4" w:space="0"/>
            </w:tcBorders>
            <w:noWrap w:val="0"/>
            <w:tcMar>
              <w:left w:w="57" w:type="dxa"/>
              <w:right w:w="57" w:type="dxa"/>
            </w:tcMar>
            <w:vAlign w:val="center"/>
          </w:tcPr>
          <w:p w14:paraId="59C29320">
            <w:pPr>
              <w:spacing w:line="300" w:lineRule="exact"/>
              <w:ind w:left="240" w:leftChars="100"/>
              <w:jc w:val="center"/>
              <w:rPr>
                <w:rFonts w:hint="eastAsia" w:ascii="宋体" w:hAnsi="宋体" w:eastAsia="宋体" w:cs="宋体"/>
                <w:color w:val="auto"/>
                <w:szCs w:val="24"/>
                <w:highlight w:val="none"/>
              </w:rPr>
            </w:pPr>
          </w:p>
        </w:tc>
        <w:tc>
          <w:tcPr>
            <w:tcW w:w="827" w:type="dxa"/>
            <w:tcBorders>
              <w:bottom w:val="single" w:color="auto" w:sz="4" w:space="0"/>
            </w:tcBorders>
            <w:noWrap w:val="0"/>
            <w:tcMar>
              <w:left w:w="57" w:type="dxa"/>
              <w:right w:w="57" w:type="dxa"/>
            </w:tcMar>
            <w:vAlign w:val="center"/>
          </w:tcPr>
          <w:p w14:paraId="69F3D850">
            <w:pPr>
              <w:spacing w:line="300" w:lineRule="exact"/>
              <w:ind w:left="240" w:leftChars="100"/>
              <w:jc w:val="center"/>
              <w:rPr>
                <w:rFonts w:hint="eastAsia" w:ascii="宋体" w:hAnsi="宋体" w:eastAsia="宋体" w:cs="宋体"/>
                <w:color w:val="auto"/>
                <w:szCs w:val="24"/>
                <w:highlight w:val="none"/>
              </w:rPr>
            </w:pPr>
          </w:p>
        </w:tc>
        <w:tc>
          <w:tcPr>
            <w:tcW w:w="1377" w:type="dxa"/>
            <w:tcBorders>
              <w:bottom w:val="single" w:color="auto" w:sz="4" w:space="0"/>
            </w:tcBorders>
            <w:noWrap w:val="0"/>
            <w:tcMar>
              <w:left w:w="57" w:type="dxa"/>
              <w:right w:w="57" w:type="dxa"/>
            </w:tcMar>
            <w:vAlign w:val="center"/>
          </w:tcPr>
          <w:p w14:paraId="5890200E">
            <w:pPr>
              <w:spacing w:line="300" w:lineRule="exact"/>
              <w:ind w:left="240" w:leftChars="100"/>
              <w:jc w:val="center"/>
              <w:rPr>
                <w:rFonts w:hint="eastAsia" w:ascii="宋体" w:hAnsi="宋体" w:eastAsia="宋体" w:cs="宋体"/>
                <w:color w:val="auto"/>
                <w:szCs w:val="24"/>
                <w:highlight w:val="none"/>
              </w:rPr>
            </w:pPr>
          </w:p>
        </w:tc>
        <w:tc>
          <w:tcPr>
            <w:tcW w:w="1516" w:type="dxa"/>
            <w:tcBorders>
              <w:bottom w:val="single" w:color="auto" w:sz="4" w:space="0"/>
            </w:tcBorders>
            <w:noWrap w:val="0"/>
            <w:tcMar>
              <w:left w:w="57" w:type="dxa"/>
              <w:right w:w="57" w:type="dxa"/>
            </w:tcMar>
            <w:vAlign w:val="top"/>
          </w:tcPr>
          <w:p w14:paraId="3D085D9B">
            <w:pPr>
              <w:spacing w:line="300" w:lineRule="exact"/>
              <w:ind w:left="240" w:leftChars="100"/>
              <w:jc w:val="center"/>
              <w:rPr>
                <w:rFonts w:hint="eastAsia" w:ascii="宋体" w:hAnsi="宋体" w:eastAsia="宋体" w:cs="宋体"/>
                <w:color w:val="auto"/>
                <w:szCs w:val="24"/>
                <w:highlight w:val="none"/>
              </w:rPr>
            </w:pPr>
          </w:p>
        </w:tc>
        <w:tc>
          <w:tcPr>
            <w:tcW w:w="1581" w:type="dxa"/>
            <w:tcBorders>
              <w:bottom w:val="single" w:color="auto" w:sz="4" w:space="0"/>
            </w:tcBorders>
            <w:noWrap w:val="0"/>
            <w:tcMar>
              <w:left w:w="57" w:type="dxa"/>
              <w:right w:w="57" w:type="dxa"/>
            </w:tcMar>
            <w:vAlign w:val="center"/>
          </w:tcPr>
          <w:p w14:paraId="17FFAE57">
            <w:pPr>
              <w:spacing w:line="300" w:lineRule="exact"/>
              <w:ind w:left="240" w:leftChars="100"/>
              <w:jc w:val="center"/>
              <w:rPr>
                <w:rFonts w:hint="eastAsia" w:ascii="宋体" w:hAnsi="宋体" w:eastAsia="宋体" w:cs="宋体"/>
                <w:color w:val="auto"/>
                <w:szCs w:val="24"/>
                <w:highlight w:val="none"/>
              </w:rPr>
            </w:pPr>
          </w:p>
        </w:tc>
        <w:tc>
          <w:tcPr>
            <w:tcW w:w="1479" w:type="dxa"/>
            <w:tcBorders>
              <w:bottom w:val="single" w:color="auto" w:sz="4" w:space="0"/>
            </w:tcBorders>
            <w:noWrap w:val="0"/>
            <w:tcMar>
              <w:left w:w="57" w:type="dxa"/>
              <w:right w:w="57" w:type="dxa"/>
            </w:tcMar>
            <w:vAlign w:val="center"/>
          </w:tcPr>
          <w:p w14:paraId="19887E18">
            <w:pPr>
              <w:spacing w:line="300" w:lineRule="exact"/>
              <w:ind w:left="240" w:leftChars="100"/>
              <w:rPr>
                <w:rFonts w:hint="eastAsia" w:ascii="宋体" w:hAnsi="宋体" w:eastAsia="宋体" w:cs="宋体"/>
                <w:color w:val="auto"/>
                <w:szCs w:val="24"/>
                <w:highlight w:val="none"/>
              </w:rPr>
            </w:pPr>
          </w:p>
        </w:tc>
      </w:tr>
      <w:tr w14:paraId="53D4F8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49" w:type="dxa"/>
            <w:noWrap w:val="0"/>
            <w:tcMar>
              <w:left w:w="57" w:type="dxa"/>
              <w:right w:w="57" w:type="dxa"/>
            </w:tcMar>
            <w:vAlign w:val="center"/>
          </w:tcPr>
          <w:p w14:paraId="421F76D1">
            <w:pPr>
              <w:spacing w:line="300" w:lineRule="exact"/>
              <w:ind w:left="240" w:leftChars="100"/>
              <w:jc w:val="center"/>
              <w:rPr>
                <w:rFonts w:hint="eastAsia" w:ascii="宋体" w:hAnsi="宋体" w:eastAsia="宋体" w:cs="宋体"/>
                <w:color w:val="auto"/>
                <w:szCs w:val="24"/>
                <w:highlight w:val="none"/>
              </w:rPr>
            </w:pPr>
          </w:p>
        </w:tc>
        <w:tc>
          <w:tcPr>
            <w:tcW w:w="2253" w:type="dxa"/>
            <w:noWrap w:val="0"/>
            <w:tcMar>
              <w:left w:w="57" w:type="dxa"/>
              <w:right w:w="57" w:type="dxa"/>
            </w:tcMar>
            <w:vAlign w:val="center"/>
          </w:tcPr>
          <w:p w14:paraId="0F3EE682">
            <w:pPr>
              <w:spacing w:line="300" w:lineRule="exact"/>
              <w:ind w:left="240" w:leftChars="100"/>
              <w:rPr>
                <w:rFonts w:hint="eastAsia" w:ascii="宋体" w:hAnsi="宋体" w:eastAsia="宋体" w:cs="宋体"/>
                <w:color w:val="auto"/>
                <w:szCs w:val="24"/>
                <w:highlight w:val="none"/>
              </w:rPr>
            </w:pPr>
          </w:p>
        </w:tc>
        <w:tc>
          <w:tcPr>
            <w:tcW w:w="1664" w:type="dxa"/>
            <w:noWrap w:val="0"/>
            <w:tcMar>
              <w:left w:w="57" w:type="dxa"/>
              <w:right w:w="57" w:type="dxa"/>
            </w:tcMar>
            <w:vAlign w:val="center"/>
          </w:tcPr>
          <w:p w14:paraId="4090C613">
            <w:pPr>
              <w:spacing w:line="300" w:lineRule="exact"/>
              <w:ind w:left="240" w:leftChars="100"/>
              <w:jc w:val="center"/>
              <w:rPr>
                <w:rFonts w:hint="eastAsia" w:ascii="宋体" w:hAnsi="宋体" w:eastAsia="宋体" w:cs="宋体"/>
                <w:color w:val="auto"/>
                <w:szCs w:val="24"/>
                <w:highlight w:val="none"/>
              </w:rPr>
            </w:pPr>
          </w:p>
        </w:tc>
        <w:tc>
          <w:tcPr>
            <w:tcW w:w="1346" w:type="dxa"/>
            <w:noWrap w:val="0"/>
            <w:tcMar>
              <w:left w:w="57" w:type="dxa"/>
              <w:right w:w="57" w:type="dxa"/>
            </w:tcMar>
            <w:vAlign w:val="center"/>
          </w:tcPr>
          <w:p w14:paraId="2D475B0B">
            <w:pPr>
              <w:spacing w:line="300" w:lineRule="exact"/>
              <w:ind w:left="240" w:leftChars="100"/>
              <w:jc w:val="center"/>
              <w:rPr>
                <w:rFonts w:hint="eastAsia" w:ascii="宋体" w:hAnsi="宋体" w:eastAsia="宋体" w:cs="宋体"/>
                <w:color w:val="auto"/>
                <w:szCs w:val="24"/>
                <w:highlight w:val="none"/>
              </w:rPr>
            </w:pPr>
          </w:p>
        </w:tc>
        <w:tc>
          <w:tcPr>
            <w:tcW w:w="1485" w:type="dxa"/>
            <w:noWrap w:val="0"/>
            <w:tcMar>
              <w:left w:w="57" w:type="dxa"/>
              <w:right w:w="57" w:type="dxa"/>
            </w:tcMar>
            <w:vAlign w:val="center"/>
          </w:tcPr>
          <w:p w14:paraId="2A244F9E">
            <w:pPr>
              <w:spacing w:line="300" w:lineRule="exact"/>
              <w:ind w:left="240" w:leftChars="100"/>
              <w:jc w:val="center"/>
              <w:rPr>
                <w:rFonts w:hint="eastAsia" w:ascii="宋体" w:hAnsi="宋体" w:eastAsia="宋体" w:cs="宋体"/>
                <w:color w:val="auto"/>
                <w:szCs w:val="24"/>
                <w:highlight w:val="none"/>
              </w:rPr>
            </w:pPr>
          </w:p>
        </w:tc>
        <w:tc>
          <w:tcPr>
            <w:tcW w:w="827" w:type="dxa"/>
            <w:noWrap w:val="0"/>
            <w:tcMar>
              <w:left w:w="57" w:type="dxa"/>
              <w:right w:w="57" w:type="dxa"/>
            </w:tcMar>
            <w:vAlign w:val="center"/>
          </w:tcPr>
          <w:p w14:paraId="24709F2D">
            <w:pPr>
              <w:spacing w:line="300" w:lineRule="exact"/>
              <w:ind w:left="240" w:leftChars="100"/>
              <w:jc w:val="center"/>
              <w:rPr>
                <w:rFonts w:hint="eastAsia" w:ascii="宋体" w:hAnsi="宋体" w:eastAsia="宋体" w:cs="宋体"/>
                <w:color w:val="auto"/>
                <w:szCs w:val="24"/>
                <w:highlight w:val="none"/>
              </w:rPr>
            </w:pPr>
          </w:p>
        </w:tc>
        <w:tc>
          <w:tcPr>
            <w:tcW w:w="1377" w:type="dxa"/>
            <w:tcBorders>
              <w:top w:val="single" w:color="auto" w:sz="4" w:space="0"/>
              <w:bottom w:val="single" w:color="auto" w:sz="4" w:space="0"/>
            </w:tcBorders>
            <w:noWrap w:val="0"/>
            <w:tcMar>
              <w:left w:w="57" w:type="dxa"/>
              <w:right w:w="57" w:type="dxa"/>
            </w:tcMar>
            <w:vAlign w:val="center"/>
          </w:tcPr>
          <w:p w14:paraId="0B58259B">
            <w:pPr>
              <w:spacing w:line="300" w:lineRule="exact"/>
              <w:ind w:left="240" w:leftChars="100"/>
              <w:jc w:val="center"/>
              <w:rPr>
                <w:rFonts w:hint="eastAsia" w:ascii="宋体" w:hAnsi="宋体" w:eastAsia="宋体" w:cs="宋体"/>
                <w:color w:val="auto"/>
                <w:szCs w:val="24"/>
                <w:highlight w:val="none"/>
              </w:rPr>
            </w:pPr>
          </w:p>
        </w:tc>
        <w:tc>
          <w:tcPr>
            <w:tcW w:w="1516" w:type="dxa"/>
            <w:noWrap w:val="0"/>
            <w:tcMar>
              <w:left w:w="57" w:type="dxa"/>
              <w:right w:w="57" w:type="dxa"/>
            </w:tcMar>
            <w:vAlign w:val="top"/>
          </w:tcPr>
          <w:p w14:paraId="7F4D74F1">
            <w:pPr>
              <w:spacing w:line="300" w:lineRule="exact"/>
              <w:ind w:left="240" w:leftChars="100"/>
              <w:jc w:val="center"/>
              <w:rPr>
                <w:rFonts w:hint="eastAsia" w:ascii="宋体" w:hAnsi="宋体" w:eastAsia="宋体" w:cs="宋体"/>
                <w:color w:val="auto"/>
                <w:szCs w:val="24"/>
                <w:highlight w:val="none"/>
              </w:rPr>
            </w:pPr>
          </w:p>
        </w:tc>
        <w:tc>
          <w:tcPr>
            <w:tcW w:w="1581" w:type="dxa"/>
            <w:noWrap w:val="0"/>
            <w:tcMar>
              <w:left w:w="57" w:type="dxa"/>
              <w:right w:w="57" w:type="dxa"/>
            </w:tcMar>
            <w:vAlign w:val="center"/>
          </w:tcPr>
          <w:p w14:paraId="5F99B05B">
            <w:pPr>
              <w:spacing w:line="300" w:lineRule="exact"/>
              <w:ind w:left="240" w:leftChars="100"/>
              <w:jc w:val="center"/>
              <w:rPr>
                <w:rFonts w:hint="eastAsia" w:ascii="宋体" w:hAnsi="宋体" w:eastAsia="宋体" w:cs="宋体"/>
                <w:color w:val="auto"/>
                <w:szCs w:val="24"/>
                <w:highlight w:val="none"/>
              </w:rPr>
            </w:pPr>
          </w:p>
        </w:tc>
        <w:tc>
          <w:tcPr>
            <w:tcW w:w="1479" w:type="dxa"/>
            <w:noWrap w:val="0"/>
            <w:tcMar>
              <w:left w:w="57" w:type="dxa"/>
              <w:right w:w="57" w:type="dxa"/>
            </w:tcMar>
            <w:vAlign w:val="center"/>
          </w:tcPr>
          <w:p w14:paraId="27333F70">
            <w:pPr>
              <w:spacing w:line="300" w:lineRule="exact"/>
              <w:ind w:left="240" w:leftChars="100"/>
              <w:rPr>
                <w:rFonts w:hint="eastAsia" w:ascii="宋体" w:hAnsi="宋体" w:eastAsia="宋体" w:cs="宋体"/>
                <w:color w:val="auto"/>
                <w:szCs w:val="24"/>
                <w:highlight w:val="none"/>
              </w:rPr>
            </w:pPr>
          </w:p>
        </w:tc>
      </w:tr>
      <w:tr w14:paraId="0DE9921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49" w:type="dxa"/>
            <w:noWrap w:val="0"/>
            <w:tcMar>
              <w:left w:w="57" w:type="dxa"/>
              <w:right w:w="57" w:type="dxa"/>
            </w:tcMar>
            <w:vAlign w:val="center"/>
          </w:tcPr>
          <w:p w14:paraId="2399DE93">
            <w:pPr>
              <w:spacing w:line="300" w:lineRule="exact"/>
              <w:ind w:left="240" w:leftChars="100"/>
              <w:jc w:val="center"/>
              <w:rPr>
                <w:rFonts w:hint="eastAsia" w:ascii="宋体" w:hAnsi="宋体" w:eastAsia="宋体" w:cs="宋体"/>
                <w:color w:val="auto"/>
                <w:szCs w:val="24"/>
                <w:highlight w:val="none"/>
              </w:rPr>
            </w:pPr>
          </w:p>
        </w:tc>
        <w:tc>
          <w:tcPr>
            <w:tcW w:w="2253" w:type="dxa"/>
            <w:noWrap w:val="0"/>
            <w:tcMar>
              <w:left w:w="57" w:type="dxa"/>
              <w:right w:w="57" w:type="dxa"/>
            </w:tcMar>
            <w:vAlign w:val="center"/>
          </w:tcPr>
          <w:p w14:paraId="3DF0F0E1">
            <w:pPr>
              <w:spacing w:line="300" w:lineRule="exact"/>
              <w:ind w:left="240" w:leftChars="100"/>
              <w:rPr>
                <w:rFonts w:hint="eastAsia" w:ascii="宋体" w:hAnsi="宋体" w:eastAsia="宋体" w:cs="宋体"/>
                <w:color w:val="auto"/>
                <w:szCs w:val="24"/>
                <w:highlight w:val="none"/>
              </w:rPr>
            </w:pPr>
          </w:p>
        </w:tc>
        <w:tc>
          <w:tcPr>
            <w:tcW w:w="1664" w:type="dxa"/>
            <w:noWrap w:val="0"/>
            <w:tcMar>
              <w:left w:w="57" w:type="dxa"/>
              <w:right w:w="57" w:type="dxa"/>
            </w:tcMar>
            <w:vAlign w:val="center"/>
          </w:tcPr>
          <w:p w14:paraId="09668CD0">
            <w:pPr>
              <w:spacing w:line="300" w:lineRule="exact"/>
              <w:ind w:left="240" w:leftChars="100"/>
              <w:jc w:val="center"/>
              <w:rPr>
                <w:rFonts w:hint="eastAsia" w:ascii="宋体" w:hAnsi="宋体" w:eastAsia="宋体" w:cs="宋体"/>
                <w:color w:val="auto"/>
                <w:szCs w:val="24"/>
                <w:highlight w:val="none"/>
              </w:rPr>
            </w:pPr>
          </w:p>
        </w:tc>
        <w:tc>
          <w:tcPr>
            <w:tcW w:w="1346" w:type="dxa"/>
            <w:noWrap w:val="0"/>
            <w:tcMar>
              <w:left w:w="57" w:type="dxa"/>
              <w:right w:w="57" w:type="dxa"/>
            </w:tcMar>
            <w:vAlign w:val="center"/>
          </w:tcPr>
          <w:p w14:paraId="211D7EE0">
            <w:pPr>
              <w:spacing w:line="300" w:lineRule="exact"/>
              <w:ind w:left="240" w:leftChars="100"/>
              <w:jc w:val="center"/>
              <w:rPr>
                <w:rFonts w:hint="eastAsia" w:ascii="宋体" w:hAnsi="宋体" w:eastAsia="宋体" w:cs="宋体"/>
                <w:color w:val="auto"/>
                <w:szCs w:val="24"/>
                <w:highlight w:val="none"/>
              </w:rPr>
            </w:pPr>
          </w:p>
        </w:tc>
        <w:tc>
          <w:tcPr>
            <w:tcW w:w="1485" w:type="dxa"/>
            <w:noWrap w:val="0"/>
            <w:tcMar>
              <w:left w:w="57" w:type="dxa"/>
              <w:right w:w="57" w:type="dxa"/>
            </w:tcMar>
            <w:vAlign w:val="center"/>
          </w:tcPr>
          <w:p w14:paraId="3A1274D4">
            <w:pPr>
              <w:spacing w:line="300" w:lineRule="exact"/>
              <w:ind w:left="240" w:leftChars="100"/>
              <w:jc w:val="center"/>
              <w:rPr>
                <w:rFonts w:hint="eastAsia" w:ascii="宋体" w:hAnsi="宋体" w:eastAsia="宋体" w:cs="宋体"/>
                <w:color w:val="auto"/>
                <w:szCs w:val="24"/>
                <w:highlight w:val="none"/>
              </w:rPr>
            </w:pPr>
          </w:p>
        </w:tc>
        <w:tc>
          <w:tcPr>
            <w:tcW w:w="827" w:type="dxa"/>
            <w:noWrap w:val="0"/>
            <w:tcMar>
              <w:left w:w="57" w:type="dxa"/>
              <w:right w:w="57" w:type="dxa"/>
            </w:tcMar>
            <w:vAlign w:val="center"/>
          </w:tcPr>
          <w:p w14:paraId="1AAB9924">
            <w:pPr>
              <w:spacing w:line="300" w:lineRule="exact"/>
              <w:ind w:left="240" w:leftChars="100"/>
              <w:jc w:val="center"/>
              <w:rPr>
                <w:rFonts w:hint="eastAsia" w:ascii="宋体" w:hAnsi="宋体" w:eastAsia="宋体" w:cs="宋体"/>
                <w:color w:val="auto"/>
                <w:szCs w:val="24"/>
                <w:highlight w:val="none"/>
              </w:rPr>
            </w:pPr>
          </w:p>
        </w:tc>
        <w:tc>
          <w:tcPr>
            <w:tcW w:w="1377" w:type="dxa"/>
            <w:tcBorders>
              <w:top w:val="single" w:color="auto" w:sz="4" w:space="0"/>
              <w:bottom w:val="single" w:color="auto" w:sz="4" w:space="0"/>
            </w:tcBorders>
            <w:noWrap w:val="0"/>
            <w:tcMar>
              <w:left w:w="57" w:type="dxa"/>
              <w:right w:w="57" w:type="dxa"/>
            </w:tcMar>
            <w:vAlign w:val="center"/>
          </w:tcPr>
          <w:p w14:paraId="3D908608">
            <w:pPr>
              <w:spacing w:line="300" w:lineRule="exact"/>
              <w:ind w:left="240" w:leftChars="100"/>
              <w:jc w:val="center"/>
              <w:rPr>
                <w:rFonts w:hint="eastAsia" w:ascii="宋体" w:hAnsi="宋体" w:eastAsia="宋体" w:cs="宋体"/>
                <w:color w:val="auto"/>
                <w:szCs w:val="24"/>
                <w:highlight w:val="none"/>
              </w:rPr>
            </w:pPr>
          </w:p>
        </w:tc>
        <w:tc>
          <w:tcPr>
            <w:tcW w:w="1516" w:type="dxa"/>
            <w:noWrap w:val="0"/>
            <w:tcMar>
              <w:left w:w="57" w:type="dxa"/>
              <w:right w:w="57" w:type="dxa"/>
            </w:tcMar>
            <w:vAlign w:val="top"/>
          </w:tcPr>
          <w:p w14:paraId="6720826B">
            <w:pPr>
              <w:spacing w:line="300" w:lineRule="exact"/>
              <w:ind w:left="240" w:leftChars="100"/>
              <w:jc w:val="center"/>
              <w:rPr>
                <w:rFonts w:hint="eastAsia" w:ascii="宋体" w:hAnsi="宋体" w:eastAsia="宋体" w:cs="宋体"/>
                <w:color w:val="auto"/>
                <w:szCs w:val="24"/>
                <w:highlight w:val="none"/>
              </w:rPr>
            </w:pPr>
          </w:p>
        </w:tc>
        <w:tc>
          <w:tcPr>
            <w:tcW w:w="1581" w:type="dxa"/>
            <w:noWrap w:val="0"/>
            <w:tcMar>
              <w:left w:w="57" w:type="dxa"/>
              <w:right w:w="57" w:type="dxa"/>
            </w:tcMar>
            <w:vAlign w:val="center"/>
          </w:tcPr>
          <w:p w14:paraId="50A2FF5E">
            <w:pPr>
              <w:spacing w:line="300" w:lineRule="exact"/>
              <w:ind w:left="240" w:leftChars="100"/>
              <w:jc w:val="center"/>
              <w:rPr>
                <w:rFonts w:hint="eastAsia" w:ascii="宋体" w:hAnsi="宋体" w:eastAsia="宋体" w:cs="宋体"/>
                <w:color w:val="auto"/>
                <w:szCs w:val="24"/>
                <w:highlight w:val="none"/>
              </w:rPr>
            </w:pPr>
          </w:p>
        </w:tc>
        <w:tc>
          <w:tcPr>
            <w:tcW w:w="1479" w:type="dxa"/>
            <w:noWrap w:val="0"/>
            <w:tcMar>
              <w:left w:w="57" w:type="dxa"/>
              <w:right w:w="57" w:type="dxa"/>
            </w:tcMar>
            <w:vAlign w:val="center"/>
          </w:tcPr>
          <w:p w14:paraId="3A05FCDA">
            <w:pPr>
              <w:spacing w:line="300" w:lineRule="exact"/>
              <w:ind w:left="240" w:leftChars="100"/>
              <w:rPr>
                <w:rFonts w:hint="eastAsia" w:ascii="宋体" w:hAnsi="宋体" w:eastAsia="宋体" w:cs="宋体"/>
                <w:color w:val="auto"/>
                <w:szCs w:val="24"/>
                <w:highlight w:val="none"/>
              </w:rPr>
            </w:pPr>
          </w:p>
        </w:tc>
      </w:tr>
      <w:tr w14:paraId="188352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002" w:type="dxa"/>
            <w:gridSpan w:val="2"/>
            <w:noWrap w:val="0"/>
            <w:tcMar>
              <w:left w:w="57" w:type="dxa"/>
              <w:right w:w="57" w:type="dxa"/>
            </w:tcMar>
            <w:vAlign w:val="center"/>
          </w:tcPr>
          <w:p w14:paraId="5820E98F">
            <w:pPr>
              <w:spacing w:line="300" w:lineRule="exact"/>
              <w:ind w:left="240" w:leftChars="10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总 计（人民币元）</w:t>
            </w:r>
          </w:p>
        </w:tc>
        <w:tc>
          <w:tcPr>
            <w:tcW w:w="9796" w:type="dxa"/>
            <w:gridSpan w:val="7"/>
            <w:noWrap w:val="0"/>
            <w:tcMar>
              <w:left w:w="57" w:type="dxa"/>
              <w:right w:w="57" w:type="dxa"/>
            </w:tcMar>
            <w:vAlign w:val="center"/>
          </w:tcPr>
          <w:p w14:paraId="3789AEDF">
            <w:pPr>
              <w:spacing w:line="300" w:lineRule="exact"/>
              <w:ind w:left="240" w:leftChars="100"/>
              <w:jc w:val="center"/>
              <w:rPr>
                <w:rFonts w:hint="eastAsia" w:ascii="宋体" w:hAnsi="宋体" w:eastAsia="宋体" w:cs="宋体"/>
                <w:color w:val="auto"/>
                <w:szCs w:val="24"/>
                <w:highlight w:val="none"/>
              </w:rPr>
            </w:pPr>
          </w:p>
        </w:tc>
        <w:tc>
          <w:tcPr>
            <w:tcW w:w="1479" w:type="dxa"/>
            <w:noWrap w:val="0"/>
            <w:tcMar>
              <w:left w:w="57" w:type="dxa"/>
              <w:right w:w="57" w:type="dxa"/>
            </w:tcMar>
            <w:vAlign w:val="center"/>
          </w:tcPr>
          <w:p w14:paraId="24E74DBD">
            <w:pPr>
              <w:spacing w:line="300" w:lineRule="exact"/>
              <w:ind w:left="240" w:leftChars="100"/>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r>
    </w:tbl>
    <w:p w14:paraId="1310B504">
      <w:pPr>
        <w:spacing w:line="400" w:lineRule="exact"/>
        <w:rPr>
          <w:rFonts w:hint="eastAsia" w:ascii="宋体" w:hAnsi="宋体" w:cs="宋体"/>
          <w:b/>
          <w:bCs/>
          <w:color w:val="auto"/>
          <w:szCs w:val="24"/>
          <w:highlight w:val="none"/>
          <w:lang w:val="en-US" w:eastAsia="zh-CN"/>
        </w:rPr>
      </w:pPr>
      <w:r>
        <w:rPr>
          <w:rFonts w:hint="eastAsia" w:ascii="宋体" w:hAnsi="宋体" w:cs="宋体"/>
          <w:b/>
          <w:bCs/>
          <w:color w:val="auto"/>
          <w:szCs w:val="24"/>
          <w:highlight w:val="none"/>
          <w:lang w:val="en-US" w:eastAsia="zh-CN"/>
        </w:rPr>
        <w:t>注：1.投标人应自行考虑本项目在实施期间一切可能产生的费用，在合同执行过程中，采购人将不再另行支付与本项目相关的任何费用。</w:t>
      </w:r>
    </w:p>
    <w:p w14:paraId="4EE1A0F4">
      <w:pPr>
        <w:keepNext w:val="0"/>
        <w:keepLines w:val="0"/>
        <w:widowControl/>
        <w:suppressLineNumbers w:val="0"/>
        <w:ind w:firstLine="482" w:firstLineChars="200"/>
        <w:jc w:val="left"/>
      </w:pPr>
      <w:r>
        <w:rPr>
          <w:rFonts w:hint="eastAsia" w:ascii="宋体" w:hAnsi="宋体" w:eastAsia="宋体" w:cs="宋体"/>
          <w:b/>
          <w:bCs/>
          <w:color w:val="000000"/>
          <w:kern w:val="0"/>
          <w:sz w:val="24"/>
          <w:szCs w:val="24"/>
          <w:lang w:val="en-US" w:eastAsia="zh-CN" w:bidi="ar"/>
        </w:rPr>
        <w:t>2.各投标人应根据市场情况合理报价，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14:paraId="4123425E">
      <w:pPr>
        <w:spacing w:line="400" w:lineRule="exact"/>
        <w:ind w:firstLine="482" w:firstLineChars="200"/>
        <w:rPr>
          <w:rFonts w:hint="default" w:ascii="宋体" w:hAnsi="宋体" w:cs="宋体"/>
          <w:b/>
          <w:bCs/>
          <w:color w:val="auto"/>
          <w:szCs w:val="24"/>
          <w:highlight w:val="none"/>
          <w:lang w:val="en-US" w:eastAsia="zh-CN"/>
        </w:rPr>
      </w:pPr>
    </w:p>
    <w:p w14:paraId="22AF07EC">
      <w:pPr>
        <w:spacing w:line="4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w:t>
      </w:r>
    </w:p>
    <w:p w14:paraId="0E4EFE79">
      <w:r>
        <w:rPr>
          <w:rFonts w:hint="eastAsia" w:ascii="宋体" w:hAnsi="宋体" w:eastAsia="宋体" w:cs="宋体"/>
          <w:color w:val="auto"/>
          <w:szCs w:val="24"/>
          <w:highlight w:val="none"/>
        </w:rPr>
        <w:t xml:space="preserve"> </w:t>
      </w:r>
      <w:r>
        <w:rPr>
          <w:rFonts w:hint="eastAsia" w:ascii="宋体" w:hAnsi="宋体" w:eastAsia="宋体" w:cs="宋体"/>
          <w:color w:val="auto"/>
          <w:szCs w:val="24"/>
          <w:highlight w:val="none"/>
          <w:lang w:val="zh-CN"/>
        </w:rPr>
        <w:t>法定代表人或被授权人（签字或盖章）</w:t>
      </w:r>
      <w:r>
        <w:rPr>
          <w:rFonts w:hint="eastAsia" w:ascii="宋体" w:hAnsi="宋体" w:eastAsia="宋体" w:cs="宋体"/>
          <w:color w:val="auto"/>
          <w:szCs w:val="24"/>
          <w:highlight w:val="none"/>
        </w:rPr>
        <w:t>：</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 xml:space="preserve">                              日 期：</w:t>
      </w:r>
      <w:r>
        <w:rPr>
          <w:rFonts w:hint="eastAsia" w:ascii="宋体" w:hAnsi="宋体" w:eastAsia="宋体" w:cs="宋体"/>
          <w:color w:val="auto"/>
          <w:szCs w:val="24"/>
          <w:highlight w:val="none"/>
          <w:u w:val="single"/>
        </w:rPr>
        <w:t xml:space="preserve">    </w:t>
      </w:r>
      <w:r>
        <w:rPr>
          <w:rFonts w:hint="eastAsia" w:ascii="宋体" w:hAnsi="宋体" w:cs="宋体"/>
          <w:color w:val="auto"/>
          <w:szCs w:val="24"/>
          <w:highlight w:val="none"/>
          <w:u w:val="single"/>
          <w:lang w:val="en-US" w:eastAsia="zh-CN"/>
        </w:rPr>
        <w:t xml:space="preserve">       </w:t>
      </w:r>
      <w:r>
        <w:rPr>
          <w:rFonts w:hint="eastAsia" w:ascii="宋体" w:hAnsi="宋体" w:eastAsia="宋体" w:cs="宋体"/>
          <w:color w:val="auto"/>
          <w:szCs w:val="24"/>
          <w:highlight w:val="none"/>
          <w:u w:val="single"/>
        </w:rPr>
        <w:t xml:space="preserve">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2YmFmNjRlODRjNTdhZjczZmIxYmNiNDAzZTI0ODAifQ=="/>
  </w:docVars>
  <w:rsids>
    <w:rsidRoot w:val="00000000"/>
    <w:rsid w:val="0806270F"/>
    <w:rsid w:val="080D6E9F"/>
    <w:rsid w:val="0E8112E2"/>
    <w:rsid w:val="142259AD"/>
    <w:rsid w:val="19A03A86"/>
    <w:rsid w:val="1F3462B2"/>
    <w:rsid w:val="3A3E0BC2"/>
    <w:rsid w:val="5EF53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305</Words>
  <Characters>307</Characters>
  <Lines>0</Lines>
  <Paragraphs>0</Paragraphs>
  <TotalTime>8</TotalTime>
  <ScaleCrop>false</ScaleCrop>
  <LinksUpToDate>false</LinksUpToDate>
  <CharactersWithSpaces>450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2024-05-24T05:50:00Z</dcterms:created>
  <dc:creator>Administrator</dc:creator>
  <cp:lastModifiedBy>小疙瘩</cp:lastModifiedBy>
  <dcterms:modified xsi:type="dcterms:W3CDTF">2025-09-10T06:30:42Z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AECD02A1AF034071AD25E7CCE0D8E65F_12</vt:lpwstr>
  </property>
  <property fmtid="{D5CDD505-2E9C-101B-9397-08002B2CF9AE}" pid="4" name="KSOTemplateDocerSaveRecord">
    <vt:lpwstr>eyJoZGlkIjoiYzhkM2Q2NjIyY2Y1NzcxZDRlMDQ4NDMyYjAzMTZhZDMiLCJ1c2VySWQiOiIxMDQwOTkyNDU0In0=</vt:lpwstr>
  </property>
</Properties>
</file>