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8304E">
      <w:pPr>
        <w:keepNext w:val="0"/>
        <w:keepLines w:val="0"/>
        <w:widowControl/>
        <w:suppressLineNumbers w:val="0"/>
        <w:ind w:firstLine="2811" w:firstLineChars="10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 xml:space="preserve"> 特殊资格证明文件</w:t>
      </w:r>
    </w:p>
    <w:p w14:paraId="684FED30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1、法定代表人授权书：</w:t>
      </w:r>
    </w:p>
    <w:p w14:paraId="167DED1F">
      <w:pPr>
        <w:keepNext w:val="0"/>
        <w:keepLines w:val="0"/>
        <w:widowControl/>
        <w:suppressLineNumbers w:val="0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1）法定代表人或单位负责人投标的，应提供法定代表人或单位负责人身份证明；（2）授权代表投标的，应提供法定代表人或单位负责人身份证明、授权委托书及授权代表身份证明。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532DBDF1">
      <w:pPr>
        <w:jc w:val="both"/>
        <w:outlineLvl w:val="1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4274F144">
      <w:pPr>
        <w:jc w:val="center"/>
        <w:outlineLvl w:val="1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（一）</w:t>
      </w:r>
      <w:r>
        <w:rPr>
          <w:rFonts w:hint="eastAsia" w:ascii="宋体" w:hAnsi="宋体" w:eastAsia="宋体" w:cs="宋体"/>
          <w:b/>
          <w:sz w:val="24"/>
          <w:szCs w:val="24"/>
        </w:rPr>
        <w:t>法定代表人身份证明</w:t>
      </w:r>
    </w:p>
    <w:p w14:paraId="71ECCCF9">
      <w:pPr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4F1107A3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单位名称：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</w:p>
    <w:p w14:paraId="761B75B9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5230D82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    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</w:p>
    <w:p w14:paraId="3E18F86B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2FC14E4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姓    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职务：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</w:p>
    <w:p w14:paraId="510D1FA7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C3CEC26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名称）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的法定代表人。</w:t>
      </w:r>
    </w:p>
    <w:p w14:paraId="51471B65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36AB4CA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特此证明。</w:t>
      </w:r>
    </w:p>
    <w:p w14:paraId="3743AF15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6B586A5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附：法定代表人身份证复印件</w:t>
      </w:r>
    </w:p>
    <w:p w14:paraId="1265BB40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</w:p>
    <w:p w14:paraId="713A16F8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16E2336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4195E48D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F2EC901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CCB1663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6FB4447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26B4AEB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28A1959">
      <w:pPr>
        <w:ind w:left="1978" w:leftChars="942" w:firstLine="2006" w:firstLineChars="83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投标人名称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（盖章）</w:t>
      </w:r>
    </w:p>
    <w:p w14:paraId="493EEF0E">
      <w:pPr>
        <w:ind w:left="1978" w:leftChars="942" w:firstLine="2006" w:firstLineChars="836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2DA4B1A">
      <w:pPr>
        <w:ind w:left="1978" w:leftChars="942" w:firstLine="2006" w:firstLineChars="83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52E10159">
      <w:pPr>
        <w:rPr>
          <w:rFonts w:hint="eastAsia" w:ascii="宋体" w:hAnsi="宋体" w:eastAsia="宋体" w:cs="宋体"/>
          <w:sz w:val="24"/>
          <w:szCs w:val="24"/>
        </w:rPr>
      </w:pPr>
    </w:p>
    <w:p w14:paraId="285AD637"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3919686"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08BA6D3"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A93C741"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0878E9E"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293ED88"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4CEAE5E">
      <w:pPr>
        <w:pStyle w:val="4"/>
        <w:spacing w:line="360" w:lineRule="auto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AA56B6F">
      <w:pPr>
        <w:pStyle w:val="4"/>
        <w:numPr>
          <w:ilvl w:val="0"/>
          <w:numId w:val="0"/>
        </w:numPr>
        <w:spacing w:line="360" w:lineRule="auto"/>
        <w:ind w:firstLine="2409" w:firstLineChars="1000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法定代表人授权书</w:t>
      </w:r>
    </w:p>
    <w:p w14:paraId="31057CA5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67D5A70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信宇腾远工程咨询集团有限公司</w:t>
      </w:r>
    </w:p>
    <w:p w14:paraId="1D172325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为本公司合法代理人，就贵方组织的有关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 （项目编号）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的开标、洽谈、执行等具体事务，签署全部有关文件、文书、协议、合同，本公司对被授权人在本项目中的签名承担全部法律责任。本授权书自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日历日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42F74A1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AC8047B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（签字或盖章）</w:t>
      </w:r>
    </w:p>
    <w:p w14:paraId="1586208C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28174FC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5D79BF8A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26FAD674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028864E9">
      <w:pPr>
        <w:pStyle w:val="4"/>
        <w:spacing w:line="50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22BF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1D37341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0FF6B4F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1B83B44A">
      <w:pPr>
        <w:pStyle w:val="4"/>
        <w:spacing w:line="500" w:lineRule="exact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备注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、本授权书有效期自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文件递交截止之日起计算不得少于90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日历日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3F025FA8">
      <w:pPr>
        <w:pStyle w:val="4"/>
        <w:spacing w:line="500" w:lineRule="exact"/>
        <w:ind w:firstLine="723" w:firstLineChars="3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、授权书内容填写要明确，文字要工整清楚，涂改无效。</w:t>
      </w:r>
    </w:p>
    <w:p w14:paraId="3F59A361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7875B2F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752F51B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41335C0A">
      <w:pPr>
        <w:rPr>
          <w:rFonts w:hint="eastAsia" w:ascii="宋体" w:hAnsi="宋体" w:eastAsia="宋体" w:cs="宋体"/>
          <w:sz w:val="24"/>
          <w:szCs w:val="24"/>
        </w:rPr>
      </w:pPr>
    </w:p>
    <w:p w14:paraId="4AA33596">
      <w:pPr>
        <w:pStyle w:val="2"/>
        <w:rPr>
          <w:rFonts w:hint="eastAsia"/>
        </w:rPr>
      </w:pPr>
    </w:p>
    <w:p w14:paraId="39A71D16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信用信息：</w:t>
      </w:r>
    </w:p>
    <w:p w14:paraId="2FDA48F4">
      <w:pPr>
        <w:keepNext w:val="0"/>
        <w:keepLines w:val="0"/>
        <w:widowControl/>
        <w:numPr>
          <w:ilvl w:val="0"/>
          <w:numId w:val="0"/>
        </w:numPr>
        <w:suppressLineNumbers w:val="0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供商未被列入“信用中国”网站(www.creditchina.g ov.cn)“失信被执行人或重大税收违法失信主体或政府 采购严重违法失信行为”记录名单； 不处于中国政府采 购网(www.ccgp.gov.cn)“政府采购严重违法失信行 为信息记录”中的禁止参加政府采购活动期间。 （以采购代理机构于递交投标文件截止时间当天进行资格审查时在“信用中国”网站（www.creditchina.gov.cn）及 中国政府采购网(www.ccgp.gov.cn)查询结果为准） 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DC31372">
      <w:pPr>
        <w:rPr>
          <w:rFonts w:hint="eastAsia" w:ascii="宋体" w:hAnsi="宋体" w:eastAsia="宋体" w:cs="宋体"/>
          <w:sz w:val="24"/>
          <w:szCs w:val="24"/>
        </w:rPr>
      </w:pPr>
    </w:p>
    <w:p w14:paraId="483EAFDA">
      <w:pPr>
        <w:pStyle w:val="2"/>
        <w:rPr>
          <w:rFonts w:ascii="仿宋_GB2312" w:hAnsi="仿宋_GB2312" w:eastAsia="仿宋_GB2312" w:cs="仿宋_GB2312"/>
        </w:rPr>
      </w:pPr>
    </w:p>
    <w:p w14:paraId="5F57D2C5">
      <w:pPr>
        <w:numPr>
          <w:ilvl w:val="0"/>
          <w:numId w:val="0"/>
        </w:numPr>
        <w:rPr>
          <w:rFonts w:ascii="仿宋_GB2312" w:hAnsi="仿宋_GB2312" w:eastAsia="仿宋_GB2312" w:cs="仿宋_GB2312"/>
        </w:rPr>
      </w:pPr>
    </w:p>
    <w:p w14:paraId="77A393A4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</w:p>
    <w:p w14:paraId="06A731BE">
      <w:pPr>
        <w:numPr>
          <w:ilvl w:val="0"/>
          <w:numId w:val="0"/>
        </w:numPr>
        <w:rPr>
          <w:rFonts w:ascii="仿宋_GB2312" w:hAnsi="仿宋_GB2312" w:eastAsia="仿宋_GB2312" w:cs="仿宋_GB2312"/>
          <w:sz w:val="28"/>
          <w:szCs w:val="28"/>
        </w:rPr>
      </w:pPr>
    </w:p>
    <w:p w14:paraId="400EFE1D">
      <w:pPr>
        <w:numPr>
          <w:ilvl w:val="0"/>
          <w:numId w:val="0"/>
        </w:numPr>
        <w:rPr>
          <w:rFonts w:ascii="仿宋_GB2312" w:hAnsi="仿宋_GB2312" w:eastAsia="仿宋_GB2312" w:cs="仿宋_GB2312"/>
          <w:sz w:val="28"/>
          <w:szCs w:val="28"/>
        </w:rPr>
      </w:pPr>
    </w:p>
    <w:p w14:paraId="7EBA6D1A">
      <w:pPr>
        <w:numPr>
          <w:ilvl w:val="0"/>
          <w:numId w:val="0"/>
        </w:numPr>
        <w:rPr>
          <w:rFonts w:ascii="仿宋_GB2312" w:hAnsi="仿宋_GB2312" w:eastAsia="仿宋_GB2312" w:cs="仿宋_GB2312"/>
          <w:sz w:val="28"/>
          <w:szCs w:val="28"/>
        </w:rPr>
      </w:pPr>
    </w:p>
    <w:p w14:paraId="7069FEE3">
      <w:pPr>
        <w:numPr>
          <w:ilvl w:val="0"/>
          <w:numId w:val="0"/>
        </w:numPr>
        <w:rPr>
          <w:rFonts w:ascii="仿宋_GB2312" w:hAnsi="仿宋_GB2312" w:eastAsia="仿宋_GB2312" w:cs="仿宋_GB2312"/>
          <w:sz w:val="28"/>
          <w:szCs w:val="28"/>
        </w:rPr>
      </w:pPr>
    </w:p>
    <w:p w14:paraId="00235C64">
      <w:pPr>
        <w:pStyle w:val="2"/>
        <w:rPr>
          <w:rFonts w:ascii="仿宋_GB2312" w:hAnsi="仿宋_GB2312" w:eastAsia="仿宋_GB2312" w:cs="仿宋_GB2312"/>
          <w:sz w:val="28"/>
          <w:szCs w:val="28"/>
        </w:rPr>
      </w:pPr>
    </w:p>
    <w:p w14:paraId="11063625">
      <w:pPr>
        <w:rPr>
          <w:rFonts w:ascii="仿宋_GB2312" w:hAnsi="仿宋_GB2312" w:eastAsia="仿宋_GB2312" w:cs="仿宋_GB2312"/>
          <w:sz w:val="28"/>
          <w:szCs w:val="28"/>
        </w:rPr>
      </w:pPr>
    </w:p>
    <w:p w14:paraId="187B1B83">
      <w:pPr>
        <w:pStyle w:val="2"/>
        <w:rPr>
          <w:rFonts w:ascii="仿宋_GB2312" w:hAnsi="仿宋_GB2312" w:eastAsia="仿宋_GB2312" w:cs="仿宋_GB2312"/>
          <w:sz w:val="28"/>
          <w:szCs w:val="28"/>
        </w:rPr>
      </w:pPr>
    </w:p>
    <w:p w14:paraId="42290158">
      <w:pPr>
        <w:rPr>
          <w:rFonts w:ascii="仿宋_GB2312" w:hAnsi="仿宋_GB2312" w:eastAsia="仿宋_GB2312" w:cs="仿宋_GB2312"/>
          <w:sz w:val="28"/>
          <w:szCs w:val="28"/>
        </w:rPr>
      </w:pPr>
    </w:p>
    <w:p w14:paraId="4D8025A2">
      <w:pPr>
        <w:pStyle w:val="2"/>
        <w:rPr>
          <w:rFonts w:ascii="仿宋_GB2312" w:hAnsi="仿宋_GB2312" w:eastAsia="仿宋_GB2312" w:cs="仿宋_GB2312"/>
          <w:sz w:val="28"/>
          <w:szCs w:val="28"/>
        </w:rPr>
      </w:pPr>
    </w:p>
    <w:p w14:paraId="0615297C">
      <w:pPr>
        <w:rPr>
          <w:rFonts w:ascii="仿宋_GB2312" w:hAnsi="仿宋_GB2312" w:eastAsia="仿宋_GB2312" w:cs="仿宋_GB2312"/>
          <w:sz w:val="28"/>
          <w:szCs w:val="28"/>
        </w:rPr>
      </w:pPr>
    </w:p>
    <w:p w14:paraId="5761DFA9">
      <w:pPr>
        <w:pStyle w:val="2"/>
        <w:rPr>
          <w:rFonts w:ascii="仿宋_GB2312" w:hAnsi="仿宋_GB2312" w:eastAsia="仿宋_GB2312" w:cs="仿宋_GB2312"/>
          <w:sz w:val="28"/>
          <w:szCs w:val="28"/>
        </w:rPr>
      </w:pPr>
    </w:p>
    <w:p w14:paraId="3C676F95">
      <w:pPr>
        <w:rPr>
          <w:rFonts w:ascii="仿宋_GB2312" w:hAnsi="仿宋_GB2312" w:eastAsia="仿宋_GB2312" w:cs="仿宋_GB2312"/>
          <w:sz w:val="28"/>
          <w:szCs w:val="28"/>
        </w:rPr>
      </w:pPr>
    </w:p>
    <w:p w14:paraId="2BA8D87A">
      <w:pPr>
        <w:pStyle w:val="2"/>
      </w:pPr>
    </w:p>
    <w:p w14:paraId="41A8D395"/>
    <w:p w14:paraId="283BD831">
      <w:pPr>
        <w:pStyle w:val="2"/>
      </w:pPr>
    </w:p>
    <w:p w14:paraId="2B65E303"/>
    <w:p w14:paraId="73644624">
      <w:pPr>
        <w:pStyle w:val="2"/>
      </w:pPr>
    </w:p>
    <w:p w14:paraId="3724C8CF"/>
    <w:p w14:paraId="098A3B39">
      <w:pPr>
        <w:pStyle w:val="2"/>
      </w:pPr>
    </w:p>
    <w:p w14:paraId="35EBDAE8">
      <w:pPr>
        <w:rPr>
          <w:rFonts w:ascii="仿宋_GB2312" w:hAnsi="仿宋_GB2312" w:eastAsia="仿宋_GB2312" w:cs="仿宋_GB2312"/>
          <w:sz w:val="28"/>
          <w:szCs w:val="28"/>
        </w:rPr>
      </w:pPr>
    </w:p>
    <w:p w14:paraId="7A14EF66">
      <w:pPr>
        <w:pStyle w:val="2"/>
      </w:pPr>
    </w:p>
    <w:p w14:paraId="433BF1BE">
      <w:pPr>
        <w:numPr>
          <w:ilvl w:val="0"/>
          <w:numId w:val="0"/>
        </w:num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3、</w:t>
      </w:r>
      <w:r>
        <w:rPr>
          <w:sz w:val="24"/>
          <w:szCs w:val="24"/>
        </w:rPr>
        <w:t>不接受联合体，提供非联合体</w:t>
      </w:r>
      <w:r>
        <w:rPr>
          <w:rFonts w:hint="eastAsia"/>
          <w:sz w:val="24"/>
          <w:szCs w:val="24"/>
          <w:lang w:val="en-US" w:eastAsia="zh-CN"/>
        </w:rPr>
        <w:t>投标</w:t>
      </w:r>
      <w:r>
        <w:rPr>
          <w:sz w:val="24"/>
          <w:szCs w:val="24"/>
        </w:rPr>
        <w:t>声明。</w:t>
      </w:r>
    </w:p>
    <w:p w14:paraId="6D1FF3AA">
      <w:pPr>
        <w:pStyle w:val="2"/>
        <w:numPr>
          <w:ilvl w:val="0"/>
          <w:numId w:val="0"/>
        </w:numPr>
      </w:pPr>
    </w:p>
    <w:p w14:paraId="3875507E">
      <w:pPr>
        <w:widowControl/>
        <w:spacing w:line="360" w:lineRule="auto"/>
        <w:ind w:firstLine="3132" w:firstLineChars="1300"/>
        <w:jc w:val="both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非联合体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声明</w:t>
      </w:r>
    </w:p>
    <w:p w14:paraId="4DC701A8">
      <w:pPr>
        <w:spacing w:line="48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（采购人）    ：</w:t>
      </w:r>
    </w:p>
    <w:p w14:paraId="0D6EEA44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我单位作为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（项目名称）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，在此郑重声明本项目为非联合体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</w:p>
    <w:p w14:paraId="5B2C6DC6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21E7DAEC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BCAFC2C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（盖章）</w:t>
      </w:r>
    </w:p>
    <w:p w14:paraId="45424AE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被授权</w:t>
      </w:r>
      <w:r>
        <w:rPr>
          <w:rFonts w:hint="eastAsia" w:ascii="宋体" w:hAnsi="宋体" w:eastAsia="宋体" w:cs="宋体"/>
          <w:sz w:val="24"/>
          <w:szCs w:val="24"/>
        </w:rPr>
        <w:t>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(签字或盖章)</w:t>
      </w:r>
    </w:p>
    <w:p w14:paraId="0220C276">
      <w:pPr>
        <w:pStyle w:val="10"/>
        <w:spacing w:before="156" w:beforeLines="50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575930BA">
      <w:pPr>
        <w:spacing w:line="48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6A41972E">
      <w:pPr>
        <w:rPr>
          <w:rFonts w:hint="eastAsia" w:ascii="宋体" w:hAnsi="宋体" w:eastAsia="宋体" w:cs="宋体"/>
          <w:sz w:val="24"/>
          <w:szCs w:val="24"/>
        </w:rPr>
      </w:pPr>
    </w:p>
    <w:p w14:paraId="68588D0B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6B3F83C8">
      <w:pPr>
        <w:rPr>
          <w:rFonts w:hint="eastAsia" w:ascii="宋体" w:hAnsi="宋体" w:eastAsia="宋体" w:cs="宋体"/>
          <w:sz w:val="24"/>
          <w:szCs w:val="24"/>
        </w:rPr>
      </w:pPr>
    </w:p>
    <w:p w14:paraId="050E1D72">
      <w:pPr>
        <w:pStyle w:val="10"/>
        <w:spacing w:before="156" w:beforeLines="50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199BF7"/>
    <w:multiLevelType w:val="singleLevel"/>
    <w:tmpl w:val="22199BF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732D4"/>
    <w:rsid w:val="149C2FE5"/>
    <w:rsid w:val="14EB5E1F"/>
    <w:rsid w:val="218A3988"/>
    <w:rsid w:val="21C978F2"/>
    <w:rsid w:val="472D42FC"/>
    <w:rsid w:val="4B3A447A"/>
    <w:rsid w:val="55D818D6"/>
    <w:rsid w:val="5CA85E90"/>
    <w:rsid w:val="6333032D"/>
    <w:rsid w:val="68000819"/>
    <w:rsid w:val="6DB732D4"/>
    <w:rsid w:val="6F7271B8"/>
    <w:rsid w:val="7525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/>
      <w:kern w:val="0"/>
      <w:szCs w:val="20"/>
    </w:rPr>
  </w:style>
  <w:style w:type="paragraph" w:styleId="4">
    <w:name w:val="Plain Text"/>
    <w:basedOn w:val="1"/>
    <w:next w:val="1"/>
    <w:qFormat/>
    <w:uiPriority w:val="0"/>
    <w:rPr>
      <w:rFonts w:ascii="宋体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10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858</Words>
  <Characters>934</Characters>
  <Lines>0</Lines>
  <Paragraphs>0</Paragraphs>
  <TotalTime>13</TotalTime>
  <ScaleCrop>false</ScaleCrop>
  <LinksUpToDate>false</LinksUpToDate>
  <CharactersWithSpaces>1352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2025-09-11T08:43:00Z</dcterms:created>
  <dc:creator>琢</dc:creator>
  <cp:lastModifiedBy>琢</cp:lastModifiedBy>
  <dcterms:modified xsi:type="dcterms:W3CDTF">2025-11-11T07:21:28Z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21561E9732F74D56A6B012D46F7CC805_13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