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版本号：【KRDL】K3-2510222.1.2.3B120251111001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高性能油气田材料全流程智能成形与质量控制平台项目(二次)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【KRDL】K3-2510222.1.2.3B1</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高性能油气田材料全流程智能成形与质量控制平台项目(二次)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【KRDL】K3-2510222.1.2.3B1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高性能油气田材料全流程智能成形与质量控制平台项目(二次)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西安石油大学高性能油气田材料全流程智能成形与质量控制平台项目（二次），分为三个采购包，【第一包：倒置金相显微镜等设备采购】采购内容为倒置金相显微镜 1 台，精密切割机 1 套，金相试样磨抛机 4 台， 自动金相试样镶嵌机 1 台，金相切割机 1 台，电解抛光腐蚀仪 1 台，电子分析天平 1 台， 振动抛光机 1 台。【第二包：柔性机器人 CMT 智能增材系统】采购内容为柔性机器人 CMT 智能增材系统 1 套。【第三包：气体质量流量计等设备采购】采购内容为气体质量流量计 4 台、真空冷冻干燥机 1 台、匀胶机 1 台、冷等静压机 1 台、接触角测量仪 1 台、手套箱 1 台、光解水及光催化二氧化碳还原系统 1 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采购包1（倒置金相显微镜等设备采购）：属于专门面向中小企业采购。</w:t>
      </w:r>
    </w:p>
    <w:p>
      <w:pPr>
        <w:pStyle w:val="null3"/>
      </w:pPr>
      <w:r>
        <w:rPr>
          <w:rFonts w:ascii="仿宋_GB2312" w:hAnsi="仿宋_GB2312" w:cs="仿宋_GB2312" w:eastAsia="仿宋_GB2312"/>
        </w:rPr>
        <w:t>采购包2（柔性机器人 CMT 智能增材系统）：属于专门面向中小企业采购。</w:t>
      </w:r>
    </w:p>
    <w:p>
      <w:pPr>
        <w:pStyle w:val="null3"/>
      </w:pPr>
      <w:r>
        <w:rPr>
          <w:rFonts w:ascii="仿宋_GB2312" w:hAnsi="仿宋_GB2312" w:cs="仿宋_GB2312" w:eastAsia="仿宋_GB2312"/>
        </w:rPr>
        <w:t>采购包3（气体质量流量计等设备采购）：属于专门面向中小企业采购。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1、主体资格：供应商为向采购人提供货物及配套服务的法人或其他组织</w:t>
      </w:r>
    </w:p>
    <w:p>
      <w:pPr>
        <w:pStyle w:val="null3"/>
      </w:pPr>
      <w:r>
        <w:rPr>
          <w:rFonts w:ascii="仿宋_GB2312" w:hAnsi="仿宋_GB2312" w:cs="仿宋_GB2312" w:eastAsia="仿宋_GB2312"/>
        </w:rPr>
        <w:t>2、信誉要求：供应商未被“信用中国”网站列入失信被执行人、重大税收违法失信主体名单，未被“中国政府采购网”网站列入政府采购严重违法失信行为记录名单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3、谈判授权代表：供应商应授权合法的人员参加本项目采购活动全过程</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1、主体资格：供应商为向采购人提供货物及配套服务的法人或其他组织</w:t>
      </w:r>
    </w:p>
    <w:p>
      <w:pPr>
        <w:pStyle w:val="null3"/>
      </w:pPr>
      <w:r>
        <w:rPr>
          <w:rFonts w:ascii="仿宋_GB2312" w:hAnsi="仿宋_GB2312" w:cs="仿宋_GB2312" w:eastAsia="仿宋_GB2312"/>
        </w:rPr>
        <w:t>2、信誉要求：供应商未被“信用中国”网站列入失信被执行人、重大税收违法失信主体名单，未被“中国政府采购网”网站列入政府采购严重违法失信行为记录名单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3、谈判授权代表：供应商应授权合法的人员参加本项目采购活动全过程</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1、主体资格：供应商为向采购人提供货物及配套服务的法人或其他组织</w:t>
      </w:r>
    </w:p>
    <w:p>
      <w:pPr>
        <w:pStyle w:val="null3"/>
      </w:pPr>
      <w:r>
        <w:rPr>
          <w:rFonts w:ascii="仿宋_GB2312" w:hAnsi="仿宋_GB2312" w:cs="仿宋_GB2312" w:eastAsia="仿宋_GB2312"/>
        </w:rPr>
        <w:t>2、信誉要求：供应商未被“信用中国”网站列入失信被执行人、重大税收违法失信主体名单，未被“中国政府采购网”网站列入政府采购严重违法失信行为记录名单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3、谈判授权代表：供应商应授权合法的人员参加本项目采购活动全过程</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西安石油大学经办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张晨、马玉娇、王昭、姚瑶、刘昆、代光艳、王森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029-89563179、15109119970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采购包1：258,500.00元</w:t>
            </w:r>
          </w:p>
          <w:p>
            <w:pPr>
              <w:pStyle w:val="null3"/>
            </w:pPr>
            <w:r>
              <w:rPr>
                <w:rFonts w:ascii="仿宋_GB2312" w:hAnsi="仿宋_GB2312" w:cs="仿宋_GB2312" w:eastAsia="仿宋_GB2312"/>
              </w:rPr>
              <w:t>采购包2：500,000.00元</w:t>
            </w:r>
          </w:p>
          <w:p>
            <w:pPr>
              <w:pStyle w:val="null3"/>
            </w:pPr>
            <w:r>
              <w:rPr>
                <w:rFonts w:ascii="仿宋_GB2312" w:hAnsi="仿宋_GB2312" w:cs="仿宋_GB2312" w:eastAsia="仿宋_GB2312"/>
              </w:rPr>
              <w:t>采购包3：412,500.00元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采购包1保证金金额：3,003.00元</w:t>
            </w:r>
          </w:p>
          <w:p>
            <w:pPr>
              <w:pStyle w:val="null3"/>
            </w:pPr>
            <w:r>
              <w:rPr>
                <w:rFonts w:ascii="仿宋_GB2312" w:hAnsi="仿宋_GB2312" w:cs="仿宋_GB2312" w:eastAsia="仿宋_GB2312"/>
              </w:rPr>
              <w:t>采购包2保证金金额：4,003.00元</w:t>
            </w:r>
          </w:p>
          <w:p>
            <w:pPr>
              <w:pStyle w:val="null3"/>
            </w:pPr>
            <w:r>
              <w:rPr>
                <w:rFonts w:ascii="仿宋_GB2312" w:hAnsi="仿宋_GB2312" w:cs="仿宋_GB2312" w:eastAsia="仿宋_GB2312"/>
              </w:rPr>
              <w:t>采购包3保证金金额：5,003.00元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说明：签合同时需交纳合同价款的5%履约保证金，待产品自验收合格后无息退还。</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说明：签合同时需交纳合同价款的5%履约保证金，待产品自验收合格后无息退还。</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说明：签合同时需交纳合同价款的5%履约保证金，待产品自验收合格后无息退还。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各采购包中标/成交供应商同意代理机构的招标代理服务费参见国家计委颁布的《招标代理服务收费管理暂行办法》（计价格[2002]1980号）和（发改办价格[2011]534号）货物类收费标准的90%收取，按照中标金额差额定率累进法计算。 注：转账需备注xxx项目第x包+代理服务费。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西安石油大学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开瑞项目管理有限公司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以本项目合同约定为准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以合同约定为准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以合同约定为准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联系人：张晨、马玉娇</w:t>
      </w:r>
    </w:p>
    <w:p>
      <w:pPr>
        <w:pStyle w:val="null3"/>
      </w:pPr>
      <w:r>
        <w:rPr>
          <w:rFonts w:ascii="仿宋_GB2312" w:hAnsi="仿宋_GB2312" w:cs="仿宋_GB2312" w:eastAsia="仿宋_GB2312"/>
        </w:rPr>
        <w:t>联系电话：15109119970</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西安石油大学高性能油气田材料全流程智能成形与质量控制平台项目（二次），分为三个采购包，【第一包：倒置金相显微镜等设备采购】采购内容为倒置金相显微镜 1 台，精密切割机 1 套，金相试样磨抛机 4 台， 自动金相试样镶嵌机 1 台，金相切割机 1 台，电解抛光腐蚀仪 1 台，电子分析天平 1 台， 振动抛光机 1 台。【第二包：柔性机器人 CMT 智能增材系统】采购内容为柔性机器人 CMT 智能增材系统 1 套。【第三包：气体质量流量计等设备采购】采购内容为气体质量流量计 4 台、真空冷冻干燥机 1 台、匀胶机 1 台、冷等静压机 1 台、接触角测量仪 1 台、手套箱 1 台、光解水及光催化二氧化碳还原系统 1 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258,500.00</w:t>
      </w:r>
    </w:p>
    <w:p>
      <w:pPr>
        <w:pStyle w:val="null3"/>
      </w:pPr>
      <w:r>
        <w:rPr>
          <w:rFonts w:ascii="仿宋_GB2312" w:hAnsi="仿宋_GB2312" w:cs="仿宋_GB2312" w:eastAsia="仿宋_GB2312"/>
        </w:rPr>
        <w:t>采购包最高限价（元）: 258,500.00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高性能油气田材料全流程智能成形与质量控制平台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258,500.00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倒置金相显微镜等设备采购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412,500.00</w:t>
      </w:r>
    </w:p>
    <w:p>
      <w:pPr>
        <w:pStyle w:val="null3"/>
      </w:pPr>
      <w:r>
        <w:rPr>
          <w:rFonts w:ascii="仿宋_GB2312" w:hAnsi="仿宋_GB2312" w:cs="仿宋_GB2312" w:eastAsia="仿宋_GB2312"/>
        </w:rPr>
        <w:t>采购包最高限价（元）: 412,500.00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气体质量流量计等设备采购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412,500.00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标的名称：高性能油气田材料全流程智能成形与质量控制平台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9"/>
              <w:gridCol w:w="559"/>
              <w:gridCol w:w="1219"/>
              <w:gridCol w:w="222"/>
              <w:gridCol w:w="243"/>
            </w:tblGrid>
            <w:tr>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5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1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技术要求</w:t>
                  </w:r>
                </w:p>
              </w:tc>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倒置金相显微镜</w:t>
                  </w:r>
                  <w:r>
                    <w:rPr>
                      <w:rFonts w:ascii="仿宋_GB2312" w:hAnsi="仿宋_GB2312" w:cs="仿宋_GB2312" w:eastAsia="仿宋_GB2312"/>
                      <w:sz w:val="21"/>
                      <w:b/>
                    </w:rPr>
                    <w:t>（核心产品）</w:t>
                  </w:r>
                </w:p>
              </w:tc>
              <w:tc>
                <w:tcPr>
                  <w:tcW w:type="dxa" w:w="1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1.放大倍数：50X-1000X；</w:t>
                  </w:r>
                </w:p>
                <w:p>
                  <w:pPr>
                    <w:pStyle w:val="null3"/>
                    <w:jc w:val="left"/>
                  </w:pPr>
                  <w:r>
                    <w:rPr>
                      <w:rFonts w:ascii="仿宋_GB2312" w:hAnsi="仿宋_GB2312" w:cs="仿宋_GB2312" w:eastAsia="仿宋_GB2312"/>
                      <w:sz w:val="21"/>
                    </w:rPr>
                    <w:t>2.光学系统：无限远色差校正光学系统，可实现明场、暗场、偏光、微分干涉四种观察方式。</w:t>
                  </w:r>
                </w:p>
                <w:p>
                  <w:pPr>
                    <w:pStyle w:val="null3"/>
                    <w:jc w:val="left"/>
                  </w:pPr>
                  <w:r>
                    <w:rPr>
                      <w:rFonts w:ascii="仿宋_GB2312" w:hAnsi="仿宋_GB2312" w:cs="仿宋_GB2312" w:eastAsia="仿宋_GB2312"/>
                      <w:sz w:val="21"/>
                    </w:rPr>
                    <w:t>3.观察筒：三目观察筒1个，45°倾斜，瞳距调节范围50-75mm，两档式分光比：双目：三目=100：0或0：100。铰链组可360°旋转，在标准65mm 瞳距时，通过旋转双目筒，即可将眼点高度提升34mm。</w:t>
                  </w:r>
                </w:p>
                <w:p>
                  <w:pPr>
                    <w:pStyle w:val="null3"/>
                    <w:jc w:val="left"/>
                  </w:pPr>
                  <w:r>
                    <w:rPr>
                      <w:rFonts w:ascii="仿宋_GB2312" w:hAnsi="仿宋_GB2312" w:cs="仿宋_GB2312" w:eastAsia="仿宋_GB2312"/>
                      <w:sz w:val="21"/>
                    </w:rPr>
                    <w:t>4.目镜：</w:t>
                  </w:r>
                  <w:r>
                    <w:rPr>
                      <w:rFonts w:ascii="仿宋_GB2312" w:hAnsi="仿宋_GB2312" w:cs="仿宋_GB2312" w:eastAsia="仿宋_GB2312"/>
                      <w:sz w:val="21"/>
                    </w:rPr>
                    <w:t>自带视度调节高眼点大视野平场目镜</w:t>
                  </w:r>
                  <w:r>
                    <w:rPr>
                      <w:rFonts w:ascii="仿宋_GB2312" w:hAnsi="仿宋_GB2312" w:cs="仿宋_GB2312" w:eastAsia="仿宋_GB2312"/>
                      <w:sz w:val="21"/>
                    </w:rPr>
                    <w:t>PL10X/22mm和自带视度调节高眼点大视野平场目镜PL10X/22mm、带</w:t>
                  </w:r>
                  <w:r>
                    <w:rPr>
                      <w:rFonts w:ascii="仿宋_GB2312" w:hAnsi="仿宋_GB2312" w:cs="仿宋_GB2312" w:eastAsia="仿宋_GB2312"/>
                      <w:sz w:val="21"/>
                    </w:rPr>
                    <w:t>高精度型</w:t>
                  </w:r>
                  <w:r>
                    <w:rPr>
                      <w:rFonts w:ascii="仿宋_GB2312" w:hAnsi="仿宋_GB2312" w:cs="仿宋_GB2312" w:eastAsia="仿宋_GB2312"/>
                      <w:sz w:val="21"/>
                    </w:rPr>
                    <w:t>测微尺（</w:t>
                  </w:r>
                  <w:r>
                    <w:rPr>
                      <w:rFonts w:ascii="仿宋_GB2312" w:hAnsi="仿宋_GB2312" w:cs="仿宋_GB2312" w:eastAsia="仿宋_GB2312"/>
                      <w:sz w:val="21"/>
                    </w:rPr>
                    <w:t>格值</w:t>
                  </w:r>
                  <w:r>
                    <w:rPr>
                      <w:rFonts w:ascii="仿宋_GB2312" w:hAnsi="仿宋_GB2312" w:cs="仿宋_GB2312" w:eastAsia="仿宋_GB2312"/>
                      <w:sz w:val="21"/>
                    </w:rPr>
                    <w:t>0.01mm</w:t>
                  </w:r>
                  <w:r>
                    <w:rPr>
                      <w:rFonts w:ascii="仿宋_GB2312" w:hAnsi="仿宋_GB2312" w:cs="仿宋_GB2312" w:eastAsia="仿宋_GB2312"/>
                      <w:sz w:val="21"/>
                    </w:rPr>
                    <w:t>）的目镜各一个。</w:t>
                  </w:r>
                </w:p>
                <w:p>
                  <w:pPr>
                    <w:pStyle w:val="null3"/>
                    <w:jc w:val="left"/>
                  </w:pPr>
                  <w:r>
                    <w:rPr>
                      <w:rFonts w:ascii="仿宋_GB2312" w:hAnsi="仿宋_GB2312" w:cs="仿宋_GB2312" w:eastAsia="仿宋_GB2312"/>
                      <w:sz w:val="21"/>
                    </w:rPr>
                    <w:t>5.转换器：明暗场不少于5孔物镜转换器，带DIC插槽，带倍率显示传感器。</w:t>
                  </w:r>
                </w:p>
                <w:p>
                  <w:pPr>
                    <w:pStyle w:val="null3"/>
                    <w:jc w:val="left"/>
                  </w:pPr>
                  <w:r>
                    <w:rPr>
                      <w:rFonts w:ascii="仿宋_GB2312" w:hAnsi="仿宋_GB2312" w:cs="仿宋_GB2312" w:eastAsia="仿宋_GB2312"/>
                      <w:sz w:val="21"/>
                    </w:rPr>
                    <w:t>6.物镜：</w:t>
                  </w:r>
                </w:p>
                <w:p>
                  <w:pPr>
                    <w:pStyle w:val="null3"/>
                    <w:jc w:val="left"/>
                  </w:pPr>
                  <w:r>
                    <w:rPr>
                      <w:rFonts w:ascii="仿宋_GB2312" w:hAnsi="仿宋_GB2312" w:cs="仿宋_GB2312" w:eastAsia="仿宋_GB2312"/>
                      <w:sz w:val="21"/>
                    </w:rPr>
                    <w:t>6.1、无限远平场消色差长工作距明暗场金相物镜LMPlan BD DIC 5X/NA≥0.15/WD≥9mm，LMPlan BD DIC 10X/NA≥0.3/WD≥9mm，LMPlan BD DIC 20X/NA≥0.45/WD≥3.4mm各1个；</w:t>
                  </w:r>
                </w:p>
                <w:p>
                  <w:pPr>
                    <w:pStyle w:val="null3"/>
                    <w:jc w:val="left"/>
                  </w:pPr>
                  <w:r>
                    <w:rPr>
                      <w:rFonts w:ascii="仿宋_GB2312" w:hAnsi="仿宋_GB2312" w:cs="仿宋_GB2312" w:eastAsia="仿宋_GB2312"/>
                      <w:sz w:val="21"/>
                    </w:rPr>
                    <w:t>6.2、无限远平场半复消色差长工作距明暗场金相物镜：LMPlanFL 50X/NA≥0.55/WD≥7.5mm，LMPlanFL 100X/NA≥0.8/WD≥2.1mm，各1个。</w:t>
                  </w:r>
                </w:p>
                <w:p>
                  <w:pPr>
                    <w:pStyle w:val="null3"/>
                    <w:jc w:val="left"/>
                  </w:pPr>
                  <w:r>
                    <w:rPr>
                      <w:rFonts w:ascii="仿宋_GB2312" w:hAnsi="仿宋_GB2312" w:cs="仿宋_GB2312" w:eastAsia="仿宋_GB2312"/>
                      <w:sz w:val="21"/>
                    </w:rPr>
                    <w:t>7.调焦机构：粗调≥9mm，焦面向上≥6.5mm，向下≥2.5mm，微调精度≤0.002mm，带有防止下滑的松紧调节手轮。</w:t>
                  </w:r>
                </w:p>
                <w:p>
                  <w:pPr>
                    <w:pStyle w:val="null3"/>
                    <w:jc w:val="left"/>
                  </w:pPr>
                  <w:r>
                    <w:rPr>
                      <w:rFonts w:ascii="仿宋_GB2312" w:hAnsi="仿宋_GB2312" w:cs="仿宋_GB2312" w:eastAsia="仿宋_GB2312"/>
                      <w:sz w:val="21"/>
                    </w:rPr>
                    <w:t>8.载物台：三层机械移动平台，平台尺寸：≥240（W）×250（L），移动范围≥50mmx50mm，双向线轨传动，右手低手位控制。</w:t>
                  </w:r>
                </w:p>
                <w:p>
                  <w:pPr>
                    <w:pStyle w:val="null3"/>
                    <w:jc w:val="left"/>
                  </w:pPr>
                  <w:r>
                    <w:rPr>
                      <w:rFonts w:ascii="仿宋_GB2312" w:hAnsi="仿宋_GB2312" w:cs="仿宋_GB2312" w:eastAsia="仿宋_GB2312"/>
                      <w:sz w:val="21"/>
                    </w:rPr>
                    <w:t>9.反射照明系统：100-240V宽电压，12V100W卤素灯，带可变孔径光阑，中心可调；带可变孔径视场光阑，中心可调；带滤色片插槽与偏光装置插槽，</w:t>
                  </w:r>
                  <w:r>
                    <w:rPr>
                      <w:rFonts w:ascii="仿宋_GB2312" w:hAnsi="仿宋_GB2312" w:cs="仿宋_GB2312" w:eastAsia="仿宋_GB2312"/>
                      <w:sz w:val="21"/>
                    </w:rPr>
                    <w:t>LBD中性滤色片，</w:t>
                  </w:r>
                  <w:r>
                    <w:rPr>
                      <w:rFonts w:ascii="仿宋_GB2312" w:hAnsi="仿宋_GB2312" w:cs="仿宋_GB2312" w:eastAsia="仿宋_GB2312"/>
                      <w:sz w:val="21"/>
                    </w:rPr>
                    <w:t>带明暗场切换装置。带</w:t>
                  </w:r>
                  <w:r>
                    <w:rPr>
                      <w:rFonts w:ascii="仿宋_GB2312" w:hAnsi="仿宋_GB2312" w:cs="仿宋_GB2312" w:eastAsia="仿宋_GB2312"/>
                      <w:sz w:val="21"/>
                    </w:rPr>
                    <w:t>ECO红外感应功能，带亮度指示功能。</w:t>
                  </w:r>
                </w:p>
                <w:p>
                  <w:pPr>
                    <w:pStyle w:val="null3"/>
                    <w:jc w:val="left"/>
                  </w:pPr>
                  <w:r>
                    <w:rPr>
                      <w:rFonts w:ascii="仿宋_GB2312" w:hAnsi="仿宋_GB2312" w:cs="仿宋_GB2312" w:eastAsia="仿宋_GB2312"/>
                      <w:sz w:val="21"/>
                    </w:rPr>
                    <w:t>10.机身带前置物镜倍率显示功能和亮度指示功能。</w:t>
                  </w:r>
                </w:p>
                <w:p>
                  <w:pPr>
                    <w:pStyle w:val="null3"/>
                    <w:jc w:val="left"/>
                  </w:pPr>
                  <w:r>
                    <w:rPr>
                      <w:rFonts w:ascii="仿宋_GB2312" w:hAnsi="仿宋_GB2312" w:cs="仿宋_GB2312" w:eastAsia="仿宋_GB2312"/>
                      <w:sz w:val="21"/>
                    </w:rPr>
                    <w:t>11.偏光附件：起偏镜插板、360°旋转检偏镜插板等1套。</w:t>
                  </w:r>
                </w:p>
                <w:p>
                  <w:pPr>
                    <w:pStyle w:val="null3"/>
                    <w:jc w:val="left"/>
                  </w:pPr>
                  <w:r>
                    <w:rPr>
                      <w:rFonts w:ascii="仿宋_GB2312" w:hAnsi="仿宋_GB2312" w:cs="仿宋_GB2312" w:eastAsia="仿宋_GB2312"/>
                      <w:sz w:val="21"/>
                    </w:rPr>
                    <w:t>12.微分干涉附件：DIC微分干涉组件1套。</w:t>
                  </w:r>
                </w:p>
                <w:p>
                  <w:pPr>
                    <w:pStyle w:val="null3"/>
                    <w:jc w:val="left"/>
                  </w:pPr>
                  <w:r>
                    <w:rPr>
                      <w:rFonts w:ascii="仿宋_GB2312" w:hAnsi="仿宋_GB2312" w:cs="仿宋_GB2312" w:eastAsia="仿宋_GB2312"/>
                      <w:sz w:val="21"/>
                    </w:rPr>
                    <w:t>13.成像系统：2000万像素</w:t>
                  </w:r>
                  <w:r>
                    <w:rPr>
                      <w:rFonts w:ascii="仿宋_GB2312" w:hAnsi="仿宋_GB2312" w:cs="仿宋_GB2312" w:eastAsia="仿宋_GB2312"/>
                      <w:sz w:val="21"/>
                    </w:rPr>
                    <w:t>数码</w:t>
                  </w:r>
                  <w:r>
                    <w:rPr>
                      <w:rFonts w:ascii="仿宋_GB2312" w:hAnsi="仿宋_GB2312" w:cs="仿宋_GB2312" w:eastAsia="仿宋_GB2312"/>
                      <w:sz w:val="21"/>
                    </w:rPr>
                    <w:t>及</w:t>
                  </w:r>
                  <w:r>
                    <w:rPr>
                      <w:rFonts w:ascii="仿宋_GB2312" w:hAnsi="仿宋_GB2312" w:cs="仿宋_GB2312" w:eastAsia="仿宋_GB2312"/>
                      <w:sz w:val="21"/>
                    </w:rPr>
                    <w:t>图像分析软件</w:t>
                  </w:r>
                  <w:r>
                    <w:rPr>
                      <w:rFonts w:ascii="仿宋_GB2312" w:hAnsi="仿宋_GB2312" w:cs="仿宋_GB2312" w:eastAsia="仿宋_GB2312"/>
                      <w:sz w:val="21"/>
                    </w:rPr>
                    <w:t>1套</w:t>
                  </w:r>
                  <w:r>
                    <w:rPr>
                      <w:rFonts w:ascii="仿宋_GB2312" w:hAnsi="仿宋_GB2312" w:cs="仿宋_GB2312" w:eastAsia="仿宋_GB2312"/>
                      <w:sz w:val="21"/>
                    </w:rPr>
                    <w:t>。传感器</w:t>
                  </w:r>
                  <w:r>
                    <w:rPr>
                      <w:rFonts w:ascii="仿宋_GB2312" w:hAnsi="仿宋_GB2312" w:cs="仿宋_GB2312" w:eastAsia="仿宋_GB2312"/>
                      <w:sz w:val="21"/>
                    </w:rPr>
                    <w:t>≥1吋。FPS/分辨率20@5440x3648、50@2736x1824、60@1824x1216，像素：2.4X2.4μm，USB3.0输出。逐行扫描，具有自动曝光、自动白平衡功能。</w:t>
                  </w:r>
                </w:p>
                <w:p>
                  <w:pPr>
                    <w:pStyle w:val="null3"/>
                    <w:jc w:val="left"/>
                  </w:pPr>
                  <w:r>
                    <w:rPr>
                      <w:rFonts w:ascii="仿宋_GB2312" w:hAnsi="仿宋_GB2312" w:cs="仿宋_GB2312" w:eastAsia="仿宋_GB2312"/>
                      <w:sz w:val="21"/>
                    </w:rPr>
                    <w:t>14.金相学图库软件 1套</w:t>
                  </w:r>
                </w:p>
                <w:p>
                  <w:pPr>
                    <w:pStyle w:val="null3"/>
                    <w:jc w:val="left"/>
                  </w:pPr>
                  <w:r>
                    <w:rPr>
                      <w:rFonts w:ascii="仿宋_GB2312" w:hAnsi="仿宋_GB2312" w:cs="仿宋_GB2312" w:eastAsia="仿宋_GB2312"/>
                      <w:sz w:val="21"/>
                    </w:rPr>
                    <w:t>1）包含位错蚀坑观察与分析</w:t>
                  </w:r>
                  <w:r>
                    <w:rPr>
                      <w:rFonts w:ascii="仿宋_GB2312" w:hAnsi="仿宋_GB2312" w:cs="仿宋_GB2312" w:eastAsia="仿宋_GB2312"/>
                      <w:sz w:val="21"/>
                    </w:rPr>
                    <w:t>、</w:t>
                  </w:r>
                  <w:r>
                    <w:rPr>
                      <w:rFonts w:ascii="仿宋_GB2312" w:hAnsi="仿宋_GB2312" w:cs="仿宋_GB2312" w:eastAsia="仿宋_GB2312"/>
                      <w:sz w:val="21"/>
                    </w:rPr>
                    <w:t>二元与三元合金组织观察与分析</w:t>
                  </w:r>
                  <w:r>
                    <w:rPr>
                      <w:rFonts w:ascii="仿宋_GB2312" w:hAnsi="仿宋_GB2312" w:cs="仿宋_GB2312" w:eastAsia="仿宋_GB2312"/>
                      <w:sz w:val="21"/>
                    </w:rPr>
                    <w:t>、</w:t>
                  </w:r>
                  <w:r>
                    <w:rPr>
                      <w:rFonts w:ascii="仿宋_GB2312" w:hAnsi="仿宋_GB2312" w:cs="仿宋_GB2312" w:eastAsia="仿宋_GB2312"/>
                      <w:sz w:val="21"/>
                    </w:rPr>
                    <w:t>铁碳合金平衡组织观察与分析</w:t>
                  </w:r>
                  <w:r>
                    <w:rPr>
                      <w:rFonts w:ascii="仿宋_GB2312" w:hAnsi="仿宋_GB2312" w:cs="仿宋_GB2312" w:eastAsia="仿宋_GB2312"/>
                      <w:sz w:val="21"/>
                    </w:rPr>
                    <w:t>、</w:t>
                  </w:r>
                  <w:r>
                    <w:rPr>
                      <w:rFonts w:ascii="仿宋_GB2312" w:hAnsi="仿宋_GB2312" w:cs="仿宋_GB2312" w:eastAsia="仿宋_GB2312"/>
                      <w:sz w:val="21"/>
                    </w:rPr>
                    <w:t>金属塑性变形与再结晶组织观察与分析</w:t>
                  </w:r>
                  <w:r>
                    <w:rPr>
                      <w:rFonts w:ascii="仿宋_GB2312" w:hAnsi="仿宋_GB2312" w:cs="仿宋_GB2312" w:eastAsia="仿宋_GB2312"/>
                      <w:sz w:val="21"/>
                    </w:rPr>
                    <w:t>、</w:t>
                  </w:r>
                  <w:r>
                    <w:rPr>
                      <w:rFonts w:ascii="仿宋_GB2312" w:hAnsi="仿宋_GB2312" w:cs="仿宋_GB2312" w:eastAsia="仿宋_GB2312"/>
                      <w:sz w:val="21"/>
                    </w:rPr>
                    <w:t>碳钢热处理后的组织观察与分析</w:t>
                  </w:r>
                  <w:r>
                    <w:rPr>
                      <w:rFonts w:ascii="仿宋_GB2312" w:hAnsi="仿宋_GB2312" w:cs="仿宋_GB2312" w:eastAsia="仿宋_GB2312"/>
                      <w:sz w:val="21"/>
                    </w:rPr>
                    <w:t>、</w:t>
                  </w:r>
                  <w:r>
                    <w:rPr>
                      <w:rFonts w:ascii="仿宋_GB2312" w:hAnsi="仿宋_GB2312" w:cs="仿宋_GB2312" w:eastAsia="仿宋_GB2312"/>
                      <w:sz w:val="21"/>
                    </w:rPr>
                    <w:t>常用化学热处理组织观察与分析</w:t>
                  </w:r>
                  <w:r>
                    <w:rPr>
                      <w:rFonts w:ascii="仿宋_GB2312" w:hAnsi="仿宋_GB2312" w:cs="仿宋_GB2312" w:eastAsia="仿宋_GB2312"/>
                      <w:sz w:val="21"/>
                    </w:rPr>
                    <w:t>、</w:t>
                  </w:r>
                  <w:r>
                    <w:rPr>
                      <w:rFonts w:ascii="仿宋_GB2312" w:hAnsi="仿宋_GB2312" w:cs="仿宋_GB2312" w:eastAsia="仿宋_GB2312"/>
                      <w:sz w:val="21"/>
                    </w:rPr>
                    <w:t>常用合金钢工具钢及不锈钢组织观察与分析</w:t>
                  </w:r>
                  <w:r>
                    <w:rPr>
                      <w:rFonts w:ascii="仿宋_GB2312" w:hAnsi="仿宋_GB2312" w:cs="仿宋_GB2312" w:eastAsia="仿宋_GB2312"/>
                      <w:sz w:val="21"/>
                    </w:rPr>
                    <w:t>、</w:t>
                  </w:r>
                  <w:r>
                    <w:rPr>
                      <w:rFonts w:ascii="仿宋_GB2312" w:hAnsi="仿宋_GB2312" w:cs="仿宋_GB2312" w:eastAsia="仿宋_GB2312"/>
                      <w:sz w:val="21"/>
                    </w:rPr>
                    <w:t>普通铸铁组织观察与分析</w:t>
                  </w:r>
                  <w:r>
                    <w:rPr>
                      <w:rFonts w:ascii="仿宋_GB2312" w:hAnsi="仿宋_GB2312" w:cs="仿宋_GB2312" w:eastAsia="仿宋_GB2312"/>
                      <w:sz w:val="21"/>
                    </w:rPr>
                    <w:t>、</w:t>
                  </w:r>
                  <w:r>
                    <w:rPr>
                      <w:rFonts w:ascii="仿宋_GB2312" w:hAnsi="仿宋_GB2312" w:cs="仿宋_GB2312" w:eastAsia="仿宋_GB2312"/>
                      <w:sz w:val="21"/>
                    </w:rPr>
                    <w:t>常用非铁金属组织观察与分析</w:t>
                  </w:r>
                  <w:r>
                    <w:rPr>
                      <w:rFonts w:ascii="仿宋_GB2312" w:hAnsi="仿宋_GB2312" w:cs="仿宋_GB2312" w:eastAsia="仿宋_GB2312"/>
                      <w:sz w:val="21"/>
                    </w:rPr>
                    <w:t>、</w:t>
                  </w:r>
                  <w:r>
                    <w:rPr>
                      <w:rFonts w:ascii="仿宋_GB2312" w:hAnsi="仿宋_GB2312" w:cs="仿宋_GB2312" w:eastAsia="仿宋_GB2312"/>
                      <w:sz w:val="21"/>
                    </w:rPr>
                    <w:t>低碳钢焊接组织观察与分析</w:t>
                  </w:r>
                  <w:r>
                    <w:rPr>
                      <w:rFonts w:ascii="仿宋_GB2312" w:hAnsi="仿宋_GB2312" w:cs="仿宋_GB2312" w:eastAsia="仿宋_GB2312"/>
                      <w:sz w:val="21"/>
                    </w:rPr>
                    <w:t>、</w:t>
                  </w:r>
                  <w:r>
                    <w:rPr>
                      <w:rFonts w:ascii="仿宋_GB2312" w:hAnsi="仿宋_GB2312" w:cs="仿宋_GB2312" w:eastAsia="仿宋_GB2312"/>
                      <w:sz w:val="21"/>
                    </w:rPr>
                    <w:t>常见热加工缺陷组织观察与分析模块。</w:t>
                  </w:r>
                </w:p>
                <w:p>
                  <w:pPr>
                    <w:pStyle w:val="null3"/>
                    <w:jc w:val="left"/>
                  </w:pPr>
                  <w:r>
                    <w:rPr>
                      <w:rFonts w:ascii="仿宋_GB2312" w:hAnsi="仿宋_GB2312" w:cs="仿宋_GB2312" w:eastAsia="仿宋_GB2312"/>
                      <w:sz w:val="21"/>
                    </w:rPr>
                    <w:t>2）总数不少于100种常见材料电子图片，每张图片具有材料名称、状态、浸湿、放大倍数、组织描述等说明，用户可自主导入或删除图片和说明。</w:t>
                  </w:r>
                </w:p>
                <w:p>
                  <w:pPr>
                    <w:pStyle w:val="null3"/>
                    <w:jc w:val="left"/>
                  </w:pPr>
                  <w:r>
                    <w:rPr>
                      <w:rFonts w:ascii="仿宋_GB2312" w:hAnsi="仿宋_GB2312" w:cs="仿宋_GB2312" w:eastAsia="仿宋_GB2312"/>
                      <w:sz w:val="21"/>
                    </w:rPr>
                    <w:t>15.配置满足设备要求的配套处理终端1</w:t>
                  </w:r>
                  <w:r>
                    <w:rPr>
                      <w:rFonts w:ascii="仿宋_GB2312" w:hAnsi="仿宋_GB2312" w:cs="仿宋_GB2312" w:eastAsia="仿宋_GB2312"/>
                      <w:sz w:val="21"/>
                    </w:rPr>
                    <w:t>套。</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仿宋_GB2312" w:hAnsi="仿宋_GB2312" w:cs="仿宋_GB2312" w:eastAsia="仿宋_GB2312"/>
                      <w:sz w:val="21"/>
                    </w:rPr>
                    <w:t>1</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精密切割机</w:t>
                  </w:r>
                </w:p>
              </w:tc>
              <w:tc>
                <w:tcPr>
                  <w:tcW w:type="dxa" w:w="1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进刀速度</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0.01~5mm/s（调节步长为0.01）</w:t>
                  </w:r>
                  <w:r>
                    <w:rPr>
                      <w:rFonts w:ascii="仿宋_GB2312" w:hAnsi="仿宋_GB2312" w:cs="仿宋_GB2312" w:eastAsia="仿宋_GB2312"/>
                      <w:sz w:val="21"/>
                      <w:shd w:fill="FFFFFF" w:val="clear"/>
                    </w:rPr>
                    <w:t>；</w:t>
                  </w:r>
                </w:p>
                <w:p>
                  <w:pPr>
                    <w:pStyle w:val="null3"/>
                    <w:jc w:val="left"/>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锯片转速</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500~5000rpm</w:t>
                  </w:r>
                  <w:r>
                    <w:rPr>
                      <w:rFonts w:ascii="仿宋_GB2312" w:hAnsi="仿宋_GB2312" w:cs="仿宋_GB2312" w:eastAsia="仿宋_GB2312"/>
                      <w:sz w:val="21"/>
                      <w:shd w:fill="FFFFFF" w:val="clear"/>
                    </w:rPr>
                    <w:t>无级调速及</w:t>
                  </w:r>
                  <w:r>
                    <w:rPr>
                      <w:rFonts w:ascii="仿宋_GB2312" w:hAnsi="仿宋_GB2312" w:cs="仿宋_GB2312" w:eastAsia="仿宋_GB2312"/>
                      <w:sz w:val="21"/>
                      <w:shd w:fill="FFFFFF" w:val="clear"/>
                    </w:rPr>
                    <w:t>三档定速</w:t>
                  </w:r>
                  <w:r>
                    <w:rPr>
                      <w:rFonts w:ascii="仿宋_GB2312" w:hAnsi="仿宋_GB2312" w:cs="仿宋_GB2312" w:eastAsia="仿宋_GB2312"/>
                      <w:sz w:val="21"/>
                      <w:shd w:fill="FFFFFF" w:val="clear"/>
                    </w:rPr>
                    <w:t>；</w:t>
                  </w:r>
                </w:p>
                <w:p>
                  <w:pPr>
                    <w:pStyle w:val="null3"/>
                    <w:jc w:val="left"/>
                  </w:pPr>
                  <w:r>
                    <w:rPr>
                      <w:rFonts w:ascii="仿宋_GB2312" w:hAnsi="仿宋_GB2312" w:cs="仿宋_GB2312" w:eastAsia="仿宋_GB2312"/>
                      <w:sz w:val="21"/>
                      <w:shd w:fill="FFFFFF" w:val="clear"/>
                    </w:rPr>
                    <w:t>3、</w:t>
                  </w:r>
                  <w:r>
                    <w:rPr>
                      <w:rFonts w:ascii="仿宋_GB2312" w:hAnsi="仿宋_GB2312" w:cs="仿宋_GB2312" w:eastAsia="仿宋_GB2312"/>
                      <w:sz w:val="21"/>
                      <w:shd w:fill="FFFFFF" w:val="clear"/>
                    </w:rPr>
                    <w:t>平台移动最大行程</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240mm</w:t>
                  </w:r>
                  <w:r>
                    <w:rPr>
                      <w:rFonts w:ascii="仿宋_GB2312" w:hAnsi="仿宋_GB2312" w:cs="仿宋_GB2312" w:eastAsia="仿宋_GB2312"/>
                      <w:sz w:val="21"/>
                      <w:shd w:fill="FFFFFF" w:val="clear"/>
                    </w:rPr>
                    <w:t>；</w:t>
                  </w:r>
                </w:p>
                <w:p>
                  <w:pPr>
                    <w:pStyle w:val="null3"/>
                    <w:jc w:val="left"/>
                  </w:pPr>
                  <w:r>
                    <w:rPr>
                      <w:rFonts w:ascii="仿宋_GB2312" w:hAnsi="仿宋_GB2312" w:cs="仿宋_GB2312" w:eastAsia="仿宋_GB2312"/>
                      <w:sz w:val="21"/>
                      <w:shd w:fill="FFFFFF" w:val="clear"/>
                    </w:rPr>
                    <w:t>4、</w:t>
                  </w:r>
                  <w:r>
                    <w:rPr>
                      <w:rFonts w:ascii="仿宋_GB2312" w:hAnsi="仿宋_GB2312" w:cs="仿宋_GB2312" w:eastAsia="仿宋_GB2312"/>
                      <w:sz w:val="21"/>
                      <w:shd w:fill="FFFFFF" w:val="clear"/>
                    </w:rPr>
                    <w:t>锯片最大通过高度</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50mm</w:t>
                  </w:r>
                  <w:r>
                    <w:rPr>
                      <w:rFonts w:ascii="仿宋_GB2312" w:hAnsi="仿宋_GB2312" w:cs="仿宋_GB2312" w:eastAsia="仿宋_GB2312"/>
                      <w:sz w:val="21"/>
                      <w:shd w:fill="FFFFFF" w:val="clear"/>
                    </w:rPr>
                    <w:t>；</w:t>
                  </w:r>
                </w:p>
                <w:p>
                  <w:pPr>
                    <w:pStyle w:val="null3"/>
                    <w:jc w:val="left"/>
                  </w:pPr>
                  <w:r>
                    <w:rPr>
                      <w:rFonts w:ascii="仿宋_GB2312" w:hAnsi="仿宋_GB2312" w:cs="仿宋_GB2312" w:eastAsia="仿宋_GB2312"/>
                      <w:sz w:val="21"/>
                      <w:shd w:fill="FFFFFF" w:val="clear"/>
                    </w:rPr>
                    <w:t>5、</w:t>
                  </w:r>
                  <w:r>
                    <w:rPr>
                      <w:rFonts w:ascii="仿宋_GB2312" w:hAnsi="仿宋_GB2312" w:cs="仿宋_GB2312" w:eastAsia="仿宋_GB2312"/>
                      <w:sz w:val="21"/>
                      <w:shd w:fill="FFFFFF" w:val="clear"/>
                    </w:rPr>
                    <w:t>工作台尺寸</w:t>
                  </w:r>
                  <w:r>
                    <w:rPr>
                      <w:rFonts w:ascii="仿宋_GB2312" w:hAnsi="仿宋_GB2312" w:cs="仿宋_GB2312" w:eastAsia="仿宋_GB2312"/>
                      <w:sz w:val="21"/>
                      <w:shd w:fill="FFFFFF" w:val="clear"/>
                    </w:rPr>
                    <w:t>不小于</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长</w:t>
                  </w:r>
                  <w:r>
                    <w:rPr>
                      <w:rFonts w:ascii="仿宋_GB2312" w:hAnsi="仿宋_GB2312" w:cs="仿宋_GB2312" w:eastAsia="仿宋_GB2312"/>
                      <w:sz w:val="21"/>
                      <w:shd w:fill="FFFFFF" w:val="clear"/>
                    </w:rPr>
                    <w:t>270mm×宽465mm</w:t>
                  </w:r>
                  <w:r>
                    <w:rPr>
                      <w:rFonts w:ascii="仿宋_GB2312" w:hAnsi="仿宋_GB2312" w:cs="仿宋_GB2312" w:eastAsia="仿宋_GB2312"/>
                      <w:sz w:val="21"/>
                      <w:shd w:fill="FFFFFF" w:val="clear"/>
                    </w:rPr>
                    <w:t>；</w:t>
                  </w:r>
                </w:p>
                <w:p>
                  <w:pPr>
                    <w:pStyle w:val="null3"/>
                    <w:jc w:val="left"/>
                  </w:pPr>
                  <w:r>
                    <w:rPr>
                      <w:rFonts w:ascii="仿宋_GB2312" w:hAnsi="仿宋_GB2312" w:cs="仿宋_GB2312" w:eastAsia="仿宋_GB2312"/>
                      <w:sz w:val="21"/>
                      <w:shd w:fill="FFFFFF" w:val="clear"/>
                    </w:rPr>
                    <w:t>6、</w:t>
                  </w:r>
                  <w:r>
                    <w:rPr>
                      <w:rFonts w:ascii="仿宋_GB2312" w:hAnsi="仿宋_GB2312" w:cs="仿宋_GB2312" w:eastAsia="仿宋_GB2312"/>
                      <w:sz w:val="21"/>
                      <w:shd w:fill="FFFFFF" w:val="clear"/>
                    </w:rPr>
                    <w:t>工作台进给形式</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摇杆控制，手动</w:t>
                  </w:r>
                  <w:r>
                    <w:rPr>
                      <w:rFonts w:ascii="仿宋_GB2312" w:hAnsi="仿宋_GB2312" w:cs="仿宋_GB2312" w:eastAsia="仿宋_GB2312"/>
                      <w:sz w:val="21"/>
                      <w:shd w:fill="FFFFFF" w:val="clear"/>
                    </w:rPr>
                    <w:t>及</w:t>
                  </w:r>
                  <w:r>
                    <w:rPr>
                      <w:rFonts w:ascii="仿宋_GB2312" w:hAnsi="仿宋_GB2312" w:cs="仿宋_GB2312" w:eastAsia="仿宋_GB2312"/>
                      <w:sz w:val="21"/>
                      <w:shd w:fill="FFFFFF" w:val="clear"/>
                    </w:rPr>
                    <w:t>自动进给</w:t>
                  </w:r>
                  <w:r>
                    <w:rPr>
                      <w:rFonts w:ascii="仿宋_GB2312" w:hAnsi="仿宋_GB2312" w:cs="仿宋_GB2312" w:eastAsia="仿宋_GB2312"/>
                      <w:sz w:val="21"/>
                      <w:shd w:fill="FFFFFF" w:val="clear"/>
                    </w:rPr>
                    <w:t>可选；</w:t>
                  </w:r>
                </w:p>
                <w:p>
                  <w:pPr>
                    <w:pStyle w:val="null3"/>
                    <w:jc w:val="left"/>
                  </w:pPr>
                  <w:r>
                    <w:rPr>
                      <w:rFonts w:ascii="仿宋_GB2312" w:hAnsi="仿宋_GB2312" w:cs="仿宋_GB2312" w:eastAsia="仿宋_GB2312"/>
                      <w:sz w:val="21"/>
                      <w:shd w:fill="FFFFFF" w:val="clear"/>
                    </w:rPr>
                    <w:t>7、</w:t>
                  </w:r>
                  <w:r>
                    <w:rPr>
                      <w:rFonts w:ascii="仿宋_GB2312" w:hAnsi="仿宋_GB2312" w:cs="仿宋_GB2312" w:eastAsia="仿宋_GB2312"/>
                      <w:sz w:val="21"/>
                      <w:shd w:fill="FFFFFF" w:val="clear"/>
                    </w:rPr>
                    <w:t>装夹件极限尺寸</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Y</w:t>
                  </w:r>
                  <w:r>
                    <w:rPr>
                      <w:rFonts w:ascii="仿宋_GB2312" w:hAnsi="仿宋_GB2312" w:cs="仿宋_GB2312" w:eastAsia="仿宋_GB2312"/>
                      <w:sz w:val="21"/>
                      <w:shd w:fill="FFFFFF" w:val="clear"/>
                    </w:rPr>
                    <w:t>轴向极限</w:t>
                  </w:r>
                  <w:r>
                    <w:rPr>
                      <w:rFonts w:ascii="仿宋_GB2312" w:hAnsi="仿宋_GB2312" w:cs="仿宋_GB2312" w:eastAsia="仿宋_GB2312"/>
                      <w:sz w:val="21"/>
                      <w:shd w:fill="FFFFFF" w:val="clear"/>
                    </w:rPr>
                    <w:t>255mm</w:t>
                  </w:r>
                  <w:r>
                    <w:rPr>
                      <w:rFonts w:ascii="仿宋_GB2312" w:hAnsi="仿宋_GB2312" w:cs="仿宋_GB2312" w:eastAsia="仿宋_GB2312"/>
                      <w:sz w:val="21"/>
                      <w:shd w:fill="FFFFFF" w:val="clear"/>
                    </w:rPr>
                    <w:t>；</w:t>
                  </w:r>
                </w:p>
                <w:p>
                  <w:pPr>
                    <w:pStyle w:val="null3"/>
                    <w:jc w:val="left"/>
                  </w:pPr>
                  <w:r>
                    <w:rPr>
                      <w:rFonts w:ascii="仿宋_GB2312" w:hAnsi="仿宋_GB2312" w:cs="仿宋_GB2312" w:eastAsia="仿宋_GB2312"/>
                      <w:sz w:val="21"/>
                      <w:shd w:fill="FFFFFF" w:val="clear"/>
                    </w:rPr>
                    <w:t>8、</w:t>
                  </w:r>
                  <w:r>
                    <w:rPr>
                      <w:rFonts w:ascii="仿宋_GB2312" w:hAnsi="仿宋_GB2312" w:cs="仿宋_GB2312" w:eastAsia="仿宋_GB2312"/>
                      <w:sz w:val="21"/>
                      <w:shd w:fill="FFFFFF" w:val="clear"/>
                    </w:rPr>
                    <w:t>切割电机功率</w:t>
                  </w:r>
                  <w:r>
                    <w:rPr>
                      <w:rFonts w:ascii="仿宋_GB2312" w:hAnsi="仿宋_GB2312" w:cs="仿宋_GB2312" w:eastAsia="仿宋_GB2312"/>
                      <w:sz w:val="21"/>
                      <w:shd w:fill="FFFFFF" w:val="clear"/>
                    </w:rPr>
                    <w:t>不小于</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1.2KW</w:t>
                  </w:r>
                  <w:r>
                    <w:rPr>
                      <w:rFonts w:ascii="仿宋_GB2312" w:hAnsi="仿宋_GB2312" w:cs="仿宋_GB2312" w:eastAsia="仿宋_GB2312"/>
                      <w:sz w:val="21"/>
                      <w:shd w:fill="FFFFFF" w:val="clear"/>
                    </w:rPr>
                    <w:t>；</w:t>
                  </w:r>
                </w:p>
                <w:p>
                  <w:pPr>
                    <w:pStyle w:val="null3"/>
                    <w:jc w:val="left"/>
                  </w:pPr>
                  <w:r>
                    <w:rPr>
                      <w:rFonts w:ascii="仿宋_GB2312" w:hAnsi="仿宋_GB2312" w:cs="仿宋_GB2312" w:eastAsia="仿宋_GB2312"/>
                      <w:sz w:val="21"/>
                      <w:shd w:fill="FFFFFF" w:val="clear"/>
                    </w:rPr>
                    <w:t>9、</w:t>
                  </w:r>
                  <w:r>
                    <w:rPr>
                      <w:rFonts w:ascii="仿宋_GB2312" w:hAnsi="仿宋_GB2312" w:cs="仿宋_GB2312" w:eastAsia="仿宋_GB2312"/>
                      <w:sz w:val="21"/>
                      <w:shd w:fill="FFFFFF" w:val="clear"/>
                    </w:rPr>
                    <w:t>切割片尺寸</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200×32×1mm</w:t>
                  </w:r>
                  <w:r>
                    <w:rPr>
                      <w:rFonts w:ascii="仿宋_GB2312" w:hAnsi="仿宋_GB2312" w:cs="仿宋_GB2312" w:eastAsia="仿宋_GB2312"/>
                      <w:sz w:val="21"/>
                      <w:shd w:fill="FFFFFF" w:val="clear"/>
                    </w:rPr>
                    <w:t>；</w:t>
                  </w:r>
                </w:p>
                <w:p>
                  <w:pPr>
                    <w:pStyle w:val="null3"/>
                    <w:jc w:val="left"/>
                  </w:pPr>
                  <w:r>
                    <w:rPr>
                      <w:rFonts w:ascii="仿宋_GB2312" w:hAnsi="仿宋_GB2312" w:cs="仿宋_GB2312" w:eastAsia="仿宋_GB2312"/>
                      <w:sz w:val="21"/>
                      <w:shd w:fill="FFFFFF" w:val="clear"/>
                    </w:rPr>
                    <w:t>10、</w:t>
                  </w:r>
                  <w:r>
                    <w:rPr>
                      <w:rFonts w:ascii="仿宋_GB2312" w:hAnsi="仿宋_GB2312" w:cs="仿宋_GB2312" w:eastAsia="仿宋_GB2312"/>
                      <w:sz w:val="21"/>
                      <w:shd w:fill="FFFFFF" w:val="clear"/>
                    </w:rPr>
                    <w:t>对刀形式</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激光打线和一键瞬移工作台对刀</w:t>
                  </w:r>
                  <w:r>
                    <w:rPr>
                      <w:rFonts w:ascii="仿宋_GB2312" w:hAnsi="仿宋_GB2312" w:cs="仿宋_GB2312" w:eastAsia="仿宋_GB2312"/>
                      <w:sz w:val="21"/>
                      <w:shd w:fill="FFFFFF" w:val="clear"/>
                    </w:rPr>
                    <w:t>；</w:t>
                  </w:r>
                </w:p>
                <w:p>
                  <w:pPr>
                    <w:pStyle w:val="null3"/>
                    <w:jc w:val="left"/>
                  </w:pPr>
                  <w:r>
                    <w:rPr>
                      <w:rFonts w:ascii="仿宋_GB2312" w:hAnsi="仿宋_GB2312" w:cs="仿宋_GB2312" w:eastAsia="仿宋_GB2312"/>
                      <w:sz w:val="21"/>
                      <w:shd w:fill="FFFFFF" w:val="clear"/>
                    </w:rPr>
                    <w:t>11、</w:t>
                  </w:r>
                  <w:r>
                    <w:rPr>
                      <w:rFonts w:ascii="仿宋_GB2312" w:hAnsi="仿宋_GB2312" w:cs="仿宋_GB2312" w:eastAsia="仿宋_GB2312"/>
                      <w:sz w:val="21"/>
                      <w:shd w:fill="FFFFFF" w:val="clear"/>
                    </w:rPr>
                    <w:t>切割运行形式</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平推切割</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脉冲切割</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智能切割</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手动模式</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四种方式</w:t>
                  </w:r>
                  <w:r>
                    <w:rPr>
                      <w:rFonts w:ascii="仿宋_GB2312" w:hAnsi="仿宋_GB2312" w:cs="仿宋_GB2312" w:eastAsia="仿宋_GB2312"/>
                      <w:sz w:val="21"/>
                      <w:shd w:fill="FFFFFF" w:val="clear"/>
                    </w:rPr>
                    <w:t>；</w:t>
                  </w:r>
                </w:p>
                <w:p>
                  <w:pPr>
                    <w:pStyle w:val="null3"/>
                    <w:jc w:val="left"/>
                  </w:pPr>
                  <w:r>
                    <w:rPr>
                      <w:rFonts w:ascii="仿宋_GB2312" w:hAnsi="仿宋_GB2312" w:cs="仿宋_GB2312" w:eastAsia="仿宋_GB2312"/>
                      <w:sz w:val="21"/>
                      <w:shd w:fill="FFFFFF" w:val="clear"/>
                    </w:rPr>
                    <w:t>12、</w:t>
                  </w:r>
                  <w:r>
                    <w:rPr>
                      <w:rFonts w:ascii="仿宋_GB2312" w:hAnsi="仿宋_GB2312" w:cs="仿宋_GB2312" w:eastAsia="仿宋_GB2312"/>
                      <w:sz w:val="21"/>
                      <w:shd w:fill="FFFFFF" w:val="clear"/>
                    </w:rPr>
                    <w:t>切割参数储存：对不同材料可保存多组切割参数，随时调用；</w:t>
                  </w:r>
                </w:p>
                <w:p>
                  <w:pPr>
                    <w:pStyle w:val="null3"/>
                    <w:jc w:val="left"/>
                  </w:pPr>
                  <w:r>
                    <w:rPr>
                      <w:rFonts w:ascii="仿宋_GB2312" w:hAnsi="仿宋_GB2312" w:cs="仿宋_GB2312" w:eastAsia="仿宋_GB2312"/>
                      <w:sz w:val="21"/>
                      <w:shd w:fill="FFFFFF" w:val="clear"/>
                    </w:rPr>
                    <w:t>13、</w:t>
                  </w:r>
                  <w:r>
                    <w:rPr>
                      <w:rFonts w:ascii="仿宋_GB2312" w:hAnsi="仿宋_GB2312" w:cs="仿宋_GB2312" w:eastAsia="仿宋_GB2312"/>
                      <w:sz w:val="21"/>
                      <w:shd w:fill="FFFFFF" w:val="clear"/>
                    </w:rPr>
                    <w:t>触摸屏</w:t>
                  </w:r>
                  <w:r>
                    <w:rPr>
                      <w:rFonts w:ascii="仿宋_GB2312" w:hAnsi="仿宋_GB2312" w:cs="仿宋_GB2312" w:eastAsia="仿宋_GB2312"/>
                      <w:sz w:val="21"/>
                      <w:shd w:fill="FFFFFF" w:val="clear"/>
                    </w:rPr>
                    <w:t>不低于</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7寸</w:t>
                  </w:r>
                  <w:r>
                    <w:rPr>
                      <w:rFonts w:ascii="仿宋_GB2312" w:hAnsi="仿宋_GB2312" w:cs="仿宋_GB2312" w:eastAsia="仿宋_GB2312"/>
                      <w:sz w:val="21"/>
                      <w:shd w:fill="FFFFFF" w:val="clear"/>
                    </w:rPr>
                    <w:t>；</w:t>
                  </w:r>
                </w:p>
                <w:p>
                  <w:pPr>
                    <w:pStyle w:val="null3"/>
                    <w:jc w:val="left"/>
                  </w:pPr>
                  <w:r>
                    <w:rPr>
                      <w:rFonts w:ascii="仿宋_GB2312" w:hAnsi="仿宋_GB2312" w:cs="仿宋_GB2312" w:eastAsia="仿宋_GB2312"/>
                      <w:sz w:val="21"/>
                      <w:shd w:fill="FFFFFF" w:val="clear"/>
                    </w:rPr>
                    <w:t>14、</w:t>
                  </w:r>
                  <w:r>
                    <w:rPr>
                      <w:rFonts w:ascii="仿宋_GB2312" w:hAnsi="仿宋_GB2312" w:cs="仿宋_GB2312" w:eastAsia="仿宋_GB2312"/>
                      <w:sz w:val="21"/>
                      <w:shd w:fill="FFFFFF" w:val="clear"/>
                    </w:rPr>
                    <w:t>电源</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220V 50Hz</w:t>
                  </w:r>
                  <w:r>
                    <w:rPr>
                      <w:rFonts w:ascii="仿宋_GB2312" w:hAnsi="仿宋_GB2312" w:cs="仿宋_GB2312" w:eastAsia="仿宋_GB2312"/>
                      <w:sz w:val="21"/>
                      <w:shd w:fill="FFFFFF" w:val="clear"/>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center"/>
                  </w:pPr>
                  <w:r>
                    <w:rPr>
                      <w:rFonts w:ascii="仿宋_GB2312" w:hAnsi="仿宋_GB2312" w:cs="仿宋_GB2312" w:eastAsia="仿宋_GB2312"/>
                      <w:sz w:val="21"/>
                    </w:rPr>
                    <w:t>1</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金相试样磨抛机</w:t>
                  </w:r>
                </w:p>
              </w:tc>
              <w:tc>
                <w:tcPr>
                  <w:tcW w:type="dxa" w:w="1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机器电源：单相</w:t>
                  </w:r>
                  <w:r>
                    <w:rPr>
                      <w:rFonts w:ascii="仿宋_GB2312" w:hAnsi="仿宋_GB2312" w:cs="仿宋_GB2312" w:eastAsia="仿宋_GB2312"/>
                      <w:sz w:val="21"/>
                      <w:shd w:fill="FFFFFF" w:val="clear"/>
                    </w:rPr>
                    <w:t>AC220V 50Hz；</w:t>
                  </w:r>
                </w:p>
                <w:p>
                  <w:pPr>
                    <w:pStyle w:val="null3"/>
                    <w:jc w:val="left"/>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输入功率</w:t>
                  </w:r>
                  <w:r>
                    <w:rPr>
                      <w:rFonts w:ascii="仿宋_GB2312" w:hAnsi="仿宋_GB2312" w:cs="仿宋_GB2312" w:eastAsia="仿宋_GB2312"/>
                      <w:sz w:val="21"/>
                      <w:shd w:fill="FFFFFF" w:val="clear"/>
                    </w:rPr>
                    <w:t>不小于</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0.75KW；</w:t>
                  </w:r>
                </w:p>
                <w:p>
                  <w:pPr>
                    <w:pStyle w:val="null3"/>
                    <w:jc w:val="left"/>
                  </w:pPr>
                  <w:r>
                    <w:rPr>
                      <w:rFonts w:ascii="仿宋_GB2312" w:hAnsi="仿宋_GB2312" w:cs="仿宋_GB2312" w:eastAsia="仿宋_GB2312"/>
                      <w:sz w:val="21"/>
                      <w:shd w:fill="FFFFFF" w:val="clear"/>
                    </w:rPr>
                    <w:t>3.</w:t>
                  </w:r>
                  <w:r>
                    <w:rPr>
                      <w:rFonts w:ascii="仿宋_GB2312" w:hAnsi="仿宋_GB2312" w:cs="仿宋_GB2312" w:eastAsia="仿宋_GB2312"/>
                      <w:sz w:val="21"/>
                      <w:shd w:fill="FFFFFF" w:val="clear"/>
                    </w:rPr>
                    <w:t>磨抛盘直径：</w:t>
                  </w:r>
                  <w:r>
                    <w:rPr>
                      <w:rFonts w:ascii="仿宋_GB2312" w:hAnsi="仿宋_GB2312" w:cs="仿宋_GB2312" w:eastAsia="仿宋_GB2312"/>
                      <w:sz w:val="21"/>
                      <w:shd w:fill="FFFFFF" w:val="clear"/>
                    </w:rPr>
                    <w:t>φ203mm；</w:t>
                  </w:r>
                </w:p>
                <w:p>
                  <w:pPr>
                    <w:pStyle w:val="null3"/>
                    <w:jc w:val="left"/>
                  </w:pPr>
                  <w:r>
                    <w:rPr>
                      <w:rFonts w:ascii="仿宋_GB2312" w:hAnsi="仿宋_GB2312" w:cs="仿宋_GB2312" w:eastAsia="仿宋_GB2312"/>
                      <w:sz w:val="21"/>
                      <w:shd w:fill="FFFFFF" w:val="clear"/>
                    </w:rPr>
                    <w:t>4.</w:t>
                  </w:r>
                  <w:r>
                    <w:rPr>
                      <w:rFonts w:ascii="仿宋_GB2312" w:hAnsi="仿宋_GB2312" w:cs="仿宋_GB2312" w:eastAsia="仿宋_GB2312"/>
                      <w:sz w:val="21"/>
                      <w:shd w:fill="FFFFFF" w:val="clear"/>
                    </w:rPr>
                    <w:t>制样压力：实时测量显示；</w:t>
                  </w:r>
                </w:p>
                <w:p>
                  <w:pPr>
                    <w:pStyle w:val="null3"/>
                    <w:jc w:val="left"/>
                  </w:pPr>
                  <w:r>
                    <w:rPr>
                      <w:rFonts w:ascii="仿宋_GB2312" w:hAnsi="仿宋_GB2312" w:cs="仿宋_GB2312" w:eastAsia="仿宋_GB2312"/>
                      <w:sz w:val="21"/>
                      <w:shd w:fill="FFFFFF" w:val="clear"/>
                    </w:rPr>
                    <w:t>5.</w:t>
                  </w:r>
                  <w:r>
                    <w:rPr>
                      <w:rFonts w:ascii="仿宋_GB2312" w:hAnsi="仿宋_GB2312" w:cs="仿宋_GB2312" w:eastAsia="仿宋_GB2312"/>
                      <w:sz w:val="21"/>
                      <w:shd w:fill="FFFFFF" w:val="clear"/>
                    </w:rPr>
                    <w:t>磨抛盘转速：</w:t>
                  </w:r>
                  <w:r>
                    <w:rPr>
                      <w:rFonts w:ascii="仿宋_GB2312" w:hAnsi="仿宋_GB2312" w:cs="仿宋_GB2312" w:eastAsia="仿宋_GB2312"/>
                      <w:sz w:val="21"/>
                      <w:shd w:fill="FFFFFF" w:val="clear"/>
                    </w:rPr>
                    <w:t>0-1400r/min（旋钮无级变速）；</w:t>
                  </w:r>
                </w:p>
                <w:p>
                  <w:pPr>
                    <w:pStyle w:val="null3"/>
                    <w:jc w:val="left"/>
                  </w:pPr>
                  <w:r>
                    <w:rPr>
                      <w:rFonts w:ascii="仿宋_GB2312" w:hAnsi="仿宋_GB2312" w:cs="仿宋_GB2312" w:eastAsia="仿宋_GB2312"/>
                      <w:sz w:val="21"/>
                      <w:shd w:fill="FFFFFF" w:val="clear"/>
                    </w:rPr>
                    <w:t>6.</w:t>
                  </w:r>
                  <w:r>
                    <w:rPr>
                      <w:rFonts w:ascii="仿宋_GB2312" w:hAnsi="仿宋_GB2312" w:cs="仿宋_GB2312" w:eastAsia="仿宋_GB2312"/>
                      <w:sz w:val="21"/>
                      <w:shd w:fill="FFFFFF" w:val="clear"/>
                    </w:rPr>
                    <w:t>定速：</w:t>
                  </w:r>
                  <w:r>
                    <w:rPr>
                      <w:rFonts w:ascii="仿宋_GB2312" w:hAnsi="仿宋_GB2312" w:cs="仿宋_GB2312" w:eastAsia="仿宋_GB2312"/>
                      <w:sz w:val="21"/>
                      <w:shd w:fill="FFFFFF" w:val="clear"/>
                    </w:rPr>
                    <w:t>150/300/700/1400r/min 四</w:t>
                  </w:r>
                  <w:r>
                    <w:rPr>
                      <w:rFonts w:ascii="仿宋_GB2312" w:hAnsi="仿宋_GB2312" w:cs="仿宋_GB2312" w:eastAsia="仿宋_GB2312"/>
                      <w:sz w:val="21"/>
                      <w:shd w:fill="FFFFFF" w:val="clear"/>
                    </w:rPr>
                    <w:t>挡</w:t>
                  </w:r>
                  <w:r>
                    <w:rPr>
                      <w:rFonts w:ascii="仿宋_GB2312" w:hAnsi="仿宋_GB2312" w:cs="仿宋_GB2312" w:eastAsia="仿宋_GB2312"/>
                      <w:sz w:val="21"/>
                      <w:shd w:fill="FFFFFF" w:val="clear"/>
                    </w:rPr>
                    <w:t>定速；</w:t>
                  </w:r>
                </w:p>
                <w:p>
                  <w:pPr>
                    <w:pStyle w:val="null3"/>
                    <w:jc w:val="left"/>
                  </w:pPr>
                  <w:r>
                    <w:rPr>
                      <w:rFonts w:ascii="仿宋_GB2312" w:hAnsi="仿宋_GB2312" w:cs="仿宋_GB2312" w:eastAsia="仿宋_GB2312"/>
                      <w:sz w:val="21"/>
                      <w:shd w:fill="FFFFFF" w:val="clear"/>
                    </w:rPr>
                    <w:t>7.</w:t>
                  </w:r>
                  <w:r>
                    <w:rPr>
                      <w:rFonts w:ascii="仿宋_GB2312" w:hAnsi="仿宋_GB2312" w:cs="仿宋_GB2312" w:eastAsia="仿宋_GB2312"/>
                      <w:sz w:val="21"/>
                      <w:shd w:fill="FFFFFF" w:val="clear"/>
                    </w:rPr>
                    <w:t>磨抛盘转向：顺时针、逆时针可调；</w:t>
                  </w:r>
                </w:p>
                <w:p>
                  <w:pPr>
                    <w:pStyle w:val="null3"/>
                    <w:jc w:val="left"/>
                  </w:pPr>
                  <w:r>
                    <w:rPr>
                      <w:rFonts w:ascii="仿宋_GB2312" w:hAnsi="仿宋_GB2312" w:cs="仿宋_GB2312" w:eastAsia="仿宋_GB2312"/>
                      <w:sz w:val="21"/>
                      <w:shd w:fill="FFFFFF" w:val="clear"/>
                    </w:rPr>
                    <w:t>8.</w:t>
                  </w:r>
                  <w:r>
                    <w:rPr>
                      <w:rFonts w:ascii="仿宋_GB2312" w:hAnsi="仿宋_GB2312" w:cs="仿宋_GB2312" w:eastAsia="仿宋_GB2312"/>
                      <w:sz w:val="21"/>
                      <w:shd w:fill="FFFFFF" w:val="clear"/>
                    </w:rPr>
                    <w:t>试样压力检测：</w:t>
                  </w:r>
                  <w:r>
                    <w:rPr>
                      <w:rFonts w:ascii="仿宋_GB2312" w:hAnsi="仿宋_GB2312" w:cs="仿宋_GB2312" w:eastAsia="仿宋_GB2312"/>
                      <w:sz w:val="21"/>
                      <w:shd w:fill="FFFFFF" w:val="clear"/>
                    </w:rPr>
                    <w:t>0-60N；</w:t>
                  </w:r>
                </w:p>
                <w:p>
                  <w:pPr>
                    <w:pStyle w:val="null3"/>
                    <w:jc w:val="left"/>
                  </w:pPr>
                  <w:r>
                    <w:rPr>
                      <w:rFonts w:ascii="仿宋_GB2312" w:hAnsi="仿宋_GB2312" w:cs="仿宋_GB2312" w:eastAsia="仿宋_GB2312"/>
                      <w:sz w:val="21"/>
                      <w:shd w:fill="FFFFFF" w:val="clear"/>
                    </w:rPr>
                    <w:t>9.设备定时功能：可连续运行也可以设定时间；</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自动金相试样镶嵌机</w:t>
                  </w:r>
                </w:p>
              </w:tc>
              <w:tc>
                <w:tcPr>
                  <w:tcW w:type="dxa" w:w="1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shd w:fill="FFFFFF" w:val="clear"/>
                    </w:rPr>
                    <w:t>1、试样压制直径：φ30</w:t>
                  </w:r>
                  <w:r>
                    <w:rPr>
                      <w:rFonts w:ascii="仿宋_GB2312" w:hAnsi="仿宋_GB2312" w:cs="仿宋_GB2312" w:eastAsia="仿宋_GB2312"/>
                      <w:sz w:val="21"/>
                      <w:shd w:fill="FFFFFF" w:val="clear"/>
                    </w:rPr>
                    <w:t>mm</w:t>
                  </w:r>
                  <w:r>
                    <w:rPr>
                      <w:rFonts w:ascii="仿宋_GB2312" w:hAnsi="仿宋_GB2312" w:cs="仿宋_GB2312" w:eastAsia="仿宋_GB2312"/>
                      <w:sz w:val="21"/>
                      <w:shd w:fill="FFFFFF" w:val="clear"/>
                    </w:rPr>
                    <w:t>；</w:t>
                  </w:r>
                </w:p>
                <w:p>
                  <w:pPr>
                    <w:pStyle w:val="null3"/>
                    <w:jc w:val="left"/>
                  </w:pPr>
                  <w:r>
                    <w:rPr>
                      <w:rFonts w:ascii="仿宋_GB2312" w:hAnsi="仿宋_GB2312" w:cs="仿宋_GB2312" w:eastAsia="仿宋_GB2312"/>
                      <w:sz w:val="21"/>
                      <w:shd w:fill="FFFFFF" w:val="clear"/>
                    </w:rPr>
                    <w:t>2、加热温度范围：100-200℃；</w:t>
                  </w:r>
                </w:p>
                <w:p>
                  <w:pPr>
                    <w:pStyle w:val="null3"/>
                    <w:jc w:val="left"/>
                  </w:pPr>
                  <w:r>
                    <w:rPr>
                      <w:rFonts w:ascii="仿宋_GB2312" w:hAnsi="仿宋_GB2312" w:cs="仿宋_GB2312" w:eastAsia="仿宋_GB2312"/>
                      <w:sz w:val="21"/>
                      <w:shd w:fill="FFFFFF" w:val="clear"/>
                    </w:rPr>
                    <w:t>3、冷却温度范围：20-90℃（水冷）；</w:t>
                  </w:r>
                </w:p>
                <w:p>
                  <w:pPr>
                    <w:pStyle w:val="null3"/>
                    <w:jc w:val="left"/>
                  </w:pPr>
                  <w:r>
                    <w:rPr>
                      <w:rFonts w:ascii="仿宋_GB2312" w:hAnsi="仿宋_GB2312" w:cs="仿宋_GB2312" w:eastAsia="仿宋_GB2312"/>
                      <w:sz w:val="21"/>
                      <w:shd w:fill="FFFFFF" w:val="clear"/>
                    </w:rPr>
                    <w:t>4、保压时间范围：0-999s（</w:t>
                  </w:r>
                  <w:r>
                    <w:rPr>
                      <w:rFonts w:ascii="仿宋_GB2312" w:hAnsi="仿宋_GB2312" w:cs="仿宋_GB2312" w:eastAsia="仿宋_GB2312"/>
                      <w:sz w:val="21"/>
                      <w:shd w:fill="FFFFFF" w:val="clear"/>
                    </w:rPr>
                    <w:t>带加压前延时功能</w:t>
                  </w:r>
                  <w:r>
                    <w:rPr>
                      <w:rFonts w:ascii="仿宋_GB2312" w:hAnsi="仿宋_GB2312" w:cs="仿宋_GB2312" w:eastAsia="仿宋_GB2312"/>
                      <w:sz w:val="21"/>
                      <w:shd w:fill="FFFFFF" w:val="clear"/>
                    </w:rPr>
                    <w:t>）；</w:t>
                  </w:r>
                </w:p>
                <w:p>
                  <w:pPr>
                    <w:pStyle w:val="null3"/>
                    <w:jc w:val="left"/>
                  </w:pPr>
                  <w:r>
                    <w:rPr>
                      <w:rFonts w:ascii="仿宋_GB2312" w:hAnsi="仿宋_GB2312" w:cs="仿宋_GB2312" w:eastAsia="仿宋_GB2312"/>
                      <w:sz w:val="21"/>
                      <w:shd w:fill="FFFFFF" w:val="clear"/>
                    </w:rPr>
                    <w:t>5</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加压前延时：</w:t>
                  </w:r>
                  <w:r>
                    <w:rPr>
                      <w:rFonts w:ascii="仿宋_GB2312" w:hAnsi="仿宋_GB2312" w:cs="仿宋_GB2312" w:eastAsia="仿宋_GB2312"/>
                      <w:sz w:val="21"/>
                      <w:shd w:fill="FFFFFF" w:val="clear"/>
                    </w:rPr>
                    <w:t>0-999S；</w:t>
                  </w:r>
                </w:p>
                <w:p>
                  <w:pPr>
                    <w:pStyle w:val="null3"/>
                    <w:jc w:val="left"/>
                  </w:pPr>
                  <w:r>
                    <w:rPr>
                      <w:rFonts w:ascii="仿宋_GB2312" w:hAnsi="仿宋_GB2312" w:cs="仿宋_GB2312" w:eastAsia="仿宋_GB2312"/>
                      <w:sz w:val="21"/>
                      <w:shd w:fill="FFFFFF" w:val="clear"/>
                    </w:rPr>
                    <w:t>6</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飞梭旋钮一键设置参数；</w:t>
                  </w:r>
                </w:p>
                <w:p>
                  <w:pPr>
                    <w:pStyle w:val="null3"/>
                    <w:jc w:val="left"/>
                  </w:pPr>
                  <w:r>
                    <w:rPr>
                      <w:rFonts w:ascii="仿宋_GB2312" w:hAnsi="仿宋_GB2312" w:cs="仿宋_GB2312" w:eastAsia="仿宋_GB2312"/>
                      <w:sz w:val="21"/>
                      <w:shd w:fill="FFFFFF" w:val="clear"/>
                    </w:rPr>
                    <w:t>7</w:t>
                  </w:r>
                  <w:r>
                    <w:rPr>
                      <w:rFonts w:ascii="仿宋_GB2312" w:hAnsi="仿宋_GB2312" w:cs="仿宋_GB2312" w:eastAsia="仿宋_GB2312"/>
                      <w:sz w:val="21"/>
                      <w:shd w:fill="FFFFFF" w:val="clear"/>
                    </w:rPr>
                    <w:t>、加热功</w:t>
                  </w:r>
                  <w:r>
                    <w:rPr>
                      <w:rFonts w:ascii="仿宋_GB2312" w:hAnsi="仿宋_GB2312" w:cs="仿宋_GB2312" w:eastAsia="仿宋_GB2312"/>
                      <w:sz w:val="21"/>
                      <w:shd w:fill="FFFFFF" w:val="clear"/>
                    </w:rPr>
                    <w:t>率（不小于）：</w:t>
                  </w:r>
                  <w:r>
                    <w:rPr>
                      <w:rFonts w:ascii="仿宋_GB2312" w:hAnsi="仿宋_GB2312" w:cs="仿宋_GB2312" w:eastAsia="仿宋_GB2312"/>
                      <w:sz w:val="21"/>
                      <w:shd w:fill="FFFFFF" w:val="clear"/>
                    </w:rPr>
                    <w:t>1000W；</w:t>
                  </w:r>
                </w:p>
                <w:p>
                  <w:pPr>
                    <w:pStyle w:val="null3"/>
                    <w:jc w:val="left"/>
                  </w:pPr>
                  <w:r>
                    <w:rPr>
                      <w:rFonts w:ascii="仿宋_GB2312" w:hAnsi="仿宋_GB2312" w:cs="仿宋_GB2312" w:eastAsia="仿宋_GB2312"/>
                      <w:sz w:val="21"/>
                      <w:shd w:fill="FFFFFF" w:val="clear"/>
                    </w:rPr>
                    <w:t>8</w:t>
                  </w:r>
                  <w:r>
                    <w:rPr>
                      <w:rFonts w:ascii="仿宋_GB2312" w:hAnsi="仿宋_GB2312" w:cs="仿宋_GB2312" w:eastAsia="仿宋_GB2312"/>
                      <w:sz w:val="21"/>
                      <w:shd w:fill="FFFFFF" w:val="clear"/>
                    </w:rPr>
                    <w:t>、输入电源：单相</w:t>
                  </w:r>
                  <w:r>
                    <w:rPr>
                      <w:rFonts w:ascii="仿宋_GB2312" w:hAnsi="仿宋_GB2312" w:cs="仿宋_GB2312" w:eastAsia="仿宋_GB2312"/>
                      <w:sz w:val="21"/>
                      <w:shd w:fill="FFFFFF" w:val="clear"/>
                    </w:rPr>
                    <w:t>AC220V</w:t>
                  </w:r>
                  <w:r>
                    <w:rPr>
                      <w:rFonts w:ascii="仿宋_GB2312" w:hAnsi="仿宋_GB2312" w:cs="仿宋_GB2312" w:eastAsia="仿宋_GB2312"/>
                      <w:sz w:val="24"/>
                      <w:shd w:fill="FFFFFF" w:val="clear"/>
                    </w:rPr>
                    <w:t xml:space="preserve"> </w:t>
                  </w:r>
                  <w:r>
                    <w:rPr>
                      <w:rFonts w:ascii="仿宋_GB2312" w:hAnsi="仿宋_GB2312" w:cs="仿宋_GB2312" w:eastAsia="仿宋_GB2312"/>
                      <w:sz w:val="21"/>
                      <w:shd w:fill="FFFFFF" w:val="clear"/>
                    </w:rPr>
                    <w:t>50Hz。</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金相切割机</w:t>
                  </w:r>
                </w:p>
              </w:tc>
              <w:tc>
                <w:tcPr>
                  <w:tcW w:type="dxa" w:w="1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设备</w:t>
                  </w:r>
                  <w:r>
                    <w:rPr>
                      <w:rFonts w:ascii="仿宋_GB2312" w:hAnsi="仿宋_GB2312" w:cs="仿宋_GB2312" w:eastAsia="仿宋_GB2312"/>
                      <w:sz w:val="21"/>
                      <w:shd w:fill="FFFFFF" w:val="clear"/>
                    </w:rPr>
                    <w:t>整体</w:t>
                  </w:r>
                  <w:r>
                    <w:rPr>
                      <w:rFonts w:ascii="仿宋_GB2312" w:hAnsi="仿宋_GB2312" w:cs="仿宋_GB2312" w:eastAsia="仿宋_GB2312"/>
                      <w:sz w:val="21"/>
                      <w:shd w:fill="FFFFFF" w:val="clear"/>
                    </w:rPr>
                    <w:t>为不锈材质，一体铸铝砂轮片挡水罩。</w:t>
                  </w:r>
                </w:p>
                <w:p>
                  <w:pPr>
                    <w:pStyle w:val="null3"/>
                    <w:jc w:val="left"/>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不锈钢快速夹具，树脂</w:t>
                  </w:r>
                  <w:r>
                    <w:rPr>
                      <w:rFonts w:ascii="仿宋_GB2312" w:hAnsi="仿宋_GB2312" w:cs="仿宋_GB2312" w:eastAsia="仿宋_GB2312"/>
                      <w:sz w:val="21"/>
                      <w:shd w:fill="FFFFFF" w:val="clear"/>
                    </w:rPr>
                    <w:t>防爆</w:t>
                  </w:r>
                  <w:r>
                    <w:rPr>
                      <w:rFonts w:ascii="仿宋_GB2312" w:hAnsi="仿宋_GB2312" w:cs="仿宋_GB2312" w:eastAsia="仿宋_GB2312"/>
                      <w:sz w:val="21"/>
                      <w:shd w:fill="FFFFFF" w:val="clear"/>
                    </w:rPr>
                    <w:t>玻璃。</w:t>
                  </w:r>
                </w:p>
                <w:p>
                  <w:pPr>
                    <w:pStyle w:val="null3"/>
                    <w:jc w:val="left"/>
                  </w:pPr>
                  <w:r>
                    <w:rPr>
                      <w:rFonts w:ascii="仿宋_GB2312" w:hAnsi="仿宋_GB2312" w:cs="仿宋_GB2312" w:eastAsia="仿宋_GB2312"/>
                      <w:sz w:val="21"/>
                      <w:shd w:fill="FFFFFF" w:val="clear"/>
                    </w:rPr>
                    <w:t>3、安全</w:t>
                  </w:r>
                  <w:r>
                    <w:rPr>
                      <w:rFonts w:ascii="仿宋_GB2312" w:hAnsi="仿宋_GB2312" w:cs="仿宋_GB2312" w:eastAsia="仿宋_GB2312"/>
                      <w:sz w:val="21"/>
                      <w:shd w:fill="FFFFFF" w:val="clear"/>
                    </w:rPr>
                    <w:t>保护开关，</w:t>
                  </w:r>
                  <w:r>
                    <w:rPr>
                      <w:rFonts w:ascii="仿宋_GB2312" w:hAnsi="仿宋_GB2312" w:cs="仿宋_GB2312" w:eastAsia="仿宋_GB2312"/>
                      <w:sz w:val="21"/>
                      <w:shd w:fill="FFFFFF" w:val="clear"/>
                    </w:rPr>
                    <w:t>循环水箱</w:t>
                  </w:r>
                  <w:r>
                    <w:rPr>
                      <w:rFonts w:ascii="仿宋_GB2312" w:hAnsi="仿宋_GB2312" w:cs="仿宋_GB2312" w:eastAsia="仿宋_GB2312"/>
                      <w:sz w:val="21"/>
                      <w:shd w:fill="FFFFFF" w:val="clear"/>
                    </w:rPr>
                    <w:t>。</w:t>
                  </w:r>
                </w:p>
                <w:p>
                  <w:pPr>
                    <w:pStyle w:val="null3"/>
                    <w:jc w:val="left"/>
                  </w:pPr>
                  <w:r>
                    <w:rPr>
                      <w:rFonts w:ascii="仿宋_GB2312" w:hAnsi="仿宋_GB2312" w:cs="仿宋_GB2312" w:eastAsia="仿宋_GB2312"/>
                      <w:sz w:val="21"/>
                      <w:shd w:fill="FFFFFF" w:val="clear"/>
                    </w:rPr>
                    <w:t>4、</w:t>
                  </w:r>
                  <w:r>
                    <w:rPr>
                      <w:rFonts w:ascii="仿宋_GB2312" w:hAnsi="仿宋_GB2312" w:cs="仿宋_GB2312" w:eastAsia="仿宋_GB2312"/>
                      <w:sz w:val="21"/>
                      <w:shd w:fill="FFFFFF" w:val="clear"/>
                    </w:rPr>
                    <w:t>电源：三相四线（</w:t>
                  </w:r>
                  <w:r>
                    <w:rPr>
                      <w:rFonts w:ascii="仿宋_GB2312" w:hAnsi="仿宋_GB2312" w:cs="仿宋_GB2312" w:eastAsia="仿宋_GB2312"/>
                      <w:sz w:val="21"/>
                      <w:shd w:fill="FFFFFF" w:val="clear"/>
                    </w:rPr>
                    <w:t>380V、50HZ）。</w:t>
                  </w:r>
                </w:p>
                <w:p>
                  <w:pPr>
                    <w:pStyle w:val="null3"/>
                    <w:jc w:val="left"/>
                  </w:pPr>
                  <w:r>
                    <w:rPr>
                      <w:rFonts w:ascii="仿宋_GB2312" w:hAnsi="仿宋_GB2312" w:cs="仿宋_GB2312" w:eastAsia="仿宋_GB2312"/>
                      <w:sz w:val="21"/>
                      <w:shd w:fill="FFFFFF" w:val="clear"/>
                    </w:rPr>
                    <w:t>5、≥</w:t>
                  </w:r>
                  <w:r>
                    <w:rPr>
                      <w:rFonts w:ascii="仿宋_GB2312" w:hAnsi="仿宋_GB2312" w:cs="仿宋_GB2312" w:eastAsia="仿宋_GB2312"/>
                      <w:sz w:val="21"/>
                      <w:shd w:fill="FFFFFF" w:val="clear"/>
                    </w:rPr>
                    <w:t>主轴转速：</w:t>
                  </w:r>
                  <w:r>
                    <w:rPr>
                      <w:rFonts w:ascii="仿宋_GB2312" w:hAnsi="仿宋_GB2312" w:cs="仿宋_GB2312" w:eastAsia="仿宋_GB2312"/>
                      <w:sz w:val="21"/>
                      <w:shd w:fill="FFFFFF" w:val="clear"/>
                    </w:rPr>
                    <w:t>2800转/分；</w:t>
                  </w:r>
                </w:p>
                <w:p>
                  <w:pPr>
                    <w:pStyle w:val="null3"/>
                    <w:jc w:val="left"/>
                  </w:pPr>
                  <w:r>
                    <w:rPr>
                      <w:rFonts w:ascii="仿宋_GB2312" w:hAnsi="仿宋_GB2312" w:cs="仿宋_GB2312" w:eastAsia="仿宋_GB2312"/>
                      <w:sz w:val="21"/>
                      <w:shd w:fill="FFFFFF" w:val="clear"/>
                    </w:rPr>
                    <w:t>6、</w:t>
                  </w:r>
                  <w:r>
                    <w:rPr>
                      <w:rFonts w:ascii="仿宋_GB2312" w:hAnsi="仿宋_GB2312" w:cs="仿宋_GB2312" w:eastAsia="仿宋_GB2312"/>
                      <w:sz w:val="21"/>
                      <w:shd w:fill="FFFFFF" w:val="clear"/>
                    </w:rPr>
                    <w:t>砂轮片规格：</w:t>
                  </w:r>
                  <w:r>
                    <w:rPr>
                      <w:rFonts w:ascii="仿宋_GB2312" w:hAnsi="仿宋_GB2312" w:cs="仿宋_GB2312" w:eastAsia="仿宋_GB2312"/>
                      <w:sz w:val="21"/>
                      <w:shd w:fill="FFFFFF" w:val="clear"/>
                    </w:rPr>
                    <w:t>250×1.5×</w:t>
                  </w:r>
                  <w:r>
                    <w:rPr>
                      <w:rFonts w:ascii="仿宋_GB2312" w:hAnsi="仿宋_GB2312" w:cs="仿宋_GB2312" w:eastAsia="仿宋_GB2312"/>
                      <w:sz w:val="21"/>
                      <w:shd w:fill="FFFFFF" w:val="clear"/>
                    </w:rPr>
                    <w:t>25.4</w:t>
                  </w:r>
                  <w:r>
                    <w:rPr>
                      <w:rFonts w:ascii="仿宋_GB2312" w:hAnsi="仿宋_GB2312" w:cs="仿宋_GB2312" w:eastAsia="仿宋_GB2312"/>
                      <w:sz w:val="21"/>
                      <w:shd w:fill="FFFFFF" w:val="clear"/>
                    </w:rPr>
                    <w:t>mm；</w:t>
                  </w:r>
                </w:p>
                <w:p>
                  <w:pPr>
                    <w:pStyle w:val="null3"/>
                    <w:jc w:val="left"/>
                  </w:pPr>
                  <w:r>
                    <w:rPr>
                      <w:rFonts w:ascii="仿宋_GB2312" w:hAnsi="仿宋_GB2312" w:cs="仿宋_GB2312" w:eastAsia="仿宋_GB2312"/>
                      <w:sz w:val="21"/>
                      <w:shd w:fill="FFFFFF" w:val="clear"/>
                    </w:rPr>
                    <w:t>7、</w:t>
                  </w:r>
                  <w:r>
                    <w:rPr>
                      <w:rFonts w:ascii="仿宋_GB2312" w:hAnsi="仿宋_GB2312" w:cs="仿宋_GB2312" w:eastAsia="仿宋_GB2312"/>
                      <w:sz w:val="21"/>
                      <w:shd w:fill="FFFFFF" w:val="clear"/>
                    </w:rPr>
                    <w:t>最大切割通过直径：</w:t>
                  </w:r>
                  <w:r>
                    <w:rPr>
                      <w:rFonts w:ascii="仿宋_GB2312" w:hAnsi="仿宋_GB2312" w:cs="仿宋_GB2312" w:eastAsia="仿宋_GB2312"/>
                      <w:sz w:val="21"/>
                      <w:shd w:fill="FFFFFF" w:val="clear"/>
                    </w:rPr>
                    <w:t>Φ60mm；</w:t>
                  </w:r>
                </w:p>
                <w:p>
                  <w:pPr>
                    <w:pStyle w:val="null3"/>
                    <w:jc w:val="left"/>
                  </w:pPr>
                  <w:r>
                    <w:rPr>
                      <w:rFonts w:ascii="仿宋_GB2312" w:hAnsi="仿宋_GB2312" w:cs="仿宋_GB2312" w:eastAsia="仿宋_GB2312"/>
                      <w:sz w:val="21"/>
                      <w:shd w:fill="FFFFFF" w:val="clear"/>
                    </w:rPr>
                    <w:t>8、</w:t>
                  </w:r>
                  <w:r>
                    <w:rPr>
                      <w:rFonts w:ascii="仿宋_GB2312" w:hAnsi="仿宋_GB2312" w:cs="仿宋_GB2312" w:eastAsia="仿宋_GB2312"/>
                      <w:sz w:val="21"/>
                      <w:shd w:fill="FFFFFF" w:val="clear"/>
                    </w:rPr>
                    <w:t>电动机</w:t>
                  </w:r>
                  <w:r>
                    <w:rPr>
                      <w:rFonts w:ascii="仿宋_GB2312" w:hAnsi="仿宋_GB2312" w:cs="仿宋_GB2312" w:eastAsia="仿宋_GB2312"/>
                      <w:sz w:val="21"/>
                      <w:shd w:fill="FFFFFF" w:val="clear"/>
                    </w:rPr>
                    <w:t>不低于</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2.2KW。</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电解抛光腐蚀仪</w:t>
                  </w:r>
                </w:p>
              </w:tc>
              <w:tc>
                <w:tcPr>
                  <w:tcW w:type="dxa" w:w="1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shd w:fill="FFFFFF" w:val="clear"/>
                    </w:rPr>
                    <w:t>1、工作电压：AC220V，50Hz；</w:t>
                  </w:r>
                </w:p>
                <w:p>
                  <w:pPr>
                    <w:pStyle w:val="null3"/>
                    <w:jc w:val="left"/>
                  </w:pPr>
                  <w:r>
                    <w:rPr>
                      <w:rFonts w:ascii="仿宋_GB2312" w:hAnsi="仿宋_GB2312" w:cs="仿宋_GB2312" w:eastAsia="仿宋_GB2312"/>
                      <w:sz w:val="21"/>
                      <w:shd w:fill="FFFFFF" w:val="clear"/>
                    </w:rPr>
                    <w:t>2、电解输出：直流 0~100V / 0~6A，连续可调，数字显示；</w:t>
                  </w:r>
                </w:p>
                <w:p>
                  <w:pPr>
                    <w:pStyle w:val="null3"/>
                    <w:jc w:val="left"/>
                  </w:pPr>
                  <w:r>
                    <w:rPr>
                      <w:rFonts w:ascii="仿宋_GB2312" w:hAnsi="仿宋_GB2312" w:cs="仿宋_GB2312" w:eastAsia="仿宋_GB2312"/>
                      <w:sz w:val="21"/>
                      <w:shd w:fill="FFFFFF" w:val="clear"/>
                    </w:rPr>
                    <w:t>3、电压电流调节、显示精度不低于：电压 1V/电流 0.01A（10mA）；</w:t>
                  </w:r>
                </w:p>
                <w:p>
                  <w:pPr>
                    <w:pStyle w:val="null3"/>
                    <w:jc w:val="left"/>
                  </w:pPr>
                  <w:r>
                    <w:rPr>
                      <w:rFonts w:ascii="仿宋_GB2312" w:hAnsi="仿宋_GB2312" w:cs="仿宋_GB2312" w:eastAsia="仿宋_GB2312"/>
                      <w:sz w:val="21"/>
                      <w:shd w:fill="FFFFFF" w:val="clear"/>
                    </w:rPr>
                    <w:t>4、温度控制范围：0-100℃；</w:t>
                  </w:r>
                </w:p>
                <w:p>
                  <w:pPr>
                    <w:pStyle w:val="null3"/>
                    <w:jc w:val="left"/>
                  </w:pPr>
                  <w:r>
                    <w:rPr>
                      <w:rFonts w:ascii="仿宋_GB2312" w:hAnsi="仿宋_GB2312" w:cs="仿宋_GB2312" w:eastAsia="仿宋_GB2312"/>
                      <w:sz w:val="21"/>
                      <w:shd w:fill="FFFFFF" w:val="clear"/>
                    </w:rPr>
                    <w:t>5、时间显示：工作时间可自行设定；</w:t>
                  </w:r>
                </w:p>
                <w:p>
                  <w:pPr>
                    <w:pStyle w:val="null3"/>
                    <w:jc w:val="left"/>
                  </w:pPr>
                  <w:r>
                    <w:rPr>
                      <w:rFonts w:ascii="仿宋_GB2312" w:hAnsi="仿宋_GB2312" w:cs="仿宋_GB2312" w:eastAsia="仿宋_GB2312"/>
                      <w:sz w:val="21"/>
                      <w:shd w:fill="FFFFFF" w:val="clear"/>
                    </w:rPr>
                    <w:t>6、容器容量不小于：1000ml；</w:t>
                  </w:r>
                </w:p>
                <w:p>
                  <w:pPr>
                    <w:pStyle w:val="null3"/>
                    <w:jc w:val="left"/>
                  </w:pPr>
                  <w:r>
                    <w:rPr>
                      <w:rFonts w:ascii="仿宋_GB2312" w:hAnsi="仿宋_GB2312" w:cs="仿宋_GB2312" w:eastAsia="仿宋_GB2312"/>
                      <w:sz w:val="21"/>
                      <w:shd w:fill="FFFFFF" w:val="clear"/>
                    </w:rPr>
                    <w:t>7、总功率不低于：500W；</w:t>
                  </w:r>
                </w:p>
                <w:p>
                  <w:pPr>
                    <w:pStyle w:val="null3"/>
                    <w:jc w:val="left"/>
                  </w:pPr>
                  <w:r>
                    <w:rPr>
                      <w:rFonts w:ascii="仿宋_GB2312" w:hAnsi="仿宋_GB2312" w:cs="仿宋_GB2312" w:eastAsia="仿宋_GB2312"/>
                      <w:sz w:val="21"/>
                      <w:shd w:fill="FFFFFF" w:val="clear"/>
                    </w:rPr>
                    <w:t>8、可控制样品的抛光/腐蚀面积：模片开孔直径 15mm，20mm，30mm。</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电子分析天平</w:t>
                  </w:r>
                </w:p>
              </w:tc>
              <w:tc>
                <w:tcPr>
                  <w:tcW w:type="dxa" w:w="1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1.最大测量范围120g；</w:t>
                  </w:r>
                </w:p>
                <w:p>
                  <w:pPr>
                    <w:pStyle w:val="null3"/>
                  </w:pPr>
                  <w:r>
                    <w:rPr>
                      <w:rFonts w:ascii="仿宋_GB2312" w:hAnsi="仿宋_GB2312" w:cs="仿宋_GB2312" w:eastAsia="仿宋_GB2312"/>
                      <w:sz w:val="21"/>
                    </w:rPr>
                    <w:t>2.读数精度不低于0.1mg；</w:t>
                  </w:r>
                </w:p>
                <w:p>
                  <w:pPr>
                    <w:pStyle w:val="null3"/>
                  </w:pPr>
                  <w:r>
                    <w:rPr>
                      <w:rFonts w:ascii="仿宋_GB2312" w:hAnsi="仿宋_GB2312" w:cs="仿宋_GB2312" w:eastAsia="仿宋_GB2312"/>
                      <w:sz w:val="21"/>
                    </w:rPr>
                    <w:t>3.秤盘尺寸φ80mm；</w:t>
                  </w:r>
                </w:p>
                <w:p>
                  <w:pPr>
                    <w:pStyle w:val="null3"/>
                  </w:pPr>
                  <w:r>
                    <w:rPr>
                      <w:rFonts w:ascii="仿宋_GB2312" w:hAnsi="仿宋_GB2312" w:cs="仿宋_GB2312" w:eastAsia="仿宋_GB2312"/>
                      <w:sz w:val="21"/>
                    </w:rPr>
                    <w:t>4.线性典型值0.08mg；</w:t>
                  </w:r>
                </w:p>
                <w:p>
                  <w:pPr>
                    <w:pStyle w:val="null3"/>
                  </w:pPr>
                  <w:r>
                    <w:rPr>
                      <w:rFonts w:ascii="仿宋_GB2312" w:hAnsi="仿宋_GB2312" w:cs="仿宋_GB2312" w:eastAsia="仿宋_GB2312"/>
                      <w:sz w:val="21"/>
                    </w:rPr>
                    <w:t>5.重复性典型值≤0.08mg；</w:t>
                  </w:r>
                </w:p>
                <w:p>
                  <w:pPr>
                    <w:pStyle w:val="null3"/>
                  </w:pPr>
                  <w:r>
                    <w:rPr>
                      <w:rFonts w:ascii="仿宋_GB2312" w:hAnsi="仿宋_GB2312" w:cs="仿宋_GB2312" w:eastAsia="仿宋_GB2312"/>
                      <w:sz w:val="21"/>
                    </w:rPr>
                    <w:t>6.典型稳定时间≤3s；</w:t>
                  </w:r>
                </w:p>
                <w:p>
                  <w:pPr>
                    <w:pStyle w:val="null3"/>
                  </w:pPr>
                  <w:r>
                    <w:rPr>
                      <w:rFonts w:ascii="仿宋_GB2312" w:hAnsi="仿宋_GB2312" w:cs="仿宋_GB2312" w:eastAsia="仿宋_GB2312"/>
                      <w:sz w:val="21"/>
                    </w:rPr>
                    <w:t>7.电磁力补偿（EMFC）传感器。</w:t>
                  </w:r>
                </w:p>
                <w:p>
                  <w:pPr>
                    <w:pStyle w:val="null3"/>
                  </w:pPr>
                  <w:r>
                    <w:rPr>
                      <w:rFonts w:ascii="仿宋_GB2312" w:hAnsi="仿宋_GB2312" w:cs="仿宋_GB2312" w:eastAsia="仿宋_GB2312"/>
                      <w:sz w:val="21"/>
                    </w:rPr>
                    <w:t>8.前置带水平调节脚。</w:t>
                  </w:r>
                </w:p>
                <w:p>
                  <w:pPr>
                    <w:pStyle w:val="null3"/>
                  </w:pPr>
                  <w:r>
                    <w:rPr>
                      <w:rFonts w:ascii="仿宋_GB2312" w:hAnsi="仿宋_GB2312" w:cs="仿宋_GB2312" w:eastAsia="仿宋_GB2312"/>
                      <w:sz w:val="21"/>
                    </w:rPr>
                    <w:t>9.外部校准功能；</w:t>
                  </w:r>
                </w:p>
                <w:p>
                  <w:pPr>
                    <w:pStyle w:val="null3"/>
                  </w:pPr>
                  <w:r>
                    <w:rPr>
                      <w:rFonts w:ascii="仿宋_GB2312" w:hAnsi="仿宋_GB2312" w:cs="仿宋_GB2312" w:eastAsia="仿宋_GB2312"/>
                      <w:sz w:val="21"/>
                    </w:rPr>
                    <w:t>10.LCD背亮式显示屏，单色动态图形显示；</w:t>
                  </w:r>
                </w:p>
                <w:p>
                  <w:pPr>
                    <w:pStyle w:val="null3"/>
                  </w:pPr>
                  <w:r>
                    <w:rPr>
                      <w:rFonts w:ascii="仿宋_GB2312" w:hAnsi="仿宋_GB2312" w:cs="仿宋_GB2312" w:eastAsia="仿宋_GB2312"/>
                      <w:sz w:val="21"/>
                    </w:rPr>
                    <w:t>11.坚固的金属底座以及ABS顶部外壳；</w:t>
                  </w:r>
                </w:p>
                <w:p>
                  <w:pPr>
                    <w:pStyle w:val="null3"/>
                  </w:pPr>
                  <w:r>
                    <w:rPr>
                      <w:rFonts w:ascii="仿宋_GB2312" w:hAnsi="仿宋_GB2312" w:cs="仿宋_GB2312" w:eastAsia="仿宋_GB2312"/>
                      <w:sz w:val="21"/>
                    </w:rPr>
                    <w:t>12.配一个RS232接口，可选配Bluetooth，数据可以传输到电脑；</w:t>
                  </w:r>
                </w:p>
                <w:p>
                  <w:pPr>
                    <w:pStyle w:val="null3"/>
                  </w:pPr>
                  <w:r>
                    <w:rPr>
                      <w:rFonts w:ascii="仿宋_GB2312" w:hAnsi="仿宋_GB2312" w:cs="仿宋_GB2312" w:eastAsia="仿宋_GB2312"/>
                      <w:sz w:val="21"/>
                    </w:rPr>
                    <w:t>13.内置不少于3种应用程序，简单称量、计件和动态称量功能；</w:t>
                  </w:r>
                </w:p>
                <w:p>
                  <w:pPr>
                    <w:pStyle w:val="null3"/>
                  </w:pPr>
                  <w:r>
                    <w:rPr>
                      <w:rFonts w:ascii="仿宋_GB2312" w:hAnsi="仿宋_GB2312" w:cs="仿宋_GB2312" w:eastAsia="仿宋_GB2312"/>
                      <w:sz w:val="21"/>
                    </w:rPr>
                    <w:t>14.重量可以传输到电脑，可选配软件。</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振动抛光仪</w:t>
                  </w:r>
                </w:p>
              </w:tc>
              <w:tc>
                <w:tcPr>
                  <w:tcW w:type="dxa" w:w="1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shd w:fill="FFFFFF" w:val="clear"/>
                    </w:rPr>
                    <w:t>1.机器电源：AC220V，50Hz；</w:t>
                  </w:r>
                </w:p>
                <w:p>
                  <w:pPr>
                    <w:pStyle w:val="null3"/>
                    <w:jc w:val="left"/>
                  </w:pPr>
                  <w:r>
                    <w:rPr>
                      <w:rFonts w:ascii="仿宋_GB2312" w:hAnsi="仿宋_GB2312" w:cs="仿宋_GB2312" w:eastAsia="仿宋_GB2312"/>
                      <w:sz w:val="21"/>
                      <w:shd w:fill="FFFFFF" w:val="clear"/>
                    </w:rPr>
                    <w:t>2.输入功率：不低于800W；</w:t>
                  </w:r>
                </w:p>
                <w:p>
                  <w:pPr>
                    <w:pStyle w:val="null3"/>
                    <w:jc w:val="left"/>
                  </w:pPr>
                  <w:r>
                    <w:rPr>
                      <w:rFonts w:ascii="仿宋_GB2312" w:hAnsi="仿宋_GB2312" w:cs="仿宋_GB2312" w:eastAsia="仿宋_GB2312"/>
                      <w:sz w:val="21"/>
                      <w:shd w:fill="FFFFFF" w:val="clear"/>
                    </w:rPr>
                    <w:t>3.工作时间设置：0-60小时及三档快捷设置；</w:t>
                  </w:r>
                </w:p>
                <w:p>
                  <w:pPr>
                    <w:pStyle w:val="null3"/>
                    <w:jc w:val="left"/>
                  </w:pPr>
                  <w:r>
                    <w:rPr>
                      <w:rFonts w:ascii="仿宋_GB2312" w:hAnsi="仿宋_GB2312" w:cs="仿宋_GB2312" w:eastAsia="仿宋_GB2312"/>
                      <w:sz w:val="21"/>
                      <w:shd w:fill="FFFFFF" w:val="clear"/>
                    </w:rPr>
                    <w:t>4.振动速度设置：100-900及三档快捷设置；</w:t>
                  </w:r>
                </w:p>
                <w:p>
                  <w:pPr>
                    <w:pStyle w:val="null3"/>
                    <w:jc w:val="left"/>
                  </w:pPr>
                  <w:r>
                    <w:rPr>
                      <w:rFonts w:ascii="仿宋_GB2312" w:hAnsi="仿宋_GB2312" w:cs="仿宋_GB2312" w:eastAsia="仿宋_GB2312"/>
                      <w:sz w:val="21"/>
                      <w:shd w:fill="FFFFFF" w:val="clear"/>
                    </w:rPr>
                    <w:t>5.工作盘直径：Φ300 mm；</w:t>
                  </w:r>
                </w:p>
                <w:p>
                  <w:pPr>
                    <w:pStyle w:val="null3"/>
                    <w:jc w:val="left"/>
                  </w:pPr>
                  <w:r>
                    <w:rPr>
                      <w:rFonts w:ascii="仿宋_GB2312" w:hAnsi="仿宋_GB2312" w:cs="仿宋_GB2312" w:eastAsia="仿宋_GB2312"/>
                      <w:sz w:val="21"/>
                      <w:shd w:fill="FFFFFF" w:val="clear"/>
                    </w:rPr>
                    <w:t>6.夹持试样直径：φ20﹣φ30mm。</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标的名称：倒置金相显微镜等设备采购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5"/>
              <w:gridCol w:w="244"/>
              <w:gridCol w:w="1221"/>
              <w:gridCol w:w="195"/>
              <w:gridCol w:w="195"/>
            </w:tblGrid>
            <w:tr>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名称</w:t>
                  </w:r>
                </w:p>
              </w:tc>
              <w:tc>
                <w:tcPr>
                  <w:tcW w:type="dxa" w:w="1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技术要求</w:t>
                  </w:r>
                </w:p>
              </w:tc>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柔性机器人</w:t>
                  </w:r>
                  <w:r>
                    <w:rPr>
                      <w:rFonts w:ascii="仿宋_GB2312" w:hAnsi="仿宋_GB2312" w:cs="仿宋_GB2312" w:eastAsia="仿宋_GB2312"/>
                      <w:sz w:val="22"/>
                    </w:rPr>
                    <w:t>CMT智能增材系统</w:t>
                  </w:r>
                </w:p>
              </w:tc>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一、设备组成及主要参数</w:t>
                  </w:r>
                </w:p>
                <w:p>
                  <w:pPr>
                    <w:pStyle w:val="null3"/>
                    <w:jc w:val="both"/>
                  </w:pPr>
                  <w:r>
                    <w:rPr>
                      <w:rFonts w:ascii="仿宋_GB2312" w:hAnsi="仿宋_GB2312" w:cs="仿宋_GB2312" w:eastAsia="仿宋_GB2312"/>
                      <w:sz w:val="22"/>
                    </w:rPr>
                    <w:t>系统主要由工业机器人、</w:t>
                  </w:r>
                  <w:r>
                    <w:rPr>
                      <w:rFonts w:ascii="仿宋_GB2312" w:hAnsi="仿宋_GB2312" w:cs="仿宋_GB2312" w:eastAsia="仿宋_GB2312"/>
                      <w:sz w:val="22"/>
                    </w:rPr>
                    <w:t>CMT增材设备、电控系统软硬件、</w:t>
                  </w:r>
                  <w:r>
                    <w:rPr>
                      <w:rFonts w:ascii="仿宋_GB2312" w:hAnsi="仿宋_GB2312" w:cs="仿宋_GB2312" w:eastAsia="仿宋_GB2312"/>
                      <w:sz w:val="22"/>
                    </w:rPr>
                    <w:t>双轴变位机、柔性增材平台和配套</w:t>
                  </w:r>
                  <w:r>
                    <w:rPr>
                      <w:rFonts w:ascii="仿宋_GB2312" w:hAnsi="仿宋_GB2312" w:cs="仿宋_GB2312" w:eastAsia="仿宋_GB2312"/>
                      <w:sz w:val="22"/>
                    </w:rPr>
                    <w:t>工装</w:t>
                  </w:r>
                  <w:r>
                    <w:rPr>
                      <w:rFonts w:ascii="仿宋_GB2312" w:hAnsi="仿宋_GB2312" w:cs="仿宋_GB2312" w:eastAsia="仿宋_GB2312"/>
                      <w:sz w:val="22"/>
                    </w:rPr>
                    <w:t>夹具</w:t>
                  </w:r>
                  <w:r>
                    <w:rPr>
                      <w:rFonts w:ascii="仿宋_GB2312" w:hAnsi="仿宋_GB2312" w:cs="仿宋_GB2312" w:eastAsia="仿宋_GB2312"/>
                      <w:sz w:val="22"/>
                    </w:rPr>
                    <w:t>等其他增材必备模块构成，总体技术参数及所需功能如下：</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1）可编程实现空间点对点、直线、圆弧、自由曲线等轨迹的空运行和</w:t>
                  </w:r>
                  <w:r>
                    <w:rPr>
                      <w:rFonts w:ascii="仿宋_GB2312" w:hAnsi="仿宋_GB2312" w:cs="仿宋_GB2312" w:eastAsia="仿宋_GB2312"/>
                      <w:sz w:val="22"/>
                    </w:rPr>
                    <w:t>增材</w:t>
                  </w:r>
                  <w:r>
                    <w:rPr>
                      <w:rFonts w:ascii="仿宋_GB2312" w:hAnsi="仿宋_GB2312" w:cs="仿宋_GB2312" w:eastAsia="仿宋_GB2312"/>
                      <w:sz w:val="22"/>
                    </w:rPr>
                    <w:t>作业；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2）可实现循环累加编程，完成机器人自动电弧熔丝增材作业；</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3）焊接过程中可人工控制暂停程序运行，遇到特殊情况设备可一键紧急停止；具备碰撞检测功能，发生碰撞时触发停机信号，设备立即停止运行；</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4）焊接设备与机器人控制柜通过通讯接口和通讯协议在软、硬件层面完成集成，可利用机器人示教器和编程实现引弧、熄弧、填丝、工艺参数调节等功能控制；</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5）可实现程序控制下的自动摆动</w:t>
                  </w:r>
                  <w:r>
                    <w:rPr>
                      <w:rFonts w:ascii="仿宋_GB2312" w:hAnsi="仿宋_GB2312" w:cs="仿宋_GB2312" w:eastAsia="仿宋_GB2312"/>
                      <w:sz w:val="22"/>
                    </w:rPr>
                    <w:t>增材</w:t>
                  </w:r>
                  <w:r>
                    <w:rPr>
                      <w:rFonts w:ascii="仿宋_GB2312" w:hAnsi="仿宋_GB2312" w:cs="仿宋_GB2312" w:eastAsia="仿宋_GB2312"/>
                      <w:sz w:val="22"/>
                    </w:rPr>
                    <w:t>，摆动频率、摆动幅度、摆动轨迹、停顿时间等参数可通过机器人程序调节；</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6）可</w:t>
                  </w:r>
                  <w:r>
                    <w:rPr>
                      <w:rFonts w:ascii="仿宋_GB2312" w:hAnsi="仿宋_GB2312" w:cs="仿宋_GB2312" w:eastAsia="仿宋_GB2312"/>
                      <w:sz w:val="22"/>
                    </w:rPr>
                    <w:t>实现</w:t>
                  </w:r>
                  <w:r>
                    <w:rPr>
                      <w:rFonts w:ascii="仿宋_GB2312" w:hAnsi="仿宋_GB2312" w:cs="仿宋_GB2312" w:eastAsia="仿宋_GB2312"/>
                      <w:sz w:val="22"/>
                    </w:rPr>
                    <w:t>碳钢、合金钢、不锈钢、铝合金、高温合金等金属</w:t>
                  </w:r>
                  <w:r>
                    <w:rPr>
                      <w:rFonts w:ascii="仿宋_GB2312" w:hAnsi="仿宋_GB2312" w:cs="仿宋_GB2312" w:eastAsia="仿宋_GB2312"/>
                      <w:sz w:val="22"/>
                    </w:rPr>
                    <w:t>丝</w:t>
                  </w:r>
                  <w:r>
                    <w:rPr>
                      <w:rFonts w:ascii="仿宋_GB2312" w:hAnsi="仿宋_GB2312" w:cs="仿宋_GB2312" w:eastAsia="仿宋_GB2312"/>
                      <w:sz w:val="22"/>
                    </w:rPr>
                    <w:t>材</w:t>
                  </w:r>
                  <w:r>
                    <w:rPr>
                      <w:rFonts w:ascii="仿宋_GB2312" w:hAnsi="仿宋_GB2312" w:cs="仿宋_GB2312" w:eastAsia="仿宋_GB2312"/>
                      <w:sz w:val="22"/>
                    </w:rPr>
                    <w:t>的电弧增材作业</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7）成形效率：0.5～5kg/h，≥1000cm³/h。</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8）气体支持：纯Ar和混合气等。</w:t>
                  </w:r>
                </w:p>
                <w:p>
                  <w:pPr>
                    <w:pStyle w:val="null3"/>
                    <w:ind w:firstLine="440"/>
                    <w:jc w:val="both"/>
                  </w:pPr>
                  <w:r>
                    <w:rPr>
                      <w:rFonts w:ascii="仿宋_GB2312" w:hAnsi="仿宋_GB2312" w:cs="仿宋_GB2312" w:eastAsia="仿宋_GB2312"/>
                      <w:sz w:val="22"/>
                    </w:rPr>
                    <w:t>工作站核心部件的详细技术参数分列如下：</w:t>
                  </w:r>
                </w:p>
                <w:p>
                  <w:pPr>
                    <w:pStyle w:val="null3"/>
                    <w:jc w:val="left"/>
                  </w:pPr>
                  <w:r>
                    <w:rPr>
                      <w:rFonts w:ascii="仿宋_GB2312" w:hAnsi="仿宋_GB2312" w:cs="仿宋_GB2312" w:eastAsia="仿宋_GB2312"/>
                      <w:sz w:val="22"/>
                    </w:rPr>
                    <w:t>1、电控系统</w:t>
                  </w:r>
                </w:p>
                <w:p>
                  <w:pPr>
                    <w:pStyle w:val="null3"/>
                    <w:ind w:firstLine="440"/>
                    <w:jc w:val="both"/>
                  </w:pPr>
                  <w:r>
                    <w:rPr>
                      <w:rFonts w:ascii="仿宋_GB2312" w:hAnsi="仿宋_GB2312" w:cs="仿宋_GB2312" w:eastAsia="仿宋_GB2312"/>
                      <w:sz w:val="22"/>
                    </w:rPr>
                    <w:t>硬件部分：确保机器人与焊接设备之间的通讯接口完全匹配，以适合的协议正常通讯。</w:t>
                  </w:r>
                </w:p>
                <w:p>
                  <w:pPr>
                    <w:pStyle w:val="null3"/>
                    <w:ind w:firstLine="440"/>
                    <w:jc w:val="both"/>
                  </w:pPr>
                  <w:r>
                    <w:rPr>
                      <w:rFonts w:ascii="仿宋_GB2312" w:hAnsi="仿宋_GB2312" w:cs="仿宋_GB2312" w:eastAsia="仿宋_GB2312"/>
                      <w:sz w:val="22"/>
                    </w:rPr>
                    <w:t>软件部分：</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1）确保机器人控制柜对</w:t>
                  </w:r>
                  <w:r>
                    <w:rPr>
                      <w:rFonts w:ascii="仿宋_GB2312" w:hAnsi="仿宋_GB2312" w:cs="仿宋_GB2312" w:eastAsia="仿宋_GB2312"/>
                      <w:sz w:val="22"/>
                    </w:rPr>
                    <w:t>增材</w:t>
                  </w:r>
                  <w:r>
                    <w:rPr>
                      <w:rFonts w:ascii="仿宋_GB2312" w:hAnsi="仿宋_GB2312" w:cs="仿宋_GB2312" w:eastAsia="仿宋_GB2312"/>
                      <w:sz w:val="22"/>
                    </w:rPr>
                    <w:t>设备的完全控制，通过编程控制可实现工艺参数调节</w:t>
                  </w:r>
                  <w:r>
                    <w:rPr>
                      <w:rFonts w:ascii="仿宋_GB2312" w:hAnsi="仿宋_GB2312" w:cs="仿宋_GB2312" w:eastAsia="仿宋_GB2312"/>
                      <w:sz w:val="22"/>
                    </w:rPr>
                    <w:t>、</w:t>
                  </w:r>
                  <w:r>
                    <w:rPr>
                      <w:rFonts w:ascii="仿宋_GB2312" w:hAnsi="仿宋_GB2312" w:cs="仿宋_GB2312" w:eastAsia="仿宋_GB2312"/>
                      <w:sz w:val="22"/>
                    </w:rPr>
                    <w:t>常规轨迹</w:t>
                  </w:r>
                  <w:r>
                    <w:rPr>
                      <w:rFonts w:ascii="仿宋_GB2312" w:hAnsi="仿宋_GB2312" w:cs="仿宋_GB2312" w:eastAsia="仿宋_GB2312"/>
                      <w:sz w:val="22"/>
                    </w:rPr>
                    <w:t>增材和</w:t>
                  </w:r>
                  <w:r>
                    <w:rPr>
                      <w:rFonts w:ascii="仿宋_GB2312" w:hAnsi="仿宋_GB2312" w:cs="仿宋_GB2312" w:eastAsia="仿宋_GB2312"/>
                      <w:sz w:val="22"/>
                    </w:rPr>
                    <w:t>摆动</w:t>
                  </w:r>
                  <w:r>
                    <w:rPr>
                      <w:rFonts w:ascii="仿宋_GB2312" w:hAnsi="仿宋_GB2312" w:cs="仿宋_GB2312" w:eastAsia="仿宋_GB2312"/>
                      <w:sz w:val="22"/>
                    </w:rPr>
                    <w:t>增材</w:t>
                  </w:r>
                  <w:r>
                    <w:rPr>
                      <w:rFonts w:ascii="仿宋_GB2312" w:hAnsi="仿宋_GB2312" w:cs="仿宋_GB2312" w:eastAsia="仿宋_GB2312"/>
                      <w:sz w:val="22"/>
                    </w:rPr>
                    <w:t>等操作；</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2）送丝、</w:t>
                  </w:r>
                  <w:r>
                    <w:rPr>
                      <w:rFonts w:ascii="仿宋_GB2312" w:hAnsi="仿宋_GB2312" w:cs="仿宋_GB2312" w:eastAsia="仿宋_GB2312"/>
                      <w:sz w:val="22"/>
                    </w:rPr>
                    <w:t>增材</w:t>
                  </w:r>
                  <w:r>
                    <w:rPr>
                      <w:rFonts w:ascii="仿宋_GB2312" w:hAnsi="仿宋_GB2312" w:cs="仿宋_GB2312" w:eastAsia="仿宋_GB2312"/>
                      <w:sz w:val="22"/>
                    </w:rPr>
                    <w:t>等功能均可通过机器人软件实现，可完成复杂空间轨迹增材。</w:t>
                  </w:r>
                </w:p>
                <w:p>
                  <w:pPr>
                    <w:pStyle w:val="null3"/>
                    <w:jc w:val="left"/>
                  </w:pPr>
                  <w:r>
                    <w:rPr>
                      <w:rFonts w:ascii="仿宋_GB2312" w:hAnsi="仿宋_GB2312" w:cs="仿宋_GB2312" w:eastAsia="仿宋_GB2312"/>
                      <w:sz w:val="22"/>
                    </w:rPr>
                    <w:t>2、工业机器人（包含控制柜、示教器、线缆等部件）</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1）结构：垂直多关节型（6自由度）。</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2）最大负载≥12kg。</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3）最大工作半径≥1850mm。</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4）重复定位精度</w:t>
                  </w:r>
                  <w:r>
                    <w:rPr>
                      <w:rFonts w:ascii="仿宋_GB2312" w:hAnsi="仿宋_GB2312" w:cs="仿宋_GB2312" w:eastAsia="仿宋_GB2312"/>
                      <w:sz w:val="22"/>
                    </w:rPr>
                    <w:t>≤</w:t>
                  </w:r>
                  <w:r>
                    <w:rPr>
                      <w:rFonts w:ascii="仿宋_GB2312" w:hAnsi="仿宋_GB2312" w:cs="仿宋_GB2312" w:eastAsia="仿宋_GB2312"/>
                      <w:sz w:val="22"/>
                    </w:rPr>
                    <w:t>0.0</w:t>
                  </w:r>
                  <w:r>
                    <w:rPr>
                      <w:rFonts w:ascii="仿宋_GB2312" w:hAnsi="仿宋_GB2312" w:cs="仿宋_GB2312" w:eastAsia="仿宋_GB2312"/>
                      <w:sz w:val="22"/>
                    </w:rPr>
                    <w:t>4</w:t>
                  </w:r>
                  <w:r>
                    <w:rPr>
                      <w:rFonts w:ascii="仿宋_GB2312" w:hAnsi="仿宋_GB2312" w:cs="仿宋_GB2312" w:eastAsia="仿宋_GB2312"/>
                      <w:sz w:val="22"/>
                    </w:rPr>
                    <w:t>mm</w:t>
                  </w:r>
                  <w:r>
                    <w:rPr>
                      <w:rFonts w:ascii="仿宋_GB2312" w:hAnsi="仿宋_GB2312" w:cs="仿宋_GB2312" w:eastAsia="仿宋_GB2312"/>
                      <w:sz w:val="22"/>
                    </w:rPr>
                    <w:t>。</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5）防护等级：IP67。</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6）示教器线缆长度10m，具有中文操作界面。</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7）控制线缆长度≥7m。</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8</w:t>
                  </w:r>
                  <w:r>
                    <w:rPr>
                      <w:rFonts w:ascii="仿宋_GB2312" w:hAnsi="仿宋_GB2312" w:cs="仿宋_GB2312" w:eastAsia="仿宋_GB2312"/>
                      <w:sz w:val="22"/>
                    </w:rPr>
                    <w:t>）示教器支持</w:t>
                  </w:r>
                  <w:r>
                    <w:rPr>
                      <w:rFonts w:ascii="仿宋_GB2312" w:hAnsi="仿宋_GB2312" w:cs="仿宋_GB2312" w:eastAsia="仿宋_GB2312"/>
                      <w:sz w:val="22"/>
                    </w:rPr>
                    <w:t>USB存储。</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9</w:t>
                  </w:r>
                  <w:r>
                    <w:rPr>
                      <w:rFonts w:ascii="仿宋_GB2312" w:hAnsi="仿宋_GB2312" w:cs="仿宋_GB2312" w:eastAsia="仿宋_GB2312"/>
                      <w:sz w:val="22"/>
                    </w:rPr>
                    <w:t>）</w:t>
                  </w:r>
                  <w:r>
                    <w:rPr>
                      <w:rFonts w:ascii="仿宋_GB2312" w:hAnsi="仿宋_GB2312" w:cs="仿宋_GB2312" w:eastAsia="仿宋_GB2312"/>
                      <w:sz w:val="22"/>
                    </w:rPr>
                    <w:t>相对湿度：恒温，</w:t>
                  </w:r>
                  <w:r>
                    <w:rPr>
                      <w:rFonts w:ascii="仿宋_GB2312" w:hAnsi="仿宋_GB2312" w:cs="仿宋_GB2312" w:eastAsia="仿宋_GB2312"/>
                      <w:sz w:val="22"/>
                    </w:rPr>
                    <w:t>≥9</w:t>
                  </w:r>
                  <w:r>
                    <w:rPr>
                      <w:rFonts w:ascii="仿宋_GB2312" w:hAnsi="仿宋_GB2312" w:cs="仿宋_GB2312" w:eastAsia="仿宋_GB2312"/>
                      <w:sz w:val="22"/>
                    </w:rPr>
                    <w:t>5</w:t>
                  </w:r>
                  <w:r>
                    <w:rPr>
                      <w:rFonts w:ascii="仿宋_GB2312" w:hAnsi="仿宋_GB2312" w:cs="仿宋_GB2312" w:eastAsia="仿宋_GB2312"/>
                      <w:sz w:val="22"/>
                    </w:rPr>
                    <w:t>%。</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0</w:t>
                  </w:r>
                  <w:r>
                    <w:rPr>
                      <w:rFonts w:ascii="仿宋_GB2312" w:hAnsi="仿宋_GB2312" w:cs="仿宋_GB2312" w:eastAsia="仿宋_GB2312"/>
                      <w:sz w:val="22"/>
                    </w:rPr>
                    <w:t>）机器人用途为</w:t>
                  </w:r>
                  <w:r>
                    <w:rPr>
                      <w:rFonts w:ascii="仿宋_GB2312" w:hAnsi="仿宋_GB2312" w:cs="仿宋_GB2312" w:eastAsia="仿宋_GB2312"/>
                      <w:sz w:val="22"/>
                    </w:rPr>
                    <w:t>电</w:t>
                  </w:r>
                  <w:r>
                    <w:rPr>
                      <w:rFonts w:ascii="仿宋_GB2312" w:hAnsi="仿宋_GB2312" w:cs="仿宋_GB2312" w:eastAsia="仿宋_GB2312"/>
                      <w:sz w:val="22"/>
                    </w:rPr>
                    <w:t>弧焊，需预先安装弧焊软件包。</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11）机器人重复路径精度≤0.16mm。</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12）机器人安装方式</w:t>
                  </w:r>
                  <w:r>
                    <w:rPr>
                      <w:rFonts w:ascii="仿宋_GB2312" w:hAnsi="仿宋_GB2312" w:cs="仿宋_GB2312" w:eastAsia="仿宋_GB2312"/>
                      <w:sz w:val="22"/>
                    </w:rPr>
                    <w:t>（</w:t>
                  </w:r>
                  <w:r>
                    <w:rPr>
                      <w:rFonts w:ascii="仿宋_GB2312" w:hAnsi="仿宋_GB2312" w:cs="仿宋_GB2312" w:eastAsia="仿宋_GB2312"/>
                      <w:sz w:val="22"/>
                    </w:rPr>
                    <w:t>根据用户要求可选</w:t>
                  </w:r>
                  <w:r>
                    <w:rPr>
                      <w:rFonts w:ascii="仿宋_GB2312" w:hAnsi="仿宋_GB2312" w:cs="仿宋_GB2312" w:eastAsia="仿宋_GB2312"/>
                      <w:sz w:val="22"/>
                    </w:rPr>
                    <w:t>）</w:t>
                  </w:r>
                  <w:r>
                    <w:rPr>
                      <w:rFonts w:ascii="仿宋_GB2312" w:hAnsi="仿宋_GB2312" w:cs="仿宋_GB2312" w:eastAsia="仿宋_GB2312"/>
                      <w:sz w:val="22"/>
                    </w:rPr>
                    <w:t>：落地、壁挂、支架、斜置、倒置。</w:t>
                  </w:r>
                </w:p>
                <w:p>
                  <w:pPr>
                    <w:pStyle w:val="null3"/>
                    <w:jc w:val="left"/>
                  </w:pPr>
                  <w:r>
                    <w:rPr>
                      <w:rFonts w:ascii="仿宋_GB2312" w:hAnsi="仿宋_GB2312" w:cs="仿宋_GB2312" w:eastAsia="仿宋_GB2312"/>
                      <w:sz w:val="22"/>
                    </w:rPr>
                    <w:t>3、增材设备</w:t>
                  </w:r>
                </w:p>
                <w:p>
                  <w:pPr>
                    <w:pStyle w:val="null3"/>
                    <w:ind w:left="15" w:firstLine="418"/>
                    <w:jc w:val="both"/>
                  </w:pPr>
                  <w:r>
                    <w:rPr>
                      <w:rFonts w:ascii="仿宋_GB2312" w:hAnsi="仿宋_GB2312" w:cs="仿宋_GB2312" w:eastAsia="仿宋_GB2312"/>
                      <w:sz w:val="22"/>
                    </w:rPr>
                    <w:t>（</w:t>
                  </w:r>
                  <w:r>
                    <w:rPr>
                      <w:rFonts w:ascii="仿宋_GB2312" w:hAnsi="仿宋_GB2312" w:cs="仿宋_GB2312" w:eastAsia="仿宋_GB2312"/>
                      <w:sz w:val="22"/>
                    </w:rPr>
                    <w:t>1）增材设备：包括 CMT焊接电源、CMT水冷推拉丝焊枪、防碰撞传感器、内置式焊枪电缆、送丝机、送丝软管（铝、钢）、正负极电源电缆、气管、I/F通讯电缆、内藏机器人通讯接口。</w:t>
                  </w:r>
                </w:p>
                <w:p>
                  <w:pPr>
                    <w:pStyle w:val="null3"/>
                    <w:ind w:left="15" w:firstLine="418"/>
                    <w:jc w:val="both"/>
                  </w:pPr>
                  <w:r>
                    <w:rPr>
                      <w:rFonts w:ascii="仿宋_GB2312" w:hAnsi="仿宋_GB2312" w:cs="仿宋_GB2312" w:eastAsia="仿宋_GB2312"/>
                      <w:sz w:val="22"/>
                    </w:rPr>
                    <w:t>（</w:t>
                  </w:r>
                  <w:r>
                    <w:rPr>
                      <w:rFonts w:ascii="仿宋_GB2312" w:hAnsi="仿宋_GB2312" w:cs="仿宋_GB2312" w:eastAsia="仿宋_GB2312"/>
                      <w:sz w:val="22"/>
                    </w:rPr>
                    <w:t>2）电源类型：额定电流</w:t>
                  </w:r>
                  <w:r>
                    <w:rPr>
                      <w:rFonts w:ascii="仿宋_GB2312" w:hAnsi="仿宋_GB2312" w:cs="仿宋_GB2312" w:eastAsia="仿宋_GB2312"/>
                      <w:sz w:val="22"/>
                    </w:rPr>
                    <w:t>400A的</w:t>
                  </w:r>
                  <w:r>
                    <w:rPr>
                      <w:rFonts w:ascii="仿宋_GB2312" w:hAnsi="仿宋_GB2312" w:cs="仿宋_GB2312" w:eastAsia="仿宋_GB2312"/>
                      <w:sz w:val="22"/>
                    </w:rPr>
                    <w:t>CMT新款焊机。</w:t>
                  </w:r>
                </w:p>
                <w:p>
                  <w:pPr>
                    <w:pStyle w:val="null3"/>
                    <w:ind w:left="15" w:firstLine="418"/>
                    <w:jc w:val="both"/>
                  </w:pPr>
                  <w:r>
                    <w:rPr>
                      <w:rFonts w:ascii="仿宋_GB2312" w:hAnsi="仿宋_GB2312" w:cs="仿宋_GB2312" w:eastAsia="仿宋_GB2312"/>
                      <w:sz w:val="22"/>
                    </w:rPr>
                    <w:t>（</w:t>
                  </w:r>
                  <w:r>
                    <w:rPr>
                      <w:rFonts w:ascii="仿宋_GB2312" w:hAnsi="仿宋_GB2312" w:cs="仿宋_GB2312" w:eastAsia="仿宋_GB2312"/>
                      <w:sz w:val="22"/>
                    </w:rPr>
                    <w:t>3）主电源电压：3×400 V±15%。</w:t>
                  </w:r>
                </w:p>
                <w:p>
                  <w:pPr>
                    <w:pStyle w:val="null3"/>
                    <w:ind w:left="15" w:firstLine="418"/>
                    <w:jc w:val="both"/>
                  </w:pPr>
                  <w:r>
                    <w:rPr>
                      <w:rFonts w:ascii="仿宋_GB2312" w:hAnsi="仿宋_GB2312" w:cs="仿宋_GB2312" w:eastAsia="仿宋_GB2312"/>
                      <w:sz w:val="22"/>
                    </w:rPr>
                    <w:t>（</w:t>
                  </w:r>
                  <w:r>
                    <w:rPr>
                      <w:rFonts w:ascii="仿宋_GB2312" w:hAnsi="仿宋_GB2312" w:cs="仿宋_GB2312" w:eastAsia="仿宋_GB2312"/>
                      <w:sz w:val="22"/>
                    </w:rPr>
                    <w:t>4</w:t>
                  </w:r>
                  <w:r>
                    <w:rPr>
                      <w:rFonts w:ascii="仿宋_GB2312" w:hAnsi="仿宋_GB2312" w:cs="仿宋_GB2312" w:eastAsia="仿宋_GB2312"/>
                      <w:sz w:val="22"/>
                    </w:rPr>
                    <w:t>）最大初级电流：</w:t>
                  </w:r>
                  <w:r>
                    <w:rPr>
                      <w:rFonts w:ascii="仿宋_GB2312" w:hAnsi="仿宋_GB2312" w:cs="仿宋_GB2312" w:eastAsia="仿宋_GB2312"/>
                      <w:sz w:val="22"/>
                    </w:rPr>
                    <w:t>26.1A。</w:t>
                  </w:r>
                </w:p>
                <w:p>
                  <w:pPr>
                    <w:pStyle w:val="null3"/>
                    <w:ind w:left="15" w:firstLine="418"/>
                    <w:jc w:val="both"/>
                  </w:pPr>
                  <w:r>
                    <w:rPr>
                      <w:rFonts w:ascii="仿宋_GB2312" w:hAnsi="仿宋_GB2312" w:cs="仿宋_GB2312" w:eastAsia="仿宋_GB2312"/>
                      <w:sz w:val="22"/>
                    </w:rPr>
                    <w:t>（</w:t>
                  </w:r>
                  <w:r>
                    <w:rPr>
                      <w:rFonts w:ascii="仿宋_GB2312" w:hAnsi="仿宋_GB2312" w:cs="仿宋_GB2312" w:eastAsia="仿宋_GB2312"/>
                      <w:sz w:val="22"/>
                    </w:rPr>
                    <w:t>5</w:t>
                  </w:r>
                  <w:r>
                    <w:rPr>
                      <w:rFonts w:ascii="仿宋_GB2312" w:hAnsi="仿宋_GB2312" w:cs="仿宋_GB2312" w:eastAsia="仿宋_GB2312"/>
                      <w:sz w:val="22"/>
                    </w:rPr>
                    <w:t>）初级功率：</w:t>
                  </w:r>
                  <w:r>
                    <w:rPr>
                      <w:rFonts w:ascii="仿宋_GB2312" w:hAnsi="仿宋_GB2312" w:cs="仿宋_GB2312" w:eastAsia="仿宋_GB2312"/>
                      <w:sz w:val="22"/>
                    </w:rPr>
                    <w:t>6.27 kVA。</w:t>
                  </w:r>
                </w:p>
                <w:p>
                  <w:pPr>
                    <w:pStyle w:val="null3"/>
                    <w:ind w:left="15" w:firstLine="418"/>
                    <w:jc w:val="both"/>
                  </w:pPr>
                  <w:r>
                    <w:rPr>
                      <w:rFonts w:ascii="仿宋_GB2312" w:hAnsi="仿宋_GB2312" w:cs="仿宋_GB2312" w:eastAsia="仿宋_GB2312"/>
                      <w:sz w:val="22"/>
                    </w:rPr>
                    <w:t>（</w:t>
                  </w:r>
                  <w:r>
                    <w:rPr>
                      <w:rFonts w:ascii="仿宋_GB2312" w:hAnsi="仿宋_GB2312" w:cs="仿宋_GB2312" w:eastAsia="仿宋_GB2312"/>
                      <w:sz w:val="22"/>
                    </w:rPr>
                    <w:t>6</w:t>
                  </w:r>
                  <w:r>
                    <w:rPr>
                      <w:rFonts w:ascii="仿宋_GB2312" w:hAnsi="仿宋_GB2312" w:cs="仿宋_GB2312" w:eastAsia="仿宋_GB2312"/>
                      <w:sz w:val="22"/>
                    </w:rPr>
                    <w:t>）功率因数：</w:t>
                  </w:r>
                  <w:r>
                    <w:rPr>
                      <w:rFonts w:ascii="仿宋_GB2312" w:hAnsi="仿宋_GB2312" w:cs="仿宋_GB2312" w:eastAsia="仿宋_GB2312"/>
                      <w:sz w:val="22"/>
                    </w:rPr>
                    <w:t>0.99。</w:t>
                  </w:r>
                </w:p>
                <w:p>
                  <w:pPr>
                    <w:pStyle w:val="null3"/>
                    <w:ind w:left="15" w:firstLine="418"/>
                    <w:jc w:val="both"/>
                  </w:pPr>
                  <w:r>
                    <w:rPr>
                      <w:rFonts w:ascii="仿宋_GB2312" w:hAnsi="仿宋_GB2312" w:cs="仿宋_GB2312" w:eastAsia="仿宋_GB2312"/>
                      <w:sz w:val="22"/>
                    </w:rPr>
                    <w:t>（</w:t>
                  </w:r>
                  <w:r>
                    <w:rPr>
                      <w:rFonts w:ascii="仿宋_GB2312" w:hAnsi="仿宋_GB2312" w:cs="仿宋_GB2312" w:eastAsia="仿宋_GB2312"/>
                      <w:sz w:val="22"/>
                    </w:rPr>
                    <w:t>7</w:t>
                  </w:r>
                  <w:r>
                    <w:rPr>
                      <w:rFonts w:ascii="仿宋_GB2312" w:hAnsi="仿宋_GB2312" w:cs="仿宋_GB2312" w:eastAsia="仿宋_GB2312"/>
                      <w:sz w:val="22"/>
                    </w:rPr>
                    <w:t>）焊接电流范围：</w:t>
                  </w:r>
                </w:p>
                <w:p>
                  <w:pPr>
                    <w:pStyle w:val="null3"/>
                    <w:ind w:left="15" w:firstLine="418"/>
                    <w:jc w:val="both"/>
                  </w:pPr>
                  <w:r>
                    <w:rPr>
                      <w:rFonts w:ascii="仿宋_GB2312" w:hAnsi="仿宋_GB2312" w:cs="仿宋_GB2312" w:eastAsia="仿宋_GB2312"/>
                      <w:sz w:val="22"/>
                    </w:rPr>
                    <w:t>MIG/MAG：3-400A；</w:t>
                  </w:r>
                </w:p>
                <w:p>
                  <w:pPr>
                    <w:pStyle w:val="null3"/>
                    <w:ind w:left="15" w:firstLine="418"/>
                    <w:jc w:val="both"/>
                  </w:pPr>
                  <w:r>
                    <w:rPr>
                      <w:rFonts w:ascii="仿宋_GB2312" w:hAnsi="仿宋_GB2312" w:cs="仿宋_GB2312" w:eastAsia="仿宋_GB2312"/>
                      <w:sz w:val="22"/>
                    </w:rPr>
                    <w:t>TIG：3-400A；</w:t>
                  </w:r>
                </w:p>
                <w:p>
                  <w:pPr>
                    <w:pStyle w:val="null3"/>
                    <w:ind w:left="15" w:firstLine="418"/>
                    <w:jc w:val="both"/>
                  </w:pPr>
                  <w:r>
                    <w:rPr>
                      <w:rFonts w:ascii="仿宋_GB2312" w:hAnsi="仿宋_GB2312" w:cs="仿宋_GB2312" w:eastAsia="仿宋_GB2312"/>
                      <w:sz w:val="22"/>
                    </w:rPr>
                    <w:t>MMA：10-400A。</w:t>
                  </w:r>
                </w:p>
                <w:p>
                  <w:pPr>
                    <w:pStyle w:val="null3"/>
                    <w:ind w:left="15" w:firstLine="418"/>
                    <w:jc w:val="both"/>
                  </w:pPr>
                  <w:r>
                    <w:rPr>
                      <w:rFonts w:ascii="仿宋_GB2312" w:hAnsi="仿宋_GB2312" w:cs="仿宋_GB2312" w:eastAsia="仿宋_GB2312"/>
                      <w:sz w:val="22"/>
                    </w:rPr>
                    <w:t>（</w:t>
                  </w:r>
                  <w:r>
                    <w:rPr>
                      <w:rFonts w:ascii="仿宋_GB2312" w:hAnsi="仿宋_GB2312" w:cs="仿宋_GB2312" w:eastAsia="仿宋_GB2312"/>
                      <w:sz w:val="22"/>
                    </w:rPr>
                    <w:t>8</w:t>
                  </w:r>
                  <w:r>
                    <w:rPr>
                      <w:rFonts w:ascii="仿宋_GB2312" w:hAnsi="仿宋_GB2312" w:cs="仿宋_GB2312" w:eastAsia="仿宋_GB2312"/>
                      <w:sz w:val="22"/>
                    </w:rPr>
                    <w:t>）开路电压：</w:t>
                  </w:r>
                  <w:r>
                    <w:rPr>
                      <w:rFonts w:ascii="仿宋_GB2312" w:hAnsi="仿宋_GB2312" w:cs="仿宋_GB2312" w:eastAsia="仿宋_GB2312"/>
                      <w:sz w:val="22"/>
                    </w:rPr>
                    <w:t>73V。</w:t>
                  </w:r>
                </w:p>
                <w:p>
                  <w:pPr>
                    <w:pStyle w:val="null3"/>
                    <w:ind w:left="15" w:firstLine="418"/>
                    <w:jc w:val="both"/>
                  </w:pPr>
                  <w:r>
                    <w:rPr>
                      <w:rFonts w:ascii="仿宋_GB2312" w:hAnsi="仿宋_GB2312" w:cs="仿宋_GB2312" w:eastAsia="仿宋_GB2312"/>
                      <w:sz w:val="22"/>
                    </w:rPr>
                    <w:t>（</w:t>
                  </w:r>
                  <w:r>
                    <w:rPr>
                      <w:rFonts w:ascii="仿宋_GB2312" w:hAnsi="仿宋_GB2312" w:cs="仿宋_GB2312" w:eastAsia="仿宋_GB2312"/>
                      <w:sz w:val="22"/>
                    </w:rPr>
                    <w:t>9</w:t>
                  </w:r>
                  <w:r>
                    <w:rPr>
                      <w:rFonts w:ascii="仿宋_GB2312" w:hAnsi="仿宋_GB2312" w:cs="仿宋_GB2312" w:eastAsia="仿宋_GB2312"/>
                      <w:sz w:val="22"/>
                    </w:rPr>
                    <w:t>）暂载率：</w:t>
                  </w:r>
                </w:p>
                <w:p>
                  <w:pPr>
                    <w:pStyle w:val="null3"/>
                    <w:ind w:left="15" w:firstLine="418"/>
                    <w:jc w:val="both"/>
                  </w:pPr>
                  <w:r>
                    <w:rPr>
                      <w:rFonts w:ascii="仿宋_GB2312" w:hAnsi="仿宋_GB2312" w:cs="仿宋_GB2312" w:eastAsia="仿宋_GB2312"/>
                      <w:sz w:val="22"/>
                    </w:rPr>
                    <w:t>10 min/40℃ 40%d.c.：400A；</w:t>
                  </w:r>
                </w:p>
                <w:p>
                  <w:pPr>
                    <w:pStyle w:val="null3"/>
                    <w:ind w:left="15" w:firstLine="418"/>
                    <w:jc w:val="both"/>
                  </w:pPr>
                  <w:r>
                    <w:rPr>
                      <w:rFonts w:ascii="仿宋_GB2312" w:hAnsi="仿宋_GB2312" w:cs="仿宋_GB2312" w:eastAsia="仿宋_GB2312"/>
                      <w:sz w:val="22"/>
                    </w:rPr>
                    <w:t>10 min/40℃ 60%d.c.：360A；</w:t>
                  </w:r>
                </w:p>
                <w:p>
                  <w:pPr>
                    <w:pStyle w:val="null3"/>
                    <w:ind w:left="15" w:firstLine="418"/>
                    <w:jc w:val="both"/>
                  </w:pPr>
                  <w:r>
                    <w:rPr>
                      <w:rFonts w:ascii="仿宋_GB2312" w:hAnsi="仿宋_GB2312" w:cs="仿宋_GB2312" w:eastAsia="仿宋_GB2312"/>
                      <w:sz w:val="22"/>
                    </w:rPr>
                    <w:t>10 min/40℃ 100%d.c：320A。</w:t>
                  </w:r>
                </w:p>
                <w:p>
                  <w:pPr>
                    <w:pStyle w:val="null3"/>
                    <w:ind w:left="15" w:firstLine="418"/>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0</w:t>
                  </w:r>
                  <w:r>
                    <w:rPr>
                      <w:rFonts w:ascii="仿宋_GB2312" w:hAnsi="仿宋_GB2312" w:cs="仿宋_GB2312" w:eastAsia="仿宋_GB2312"/>
                      <w:sz w:val="22"/>
                    </w:rPr>
                    <w:t>）防护等级：</w:t>
                  </w:r>
                  <w:r>
                    <w:rPr>
                      <w:rFonts w:ascii="仿宋_GB2312" w:hAnsi="仿宋_GB2312" w:cs="仿宋_GB2312" w:eastAsia="仿宋_GB2312"/>
                      <w:sz w:val="22"/>
                    </w:rPr>
                    <w:t xml:space="preserve"> </w:t>
                  </w:r>
                  <w:r>
                    <w:rPr>
                      <w:rFonts w:ascii="仿宋_GB2312" w:hAnsi="仿宋_GB2312" w:cs="仿宋_GB2312" w:eastAsia="仿宋_GB2312"/>
                      <w:sz w:val="22"/>
                    </w:rPr>
                    <w:t>不低于</w:t>
                  </w:r>
                  <w:r>
                    <w:rPr>
                      <w:rFonts w:ascii="仿宋_GB2312" w:hAnsi="仿宋_GB2312" w:cs="仿宋_GB2312" w:eastAsia="仿宋_GB2312"/>
                      <w:sz w:val="22"/>
                    </w:rPr>
                    <w:t>IP23</w:t>
                  </w:r>
                  <w:r>
                    <w:rPr>
                      <w:rFonts w:ascii="仿宋_GB2312" w:hAnsi="仿宋_GB2312" w:cs="仿宋_GB2312" w:eastAsia="仿宋_GB2312"/>
                      <w:sz w:val="22"/>
                    </w:rPr>
                    <w:t>。</w:t>
                  </w:r>
                </w:p>
                <w:p>
                  <w:pPr>
                    <w:pStyle w:val="null3"/>
                    <w:ind w:left="15" w:firstLine="418"/>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1</w:t>
                  </w:r>
                  <w:r>
                    <w:rPr>
                      <w:rFonts w:ascii="仿宋_GB2312" w:hAnsi="仿宋_GB2312" w:cs="仿宋_GB2312" w:eastAsia="仿宋_GB2312"/>
                      <w:sz w:val="22"/>
                    </w:rPr>
                    <w:t>）配备冷却水箱。</w:t>
                  </w:r>
                </w:p>
                <w:p>
                  <w:pPr>
                    <w:pStyle w:val="null3"/>
                    <w:ind w:left="15" w:firstLine="418"/>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2</w:t>
                  </w:r>
                  <w:r>
                    <w:rPr>
                      <w:rFonts w:ascii="仿宋_GB2312" w:hAnsi="仿宋_GB2312" w:cs="仿宋_GB2312" w:eastAsia="仿宋_GB2312"/>
                      <w:sz w:val="22"/>
                    </w:rPr>
                    <w:t>）焊枪为</w:t>
                  </w:r>
                  <w:r>
                    <w:rPr>
                      <w:rFonts w:ascii="仿宋_GB2312" w:hAnsi="仿宋_GB2312" w:cs="仿宋_GB2312" w:eastAsia="仿宋_GB2312"/>
                      <w:sz w:val="22"/>
                    </w:rPr>
                    <w:t>CMT推拉丝焊枪，水冷方式冷却焊枪，与焊接电源同生产商。</w:t>
                  </w:r>
                </w:p>
                <w:p>
                  <w:pPr>
                    <w:pStyle w:val="null3"/>
                    <w:ind w:left="15" w:firstLine="418"/>
                    <w:jc w:val="both"/>
                  </w:pPr>
                  <w:r>
                    <w:rPr>
                      <w:rFonts w:ascii="仿宋_GB2312" w:hAnsi="仿宋_GB2312" w:cs="仿宋_GB2312" w:eastAsia="仿宋_GB2312"/>
                      <w:sz w:val="22"/>
                    </w:rPr>
                    <w:t>（</w:t>
                  </w:r>
                  <w:r>
                    <w:rPr>
                      <w:rFonts w:ascii="仿宋_GB2312" w:hAnsi="仿宋_GB2312" w:cs="仿宋_GB2312" w:eastAsia="仿宋_GB2312"/>
                      <w:sz w:val="22"/>
                    </w:rPr>
                    <w:t>13</w:t>
                  </w:r>
                  <w:r>
                    <w:rPr>
                      <w:rFonts w:ascii="仿宋_GB2312" w:hAnsi="仿宋_GB2312" w:cs="仿宋_GB2312" w:eastAsia="仿宋_GB2312"/>
                      <w:sz w:val="22"/>
                    </w:rPr>
                    <w:t>）</w:t>
                  </w:r>
                  <w:r>
                    <w:rPr>
                      <w:rFonts w:ascii="仿宋_GB2312" w:hAnsi="仿宋_GB2312" w:cs="仿宋_GB2312" w:eastAsia="仿宋_GB2312"/>
                      <w:sz w:val="22"/>
                    </w:rPr>
                    <w:t>焊接设备的送丝、</w:t>
                  </w:r>
                  <w:r>
                    <w:rPr>
                      <w:rFonts w:ascii="仿宋_GB2312" w:hAnsi="仿宋_GB2312" w:cs="仿宋_GB2312" w:eastAsia="仿宋_GB2312"/>
                      <w:sz w:val="22"/>
                    </w:rPr>
                    <w:t>增材</w:t>
                  </w:r>
                  <w:r>
                    <w:rPr>
                      <w:rFonts w:ascii="仿宋_GB2312" w:hAnsi="仿宋_GB2312" w:cs="仿宋_GB2312" w:eastAsia="仿宋_GB2312"/>
                      <w:sz w:val="22"/>
                    </w:rPr>
                    <w:t>等功能需集成于机器人控制柜内部，由机器人实现一体化控制。</w:t>
                  </w:r>
                </w:p>
                <w:p>
                  <w:pPr>
                    <w:pStyle w:val="null3"/>
                    <w:ind w:left="15" w:firstLine="418"/>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4</w:t>
                  </w:r>
                  <w:r>
                    <w:rPr>
                      <w:rFonts w:ascii="仿宋_GB2312" w:hAnsi="仿宋_GB2312" w:cs="仿宋_GB2312" w:eastAsia="仿宋_GB2312"/>
                      <w:sz w:val="22"/>
                    </w:rPr>
                    <w:t>）工作模式：</w:t>
                  </w:r>
                </w:p>
                <w:p>
                  <w:pPr>
                    <w:pStyle w:val="null3"/>
                    <w:ind w:left="15" w:firstLine="418"/>
                    <w:jc w:val="both"/>
                  </w:pPr>
                  <w:r>
                    <w:rPr>
                      <w:rFonts w:ascii="仿宋_GB2312" w:hAnsi="仿宋_GB2312" w:cs="仿宋_GB2312" w:eastAsia="仿宋_GB2312"/>
                      <w:sz w:val="22"/>
                    </w:rPr>
                    <w:t>1）CMT；</w:t>
                  </w:r>
                </w:p>
                <w:p>
                  <w:pPr>
                    <w:pStyle w:val="null3"/>
                    <w:ind w:left="15" w:firstLine="418"/>
                    <w:jc w:val="both"/>
                  </w:pPr>
                  <w:r>
                    <w:rPr>
                      <w:rFonts w:ascii="仿宋_GB2312" w:hAnsi="仿宋_GB2312" w:cs="仿宋_GB2312" w:eastAsia="仿宋_GB2312"/>
                      <w:sz w:val="22"/>
                    </w:rPr>
                    <w:t>CMT+脉冲；</w:t>
                  </w:r>
                </w:p>
                <w:p>
                  <w:pPr>
                    <w:pStyle w:val="null3"/>
                    <w:ind w:left="15" w:firstLine="418"/>
                    <w:jc w:val="both"/>
                  </w:pPr>
                  <w:r>
                    <w:rPr>
                      <w:rFonts w:ascii="仿宋_GB2312" w:hAnsi="仿宋_GB2312" w:cs="仿宋_GB2312" w:eastAsia="仿宋_GB2312"/>
                      <w:sz w:val="22"/>
                    </w:rPr>
                    <w:t>2</w:t>
                  </w:r>
                  <w:r>
                    <w:rPr>
                      <w:rFonts w:ascii="仿宋_GB2312" w:hAnsi="仿宋_GB2312" w:cs="仿宋_GB2312" w:eastAsia="仿宋_GB2312"/>
                      <w:sz w:val="22"/>
                    </w:rPr>
                    <w:t>）脉冲</w:t>
                  </w:r>
                  <w:r>
                    <w:rPr>
                      <w:rFonts w:ascii="仿宋_GB2312" w:hAnsi="仿宋_GB2312" w:cs="仿宋_GB2312" w:eastAsia="仿宋_GB2312"/>
                      <w:sz w:val="22"/>
                    </w:rPr>
                    <w:t>MIG/MAG；</w:t>
                  </w:r>
                </w:p>
                <w:p>
                  <w:pPr>
                    <w:pStyle w:val="null3"/>
                    <w:ind w:left="15" w:firstLine="418"/>
                    <w:jc w:val="both"/>
                  </w:pPr>
                  <w:r>
                    <w:rPr>
                      <w:rFonts w:ascii="仿宋_GB2312" w:hAnsi="仿宋_GB2312" w:cs="仿宋_GB2312" w:eastAsia="仿宋_GB2312"/>
                      <w:sz w:val="22"/>
                    </w:rPr>
                    <w:t>3</w:t>
                  </w:r>
                  <w:r>
                    <w:rPr>
                      <w:rFonts w:ascii="仿宋_GB2312" w:hAnsi="仿宋_GB2312" w:cs="仿宋_GB2312" w:eastAsia="仿宋_GB2312"/>
                      <w:sz w:val="22"/>
                    </w:rPr>
                    <w:t>）</w:t>
                  </w:r>
                  <w:r>
                    <w:rPr>
                      <w:rFonts w:ascii="仿宋_GB2312" w:hAnsi="仿宋_GB2312" w:cs="仿宋_GB2312" w:eastAsia="仿宋_GB2312"/>
                      <w:sz w:val="22"/>
                    </w:rPr>
                    <w:t>T</w:t>
                  </w:r>
                  <w:r>
                    <w:rPr>
                      <w:rFonts w:ascii="仿宋_GB2312" w:hAnsi="仿宋_GB2312" w:cs="仿宋_GB2312" w:eastAsia="仿宋_GB2312"/>
                      <w:sz w:val="22"/>
                    </w:rPr>
                    <w:t>IG</w:t>
                  </w:r>
                  <w:r>
                    <w:rPr>
                      <w:rFonts w:ascii="仿宋_GB2312" w:hAnsi="仿宋_GB2312" w:cs="仿宋_GB2312" w:eastAsia="仿宋_GB2312"/>
                      <w:sz w:val="22"/>
                    </w:rPr>
                    <w:t>；</w:t>
                  </w:r>
                </w:p>
                <w:p>
                  <w:pPr>
                    <w:pStyle w:val="null3"/>
                    <w:ind w:left="15" w:firstLine="418"/>
                    <w:jc w:val="both"/>
                  </w:pPr>
                  <w:r>
                    <w:rPr>
                      <w:rFonts w:ascii="仿宋_GB2312" w:hAnsi="仿宋_GB2312" w:cs="仿宋_GB2312" w:eastAsia="仿宋_GB2312"/>
                      <w:sz w:val="22"/>
                    </w:rPr>
                    <w:t>4）M</w:t>
                  </w:r>
                  <w:r>
                    <w:rPr>
                      <w:rFonts w:ascii="仿宋_GB2312" w:hAnsi="仿宋_GB2312" w:cs="仿宋_GB2312" w:eastAsia="仿宋_GB2312"/>
                      <w:sz w:val="22"/>
                    </w:rPr>
                    <w:t>MA</w:t>
                  </w:r>
                  <w:r>
                    <w:rPr>
                      <w:rFonts w:ascii="仿宋_GB2312" w:hAnsi="仿宋_GB2312" w:cs="仿宋_GB2312" w:eastAsia="仿宋_GB2312"/>
                      <w:sz w:val="22"/>
                    </w:rPr>
                    <w:t>。</w:t>
                  </w:r>
                </w:p>
                <w:p>
                  <w:pPr>
                    <w:pStyle w:val="null3"/>
                    <w:ind w:left="15" w:firstLine="418"/>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5</w:t>
                  </w:r>
                  <w:r>
                    <w:rPr>
                      <w:rFonts w:ascii="仿宋_GB2312" w:hAnsi="仿宋_GB2312" w:cs="仿宋_GB2312" w:eastAsia="仿宋_GB2312"/>
                      <w:sz w:val="22"/>
                    </w:rPr>
                    <w:t>）焊接电源需内含碳钢、合金钢、不锈钢、铝合金、高温合金等多种材质、多种焊接方式、多种板厚条件对应的焊接工艺参数数据库。</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6</w:t>
                  </w:r>
                  <w:r>
                    <w:rPr>
                      <w:rFonts w:ascii="仿宋_GB2312" w:hAnsi="仿宋_GB2312" w:cs="仿宋_GB2312" w:eastAsia="仿宋_GB2312"/>
                      <w:sz w:val="22"/>
                    </w:rPr>
                    <w:t>）配备直径</w:t>
                  </w:r>
                  <w:r>
                    <w:rPr>
                      <w:rFonts w:ascii="仿宋_GB2312" w:hAnsi="仿宋_GB2312" w:cs="仿宋_GB2312" w:eastAsia="仿宋_GB2312"/>
                      <w:sz w:val="22"/>
                    </w:rPr>
                    <w:t>0.8mm、1.0mm、1.2mm、1.6mm钢、铝焊丝焊接用的压丝轮、导丝轮、送丝软管等必要配件各1套。</w:t>
                  </w:r>
                </w:p>
                <w:p>
                  <w:pPr>
                    <w:pStyle w:val="null3"/>
                    <w:jc w:val="left"/>
                  </w:pPr>
                  <w:r>
                    <w:rPr>
                      <w:rFonts w:ascii="仿宋_GB2312" w:hAnsi="仿宋_GB2312" w:cs="仿宋_GB2312" w:eastAsia="仿宋_GB2312"/>
                      <w:sz w:val="22"/>
                    </w:rPr>
                    <w:t>4、辅助设备</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1）柔性增材平台尺寸：1</w:t>
                  </w:r>
                  <w:r>
                    <w:rPr>
                      <w:rFonts w:ascii="仿宋_GB2312" w:hAnsi="仿宋_GB2312" w:cs="仿宋_GB2312" w:eastAsia="仿宋_GB2312"/>
                      <w:sz w:val="22"/>
                    </w:rPr>
                    <w:t>000</w:t>
                  </w:r>
                  <w:r>
                    <w:rPr>
                      <w:rFonts w:ascii="仿宋_GB2312" w:hAnsi="仿宋_GB2312" w:cs="仿宋_GB2312" w:eastAsia="仿宋_GB2312"/>
                      <w:sz w:val="22"/>
                    </w:rPr>
                    <w:t>mm×</w:t>
                  </w:r>
                  <w:r>
                    <w:rPr>
                      <w:rFonts w:ascii="仿宋_GB2312" w:hAnsi="仿宋_GB2312" w:cs="仿宋_GB2312" w:eastAsia="仿宋_GB2312"/>
                      <w:sz w:val="22"/>
                    </w:rPr>
                    <w:t>1000</w:t>
                  </w:r>
                  <w:r>
                    <w:rPr>
                      <w:rFonts w:ascii="仿宋_GB2312" w:hAnsi="仿宋_GB2312" w:cs="仿宋_GB2312" w:eastAsia="仿宋_GB2312"/>
                      <w:sz w:val="22"/>
                    </w:rPr>
                    <w:t>mm。</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2）机器人底座：尺寸需与机器人尺寸匹配，高度约600mm。</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3）</w:t>
                  </w:r>
                  <w:r>
                    <w:rPr>
                      <w:rFonts w:ascii="仿宋_GB2312" w:hAnsi="仿宋_GB2312" w:cs="仿宋_GB2312" w:eastAsia="仿宋_GB2312"/>
                      <w:sz w:val="22"/>
                    </w:rPr>
                    <w:t>旋转倾翻式变位机：</w:t>
                  </w:r>
                  <w:r>
                    <w:rPr>
                      <w:rFonts w:ascii="仿宋_GB2312" w:hAnsi="仿宋_GB2312" w:cs="仿宋_GB2312" w:eastAsia="仿宋_GB2312"/>
                      <w:sz w:val="22"/>
                    </w:rPr>
                    <w:t>2轴。变位机双轴采用伺服电机驱动，减速机采用高精度RV减速机。变位机具备倾翻及旋转功能。倾翻角度＞±90°；旋转角度＞±200°。变位机旋转机构采用中空结构。变位机负载＞200KG。变位机带三爪卡盘一套。</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4）线槽、耗材：根据现场状况定制。</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5</w:t>
                  </w:r>
                  <w:r>
                    <w:rPr>
                      <w:rFonts w:ascii="仿宋_GB2312" w:hAnsi="仿宋_GB2312" w:cs="仿宋_GB2312" w:eastAsia="仿宋_GB2312"/>
                      <w:sz w:val="22"/>
                    </w:rPr>
                    <w:t>）气体流量自动检测装置：气体流量低或未打开保护气引弧时自动报警，并停止焊接。</w:t>
                  </w:r>
                </w:p>
                <w:p>
                  <w:pPr>
                    <w:pStyle w:val="null3"/>
                    <w:jc w:val="left"/>
                  </w:pPr>
                  <w:r>
                    <w:rPr>
                      <w:rFonts w:ascii="仿宋_GB2312" w:hAnsi="仿宋_GB2312" w:cs="仿宋_GB2312" w:eastAsia="仿宋_GB2312"/>
                      <w:sz w:val="22"/>
                      <w:b/>
                    </w:rPr>
                    <w:t>二、设备配置</w:t>
                  </w:r>
                </w:p>
                <w:p>
                  <w:pPr>
                    <w:pStyle w:val="null3"/>
                    <w:ind w:firstLine="440"/>
                    <w:jc w:val="both"/>
                  </w:pPr>
                  <w:r>
                    <w:rPr>
                      <w:rFonts w:ascii="仿宋_GB2312" w:hAnsi="仿宋_GB2312" w:cs="仿宋_GB2312" w:eastAsia="仿宋_GB2312"/>
                      <w:sz w:val="22"/>
                    </w:rPr>
                    <w:t>1、工业机器人（含本体、示教器、控制柜、通讯/动力线缆等必要配件）：1台；</w:t>
                  </w:r>
                </w:p>
                <w:p>
                  <w:pPr>
                    <w:pStyle w:val="null3"/>
                    <w:ind w:firstLine="440"/>
                    <w:jc w:val="both"/>
                  </w:pPr>
                  <w:r>
                    <w:rPr>
                      <w:rFonts w:ascii="仿宋_GB2312" w:hAnsi="仿宋_GB2312" w:cs="仿宋_GB2312" w:eastAsia="仿宋_GB2312"/>
                      <w:sz w:val="22"/>
                    </w:rPr>
                    <w:t>2、焊接设备：1套（包含焊接电源、水冷推拉丝焊枪、防碰撞传感器、</w:t>
                  </w:r>
                  <w:r>
                    <w:rPr>
                      <w:rFonts w:ascii="仿宋_GB2312" w:hAnsi="仿宋_GB2312" w:cs="仿宋_GB2312" w:eastAsia="仿宋_GB2312"/>
                      <w:sz w:val="22"/>
                    </w:rPr>
                    <w:t>焊枪电缆</w:t>
                  </w:r>
                  <w:r>
                    <w:rPr>
                      <w:rFonts w:ascii="仿宋_GB2312" w:hAnsi="仿宋_GB2312" w:cs="仿宋_GB2312" w:eastAsia="仿宋_GB2312"/>
                      <w:sz w:val="22"/>
                    </w:rPr>
                    <w:t>、送丝机构、送丝软管（铝、钢）、正负极电源电缆、气管、通讯电缆、机器人通讯接口、直径</w:t>
                  </w:r>
                  <w:r>
                    <w:rPr>
                      <w:rFonts w:ascii="仿宋_GB2312" w:hAnsi="仿宋_GB2312" w:cs="仿宋_GB2312" w:eastAsia="仿宋_GB2312"/>
                      <w:sz w:val="22"/>
                    </w:rPr>
                    <w:t>0.8mm、1.0mm、1.2mm、1.6mm钢、铝焊丝焊接用的压丝轮、导丝轮等必要配件）。</w:t>
                  </w:r>
                </w:p>
                <w:p>
                  <w:pPr>
                    <w:pStyle w:val="null3"/>
                    <w:ind w:firstLine="440"/>
                    <w:jc w:val="both"/>
                  </w:pPr>
                  <w:r>
                    <w:rPr>
                      <w:rFonts w:ascii="仿宋_GB2312" w:hAnsi="仿宋_GB2312" w:cs="仿宋_GB2312" w:eastAsia="仿宋_GB2312"/>
                      <w:sz w:val="22"/>
                    </w:rPr>
                    <w:t>3、双轴变位机：1套；</w:t>
                  </w:r>
                </w:p>
                <w:p>
                  <w:pPr>
                    <w:pStyle w:val="null3"/>
                    <w:ind w:firstLine="440"/>
                    <w:jc w:val="both"/>
                  </w:pPr>
                  <w:r>
                    <w:rPr>
                      <w:rFonts w:ascii="仿宋_GB2312" w:hAnsi="仿宋_GB2312" w:cs="仿宋_GB2312" w:eastAsia="仿宋_GB2312"/>
                      <w:sz w:val="22"/>
                    </w:rPr>
                    <w:t>4、柔性多功能增材平台及配套工装夹具：1套；</w:t>
                  </w:r>
                  <w:r>
                    <w:rPr>
                      <w:rFonts w:ascii="仿宋_GB2312" w:hAnsi="仿宋_GB2312" w:cs="仿宋_GB2312" w:eastAsia="仿宋_GB2312"/>
                      <w:sz w:val="22"/>
                    </w:rPr>
                    <w:t>配套工装夹具包含平尺</w:t>
                  </w:r>
                  <w:r>
                    <w:rPr>
                      <w:rFonts w:ascii="仿宋_GB2312" w:hAnsi="仿宋_GB2312" w:cs="仿宋_GB2312" w:eastAsia="仿宋_GB2312"/>
                      <w:sz w:val="22"/>
                    </w:rPr>
                    <w:t>8</w:t>
                  </w:r>
                  <w:r>
                    <w:rPr>
                      <w:rFonts w:ascii="仿宋_GB2312" w:hAnsi="仿宋_GB2312" w:cs="仿宋_GB2312" w:eastAsia="仿宋_GB2312"/>
                      <w:sz w:val="22"/>
                    </w:rPr>
                    <w:t>件，角尺</w:t>
                  </w:r>
                  <w:r>
                    <w:rPr>
                      <w:rFonts w:ascii="仿宋_GB2312" w:hAnsi="仿宋_GB2312" w:cs="仿宋_GB2312" w:eastAsia="仿宋_GB2312"/>
                      <w:sz w:val="22"/>
                    </w:rPr>
                    <w:t>8</w:t>
                  </w:r>
                  <w:r>
                    <w:rPr>
                      <w:rFonts w:ascii="仿宋_GB2312" w:hAnsi="仿宋_GB2312" w:cs="仿宋_GB2312" w:eastAsia="仿宋_GB2312"/>
                      <w:sz w:val="22"/>
                    </w:rPr>
                    <w:t>件，压紧器</w:t>
                  </w:r>
                  <w:r>
                    <w:rPr>
                      <w:rFonts w:ascii="仿宋_GB2312" w:hAnsi="仿宋_GB2312" w:cs="仿宋_GB2312" w:eastAsia="仿宋_GB2312"/>
                      <w:sz w:val="22"/>
                    </w:rPr>
                    <w:t>4</w:t>
                  </w:r>
                  <w:r>
                    <w:rPr>
                      <w:rFonts w:ascii="仿宋_GB2312" w:hAnsi="仿宋_GB2312" w:cs="仿宋_GB2312" w:eastAsia="仿宋_GB2312"/>
                      <w:sz w:val="22"/>
                    </w:rPr>
                    <w:t>件，销子</w:t>
                  </w:r>
                  <w:r>
                    <w:rPr>
                      <w:rFonts w:ascii="仿宋_GB2312" w:hAnsi="仿宋_GB2312" w:cs="仿宋_GB2312" w:eastAsia="仿宋_GB2312"/>
                      <w:sz w:val="22"/>
                    </w:rPr>
                    <w:t>16</w:t>
                  </w:r>
                  <w:r>
                    <w:rPr>
                      <w:rFonts w:ascii="仿宋_GB2312" w:hAnsi="仿宋_GB2312" w:cs="仿宋_GB2312" w:eastAsia="仿宋_GB2312"/>
                      <w:sz w:val="22"/>
                    </w:rPr>
                    <w:t>件。</w:t>
                  </w:r>
                </w:p>
                <w:p>
                  <w:pPr>
                    <w:pStyle w:val="null3"/>
                    <w:ind w:firstLine="440"/>
                    <w:jc w:val="both"/>
                  </w:pPr>
                  <w:r>
                    <w:rPr>
                      <w:rFonts w:ascii="仿宋_GB2312" w:hAnsi="仿宋_GB2312" w:cs="仿宋_GB2312" w:eastAsia="仿宋_GB2312"/>
                      <w:sz w:val="22"/>
                    </w:rPr>
                    <w:t>5、电气控制系统：1套；</w:t>
                  </w:r>
                </w:p>
                <w:p>
                  <w:pPr>
                    <w:pStyle w:val="null3"/>
                    <w:ind w:firstLine="440"/>
                    <w:jc w:val="both"/>
                  </w:pPr>
                  <w:r>
                    <w:rPr>
                      <w:rFonts w:ascii="仿宋_GB2312" w:hAnsi="仿宋_GB2312" w:cs="仿宋_GB2312" w:eastAsia="仿宋_GB2312"/>
                      <w:sz w:val="22"/>
                    </w:rPr>
                    <w:t>6、机器人底座：1台；</w:t>
                  </w:r>
                </w:p>
                <w:p>
                  <w:pPr>
                    <w:pStyle w:val="null3"/>
                    <w:ind w:firstLine="440"/>
                    <w:jc w:val="both"/>
                  </w:pPr>
                  <w:r>
                    <w:rPr>
                      <w:rFonts w:ascii="仿宋_GB2312" w:hAnsi="仿宋_GB2312" w:cs="仿宋_GB2312" w:eastAsia="仿宋_GB2312"/>
                      <w:sz w:val="22"/>
                    </w:rPr>
                    <w:t>7、</w:t>
                  </w:r>
                  <w:r>
                    <w:rPr>
                      <w:rFonts w:ascii="仿宋_GB2312" w:hAnsi="仿宋_GB2312" w:cs="仿宋_GB2312" w:eastAsia="仿宋_GB2312"/>
                      <w:sz w:val="22"/>
                    </w:rPr>
                    <w:t>其他工作站建设所需的通讯</w:t>
                  </w:r>
                  <w:r>
                    <w:rPr>
                      <w:rFonts w:ascii="仿宋_GB2312" w:hAnsi="仿宋_GB2312" w:cs="仿宋_GB2312" w:eastAsia="仿宋_GB2312"/>
                      <w:sz w:val="22"/>
                    </w:rPr>
                    <w:t>/动力电缆、线槽、气体流量自动检测装置、安装所需化学螺栓等耗材。</w:t>
                  </w:r>
                </w:p>
                <w:p>
                  <w:pPr>
                    <w:pStyle w:val="null3"/>
                    <w:ind w:firstLine="440"/>
                    <w:jc w:val="both"/>
                  </w:pPr>
                  <w:r>
                    <w:rPr>
                      <w:rFonts w:ascii="仿宋_GB2312" w:hAnsi="仿宋_GB2312" w:cs="仿宋_GB2312" w:eastAsia="仿宋_GB2312"/>
                      <w:sz w:val="22"/>
                    </w:rPr>
                    <w:t>8</w:t>
                  </w:r>
                  <w:r>
                    <w:rPr>
                      <w:rFonts w:ascii="仿宋_GB2312" w:hAnsi="仿宋_GB2312" w:cs="仿宋_GB2312" w:eastAsia="仿宋_GB2312"/>
                      <w:sz w:val="22"/>
                    </w:rPr>
                    <w:t>、以上设备需要</w:t>
                  </w:r>
                  <w:r>
                    <w:rPr>
                      <w:rFonts w:ascii="仿宋_GB2312" w:hAnsi="仿宋_GB2312" w:cs="仿宋_GB2312" w:eastAsia="仿宋_GB2312"/>
                      <w:sz w:val="22"/>
                    </w:rPr>
                    <w:t>进行</w:t>
                  </w:r>
                  <w:r>
                    <w:rPr>
                      <w:rFonts w:ascii="仿宋_GB2312" w:hAnsi="仿宋_GB2312" w:cs="仿宋_GB2312" w:eastAsia="仿宋_GB2312"/>
                      <w:sz w:val="22"/>
                    </w:rPr>
                    <w:t>集成，实现整体通讯。</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标的名称：气体质量流量计等设备采购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5"/>
              <w:gridCol w:w="404"/>
              <w:gridCol w:w="1345"/>
              <w:gridCol w:w="210"/>
              <w:gridCol w:w="226"/>
            </w:tblGrid>
            <w:tr>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名称</w:t>
                  </w:r>
                </w:p>
              </w:tc>
              <w:tc>
                <w:tcPr>
                  <w:tcW w:type="dxa" w:w="13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技术要求</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气体质量流量计</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流量规格：</w:t>
                  </w:r>
                  <w:r>
                    <w:rPr>
                      <w:rFonts w:ascii="仿宋_GB2312" w:hAnsi="仿宋_GB2312" w:cs="仿宋_GB2312" w:eastAsia="仿宋_GB2312"/>
                      <w:sz w:val="22"/>
                    </w:rPr>
                    <w:t>0~2 SLM</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准确度：</w:t>
                  </w:r>
                  <w:r>
                    <w:rPr>
                      <w:rFonts w:ascii="仿宋_GB2312" w:hAnsi="仿宋_GB2312" w:cs="仿宋_GB2312" w:eastAsia="仿宋_GB2312"/>
                      <w:sz w:val="22"/>
                    </w:rPr>
                    <w:t>±1.0% S.P. (≥35% F.S.)</w:t>
                  </w:r>
                  <w:r>
                    <w:rPr>
                      <w:rFonts w:ascii="仿宋_GB2312" w:hAnsi="仿宋_GB2312" w:cs="仿宋_GB2312" w:eastAsia="仿宋_GB2312"/>
                      <w:sz w:val="22"/>
                    </w:rPr>
                    <w:t>；</w:t>
                  </w:r>
                  <w:r>
                    <w:rPr>
                      <w:rFonts w:ascii="仿宋_GB2312" w:hAnsi="仿宋_GB2312" w:cs="仿宋_GB2312" w:eastAsia="仿宋_GB2312"/>
                      <w:sz w:val="22"/>
                    </w:rPr>
                    <w:t>±0.35% F.S.(</w:t>
                  </w:r>
                  <w:r>
                    <w:rPr>
                      <w:rFonts w:ascii="仿宋_GB2312" w:hAnsi="仿宋_GB2312" w:cs="仿宋_GB2312" w:eastAsia="仿宋_GB2312"/>
                      <w:sz w:val="22"/>
                    </w:rPr>
                    <w:t>＜</w:t>
                  </w:r>
                  <w:r>
                    <w:rPr>
                      <w:rFonts w:ascii="仿宋_GB2312" w:hAnsi="仿宋_GB2312" w:cs="仿宋_GB2312" w:eastAsia="仿宋_GB2312"/>
                      <w:sz w:val="22"/>
                    </w:rPr>
                    <w:t>35% F.S.)</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线性：</w:t>
                  </w:r>
                  <w:r>
                    <w:rPr>
                      <w:rFonts w:ascii="仿宋_GB2312" w:hAnsi="仿宋_GB2312" w:cs="仿宋_GB2312" w:eastAsia="仿宋_GB2312"/>
                      <w:sz w:val="22"/>
                    </w:rPr>
                    <w:t>±0.5</w:t>
                  </w:r>
                  <w:r>
                    <w:rPr>
                      <w:rFonts w:ascii="仿宋_GB2312" w:hAnsi="仿宋_GB2312" w:cs="仿宋_GB2312" w:eastAsia="仿宋_GB2312"/>
                      <w:sz w:val="21"/>
                    </w:rPr>
                    <w:t xml:space="preserve"> </w:t>
                  </w:r>
                  <w:r>
                    <w:rPr>
                      <w:rFonts w:ascii="仿宋_GB2312" w:hAnsi="仿宋_GB2312" w:cs="仿宋_GB2312" w:eastAsia="仿宋_GB2312"/>
                      <w:sz w:val="22"/>
                    </w:rPr>
                    <w:t>%</w:t>
                  </w:r>
                  <w:r>
                    <w:rPr>
                      <w:rFonts w:ascii="仿宋_GB2312" w:hAnsi="仿宋_GB2312" w:cs="仿宋_GB2312" w:eastAsia="仿宋_GB2312"/>
                      <w:sz w:val="21"/>
                    </w:rPr>
                    <w:t xml:space="preserve"> </w:t>
                  </w:r>
                  <w:r>
                    <w:rPr>
                      <w:rFonts w:ascii="仿宋_GB2312" w:hAnsi="仿宋_GB2312" w:cs="仿宋_GB2312" w:eastAsia="仿宋_GB2312"/>
                      <w:sz w:val="22"/>
                    </w:rPr>
                    <w:t>F.S.</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重复精度：</w:t>
                  </w:r>
                  <w:r>
                    <w:rPr>
                      <w:rFonts w:ascii="仿宋_GB2312" w:hAnsi="仿宋_GB2312" w:cs="仿宋_GB2312" w:eastAsia="仿宋_GB2312"/>
                      <w:sz w:val="22"/>
                    </w:rPr>
                    <w:t>±</w:t>
                  </w:r>
                  <w:r>
                    <w:rPr>
                      <w:rFonts w:ascii="仿宋_GB2312" w:hAnsi="仿宋_GB2312" w:cs="仿宋_GB2312" w:eastAsia="仿宋_GB2312"/>
                      <w:sz w:val="22"/>
                    </w:rPr>
                    <w:t>0.2 %</w:t>
                  </w:r>
                  <w:r>
                    <w:rPr>
                      <w:rFonts w:ascii="仿宋_GB2312" w:hAnsi="仿宋_GB2312" w:cs="仿宋_GB2312" w:eastAsia="仿宋_GB2312"/>
                      <w:sz w:val="21"/>
                    </w:rPr>
                    <w:t xml:space="preserve"> </w:t>
                  </w:r>
                  <w:r>
                    <w:rPr>
                      <w:rFonts w:ascii="仿宋_GB2312" w:hAnsi="仿宋_GB2312" w:cs="仿宋_GB2312" w:eastAsia="仿宋_GB2312"/>
                      <w:sz w:val="22"/>
                    </w:rPr>
                    <w:t>F.S.</w:t>
                  </w:r>
                </w:p>
                <w:p>
                  <w:pPr>
                    <w:pStyle w:val="null3"/>
                    <w:jc w:val="both"/>
                  </w:pPr>
                  <w:r>
                    <w:rPr>
                      <w:rFonts w:ascii="仿宋_GB2312" w:hAnsi="仿宋_GB2312" w:cs="仿宋_GB2312" w:eastAsia="仿宋_GB2312"/>
                      <w:sz w:val="22"/>
                    </w:rPr>
                    <w:t>5.</w:t>
                  </w:r>
                  <w:r>
                    <w:rPr>
                      <w:rFonts w:ascii="仿宋_GB2312" w:hAnsi="仿宋_GB2312" w:cs="仿宋_GB2312" w:eastAsia="仿宋_GB2312"/>
                      <w:sz w:val="22"/>
                    </w:rPr>
                    <w:t>响应时间：</w:t>
                  </w: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1"/>
                    </w:rPr>
                    <w:t xml:space="preserve"> </w:t>
                  </w:r>
                  <w:r>
                    <w:rPr>
                      <w:rFonts w:ascii="仿宋_GB2312" w:hAnsi="仿宋_GB2312" w:cs="仿宋_GB2312" w:eastAsia="仿宋_GB2312"/>
                      <w:sz w:val="22"/>
                    </w:rPr>
                    <w:t>sec</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6.</w:t>
                  </w:r>
                  <w:r>
                    <w:rPr>
                      <w:rFonts w:ascii="仿宋_GB2312" w:hAnsi="仿宋_GB2312" w:cs="仿宋_GB2312" w:eastAsia="仿宋_GB2312"/>
                      <w:sz w:val="22"/>
                    </w:rPr>
                    <w:t>工作压差范围：</w:t>
                  </w:r>
                  <w:r>
                    <w:rPr>
                      <w:rFonts w:ascii="仿宋_GB2312" w:hAnsi="仿宋_GB2312" w:cs="仿宋_GB2312" w:eastAsia="仿宋_GB2312"/>
                      <w:sz w:val="22"/>
                    </w:rPr>
                    <w:t>0.05</w:t>
                  </w:r>
                  <w:r>
                    <w:rPr>
                      <w:rFonts w:ascii="仿宋_GB2312" w:hAnsi="仿宋_GB2312" w:cs="仿宋_GB2312" w:eastAsia="仿宋_GB2312"/>
                      <w:sz w:val="22"/>
                    </w:rPr>
                    <w:t>～</w:t>
                  </w:r>
                  <w:r>
                    <w:rPr>
                      <w:rFonts w:ascii="仿宋_GB2312" w:hAnsi="仿宋_GB2312" w:cs="仿宋_GB2312" w:eastAsia="仿宋_GB2312"/>
                      <w:sz w:val="22"/>
                    </w:rPr>
                    <w:t>0.35MPa</w:t>
                  </w:r>
                </w:p>
                <w:p>
                  <w:pPr>
                    <w:pStyle w:val="null3"/>
                    <w:jc w:val="both"/>
                  </w:pPr>
                  <w:r>
                    <w:rPr>
                      <w:rFonts w:ascii="仿宋_GB2312" w:hAnsi="仿宋_GB2312" w:cs="仿宋_GB2312" w:eastAsia="仿宋_GB2312"/>
                      <w:sz w:val="22"/>
                    </w:rPr>
                    <w:t>7.</w:t>
                  </w:r>
                  <w:r>
                    <w:rPr>
                      <w:rFonts w:ascii="仿宋_GB2312" w:hAnsi="仿宋_GB2312" w:cs="仿宋_GB2312" w:eastAsia="仿宋_GB2312"/>
                      <w:sz w:val="22"/>
                    </w:rPr>
                    <w:t>最大工作压力：</w:t>
                  </w:r>
                  <w:r>
                    <w:rPr>
                      <w:rFonts w:ascii="仿宋_GB2312" w:hAnsi="仿宋_GB2312" w:cs="仿宋_GB2312" w:eastAsia="仿宋_GB2312"/>
                      <w:sz w:val="22"/>
                    </w:rPr>
                    <w:t xml:space="preserve">0.45 </w:t>
                  </w:r>
                  <w:r>
                    <w:rPr>
                      <w:rFonts w:ascii="仿宋_GB2312" w:hAnsi="仿宋_GB2312" w:cs="仿宋_GB2312" w:eastAsia="仿宋_GB2312"/>
                      <w:sz w:val="22"/>
                    </w:rPr>
                    <w:t>MPa</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8.</w:t>
                  </w:r>
                  <w:r>
                    <w:rPr>
                      <w:rFonts w:ascii="仿宋_GB2312" w:hAnsi="仿宋_GB2312" w:cs="仿宋_GB2312" w:eastAsia="仿宋_GB2312"/>
                      <w:sz w:val="22"/>
                    </w:rPr>
                    <w:t>耐压：</w:t>
                  </w:r>
                  <w:r>
                    <w:rPr>
                      <w:rFonts w:ascii="仿宋_GB2312" w:hAnsi="仿宋_GB2312" w:cs="仿宋_GB2312" w:eastAsia="仿宋_GB2312"/>
                      <w:sz w:val="22"/>
                    </w:rPr>
                    <w:t>≥</w:t>
                  </w:r>
                  <w:r>
                    <w:rPr>
                      <w:rFonts w:ascii="仿宋_GB2312" w:hAnsi="仿宋_GB2312" w:cs="仿宋_GB2312" w:eastAsia="仿宋_GB2312"/>
                      <w:sz w:val="22"/>
                    </w:rPr>
                    <w:t xml:space="preserve">3 </w:t>
                  </w:r>
                  <w:r>
                    <w:rPr>
                      <w:rFonts w:ascii="仿宋_GB2312" w:hAnsi="仿宋_GB2312" w:cs="仿宋_GB2312" w:eastAsia="仿宋_GB2312"/>
                      <w:sz w:val="22"/>
                    </w:rPr>
                    <w:t>MPa</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9.</w:t>
                  </w:r>
                  <w:r>
                    <w:rPr>
                      <w:rFonts w:ascii="仿宋_GB2312" w:hAnsi="仿宋_GB2312" w:cs="仿宋_GB2312" w:eastAsia="仿宋_GB2312"/>
                      <w:sz w:val="22"/>
                    </w:rPr>
                    <w:t>漏率：</w:t>
                  </w:r>
                  <w:r>
                    <w:rPr>
                      <w:rFonts w:ascii="仿宋_GB2312" w:hAnsi="仿宋_GB2312" w:cs="仿宋_GB2312" w:eastAsia="仿宋_GB2312"/>
                      <w:sz w:val="22"/>
                    </w:rPr>
                    <w:t>1×10</w:t>
                  </w:r>
                  <w:r>
                    <w:rPr>
                      <w:rFonts w:ascii="仿宋_GB2312" w:hAnsi="仿宋_GB2312" w:cs="仿宋_GB2312" w:eastAsia="仿宋_GB2312"/>
                      <w:sz w:val="22"/>
                      <w:vertAlign w:val="superscript"/>
                    </w:rPr>
                    <w:t>-10</w:t>
                  </w:r>
                  <w:r>
                    <w:rPr>
                      <w:rFonts w:ascii="仿宋_GB2312" w:hAnsi="仿宋_GB2312" w:cs="仿宋_GB2312" w:eastAsia="仿宋_GB2312"/>
                      <w:sz w:val="22"/>
                    </w:rPr>
                    <w:t xml:space="preserve"> Pa·m</w:t>
                  </w:r>
                  <w:r>
                    <w:rPr>
                      <w:rFonts w:ascii="仿宋_GB2312" w:hAnsi="仿宋_GB2312" w:cs="仿宋_GB2312" w:eastAsia="仿宋_GB2312"/>
                      <w:sz w:val="22"/>
                      <w:vertAlign w:val="superscript"/>
                    </w:rPr>
                    <w:t>3</w:t>
                  </w:r>
                  <w:r>
                    <w:rPr>
                      <w:rFonts w:ascii="仿宋_GB2312" w:hAnsi="仿宋_GB2312" w:cs="仿宋_GB2312" w:eastAsia="仿宋_GB2312"/>
                      <w:sz w:val="22"/>
                    </w:rPr>
                    <w:t>/sec He</w:t>
                  </w:r>
                </w:p>
                <w:p>
                  <w:pPr>
                    <w:pStyle w:val="null3"/>
                    <w:jc w:val="both"/>
                  </w:pPr>
                  <w:r>
                    <w:rPr>
                      <w:rFonts w:ascii="仿宋_GB2312" w:hAnsi="仿宋_GB2312" w:cs="仿宋_GB2312" w:eastAsia="仿宋_GB2312"/>
                      <w:sz w:val="22"/>
                    </w:rPr>
                    <w:t>10.</w:t>
                  </w:r>
                  <w:r>
                    <w:rPr>
                      <w:rFonts w:ascii="仿宋_GB2312" w:hAnsi="仿宋_GB2312" w:cs="仿宋_GB2312" w:eastAsia="仿宋_GB2312"/>
                      <w:sz w:val="22"/>
                    </w:rPr>
                    <w:t>工作环境温度：</w:t>
                  </w:r>
                  <w:r>
                    <w:rPr>
                      <w:rFonts w:ascii="仿宋_GB2312" w:hAnsi="仿宋_GB2312" w:cs="仿宋_GB2312" w:eastAsia="仿宋_GB2312"/>
                      <w:sz w:val="22"/>
                    </w:rPr>
                    <w:t>5℃~</w:t>
                  </w:r>
                  <w:r>
                    <w:rPr>
                      <w:rFonts w:ascii="仿宋_GB2312" w:hAnsi="仿宋_GB2312" w:cs="仿宋_GB2312" w:eastAsia="仿宋_GB2312"/>
                      <w:sz w:val="22"/>
                    </w:rPr>
                    <w:t>45</w:t>
                  </w:r>
                  <w:r>
                    <w:rPr>
                      <w:rFonts w:ascii="仿宋_GB2312" w:hAnsi="仿宋_GB2312" w:cs="仿宋_GB2312" w:eastAsia="仿宋_GB2312"/>
                      <w:sz w:val="22"/>
                    </w:rPr>
                    <w:t>℃</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11.</w:t>
                  </w:r>
                  <w:r>
                    <w:rPr>
                      <w:rFonts w:ascii="仿宋_GB2312" w:hAnsi="仿宋_GB2312" w:cs="仿宋_GB2312" w:eastAsia="仿宋_GB2312"/>
                      <w:sz w:val="22"/>
                    </w:rPr>
                    <w:t>输入信号：数字</w:t>
                  </w:r>
                  <w:r>
                    <w:rPr>
                      <w:rFonts w:ascii="仿宋_GB2312" w:hAnsi="仿宋_GB2312" w:cs="仿宋_GB2312" w:eastAsia="仿宋_GB2312"/>
                      <w:sz w:val="22"/>
                    </w:rPr>
                    <w:t>: RS485</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12.</w:t>
                  </w:r>
                  <w:r>
                    <w:rPr>
                      <w:rFonts w:ascii="仿宋_GB2312" w:hAnsi="仿宋_GB2312" w:cs="仿宋_GB2312" w:eastAsia="仿宋_GB2312"/>
                      <w:sz w:val="22"/>
                    </w:rPr>
                    <w:t>输出信号：数字</w:t>
                  </w:r>
                  <w:r>
                    <w:rPr>
                      <w:rFonts w:ascii="仿宋_GB2312" w:hAnsi="仿宋_GB2312" w:cs="仿宋_GB2312" w:eastAsia="仿宋_GB2312"/>
                      <w:sz w:val="22"/>
                    </w:rPr>
                    <w:t>:RS485</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13.</w:t>
                  </w:r>
                  <w:r>
                    <w:rPr>
                      <w:rFonts w:ascii="仿宋_GB2312" w:hAnsi="仿宋_GB2312" w:cs="仿宋_GB2312" w:eastAsia="仿宋_GB2312"/>
                      <w:sz w:val="22"/>
                    </w:rPr>
                    <w:t>电源：</w:t>
                  </w:r>
                  <w:r>
                    <w:rPr>
                      <w:rFonts w:ascii="仿宋_GB2312" w:hAnsi="仿宋_GB2312" w:cs="仿宋_GB2312" w:eastAsia="仿宋_GB2312"/>
                      <w:sz w:val="22"/>
                    </w:rPr>
                    <w:t>±15V</w:t>
                  </w:r>
                  <w:r>
                    <w:rPr>
                      <w:rFonts w:ascii="仿宋_GB2312" w:hAnsi="仿宋_GB2312" w:cs="仿宋_GB2312" w:eastAsia="仿宋_GB2312"/>
                      <w:sz w:val="22"/>
                    </w:rPr>
                    <w:t>或</w:t>
                  </w:r>
                  <w:r>
                    <w:rPr>
                      <w:rFonts w:ascii="仿宋_GB2312" w:hAnsi="仿宋_GB2312" w:cs="仿宋_GB2312" w:eastAsia="仿宋_GB2312"/>
                      <w:sz w:val="22"/>
                    </w:rPr>
                    <w:t>24V</w:t>
                  </w:r>
                </w:p>
                <w:p>
                  <w:pPr>
                    <w:pStyle w:val="null3"/>
                    <w:jc w:val="both"/>
                  </w:pPr>
                  <w:r>
                    <w:rPr>
                      <w:rFonts w:ascii="仿宋_GB2312" w:hAnsi="仿宋_GB2312" w:cs="仿宋_GB2312" w:eastAsia="仿宋_GB2312"/>
                      <w:sz w:val="22"/>
                    </w:rPr>
                    <w:t>14</w:t>
                  </w:r>
                  <w:r>
                    <w:rPr>
                      <w:rFonts w:ascii="仿宋_GB2312" w:hAnsi="仿宋_GB2312" w:cs="仿宋_GB2312" w:eastAsia="仿宋_GB2312"/>
                      <w:sz w:val="22"/>
                    </w:rPr>
                    <w:t>标准接头形式：</w:t>
                  </w:r>
                  <w:r>
                    <w:rPr>
                      <w:rFonts w:ascii="仿宋_GB2312" w:hAnsi="仿宋_GB2312" w:cs="仿宋_GB2312" w:eastAsia="仿宋_GB2312"/>
                      <w:sz w:val="22"/>
                    </w:rPr>
                    <w:t>双卡套</w:t>
                  </w:r>
                  <w:r>
                    <w:rPr>
                      <w:rFonts w:ascii="仿宋_GB2312" w:hAnsi="仿宋_GB2312" w:cs="仿宋_GB2312" w:eastAsia="仿宋_GB2312"/>
                      <w:sz w:val="22"/>
                    </w:rPr>
                    <w:t>1/4</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 xml:space="preserve">15 </w:t>
                  </w:r>
                  <w:r>
                    <w:rPr>
                      <w:rFonts w:ascii="仿宋_GB2312" w:hAnsi="仿宋_GB2312" w:cs="仿宋_GB2312" w:eastAsia="仿宋_GB2312"/>
                      <w:sz w:val="22"/>
                    </w:rPr>
                    <w:t>适用气体：</w:t>
                  </w:r>
                  <w:r>
                    <w:rPr>
                      <w:rFonts w:ascii="仿宋_GB2312" w:hAnsi="仿宋_GB2312" w:cs="仿宋_GB2312" w:eastAsia="仿宋_GB2312"/>
                      <w:sz w:val="22"/>
                    </w:rPr>
                    <w:t>H</w:t>
                  </w:r>
                  <w:r>
                    <w:rPr>
                      <w:rFonts w:ascii="仿宋_GB2312" w:hAnsi="仿宋_GB2312" w:cs="仿宋_GB2312" w:eastAsia="仿宋_GB2312"/>
                      <w:sz w:val="22"/>
                      <w:vertAlign w:val="subscript"/>
                    </w:rPr>
                    <w:t>2</w:t>
                  </w:r>
                  <w:r>
                    <w:rPr>
                      <w:rFonts w:ascii="仿宋_GB2312" w:hAnsi="仿宋_GB2312" w:cs="仿宋_GB2312" w:eastAsia="仿宋_GB2312"/>
                      <w:sz w:val="22"/>
                    </w:rPr>
                    <w:t>,N</w:t>
                  </w:r>
                  <w:r>
                    <w:rPr>
                      <w:rFonts w:ascii="仿宋_GB2312" w:hAnsi="仿宋_GB2312" w:cs="仿宋_GB2312" w:eastAsia="仿宋_GB2312"/>
                      <w:sz w:val="22"/>
                      <w:vertAlign w:val="subscript"/>
                    </w:rPr>
                    <w:t>2</w:t>
                  </w:r>
                  <w:r>
                    <w:rPr>
                      <w:rFonts w:ascii="仿宋_GB2312" w:hAnsi="仿宋_GB2312" w:cs="仿宋_GB2312" w:eastAsia="仿宋_GB2312"/>
                      <w:sz w:val="22"/>
                    </w:rPr>
                    <w:t>,CH</w:t>
                  </w:r>
                  <w:r>
                    <w:rPr>
                      <w:rFonts w:ascii="仿宋_GB2312" w:hAnsi="仿宋_GB2312" w:cs="仿宋_GB2312" w:eastAsia="仿宋_GB2312"/>
                      <w:sz w:val="22"/>
                      <w:vertAlign w:val="subscript"/>
                    </w:rPr>
                    <w:t>4</w:t>
                  </w:r>
                  <w:r>
                    <w:rPr>
                      <w:rFonts w:ascii="仿宋_GB2312" w:hAnsi="仿宋_GB2312" w:cs="仿宋_GB2312" w:eastAsia="仿宋_GB2312"/>
                      <w:sz w:val="22"/>
                    </w:rPr>
                    <w:t>,</w:t>
                  </w:r>
                  <w:r>
                    <w:rPr>
                      <w:rFonts w:ascii="仿宋_GB2312" w:hAnsi="仿宋_GB2312" w:cs="仿宋_GB2312" w:eastAsia="仿宋_GB2312"/>
                      <w:sz w:val="22"/>
                    </w:rPr>
                    <w:t>空气</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真空冷冻干燥机</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1.温控范围：≤-60℃（空载，RT≤28℃）；</w:t>
                  </w:r>
                </w:p>
                <w:p>
                  <w:pPr>
                    <w:pStyle w:val="null3"/>
                    <w:jc w:val="both"/>
                  </w:pPr>
                  <w:r>
                    <w:rPr>
                      <w:rFonts w:ascii="仿宋_GB2312" w:hAnsi="仿宋_GB2312" w:cs="仿宋_GB2312" w:eastAsia="仿宋_GB2312"/>
                      <w:sz w:val="22"/>
                    </w:rPr>
                    <w:t>2.冻干面积：≥0.08m</w:t>
                  </w:r>
                  <w:r>
                    <w:rPr>
                      <w:rFonts w:ascii="仿宋_GB2312" w:hAnsi="仿宋_GB2312" w:cs="仿宋_GB2312" w:eastAsia="仿宋_GB2312"/>
                      <w:sz w:val="22"/>
                      <w:vertAlign w:val="superscript"/>
                    </w:rPr>
                    <w:t>2</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3.冷阱尺寸约为：2</w:t>
                  </w:r>
                  <w:r>
                    <w:rPr>
                      <w:rFonts w:ascii="仿宋_GB2312" w:hAnsi="仿宋_GB2312" w:cs="仿宋_GB2312" w:eastAsia="仿宋_GB2312"/>
                      <w:sz w:val="22"/>
                    </w:rPr>
                    <w:t>2</w:t>
                  </w:r>
                  <w:r>
                    <w:rPr>
                      <w:rFonts w:ascii="仿宋_GB2312" w:hAnsi="仿宋_GB2312" w:cs="仿宋_GB2312" w:eastAsia="仿宋_GB2312"/>
                      <w:sz w:val="22"/>
                    </w:rPr>
                    <w:t>0×1</w:t>
                  </w:r>
                  <w:r>
                    <w:rPr>
                      <w:rFonts w:ascii="仿宋_GB2312" w:hAnsi="仿宋_GB2312" w:cs="仿宋_GB2312" w:eastAsia="仿宋_GB2312"/>
                      <w:sz w:val="22"/>
                    </w:rPr>
                    <w:t>3</w:t>
                  </w:r>
                  <w:r>
                    <w:rPr>
                      <w:rFonts w:ascii="仿宋_GB2312" w:hAnsi="仿宋_GB2312" w:cs="仿宋_GB2312" w:eastAsia="仿宋_GB2312"/>
                      <w:sz w:val="22"/>
                    </w:rPr>
                    <w:t>0mm；</w:t>
                  </w:r>
                </w:p>
                <w:p>
                  <w:pPr>
                    <w:pStyle w:val="null3"/>
                    <w:jc w:val="both"/>
                  </w:pPr>
                  <w:r>
                    <w:rPr>
                      <w:rFonts w:ascii="仿宋_GB2312" w:hAnsi="仿宋_GB2312" w:cs="仿宋_GB2312" w:eastAsia="仿宋_GB2312"/>
                      <w:sz w:val="22"/>
                    </w:rPr>
                    <w:t>4.真空度：≤5pa（空载）；</w:t>
                  </w:r>
                </w:p>
                <w:p>
                  <w:pPr>
                    <w:pStyle w:val="null3"/>
                    <w:jc w:val="both"/>
                  </w:pPr>
                  <w:r>
                    <w:rPr>
                      <w:rFonts w:ascii="仿宋_GB2312" w:hAnsi="仿宋_GB2312" w:cs="仿宋_GB2312" w:eastAsia="仿宋_GB2312"/>
                      <w:sz w:val="22"/>
                    </w:rPr>
                    <w:t>5.捕水能力：3Kg/24H。</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匀胶机</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1.转速范围：</w:t>
                  </w:r>
                  <w:r>
                    <w:rPr>
                      <w:rFonts w:ascii="仿宋_GB2312" w:hAnsi="仿宋_GB2312" w:cs="仿宋_GB2312" w:eastAsia="仿宋_GB2312"/>
                      <w:sz w:val="24"/>
                    </w:rPr>
                    <w:t>0~10000</w:t>
                  </w:r>
                  <w:r>
                    <w:rPr>
                      <w:rFonts w:ascii="仿宋_GB2312" w:hAnsi="仿宋_GB2312" w:cs="仿宋_GB2312" w:eastAsia="仿宋_GB2312"/>
                      <w:sz w:val="22"/>
                    </w:rPr>
                    <w:t>RPM，转速分辨率：1RPM；</w:t>
                  </w:r>
                </w:p>
                <w:p>
                  <w:pPr>
                    <w:pStyle w:val="null3"/>
                    <w:jc w:val="both"/>
                  </w:pPr>
                  <w:r>
                    <w:rPr>
                      <w:rFonts w:ascii="仿宋_GB2312" w:hAnsi="仿宋_GB2312" w:cs="仿宋_GB2312" w:eastAsia="仿宋_GB2312"/>
                      <w:sz w:val="22"/>
                    </w:rPr>
                    <w:t>2.单步时间：3000s；</w:t>
                  </w:r>
                </w:p>
                <w:p>
                  <w:pPr>
                    <w:pStyle w:val="null3"/>
                    <w:jc w:val="both"/>
                  </w:pPr>
                  <w:r>
                    <w:rPr>
                      <w:rFonts w:ascii="仿宋_GB2312" w:hAnsi="仿宋_GB2312" w:cs="仿宋_GB2312" w:eastAsia="仿宋_GB2312"/>
                      <w:sz w:val="22"/>
                    </w:rPr>
                    <w:t>3.加速度可控范围：100-5000RPM/S；</w:t>
                  </w:r>
                </w:p>
                <w:p>
                  <w:pPr>
                    <w:pStyle w:val="null3"/>
                    <w:jc w:val="both"/>
                  </w:pPr>
                  <w:r>
                    <w:rPr>
                      <w:rFonts w:ascii="仿宋_GB2312" w:hAnsi="仿宋_GB2312" w:cs="仿宋_GB2312" w:eastAsia="仿宋_GB2312"/>
                      <w:sz w:val="22"/>
                    </w:rPr>
                    <w:t>4.基片尺寸：直径≤4英寸（100mm）；</w:t>
                  </w:r>
                </w:p>
                <w:p>
                  <w:pPr>
                    <w:pStyle w:val="null3"/>
                    <w:jc w:val="both"/>
                  </w:pPr>
                  <w:r>
                    <w:rPr>
                      <w:rFonts w:ascii="仿宋_GB2312" w:hAnsi="仿宋_GB2312" w:cs="仿宋_GB2312" w:eastAsia="仿宋_GB2312"/>
                      <w:sz w:val="22"/>
                    </w:rPr>
                    <w:t>5.操作方式：按钮+液晶屏。</w:t>
                  </w:r>
                </w:p>
                <w:p>
                  <w:pPr>
                    <w:pStyle w:val="null3"/>
                    <w:jc w:val="both"/>
                  </w:pPr>
                  <w:r>
                    <w:rPr>
                      <w:rFonts w:ascii="仿宋_GB2312" w:hAnsi="仿宋_GB2312" w:cs="仿宋_GB2312" w:eastAsia="仿宋_GB2312"/>
                      <w:sz w:val="22"/>
                    </w:rPr>
                    <w:t>6.匀胶曲线：每条曲线5段，共可储存5条曲线；</w:t>
                  </w:r>
                </w:p>
                <w:p>
                  <w:pPr>
                    <w:pStyle w:val="null3"/>
                    <w:jc w:val="both"/>
                  </w:pPr>
                  <w:r>
                    <w:rPr>
                      <w:rFonts w:ascii="仿宋_GB2312" w:hAnsi="仿宋_GB2312" w:cs="仿宋_GB2312" w:eastAsia="仿宋_GB2312"/>
                      <w:sz w:val="22"/>
                    </w:rPr>
                    <w:t>7.匀胶吸盘3个：(直径10mm、25mm、50mm)；</w:t>
                  </w:r>
                </w:p>
                <w:p>
                  <w:pPr>
                    <w:pStyle w:val="null3"/>
                    <w:jc w:val="both"/>
                  </w:pPr>
                  <w:r>
                    <w:rPr>
                      <w:rFonts w:ascii="仿宋_GB2312" w:hAnsi="仿宋_GB2312" w:cs="仿宋_GB2312" w:eastAsia="仿宋_GB2312"/>
                      <w:sz w:val="22"/>
                    </w:rPr>
                    <w:t>8.匹配对应的真空泵1台（抽气速率：1.1L/s）。</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冷等静压机</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1.压力范围：</w:t>
                  </w:r>
                  <w:r>
                    <w:rPr>
                      <w:rFonts w:ascii="仿宋_GB2312" w:hAnsi="仿宋_GB2312" w:cs="仿宋_GB2312" w:eastAsia="仿宋_GB2312"/>
                      <w:sz w:val="21"/>
                    </w:rPr>
                    <w:t>0.5-40.0T</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2.油缸直径：Φ130mm；</w:t>
                  </w:r>
                </w:p>
                <w:p>
                  <w:pPr>
                    <w:pStyle w:val="null3"/>
                    <w:jc w:val="both"/>
                  </w:pPr>
                  <w:r>
                    <w:rPr>
                      <w:rFonts w:ascii="仿宋_GB2312" w:hAnsi="仿宋_GB2312" w:cs="仿宋_GB2312" w:eastAsia="仿宋_GB2312"/>
                      <w:sz w:val="22"/>
                    </w:rPr>
                    <w:t>3.油缸行程：≤50mm；</w:t>
                  </w:r>
                </w:p>
                <w:p>
                  <w:pPr>
                    <w:pStyle w:val="null3"/>
                    <w:jc w:val="both"/>
                  </w:pPr>
                  <w:r>
                    <w:rPr>
                      <w:rFonts w:ascii="仿宋_GB2312" w:hAnsi="仿宋_GB2312" w:cs="仿宋_GB2312" w:eastAsia="仿宋_GB2312"/>
                      <w:sz w:val="22"/>
                    </w:rPr>
                    <w:t>4.控制面板：≥4.3吋，触摸液晶屏；</w:t>
                  </w:r>
                </w:p>
                <w:p>
                  <w:pPr>
                    <w:pStyle w:val="null3"/>
                    <w:jc w:val="both"/>
                  </w:pPr>
                  <w:r>
                    <w:rPr>
                      <w:rFonts w:ascii="仿宋_GB2312" w:hAnsi="仿宋_GB2312" w:cs="仿宋_GB2312" w:eastAsia="仿宋_GB2312"/>
                      <w:sz w:val="22"/>
                    </w:rPr>
                    <w:t>5.加补压方式：电动加压/缓加压/自动补压，手动泄压；</w:t>
                  </w:r>
                </w:p>
                <w:p>
                  <w:pPr>
                    <w:pStyle w:val="null3"/>
                    <w:jc w:val="both"/>
                  </w:pPr>
                  <w:r>
                    <w:rPr>
                      <w:rFonts w:ascii="仿宋_GB2312" w:hAnsi="仿宋_GB2312" w:cs="仿宋_GB2312" w:eastAsia="仿宋_GB2312"/>
                      <w:sz w:val="22"/>
                    </w:rPr>
                    <w:t>6.保压时间：可手动控制；</w:t>
                  </w:r>
                </w:p>
                <w:p>
                  <w:pPr>
                    <w:pStyle w:val="null3"/>
                    <w:jc w:val="both"/>
                  </w:pPr>
                  <w:r>
                    <w:rPr>
                      <w:rFonts w:ascii="仿宋_GB2312" w:hAnsi="仿宋_GB2312" w:cs="仿宋_GB2312" w:eastAsia="仿宋_GB2312"/>
                      <w:sz w:val="22"/>
                    </w:rPr>
                    <w:t>7.压力稳定性：≤1MPa/10min；</w:t>
                  </w:r>
                </w:p>
                <w:p>
                  <w:pPr>
                    <w:pStyle w:val="null3"/>
                    <w:jc w:val="both"/>
                  </w:pPr>
                  <w:r>
                    <w:rPr>
                      <w:rFonts w:ascii="仿宋_GB2312" w:hAnsi="仿宋_GB2312" w:cs="仿宋_GB2312" w:eastAsia="仿宋_GB2312"/>
                      <w:sz w:val="22"/>
                    </w:rPr>
                    <w:t>8.油缸限位保护：当油缸</w:t>
                  </w:r>
                  <w:r>
                    <w:rPr>
                      <w:rFonts w:ascii="仿宋_GB2312" w:hAnsi="仿宋_GB2312" w:cs="仿宋_GB2312" w:eastAsia="仿宋_GB2312"/>
                      <w:sz w:val="22"/>
                    </w:rPr>
                    <w:t>超过</w:t>
                  </w:r>
                  <w:r>
                    <w:rPr>
                      <w:rFonts w:ascii="仿宋_GB2312" w:hAnsi="仿宋_GB2312" w:cs="仿宋_GB2312" w:eastAsia="仿宋_GB2312"/>
                      <w:sz w:val="22"/>
                    </w:rPr>
                    <w:t>限位</w:t>
                  </w:r>
                  <w:r>
                    <w:rPr>
                      <w:rFonts w:ascii="仿宋_GB2312" w:hAnsi="仿宋_GB2312" w:cs="仿宋_GB2312" w:eastAsia="仿宋_GB2312"/>
                      <w:sz w:val="22"/>
                    </w:rPr>
                    <w:t>高度</w:t>
                  </w:r>
                  <w:r>
                    <w:rPr>
                      <w:rFonts w:ascii="仿宋_GB2312" w:hAnsi="仿宋_GB2312" w:cs="仿宋_GB2312" w:eastAsia="仿宋_GB2312"/>
                      <w:sz w:val="22"/>
                    </w:rPr>
                    <w:t>时自动泄压</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9.安全防护装置：钢板防护+防弹玻璃门+漏电保护+急停开关；</w:t>
                  </w:r>
                </w:p>
                <w:p>
                  <w:pPr>
                    <w:pStyle w:val="null3"/>
                    <w:jc w:val="both"/>
                  </w:pPr>
                  <w:r>
                    <w:rPr>
                      <w:rFonts w:ascii="仿宋_GB2312" w:hAnsi="仿宋_GB2312" w:cs="仿宋_GB2312" w:eastAsia="仿宋_GB2312"/>
                      <w:sz w:val="22"/>
                    </w:rPr>
                    <w:t>10.设备最大功率：400W</w:t>
                  </w:r>
                </w:p>
                <w:p>
                  <w:pPr>
                    <w:pStyle w:val="null3"/>
                    <w:jc w:val="both"/>
                  </w:pPr>
                  <w:r>
                    <w:rPr>
                      <w:rFonts w:ascii="仿宋_GB2312" w:hAnsi="仿宋_GB2312" w:cs="仿宋_GB2312" w:eastAsia="仿宋_GB2312"/>
                      <w:sz w:val="22"/>
                    </w:rPr>
                    <w:t>11.腔体尺寸：Φ40×200mm；</w:t>
                  </w:r>
                </w:p>
                <w:p>
                  <w:pPr>
                    <w:pStyle w:val="null3"/>
                    <w:jc w:val="both"/>
                  </w:pPr>
                  <w:r>
                    <w:rPr>
                      <w:rFonts w:ascii="仿宋_GB2312" w:hAnsi="仿宋_GB2312" w:cs="仿宋_GB2312" w:eastAsia="仿宋_GB2312"/>
                      <w:sz w:val="22"/>
                    </w:rPr>
                    <w:t>12.腔体承受压强：≤300MPa；</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接触角测量仪</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1.接触角测量仪主机：高强度铝合金数控加工整体框架；</w:t>
                  </w:r>
                </w:p>
                <w:p>
                  <w:pPr>
                    <w:pStyle w:val="null3"/>
                    <w:jc w:val="both"/>
                  </w:pPr>
                  <w:r>
                    <w:rPr>
                      <w:rFonts w:ascii="仿宋_GB2312" w:hAnsi="仿宋_GB2312" w:cs="仿宋_GB2312" w:eastAsia="仿宋_GB2312"/>
                      <w:sz w:val="22"/>
                    </w:rPr>
                    <w:t>2.接触角测量范围：0~180°；</w:t>
                  </w:r>
                </w:p>
                <w:p>
                  <w:pPr>
                    <w:pStyle w:val="null3"/>
                    <w:jc w:val="both"/>
                  </w:pPr>
                  <w:r>
                    <w:rPr>
                      <w:rFonts w:ascii="仿宋_GB2312" w:hAnsi="仿宋_GB2312" w:cs="仿宋_GB2312" w:eastAsia="仿宋_GB2312"/>
                      <w:sz w:val="22"/>
                    </w:rPr>
                    <w:t>3.接触角测量分辨率：0.1°（测量取值0.01°）；</w:t>
                  </w:r>
                </w:p>
                <w:p>
                  <w:pPr>
                    <w:pStyle w:val="null3"/>
                    <w:jc w:val="both"/>
                  </w:pPr>
                  <w:r>
                    <w:rPr>
                      <w:rFonts w:ascii="仿宋_GB2312" w:hAnsi="仿宋_GB2312" w:cs="仿宋_GB2312" w:eastAsia="仿宋_GB2312"/>
                      <w:sz w:val="22"/>
                    </w:rPr>
                    <w:t>4.可测量静态/动态接触角；</w:t>
                  </w:r>
                </w:p>
                <w:p>
                  <w:pPr>
                    <w:pStyle w:val="null3"/>
                    <w:jc w:val="both"/>
                  </w:pPr>
                  <w:r>
                    <w:rPr>
                      <w:rFonts w:ascii="仿宋_GB2312" w:hAnsi="仿宋_GB2312" w:cs="仿宋_GB2312" w:eastAsia="仿宋_GB2312"/>
                      <w:sz w:val="22"/>
                    </w:rPr>
                    <w:t>5.可调节XYZ样品台：</w:t>
                  </w:r>
                </w:p>
                <w:p>
                  <w:pPr>
                    <w:pStyle w:val="null3"/>
                    <w:jc w:val="both"/>
                  </w:pPr>
                  <w:r>
                    <w:rPr>
                      <w:rFonts w:ascii="仿宋_GB2312" w:hAnsi="仿宋_GB2312" w:cs="仿宋_GB2312" w:eastAsia="仿宋_GB2312"/>
                      <w:sz w:val="22"/>
                    </w:rPr>
                    <w:t>a）前后移动：手动，最大行程88mm，精度≤0.03mm；</w:t>
                  </w:r>
                </w:p>
                <w:p>
                  <w:pPr>
                    <w:pStyle w:val="null3"/>
                    <w:jc w:val="both"/>
                  </w:pPr>
                  <w:r>
                    <w:rPr>
                      <w:rFonts w:ascii="仿宋_GB2312" w:hAnsi="仿宋_GB2312" w:cs="仿宋_GB2312" w:eastAsia="仿宋_GB2312"/>
                      <w:sz w:val="22"/>
                    </w:rPr>
                    <w:t>b）左右移动：手动，最大行程20mm，精度≤0.03mm；</w:t>
                  </w:r>
                </w:p>
                <w:p>
                  <w:pPr>
                    <w:pStyle w:val="null3"/>
                    <w:jc w:val="both"/>
                  </w:pPr>
                  <w:r>
                    <w:rPr>
                      <w:rFonts w:ascii="仿宋_GB2312" w:hAnsi="仿宋_GB2312" w:cs="仿宋_GB2312" w:eastAsia="仿宋_GB2312"/>
                      <w:sz w:val="22"/>
                    </w:rPr>
                    <w:t>c）上下移动：手动，最大行程26mm，精度≤0.03mm；</w:t>
                  </w:r>
                </w:p>
                <w:p>
                  <w:pPr>
                    <w:pStyle w:val="null3"/>
                    <w:jc w:val="both"/>
                  </w:pPr>
                  <w:r>
                    <w:rPr>
                      <w:rFonts w:ascii="仿宋_GB2312" w:hAnsi="仿宋_GB2312" w:cs="仿宋_GB2312" w:eastAsia="仿宋_GB2312"/>
                      <w:sz w:val="22"/>
                    </w:rPr>
                    <w:t>d）水平调整：水平脚调整平台水平；</w:t>
                  </w:r>
                </w:p>
                <w:p>
                  <w:pPr>
                    <w:pStyle w:val="null3"/>
                    <w:jc w:val="both"/>
                  </w:pPr>
                  <w:r>
                    <w:rPr>
                      <w:rFonts w:ascii="仿宋_GB2312" w:hAnsi="仿宋_GB2312" w:cs="仿宋_GB2312" w:eastAsia="仿宋_GB2312"/>
                      <w:sz w:val="22"/>
                    </w:rPr>
                    <w:t>e）样品台尺寸：约80mm×80mm；</w:t>
                  </w:r>
                </w:p>
                <w:p>
                  <w:pPr>
                    <w:pStyle w:val="null3"/>
                    <w:jc w:val="both"/>
                  </w:pPr>
                  <w:r>
                    <w:rPr>
                      <w:rFonts w:ascii="仿宋_GB2312" w:hAnsi="仿宋_GB2312" w:cs="仿宋_GB2312" w:eastAsia="仿宋_GB2312"/>
                      <w:sz w:val="22"/>
                    </w:rPr>
                    <w:t>6.进样器控制：手动可控旋钮式进样系统；</w:t>
                  </w:r>
                </w:p>
                <w:p>
                  <w:pPr>
                    <w:pStyle w:val="null3"/>
                    <w:jc w:val="both"/>
                  </w:pPr>
                  <w:r>
                    <w:rPr>
                      <w:rFonts w:ascii="仿宋_GB2312" w:hAnsi="仿宋_GB2312" w:cs="仿宋_GB2312" w:eastAsia="仿宋_GB2312"/>
                      <w:sz w:val="22"/>
                    </w:rPr>
                    <w:t>7.进样器可选规格：100μl/50μl/10μl等L，注射器精度1 uL；</w:t>
                  </w:r>
                </w:p>
                <w:p>
                  <w:pPr>
                    <w:pStyle w:val="null3"/>
                    <w:jc w:val="both"/>
                  </w:pPr>
                  <w:r>
                    <w:rPr>
                      <w:rFonts w:ascii="仿宋_GB2312" w:hAnsi="仿宋_GB2312" w:cs="仿宋_GB2312" w:eastAsia="仿宋_GB2312"/>
                      <w:sz w:val="22"/>
                    </w:rPr>
                    <w:t>8.可调节XYZ镜头台：</w:t>
                  </w:r>
                </w:p>
                <w:p>
                  <w:pPr>
                    <w:pStyle w:val="null3"/>
                    <w:jc w:val="both"/>
                  </w:pPr>
                  <w:r>
                    <w:rPr>
                      <w:rFonts w:ascii="仿宋_GB2312" w:hAnsi="仿宋_GB2312" w:cs="仿宋_GB2312" w:eastAsia="仿宋_GB2312"/>
                      <w:sz w:val="22"/>
                    </w:rPr>
                    <w:t>a）前后移动 手动，最大行程88mm，精度≤0.03mm；</w:t>
                  </w:r>
                </w:p>
                <w:p>
                  <w:pPr>
                    <w:pStyle w:val="null3"/>
                    <w:jc w:val="both"/>
                  </w:pPr>
                  <w:r>
                    <w:rPr>
                      <w:rFonts w:ascii="仿宋_GB2312" w:hAnsi="仿宋_GB2312" w:cs="仿宋_GB2312" w:eastAsia="仿宋_GB2312"/>
                      <w:sz w:val="22"/>
                    </w:rPr>
                    <w:t>b）上下移动，手动，最大行程20mm，精度≤0.03mm；</w:t>
                  </w:r>
                </w:p>
                <w:p>
                  <w:pPr>
                    <w:pStyle w:val="null3"/>
                    <w:jc w:val="both"/>
                  </w:pPr>
                  <w:r>
                    <w:rPr>
                      <w:rFonts w:ascii="仿宋_GB2312" w:hAnsi="仿宋_GB2312" w:cs="仿宋_GB2312" w:eastAsia="仿宋_GB2312"/>
                      <w:sz w:val="22"/>
                    </w:rPr>
                    <w:t>9.二代CMOS，光学放大0.7-4.5×连续变倍，工业级USB 3.0相机，分辨率3072*2048，像素600万，图像速度60帧/秒；</w:t>
                  </w:r>
                </w:p>
                <w:p>
                  <w:pPr>
                    <w:pStyle w:val="null3"/>
                    <w:jc w:val="both"/>
                  </w:pPr>
                  <w:r>
                    <w:rPr>
                      <w:rFonts w:ascii="仿宋_GB2312" w:hAnsi="仿宋_GB2312" w:cs="仿宋_GB2312" w:eastAsia="仿宋_GB2312"/>
                      <w:sz w:val="22"/>
                    </w:rPr>
                    <w:t>10.连续可调无滞后LED单色冷光源，调节方式旋钮调节。</w:t>
                  </w:r>
                </w:p>
                <w:p>
                  <w:pPr>
                    <w:pStyle w:val="null3"/>
                    <w:jc w:val="both"/>
                  </w:pPr>
                  <w:r>
                    <w:rPr>
                      <w:rFonts w:ascii="仿宋_GB2312" w:hAnsi="仿宋_GB2312" w:cs="仿宋_GB2312" w:eastAsia="仿宋_GB2312"/>
                      <w:sz w:val="22"/>
                    </w:rPr>
                    <w:t>11.采集分析专用软件。接触角测量方法：量高法、量角法、圆拟合法、椭圆拟合法、Young-Lapace法（手动测量/自动测量）。</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手套箱</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1.箱体材料：304 不锈钢，厚度 3mm。内表面：不锈钢拉丝处理。外表面： 喷漆，白色。尺寸：长度≥2440mm，宽度≥750mm，高度≥900mm。倾斜的视窗，透明钢化安全玻璃，厚度</w:t>
                  </w:r>
                  <w:r>
                    <w:rPr>
                      <w:rFonts w:ascii="仿宋_GB2312" w:hAnsi="仿宋_GB2312" w:cs="仿宋_GB2312" w:eastAsia="仿宋_GB2312"/>
                      <w:sz w:val="22"/>
                    </w:rPr>
                    <w:t>8 mm</w:t>
                  </w:r>
                  <w:r>
                    <w:rPr>
                      <w:rFonts w:ascii="仿宋_GB2312" w:hAnsi="仿宋_GB2312" w:cs="仿宋_GB2312" w:eastAsia="仿宋_GB2312"/>
                      <w:sz w:val="22"/>
                    </w:rPr>
                    <w:t xml:space="preserve"> </w:t>
                  </w:r>
                  <w:r>
                    <w:rPr>
                      <w:rFonts w:ascii="仿宋_GB2312" w:hAnsi="仿宋_GB2312" w:cs="仿宋_GB2312" w:eastAsia="仿宋_GB2312"/>
                      <w:sz w:val="22"/>
                    </w:rPr>
                    <w:t>；采用实芯</w:t>
                  </w:r>
                  <w:r>
                    <w:rPr>
                      <w:rFonts w:ascii="仿宋_GB2312" w:hAnsi="仿宋_GB2312" w:cs="仿宋_GB2312" w:eastAsia="仿宋_GB2312"/>
                      <w:sz w:val="22"/>
                    </w:rPr>
                    <w:t>O型密封圈法兰视窗结构，达到无泄漏;</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大</w:t>
                  </w:r>
                  <w:r>
                    <w:rPr>
                      <w:rFonts w:ascii="仿宋_GB2312" w:hAnsi="仿宋_GB2312" w:cs="仿宋_GB2312" w:eastAsia="仿宋_GB2312"/>
                      <w:sz w:val="22"/>
                    </w:rPr>
                    <w:t>过渡舱：材料：</w:t>
                  </w:r>
                  <w:r>
                    <w:rPr>
                      <w:rFonts w:ascii="仿宋_GB2312" w:hAnsi="仿宋_GB2312" w:cs="仿宋_GB2312" w:eastAsia="仿宋_GB2312"/>
                      <w:sz w:val="22"/>
                    </w:rPr>
                    <w:t>304 不锈钢，表面：内表面为拉丝处理，外表面喷漆（白色）。大过渡舱尺寸：Φ3</w:t>
                  </w:r>
                  <w:r>
                    <w:rPr>
                      <w:rFonts w:ascii="仿宋_GB2312" w:hAnsi="仿宋_GB2312" w:cs="仿宋_GB2312" w:eastAsia="仿宋_GB2312"/>
                      <w:sz w:val="22"/>
                    </w:rPr>
                    <w:t>6</w:t>
                  </w:r>
                  <w:r>
                    <w:rPr>
                      <w:rFonts w:ascii="仿宋_GB2312" w:hAnsi="仿宋_GB2312" w:cs="仿宋_GB2312" w:eastAsia="仿宋_GB2312"/>
                      <w:sz w:val="22"/>
                    </w:rPr>
                    <w:t>0×600mm</w:t>
                  </w:r>
                  <w:r>
                    <w:rPr>
                      <w:rFonts w:ascii="仿宋_GB2312" w:hAnsi="仿宋_GB2312" w:cs="仿宋_GB2312" w:eastAsia="仿宋_GB2312"/>
                      <w:sz w:val="22"/>
                    </w:rPr>
                    <w:t>，内置滑动托盘</w:t>
                  </w:r>
                  <w:r>
                    <w:rPr>
                      <w:rFonts w:ascii="仿宋_GB2312" w:hAnsi="仿宋_GB2312" w:cs="仿宋_GB2312" w:eastAsia="仿宋_GB2312"/>
                      <w:sz w:val="22"/>
                    </w:rPr>
                    <w:t>；小过渡舱尺寸：</w:t>
                  </w:r>
                  <w:r>
                    <w:rPr>
                      <w:rFonts w:ascii="仿宋_GB2312" w:hAnsi="仿宋_GB2312" w:cs="仿宋_GB2312" w:eastAsia="仿宋_GB2312"/>
                      <w:sz w:val="22"/>
                    </w:rPr>
                    <w:t>Φ150×300mm</w:t>
                  </w:r>
                </w:p>
                <w:p>
                  <w:pPr>
                    <w:pStyle w:val="null3"/>
                    <w:jc w:val="both"/>
                  </w:pPr>
                  <w:r>
                    <w:rPr>
                      <w:rFonts w:ascii="仿宋_GB2312" w:hAnsi="仿宋_GB2312" w:cs="仿宋_GB2312" w:eastAsia="仿宋_GB2312"/>
                      <w:sz w:val="22"/>
                    </w:rPr>
                    <w:t>3.手套口，须是实心棒材加工而成，经过阳极氧化处理。</w:t>
                  </w:r>
                </w:p>
                <w:p>
                  <w:pPr>
                    <w:pStyle w:val="null3"/>
                    <w:jc w:val="both"/>
                  </w:pPr>
                  <w:r>
                    <w:rPr>
                      <w:rFonts w:ascii="仿宋_GB2312" w:hAnsi="仿宋_GB2312" w:cs="仿宋_GB2312" w:eastAsia="仿宋_GB2312"/>
                      <w:sz w:val="22"/>
                    </w:rPr>
                    <w:t>4.循环能力：集成风机流量≥90m</w:t>
                  </w:r>
                  <w:r>
                    <w:rPr>
                      <w:rFonts w:ascii="仿宋_GB2312" w:hAnsi="仿宋_GB2312" w:cs="仿宋_GB2312" w:eastAsia="仿宋_GB2312"/>
                      <w:sz w:val="22"/>
                      <w:vertAlign w:val="superscript"/>
                    </w:rPr>
                    <w:t>3</w:t>
                  </w:r>
                  <w:r>
                    <w:rPr>
                      <w:rFonts w:ascii="仿宋_GB2312" w:hAnsi="仿宋_GB2312" w:cs="仿宋_GB2312" w:eastAsia="仿宋_GB2312"/>
                      <w:sz w:val="22"/>
                    </w:rPr>
                    <w:t>/h，加装变频控制.</w:t>
                  </w:r>
                </w:p>
                <w:p>
                  <w:pPr>
                    <w:pStyle w:val="null3"/>
                    <w:jc w:val="both"/>
                  </w:pPr>
                  <w:r>
                    <w:rPr>
                      <w:rFonts w:ascii="仿宋_GB2312" w:hAnsi="仿宋_GB2312" w:cs="仿宋_GB2312" w:eastAsia="仿宋_GB2312"/>
                      <w:sz w:val="22"/>
                    </w:rPr>
                    <w:t>5.气体净化柱：净化材料可再生，且再生过程自动控制、自动除水除氧功能，H</w:t>
                  </w:r>
                  <w:r>
                    <w:rPr>
                      <w:rFonts w:ascii="仿宋_GB2312" w:hAnsi="仿宋_GB2312" w:cs="仿宋_GB2312" w:eastAsia="仿宋_GB2312"/>
                      <w:sz w:val="22"/>
                      <w:vertAlign w:val="subscript"/>
                    </w:rPr>
                    <w:t>2</w:t>
                  </w:r>
                  <w:r>
                    <w:rPr>
                      <w:rFonts w:ascii="仿宋_GB2312" w:hAnsi="仿宋_GB2312" w:cs="仿宋_GB2312" w:eastAsia="仿宋_GB2312"/>
                      <w:sz w:val="22"/>
                    </w:rPr>
                    <w:t>O﹤1ppm，O</w:t>
                  </w:r>
                  <w:r>
                    <w:rPr>
                      <w:rFonts w:ascii="仿宋_GB2312" w:hAnsi="仿宋_GB2312" w:cs="仿宋_GB2312" w:eastAsia="仿宋_GB2312"/>
                      <w:sz w:val="22"/>
                      <w:vertAlign w:val="subscript"/>
                    </w:rPr>
                    <w:t>2</w:t>
                  </w:r>
                  <w:r>
                    <w:rPr>
                      <w:rFonts w:ascii="仿宋_GB2312" w:hAnsi="仿宋_GB2312" w:cs="仿宋_GB2312" w:eastAsia="仿宋_GB2312"/>
                      <w:sz w:val="22"/>
                    </w:rPr>
                    <w:t>﹤</w:t>
                  </w:r>
                  <w:r>
                    <w:rPr>
                      <w:rFonts w:ascii="仿宋_GB2312" w:hAnsi="仿宋_GB2312" w:cs="仿宋_GB2312" w:eastAsia="仿宋_GB2312"/>
                      <w:sz w:val="22"/>
                    </w:rPr>
                    <w:t>1ppm。</w:t>
                  </w:r>
                </w:p>
                <w:p>
                  <w:pPr>
                    <w:pStyle w:val="null3"/>
                    <w:jc w:val="both"/>
                  </w:pPr>
                  <w:r>
                    <w:rPr>
                      <w:rFonts w:ascii="仿宋_GB2312" w:hAnsi="仿宋_GB2312" w:cs="仿宋_GB2312" w:eastAsia="仿宋_GB2312"/>
                      <w:sz w:val="22"/>
                    </w:rPr>
                    <w:t>6.小时泄露率：9X10</w:t>
                  </w:r>
                  <w:r>
                    <w:rPr>
                      <w:rFonts w:ascii="仿宋_GB2312" w:hAnsi="仿宋_GB2312" w:cs="仿宋_GB2312" w:eastAsia="仿宋_GB2312"/>
                      <w:sz w:val="22"/>
                      <w:vertAlign w:val="superscript"/>
                    </w:rPr>
                    <w:t>-6</w:t>
                  </w:r>
                  <w:r>
                    <w:rPr>
                      <w:rFonts w:ascii="仿宋_GB2312" w:hAnsi="仿宋_GB2312" w:cs="仿宋_GB2312" w:eastAsia="仿宋_GB2312"/>
                      <w:sz w:val="22"/>
                    </w:rPr>
                    <w:t>h</w:t>
                  </w:r>
                  <w:r>
                    <w:rPr>
                      <w:rFonts w:ascii="仿宋_GB2312" w:hAnsi="仿宋_GB2312" w:cs="仿宋_GB2312" w:eastAsia="仿宋_GB2312"/>
                      <w:sz w:val="22"/>
                      <w:vertAlign w:val="superscript"/>
                    </w:rPr>
                    <w:t>-1</w:t>
                  </w:r>
                </w:p>
                <w:p>
                  <w:pPr>
                    <w:pStyle w:val="null3"/>
                    <w:jc w:val="both"/>
                  </w:pPr>
                  <w:r>
                    <w:rPr>
                      <w:rFonts w:ascii="仿宋_GB2312" w:hAnsi="仿宋_GB2312" w:cs="仿宋_GB2312" w:eastAsia="仿宋_GB2312"/>
                      <w:sz w:val="22"/>
                    </w:rPr>
                    <w:t>7.真空泵：规格：12 m3 /h，旋片泵，带油雾过滤器 ，气振控制.</w:t>
                  </w:r>
                </w:p>
                <w:p>
                  <w:pPr>
                    <w:pStyle w:val="null3"/>
                    <w:jc w:val="both"/>
                  </w:pPr>
                  <w:r>
                    <w:rPr>
                      <w:rFonts w:ascii="仿宋_GB2312" w:hAnsi="仿宋_GB2312" w:cs="仿宋_GB2312" w:eastAsia="仿宋_GB2312"/>
                      <w:sz w:val="22"/>
                    </w:rPr>
                    <w:t>8.水分析仪：测量范围是0～500ppm,水探头可以通过清洗再生程序恢复初始状态，可重复使用.</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2"/>
                    </w:rPr>
                    <w:t>9.氧分析仪：测量范围：0～1000ppm,采用ZrO</w:t>
                  </w:r>
                  <w:r>
                    <w:rPr>
                      <w:rFonts w:ascii="仿宋_GB2312" w:hAnsi="仿宋_GB2312" w:cs="仿宋_GB2312" w:eastAsia="仿宋_GB2312"/>
                      <w:sz w:val="22"/>
                      <w:vertAlign w:val="subscript"/>
                    </w:rPr>
                    <w:t>2</w:t>
                  </w:r>
                  <w:r>
                    <w:rPr>
                      <w:rFonts w:ascii="仿宋_GB2312" w:hAnsi="仿宋_GB2312" w:cs="仿宋_GB2312" w:eastAsia="仿宋_GB2312"/>
                      <w:sz w:val="22"/>
                    </w:rPr>
                    <w:t>传感器，</w:t>
                  </w:r>
                </w:p>
                <w:p>
                  <w:pPr>
                    <w:pStyle w:val="null3"/>
                    <w:jc w:val="both"/>
                  </w:pPr>
                  <w:r>
                    <w:rPr>
                      <w:rFonts w:ascii="仿宋_GB2312" w:hAnsi="仿宋_GB2312" w:cs="仿宋_GB2312" w:eastAsia="仿宋_GB2312"/>
                      <w:sz w:val="22"/>
                    </w:rPr>
                    <w:t>10.手套箱厂家通过UL认证、CE认证和ISO9001质量管理体系等三方认证复印件盖鲜章，附证书扫描件。</w:t>
                  </w:r>
                </w:p>
                <w:p>
                  <w:pPr>
                    <w:pStyle w:val="null3"/>
                    <w:jc w:val="both"/>
                  </w:pPr>
                  <w:r>
                    <w:rPr>
                      <w:rFonts w:ascii="仿宋_GB2312" w:hAnsi="仿宋_GB2312" w:cs="仿宋_GB2312" w:eastAsia="仿宋_GB2312"/>
                      <w:sz w:val="22"/>
                    </w:rPr>
                    <w:t>11.丁基橡胶手套 ≥6只。</w:t>
                  </w:r>
                </w:p>
                <w:p>
                  <w:pPr>
                    <w:pStyle w:val="null3"/>
                    <w:jc w:val="both"/>
                  </w:pPr>
                  <w:r>
                    <w:rPr>
                      <w:rFonts w:ascii="仿宋_GB2312" w:hAnsi="仿宋_GB2312" w:cs="仿宋_GB2312" w:eastAsia="仿宋_GB2312"/>
                      <w:sz w:val="22"/>
                    </w:rPr>
                    <w:t>箱体右侧板预留孔位，后期可拓展</w:t>
                  </w:r>
                  <w:r>
                    <w:rPr>
                      <w:rFonts w:ascii="仿宋_GB2312" w:hAnsi="仿宋_GB2312" w:cs="仿宋_GB2312" w:eastAsia="仿宋_GB2312"/>
                      <w:sz w:val="22"/>
                    </w:rPr>
                    <w:t>T型大小过渡仓及手套箱。</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光解水及光催化二氧化碳还原系统</w:t>
                  </w:r>
                  <w:r>
                    <w:rPr>
                      <w:rFonts w:ascii="仿宋_GB2312" w:hAnsi="仿宋_GB2312" w:cs="仿宋_GB2312" w:eastAsia="仿宋_GB2312"/>
                      <w:sz w:val="22"/>
                      <w:b/>
                    </w:rPr>
                    <w:t>（</w:t>
                  </w:r>
                  <w:r>
                    <w:rPr>
                      <w:rFonts w:ascii="仿宋_GB2312" w:hAnsi="仿宋_GB2312" w:cs="仿宋_GB2312" w:eastAsia="仿宋_GB2312"/>
                      <w:sz w:val="22"/>
                      <w:b/>
                    </w:rPr>
                    <w:t>核心产品</w:t>
                  </w:r>
                  <w:r>
                    <w:rPr>
                      <w:rFonts w:ascii="仿宋_GB2312" w:hAnsi="仿宋_GB2312" w:cs="仿宋_GB2312" w:eastAsia="仿宋_GB2312"/>
                      <w:sz w:val="22"/>
                      <w:b/>
                    </w:rPr>
                    <w:t>）</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1.≥7英寸液晶触摸屏；</w:t>
                  </w:r>
                </w:p>
                <w:p>
                  <w:pPr>
                    <w:pStyle w:val="null3"/>
                    <w:jc w:val="both"/>
                  </w:pPr>
                  <w:r>
                    <w:rPr>
                      <w:rFonts w:ascii="仿宋_GB2312" w:hAnsi="仿宋_GB2312" w:cs="仿宋_GB2312" w:eastAsia="仿宋_GB2312"/>
                      <w:sz w:val="22"/>
                    </w:rPr>
                    <w:t>2.上位机软件控制；</w:t>
                  </w:r>
                </w:p>
                <w:p>
                  <w:pPr>
                    <w:pStyle w:val="null3"/>
                    <w:jc w:val="both"/>
                  </w:pPr>
                  <w:r>
                    <w:rPr>
                      <w:rFonts w:ascii="仿宋_GB2312" w:hAnsi="仿宋_GB2312" w:cs="仿宋_GB2312" w:eastAsia="仿宋_GB2312"/>
                      <w:sz w:val="22"/>
                    </w:rPr>
                    <w:t>3.H</w:t>
                  </w:r>
                  <w:r>
                    <w:rPr>
                      <w:rFonts w:ascii="仿宋_GB2312" w:hAnsi="仿宋_GB2312" w:cs="仿宋_GB2312" w:eastAsia="仿宋_GB2312"/>
                      <w:sz w:val="22"/>
                      <w:vertAlign w:val="subscript"/>
                    </w:rPr>
                    <w:t>2</w:t>
                  </w:r>
                  <w:r>
                    <w:rPr>
                      <w:rFonts w:ascii="仿宋_GB2312" w:hAnsi="仿宋_GB2312" w:cs="仿宋_GB2312" w:eastAsia="仿宋_GB2312"/>
                      <w:sz w:val="22"/>
                    </w:rPr>
                    <w:t>、</w:t>
                  </w:r>
                  <w:r>
                    <w:rPr>
                      <w:rFonts w:ascii="仿宋_GB2312" w:hAnsi="仿宋_GB2312" w:cs="仿宋_GB2312" w:eastAsia="仿宋_GB2312"/>
                      <w:sz w:val="22"/>
                    </w:rPr>
                    <w:t>O</w:t>
                  </w:r>
                  <w:r>
                    <w:rPr>
                      <w:rFonts w:ascii="仿宋_GB2312" w:hAnsi="仿宋_GB2312" w:cs="仿宋_GB2312" w:eastAsia="仿宋_GB2312"/>
                      <w:sz w:val="22"/>
                      <w:vertAlign w:val="subscript"/>
                    </w:rPr>
                    <w:t>2</w:t>
                  </w:r>
                  <w:r>
                    <w:rPr>
                      <w:rFonts w:ascii="仿宋_GB2312" w:hAnsi="仿宋_GB2312" w:cs="仿宋_GB2312" w:eastAsia="仿宋_GB2312"/>
                      <w:sz w:val="22"/>
                    </w:rPr>
                    <w:t>混匀时间均小于</w:t>
                  </w:r>
                  <w:r>
                    <w:rPr>
                      <w:rFonts w:ascii="仿宋_GB2312" w:hAnsi="仿宋_GB2312" w:cs="仿宋_GB2312" w:eastAsia="仿宋_GB2312"/>
                      <w:sz w:val="22"/>
                    </w:rPr>
                    <w:t>10 min；</w:t>
                  </w:r>
                </w:p>
                <w:p>
                  <w:pPr>
                    <w:pStyle w:val="null3"/>
                    <w:jc w:val="both"/>
                  </w:pPr>
                  <w:r>
                    <w:rPr>
                      <w:rFonts w:ascii="仿宋_GB2312" w:hAnsi="仿宋_GB2312" w:cs="仿宋_GB2312" w:eastAsia="仿宋_GB2312"/>
                      <w:sz w:val="22"/>
                    </w:rPr>
                    <w:t>4.标准曲线线性回归度R</w:t>
                  </w:r>
                  <w:r>
                    <w:rPr>
                      <w:rFonts w:ascii="仿宋_GB2312" w:hAnsi="仿宋_GB2312" w:cs="仿宋_GB2312" w:eastAsia="仿宋_GB2312"/>
                      <w:sz w:val="22"/>
                      <w:vertAlign w:val="superscript"/>
                    </w:rPr>
                    <w:t>2</w:t>
                  </w:r>
                  <w:r>
                    <w:rPr>
                      <w:rFonts w:ascii="仿宋_GB2312" w:hAnsi="仿宋_GB2312" w:cs="仿宋_GB2312" w:eastAsia="仿宋_GB2312"/>
                      <w:sz w:val="22"/>
                    </w:rPr>
                    <w:t>≥0.999，同一浓度连续四次进样，RSD≤3%；</w:t>
                  </w:r>
                </w:p>
                <w:p>
                  <w:pPr>
                    <w:pStyle w:val="null3"/>
                    <w:jc w:val="both"/>
                  </w:pPr>
                  <w:r>
                    <w:rPr>
                      <w:rFonts w:ascii="仿宋_GB2312" w:hAnsi="仿宋_GB2312" w:cs="仿宋_GB2312" w:eastAsia="仿宋_GB2312"/>
                      <w:sz w:val="22"/>
                    </w:rPr>
                    <w:t>5.无源磁驱扇叶泵，系统中无电线接入，无氢爆风险，不产生电解水析氢干扰；</w:t>
                  </w:r>
                </w:p>
                <w:p>
                  <w:pPr>
                    <w:pStyle w:val="null3"/>
                    <w:jc w:val="both"/>
                  </w:pPr>
                  <w:r>
                    <w:rPr>
                      <w:rFonts w:ascii="仿宋_GB2312" w:hAnsi="仿宋_GB2312" w:cs="仿宋_GB2312" w:eastAsia="仿宋_GB2312"/>
                      <w:sz w:val="22"/>
                    </w:rPr>
                    <w:t>6.反应系统带有全自动取样模块和定制取样阀岛，要求自动取样模块非色谱部分；</w:t>
                  </w:r>
                </w:p>
                <w:p>
                  <w:pPr>
                    <w:pStyle w:val="null3"/>
                    <w:jc w:val="both"/>
                  </w:pPr>
                  <w:r>
                    <w:rPr>
                      <w:rFonts w:ascii="仿宋_GB2312" w:hAnsi="仿宋_GB2312" w:cs="仿宋_GB2312" w:eastAsia="仿宋_GB2312"/>
                      <w:sz w:val="22"/>
                    </w:rPr>
                    <w:t>7.定量环标配2 mL，可选配0.5 mL、1 mL、3 mL、5 mL，灵敏度可调；</w:t>
                  </w:r>
                </w:p>
                <w:p>
                  <w:pPr>
                    <w:pStyle w:val="null3"/>
                    <w:jc w:val="both"/>
                  </w:pPr>
                  <w:r>
                    <w:rPr>
                      <w:rFonts w:ascii="仿宋_GB2312" w:hAnsi="仿宋_GB2312" w:cs="仿宋_GB2312" w:eastAsia="仿宋_GB2312"/>
                      <w:sz w:val="22"/>
                    </w:rPr>
                    <w:t>8.最大取样比1:88，高灵敏度；</w:t>
                  </w:r>
                </w:p>
                <w:p>
                  <w:pPr>
                    <w:pStyle w:val="null3"/>
                    <w:jc w:val="both"/>
                  </w:pPr>
                  <w:r>
                    <w:rPr>
                      <w:rFonts w:ascii="仿宋_GB2312" w:hAnsi="仿宋_GB2312" w:cs="仿宋_GB2312" w:eastAsia="仿宋_GB2312"/>
                      <w:sz w:val="22"/>
                    </w:rPr>
                    <w:t>9.全自动进背景气功能，精准控制背景气进气量，促进气体循环；</w:t>
                  </w:r>
                </w:p>
                <w:p>
                  <w:pPr>
                    <w:pStyle w:val="null3"/>
                    <w:jc w:val="both"/>
                  </w:pPr>
                  <w:r>
                    <w:rPr>
                      <w:rFonts w:ascii="仿宋_GB2312" w:hAnsi="仿宋_GB2312" w:cs="仿宋_GB2312" w:eastAsia="仿宋_GB2312"/>
                      <w:sz w:val="22"/>
                    </w:rPr>
                    <w:t>10.软件内置仪器方法，控制取样阀岛，实现全自动在线取样、进样、背景气体注入；</w:t>
                  </w:r>
                </w:p>
                <w:p>
                  <w:pPr>
                    <w:pStyle w:val="null3"/>
                    <w:jc w:val="both"/>
                  </w:pPr>
                  <w:r>
                    <w:rPr>
                      <w:rFonts w:ascii="仿宋_GB2312" w:hAnsi="仿宋_GB2312" w:cs="仿宋_GB2312" w:eastAsia="仿宋_GB2312"/>
                      <w:sz w:val="22"/>
                    </w:rPr>
                    <w:t>11.软件可直接控制气相色谱仪和真空泵的启停；</w:t>
                  </w:r>
                </w:p>
                <w:p>
                  <w:pPr>
                    <w:pStyle w:val="null3"/>
                    <w:jc w:val="both"/>
                  </w:pPr>
                  <w:r>
                    <w:rPr>
                      <w:rFonts w:ascii="仿宋_GB2312" w:hAnsi="仿宋_GB2312" w:cs="仿宋_GB2312" w:eastAsia="仿宋_GB2312"/>
                      <w:sz w:val="22"/>
                    </w:rPr>
                    <w:t>12.软件可控制加热装置对系统进行预热；</w:t>
                  </w:r>
                </w:p>
                <w:p>
                  <w:pPr>
                    <w:pStyle w:val="null3"/>
                    <w:jc w:val="both"/>
                  </w:pPr>
                  <w:r>
                    <w:rPr>
                      <w:rFonts w:ascii="仿宋_GB2312" w:hAnsi="仿宋_GB2312" w:cs="仿宋_GB2312" w:eastAsia="仿宋_GB2312"/>
                      <w:sz w:val="22"/>
                    </w:rPr>
                    <w:t>13.绝对真空度≤0.5 kPa，以绝对零点为基准，杜绝差压表受温湿度等因素变化造成的数值波动；空白样品，色谱自动积分无面积；</w:t>
                  </w:r>
                </w:p>
                <w:p>
                  <w:pPr>
                    <w:pStyle w:val="null3"/>
                    <w:jc w:val="both"/>
                  </w:pPr>
                  <w:r>
                    <w:rPr>
                      <w:rFonts w:ascii="仿宋_GB2312" w:hAnsi="仿宋_GB2312" w:cs="仿宋_GB2312" w:eastAsia="仿宋_GB2312"/>
                      <w:sz w:val="22"/>
                    </w:rPr>
                    <w:t>14.泄露率≤0.1 μmol/h @O</w:t>
                  </w:r>
                  <w:r>
                    <w:rPr>
                      <w:rFonts w:ascii="仿宋_GB2312" w:hAnsi="仿宋_GB2312" w:cs="仿宋_GB2312" w:eastAsia="仿宋_GB2312"/>
                      <w:sz w:val="22"/>
                      <w:vertAlign w:val="subscript"/>
                    </w:rPr>
                    <w:t>2</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15.循环管路采用高硼硅玻璃，高化学惰性，无吸附；玻璃阀门高硼硅玻璃材质（无金属部件），采用对磨精磨工艺；</w:t>
                  </w:r>
                </w:p>
                <w:p>
                  <w:pPr>
                    <w:pStyle w:val="null3"/>
                    <w:jc w:val="both"/>
                  </w:pPr>
                  <w:r>
                    <w:rPr>
                      <w:rFonts w:ascii="仿宋_GB2312" w:hAnsi="仿宋_GB2312" w:cs="仿宋_GB2312" w:eastAsia="仿宋_GB2312"/>
                      <w:sz w:val="22"/>
                    </w:rPr>
                    <w:t>16.高温真空润滑脂，耐化学品的侵蚀，低蒸汽压力，低挥发性，工作温度：-10℃到+200℃；</w:t>
                  </w:r>
                </w:p>
                <w:p>
                  <w:pPr>
                    <w:pStyle w:val="null3"/>
                    <w:jc w:val="both"/>
                  </w:pPr>
                  <w:r>
                    <w:rPr>
                      <w:rFonts w:ascii="仿宋_GB2312" w:hAnsi="仿宋_GB2312" w:cs="仿宋_GB2312" w:eastAsia="仿宋_GB2312"/>
                      <w:sz w:val="22"/>
                    </w:rPr>
                    <w:t>17.最窄管路为内径为3 mm，非小口径色谱管路，气体阻力小；</w:t>
                  </w:r>
                </w:p>
                <w:p>
                  <w:pPr>
                    <w:pStyle w:val="null3"/>
                    <w:jc w:val="both"/>
                  </w:pPr>
                  <w:r>
                    <w:rPr>
                      <w:rFonts w:ascii="仿宋_GB2312" w:hAnsi="仿宋_GB2312" w:cs="仿宋_GB2312" w:eastAsia="仿宋_GB2312"/>
                      <w:sz w:val="22"/>
                    </w:rPr>
                    <w:t>18.循环管路及进样管路均可进行控温，最高可控120℃；</w:t>
                  </w:r>
                </w:p>
                <w:p>
                  <w:pPr>
                    <w:pStyle w:val="null3"/>
                    <w:jc w:val="both"/>
                  </w:pPr>
                  <w:r>
                    <w:rPr>
                      <w:rFonts w:ascii="仿宋_GB2312" w:hAnsi="仿宋_GB2312" w:cs="仿宋_GB2312" w:eastAsia="仿宋_GB2312"/>
                      <w:sz w:val="22"/>
                    </w:rPr>
                    <w:t>19.便携式免安装系统；（无需提供氧气、液化气，进行现场明火烧接）；</w:t>
                  </w:r>
                </w:p>
                <w:p>
                  <w:pPr>
                    <w:pStyle w:val="null3"/>
                    <w:jc w:val="both"/>
                  </w:pPr>
                  <w:r>
                    <w:rPr>
                      <w:rFonts w:ascii="仿宋_GB2312" w:hAnsi="仿宋_GB2312" w:cs="仿宋_GB2312" w:eastAsia="仿宋_GB2312"/>
                      <w:sz w:val="22"/>
                    </w:rPr>
                    <w:t>20. 标配蛇形冷凝管；</w:t>
                  </w:r>
                </w:p>
                <w:p>
                  <w:pPr>
                    <w:pStyle w:val="null3"/>
                    <w:jc w:val="both"/>
                  </w:pPr>
                  <w:r>
                    <w:rPr>
                      <w:rFonts w:ascii="仿宋_GB2312" w:hAnsi="仿宋_GB2312" w:cs="仿宋_GB2312" w:eastAsia="仿宋_GB2312"/>
                      <w:sz w:val="22"/>
                    </w:rPr>
                    <w:t>21. 根据实验台实际情况，光源可前置亦可后置；</w:t>
                  </w:r>
                </w:p>
                <w:p>
                  <w:pPr>
                    <w:pStyle w:val="null3"/>
                    <w:jc w:val="both"/>
                  </w:pPr>
                  <w:r>
                    <w:rPr>
                      <w:rFonts w:ascii="仿宋_GB2312" w:hAnsi="仿宋_GB2312" w:cs="仿宋_GB2312" w:eastAsia="仿宋_GB2312"/>
                      <w:sz w:val="22"/>
                    </w:rPr>
                    <w:t>22.便携式光防护罩，可有效防止光污染；</w:t>
                  </w:r>
                </w:p>
                <w:p>
                  <w:pPr>
                    <w:pStyle w:val="null3"/>
                    <w:jc w:val="both"/>
                  </w:pPr>
                  <w:r>
                    <w:rPr>
                      <w:rFonts w:ascii="仿宋_GB2312" w:hAnsi="仿宋_GB2312" w:cs="仿宋_GB2312" w:eastAsia="仿宋_GB2312"/>
                      <w:sz w:val="22"/>
                    </w:rPr>
                    <w:t>23.可兼容各个厂家各种型号的真空泵。</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50天内全部货品现场到位安装。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50天内全部货品现场到位安装。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50天内全部货品现场到位安装。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遵照国家有关规定和合同约定执行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遵照国家有关规定和合同约定执行。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运输方式由乙方自行选择，但必须保证按期交货。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运输方式由乙方自行选择，但必须保证按期交货。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运输方式由乙方自行选择，但必须保证按期交货。</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一年及以上，仪器设备出现问题能够24h内响应并及时提供快速的解决方案。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一年及以上，仪器设备出现问题能够24h内响应并及时提供快速的解决方案。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一年及以上，仪器设备出现问题能够24h内响应并及时提供快速的解决方案。</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以合同约定为准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以合同约定为准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1.售后服务承诺：①收到报修信息后，在2个小时之内响应用户要求；如需上门，24小时内到位。设备质保不低于1年，终身维护。保修期内，因质量原因更换所有部件及人工服务均免费。 ②培训、安装、调试服务。本项目为交钥匙工程，在设备验收前所产生的设备运输、安装、调试、培训等相关工作及由此产生的所有费用，均由成交供应商负责。 ③现场安装调试：成交供应商需要派驻技术人员负责设备现场调试和人员培训。 2.本项目第三章 谈判项目技术、服务、商务及其他要求中此内容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为系统自动生成格式，但供应商必须满足第三章 谈判项目技术、服务、商务及其他要求中“3.3技术要求”及“3.4商务要求”“3.5其他要求”的全部内容，如不满足，按废标处理。 3.投标保证金注意事项： （1）投标保证金缴纳截止时间：同投标文件递交截止时间一致。（2）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471759883@qq.com（邮件命名：项目编号+标段）。保函必须由具有开具投标保函资格的单位开具；若供应商违约，开具保函单位承担连带责任；（3）保证金的退还：自中标通知书发出之日起5个工作日内退还未中标人的投标保证金,自采购合同签订之日起5个工作日内退还中标人的投标保证金。 4.中标供应商应在中标结果发布后2日内提供与电子化交易平台上传一致的纸质投标文件2份。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1.售后服务承诺：①收到报修信息后，在2个小时之内响应用户要求；如需上门，24小时内到位。设备质保不低于1年，终身维护。保修期内，因质量原因更换所有部件及人工服务均免费。 ②培训、安装、调试服务。本项目为交钥匙工程，在设备验收前所产生的设备运输、安装、调试、培训等相关工作及由此产生的所有费用，均由成交供应商负责。 ③现场安装调试：成交供应商需要派驻技术人员负责设备现场调试和人员培训。 2.本项目第三章 谈判项目技术、服务、商务及其他要求中此内容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为系统自动生成格式，但供应商必须满足第三章 谈判项目技术、服务、商务及其他要求中“3.3技术要求”及“3.4商务要求”“3.5其他要求”的全部内容，如不满足，按废标处理。 3.投标保证金注意事项： （1）投标保证金缴纳截止时间：同投标文件递交截止时间一致。（2）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471759883@qq.com（邮件命名：项目编号+标段）。保函必须由具有开具投标保函资格的单位开具；若供应商违约，开具保函单位承担连带责任；（3）保证金的退还：自中标通知书发出之日起5个工作日内退还未中标人的投标保证金,自采购合同签订之日起5个工作日内退还中标人的投标保证金。 4.中标供应商应在中标结果发布后2日内提供与电子化交易平台上传一致的纸质投标文件2份。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1.售后服务承诺：①收到报修信息后，在2个小时之内响应用户要求；如需上门，24小时内到位。设备质保不低于1年，终身维护。保修期内，因质量原因更换所有部件及人工服务均免费。 ②培训、安装、调试服务。本项目为交钥匙工程，在设备验收前所产生的设备运输、安装、调试、培训等相关工作及由此产生的所有费用，均由成交供应商负责。 ③现场安装调试：成交供应商需要派驻技术人员负责设备现场调试和人员培训。 2.本项目第三章 谈判项目技术、服务、商务及其他要求中此内容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为系统自动生成格式，但供应商必须满足第三章 谈判项目技术、服务、商务及其他要求中“3.3技术要求”及“3.4商务要求”“3.5其他要求”的全部内容，如不满足，按废标处理。 3.投标保证金注意事项： （1）投标保证金缴纳截止时间：同投标文件递交截止时间一致。（2）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471759883@qq.com（邮件命名：项目编号+标段）。保函必须由具有开具投标保函资格的单位开具；若供应商违约，开具保函单位承担连带责任；（3）保证金的退还：自中标通知书发出之日起5个工作日内退还未中标人的投标保证金,自采购合同签订之日起5个工作日内退还中标人的投标保证金。 4.中标供应商应在中标结果发布后2日内提供与电子化交易平台上传一致的纸质投标文件2份。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②《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③国务院办公厅《关于建立政府强制采购节能产品制度的通知》（国办发〔2007〕51号）、财政部、国家发改委、生态环境部、监管总局联合印发《关于调整优化节能产品、环境标志产品政府采购执行机制的通知》（财库〔2019〕9号）；④《陕西省财政厅关于加快推进我省中小企业政府采购信用融资工作的通知》（陕财办采〔2020〕15号）、陕西省财政厅关于印发《陕西省中小企业政府采购信用融资办法》（陕财办采〔2018〕23号）；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②《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③国务院办公厅《关于建立政府强制采购节能产品制度的通知》（国办发〔2007〕51号）、财政部、国家发改委、生态环境部、监管总局联合印发《关于调整优化节能产品、环境标志产品政府采购执行机制的通知》（财库〔2019〕9号）；④《陕西省财政厅关于加快推进我省中小企业政府采购信用融资工作的通知》（陕财办采〔2020〕15号）、陕西省财政厅关于印发《陕西省中小企业政府采购信用融资办法》（陕财办采〔2018〕23号）；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②《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③国务院办公厅《关于建立政府强制采购节能产品制度的通知》（国办发〔2007〕51号）、财政部、国家发改委、生态环境部、监管总局联合印发《关于调整优化节能产品、环境标志产品政府采购执行机制的通知》（财库〔2019〕9号）；④《陕西省财政厅关于加快推进我省中小企业政府采购信用融资工作的通知》（陕财办采〔2020〕15号）、陕西省财政厅关于印发《陕西省中小企业政府采购信用融资办法》（陕财办采〔2018〕23号）；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供应商为向采购人提供货物及配套服务的法人或其他组织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谈判授权代表</w:t>
            </w:r>
          </w:p>
        </w:tc>
        <w:tc>
          <w:tcPr>
            <w:tcW w:type="dxa" w:w="3322"/>
          </w:tcPr>
          <w:p>
            <w:pPr>
              <w:pStyle w:val="null3"/>
            </w:pPr>
            <w:r>
              <w:rPr>
                <w:rFonts w:ascii="仿宋_GB2312" w:hAnsi="仿宋_GB2312" w:cs="仿宋_GB2312" w:eastAsia="仿宋_GB2312"/>
              </w:rPr>
              <w:t>供应商应授权合法的人员参加本项目采购活动全过程</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供应商为向采购人提供货物及配套服务的法人或其他组织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谈判授权代表</w:t>
            </w:r>
          </w:p>
        </w:tc>
        <w:tc>
          <w:tcPr>
            <w:tcW w:type="dxa" w:w="3322"/>
          </w:tcPr>
          <w:p>
            <w:pPr>
              <w:pStyle w:val="null3"/>
            </w:pPr>
            <w:r>
              <w:rPr>
                <w:rFonts w:ascii="仿宋_GB2312" w:hAnsi="仿宋_GB2312" w:cs="仿宋_GB2312" w:eastAsia="仿宋_GB2312"/>
              </w:rPr>
              <w:t>供应商应授权合法的人员参加本项目采购活动全过程</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供应商为向采购人提供货物及配套服务的法人或其他组织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谈判授权代表</w:t>
            </w:r>
          </w:p>
        </w:tc>
        <w:tc>
          <w:tcPr>
            <w:tcW w:type="dxa" w:w="3322"/>
          </w:tcPr>
          <w:p>
            <w:pPr>
              <w:pStyle w:val="null3"/>
            </w:pPr>
            <w:r>
              <w:rPr>
                <w:rFonts w:ascii="仿宋_GB2312" w:hAnsi="仿宋_GB2312" w:cs="仿宋_GB2312" w:eastAsia="仿宋_GB2312"/>
              </w:rPr>
              <w:t>供应商应授权合法的人员参加本项目采购活动全过程</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按竞争性谈判文件要求签署、盖章</w:t>
            </w:r>
          </w:p>
        </w:tc>
        <w:tc>
          <w:tcPr>
            <w:tcW w:type="dxa" w:w="3322"/>
          </w:tcPr>
          <w:p>
            <w:pPr>
              <w:pStyle w:val="null3"/>
            </w:pPr>
            <w:r>
              <w:rPr>
                <w:rFonts w:ascii="仿宋_GB2312" w:hAnsi="仿宋_GB2312" w:cs="仿宋_GB2312" w:eastAsia="仿宋_GB2312"/>
              </w:rPr>
              <w:t>按竞争性谈判文件要求签署、盖章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谈判报价未超过预算金额或者最高限价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是否存在法律、法规和竞争性谈判文件规定的其他无效情形</w:t>
            </w:r>
          </w:p>
        </w:tc>
        <w:tc>
          <w:tcPr>
            <w:tcW w:type="dxa" w:w="3322"/>
          </w:tcPr>
          <w:p>
            <w:pPr>
              <w:pStyle w:val="null3"/>
            </w:pPr>
            <w:r>
              <w:rPr>
                <w:rFonts w:ascii="仿宋_GB2312" w:hAnsi="仿宋_GB2312" w:cs="仿宋_GB2312" w:eastAsia="仿宋_GB2312"/>
              </w:rPr>
              <w:t>不存在法律、法规和竞争性谈判文件规定的其他无效情形</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须满足第三章 谈判项目技术、服务、商务及其他要求中“3.3技术要求”及“3.4商务要求”“3.5其他要求”</w:t>
            </w:r>
          </w:p>
        </w:tc>
        <w:tc>
          <w:tcPr>
            <w:tcW w:type="dxa" w:w="3322"/>
          </w:tcPr>
          <w:p>
            <w:pPr>
              <w:pStyle w:val="null3"/>
            </w:pPr>
            <w:r>
              <w:rPr>
                <w:rFonts w:ascii="仿宋_GB2312" w:hAnsi="仿宋_GB2312" w:cs="仿宋_GB2312" w:eastAsia="仿宋_GB2312"/>
              </w:rPr>
              <w:t>满足第三章 谈判项目技术、服务、商务及其他要求中“3.3技术要求”及“3.4商务要求”、“3.5其他要求”</w:t>
            </w:r>
          </w:p>
        </w:tc>
        <w:tc>
          <w:tcPr>
            <w:tcW w:type="dxa" w:w="1661"/>
          </w:tcPr>
          <w:p>
            <w:pPr>
              <w:pStyle w:val="null3"/>
            </w:pPr>
            <w:r>
              <w:rPr>
                <w:rFonts w:ascii="仿宋_GB2312" w:hAnsi="仿宋_GB2312" w:cs="仿宋_GB2312" w:eastAsia="仿宋_GB2312"/>
              </w:rPr>
              <w:t>技术方案.docx 产品技术参数表 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按竞争性谈判文件要求签署、盖章</w:t>
            </w:r>
          </w:p>
        </w:tc>
        <w:tc>
          <w:tcPr>
            <w:tcW w:type="dxa" w:w="3322"/>
          </w:tcPr>
          <w:p>
            <w:pPr>
              <w:pStyle w:val="null3"/>
            </w:pPr>
            <w:r>
              <w:rPr>
                <w:rFonts w:ascii="仿宋_GB2312" w:hAnsi="仿宋_GB2312" w:cs="仿宋_GB2312" w:eastAsia="仿宋_GB2312"/>
              </w:rPr>
              <w:t>按竞争性谈判文件要求签署、盖章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谈判报价未超过预算金额或者最高限价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是否存在法律、法规和竞争性谈判文件规定的其他无效情形</w:t>
            </w:r>
          </w:p>
        </w:tc>
        <w:tc>
          <w:tcPr>
            <w:tcW w:type="dxa" w:w="3322"/>
          </w:tcPr>
          <w:p>
            <w:pPr>
              <w:pStyle w:val="null3"/>
            </w:pPr>
            <w:r>
              <w:rPr>
                <w:rFonts w:ascii="仿宋_GB2312" w:hAnsi="仿宋_GB2312" w:cs="仿宋_GB2312" w:eastAsia="仿宋_GB2312"/>
              </w:rPr>
              <w:t>不存在法律、法规和竞争性谈判文件规定的其他无效情形</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须满足第三章 谈判项目技术、服务、商务及其他要求中“3.3技术要求”及“3.4商务要求”“3.5其他要求”</w:t>
            </w:r>
          </w:p>
        </w:tc>
        <w:tc>
          <w:tcPr>
            <w:tcW w:type="dxa" w:w="3322"/>
          </w:tcPr>
          <w:p>
            <w:pPr>
              <w:pStyle w:val="null3"/>
            </w:pPr>
            <w:r>
              <w:rPr>
                <w:rFonts w:ascii="仿宋_GB2312" w:hAnsi="仿宋_GB2312" w:cs="仿宋_GB2312" w:eastAsia="仿宋_GB2312"/>
              </w:rPr>
              <w:t>满足第三章 谈判项目技术、服务、商务及其他要求中“3.3技术要求”及“3.4商务要求”“3.5其他要求”</w:t>
            </w:r>
          </w:p>
        </w:tc>
        <w:tc>
          <w:tcPr>
            <w:tcW w:type="dxa" w:w="1661"/>
          </w:tcPr>
          <w:p>
            <w:pPr>
              <w:pStyle w:val="null3"/>
            </w:pPr>
            <w:r>
              <w:rPr>
                <w:rFonts w:ascii="仿宋_GB2312" w:hAnsi="仿宋_GB2312" w:cs="仿宋_GB2312" w:eastAsia="仿宋_GB2312"/>
              </w:rPr>
              <w:t>技术方案.docx 产品技术参数表 商务应答表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按竞争性谈判文件要求签署、盖章</w:t>
            </w:r>
          </w:p>
        </w:tc>
        <w:tc>
          <w:tcPr>
            <w:tcW w:type="dxa" w:w="3322"/>
          </w:tcPr>
          <w:p>
            <w:pPr>
              <w:pStyle w:val="null3"/>
            </w:pPr>
            <w:r>
              <w:rPr>
                <w:rFonts w:ascii="仿宋_GB2312" w:hAnsi="仿宋_GB2312" w:cs="仿宋_GB2312" w:eastAsia="仿宋_GB2312"/>
              </w:rPr>
              <w:t>按竞争性谈判文件要求签署、盖章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谈判报价未超过预算金额或者最高限价</w:t>
            </w:r>
          </w:p>
        </w:tc>
        <w:tc>
          <w:tcPr>
            <w:tcW w:type="dxa" w:w="1661"/>
          </w:tcPr>
          <w:p>
            <w:pPr>
              <w:pStyle w:val="null3"/>
            </w:pPr>
            <w:r>
              <w:rPr>
                <w:rFonts w:ascii="仿宋_GB2312" w:hAnsi="仿宋_GB2312" w:cs="仿宋_GB2312" w:eastAsia="仿宋_GB2312"/>
              </w:rPr>
              <w:t>分项报价表.docx 产品技术参数表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是否存在法律、法规和竞争性谈判文件规定的其他无效情形</w:t>
            </w:r>
          </w:p>
        </w:tc>
        <w:tc>
          <w:tcPr>
            <w:tcW w:type="dxa" w:w="3322"/>
          </w:tcPr>
          <w:p>
            <w:pPr>
              <w:pStyle w:val="null3"/>
            </w:pPr>
            <w:r>
              <w:rPr>
                <w:rFonts w:ascii="仿宋_GB2312" w:hAnsi="仿宋_GB2312" w:cs="仿宋_GB2312" w:eastAsia="仿宋_GB2312"/>
              </w:rPr>
              <w:t>不存在法律、法规和竞争性谈判文件规定的其他无效情形</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须满足第三章 谈判项目技术、服务、商务及其他要求中“3.3技术要求”及“3.4商务要求”“3.5其他要求”</w:t>
            </w:r>
          </w:p>
        </w:tc>
        <w:tc>
          <w:tcPr>
            <w:tcW w:type="dxa" w:w="3322"/>
          </w:tcPr>
          <w:p>
            <w:pPr>
              <w:pStyle w:val="null3"/>
            </w:pPr>
            <w:r>
              <w:rPr>
                <w:rFonts w:ascii="仿宋_GB2312" w:hAnsi="仿宋_GB2312" w:cs="仿宋_GB2312" w:eastAsia="仿宋_GB2312"/>
              </w:rPr>
              <w:t>满足第三章 谈判项目技术、服务、商务及其他要求中“3.3技术要求”及“3.4商务要求”“3.5其他要求”</w:t>
            </w:r>
          </w:p>
        </w:tc>
        <w:tc>
          <w:tcPr>
            <w:tcW w:type="dxa" w:w="1661"/>
          </w:tcPr>
          <w:p>
            <w:pPr>
              <w:pStyle w:val="null3"/>
            </w:pPr>
            <w:r>
              <w:rPr>
                <w:rFonts w:ascii="仿宋_GB2312" w:hAnsi="仿宋_GB2312" w:cs="仿宋_GB2312" w:eastAsia="仿宋_GB2312"/>
              </w:rPr>
              <w:t>技术方案.docx 产品技术参数表 商务应答表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