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6C3" w:rsidRDefault="005B7629" w:rsidP="005B7629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5B7629">
        <w:rPr>
          <w:rFonts w:asciiTheme="minorEastAsia" w:eastAsiaTheme="minorEastAsia" w:hAnsiTheme="minorEastAsia" w:hint="eastAsia"/>
          <w:b/>
          <w:sz w:val="28"/>
          <w:szCs w:val="28"/>
        </w:rPr>
        <w:t>技术</w:t>
      </w:r>
      <w:r w:rsidR="008E3887">
        <w:rPr>
          <w:rFonts w:asciiTheme="minorEastAsia" w:eastAsiaTheme="minorEastAsia" w:hAnsiTheme="minorEastAsia" w:hint="eastAsia"/>
          <w:b/>
          <w:sz w:val="28"/>
          <w:szCs w:val="28"/>
        </w:rPr>
        <w:t>参数应答</w:t>
      </w:r>
      <w:r w:rsidRPr="005B7629">
        <w:rPr>
          <w:rFonts w:asciiTheme="minorEastAsia" w:eastAsiaTheme="minorEastAsia" w:hAnsiTheme="minorEastAsia" w:hint="eastAsia"/>
          <w:b/>
          <w:sz w:val="28"/>
          <w:szCs w:val="28"/>
        </w:rPr>
        <w:t>表</w:t>
      </w:r>
    </w:p>
    <w:p w:rsidR="005B7629" w:rsidRDefault="005B7629" w:rsidP="005B7629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5B7629" w:rsidRPr="005B7629" w:rsidRDefault="005B7629" w:rsidP="005B7629">
      <w:pPr>
        <w:rPr>
          <w:rFonts w:asciiTheme="minorEastAsia" w:eastAsiaTheme="minorEastAsia" w:hAnsiTheme="minorEastAsia"/>
          <w:sz w:val="28"/>
          <w:szCs w:val="28"/>
        </w:rPr>
      </w:pPr>
      <w:r w:rsidRPr="005B7629">
        <w:rPr>
          <w:rFonts w:asciiTheme="minorEastAsia" w:eastAsiaTheme="minorEastAsia" w:hAnsiTheme="minorEastAsia" w:hint="eastAsia"/>
          <w:b/>
          <w:sz w:val="28"/>
          <w:szCs w:val="28"/>
        </w:rPr>
        <w:t>采购项目名称：</w:t>
      </w:r>
      <w:r w:rsidRPr="005B7629">
        <w:rPr>
          <w:rFonts w:asciiTheme="minorEastAsia" w:eastAsiaTheme="minorEastAsia" w:hAnsiTheme="minorEastAsia"/>
          <w:sz w:val="28"/>
          <w:szCs w:val="28"/>
        </w:rPr>
        <w:t>{请填写采购项目名称}</w:t>
      </w:r>
    </w:p>
    <w:p w:rsidR="005B7629" w:rsidRDefault="005B7629" w:rsidP="005B7629">
      <w:pPr>
        <w:rPr>
          <w:rFonts w:asciiTheme="minorEastAsia" w:eastAsiaTheme="minorEastAsia" w:hAnsiTheme="minorEastAsia"/>
          <w:b/>
          <w:sz w:val="28"/>
          <w:szCs w:val="28"/>
        </w:rPr>
      </w:pPr>
      <w:r w:rsidRPr="005B7629">
        <w:rPr>
          <w:rFonts w:asciiTheme="minorEastAsia" w:eastAsiaTheme="minorEastAsia" w:hAnsiTheme="minorEastAsia"/>
          <w:b/>
          <w:sz w:val="28"/>
          <w:szCs w:val="28"/>
        </w:rPr>
        <w:t>采购项目编号：</w:t>
      </w:r>
      <w:r w:rsidRPr="005B7629">
        <w:rPr>
          <w:rFonts w:asciiTheme="minorEastAsia" w:eastAsiaTheme="minorEastAsia" w:hAnsiTheme="minorEastAsia"/>
          <w:sz w:val="28"/>
          <w:szCs w:val="28"/>
        </w:rPr>
        <w:t>{请填写采购项目编号}</w:t>
      </w:r>
      <w:r w:rsidRPr="005B7629">
        <w:rPr>
          <w:rFonts w:asciiTheme="minorEastAsia" w:eastAsiaTheme="minorEastAsia" w:hAnsiTheme="minorEastAsia"/>
          <w:b/>
          <w:sz w:val="28"/>
          <w:szCs w:val="28"/>
        </w:rPr>
        <w:t xml:space="preserve">  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842"/>
        <w:gridCol w:w="2277"/>
        <w:gridCol w:w="2268"/>
        <w:gridCol w:w="1843"/>
        <w:gridCol w:w="1184"/>
      </w:tblGrid>
      <w:tr w:rsidR="008E3887" w:rsidTr="0071774C">
        <w:tc>
          <w:tcPr>
            <w:tcW w:w="842" w:type="dxa"/>
            <w:vAlign w:val="center"/>
          </w:tcPr>
          <w:p w:rsidR="008E3887" w:rsidRPr="005B7629" w:rsidRDefault="008E3887" w:rsidP="005B762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5B7629">
              <w:rPr>
                <w:rFonts w:asciiTheme="minorEastAsia" w:eastAsiaTheme="minorEastAsia" w:hAnsiTheme="minorEastAsia" w:hint="eastAsia"/>
                <w:szCs w:val="24"/>
              </w:rPr>
              <w:t>序号</w:t>
            </w:r>
          </w:p>
        </w:tc>
        <w:tc>
          <w:tcPr>
            <w:tcW w:w="2277" w:type="dxa"/>
            <w:vAlign w:val="center"/>
          </w:tcPr>
          <w:p w:rsidR="008E3887" w:rsidRPr="005B7629" w:rsidRDefault="00086AEF" w:rsidP="005B762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采购</w:t>
            </w:r>
            <w:r w:rsidR="008E3887" w:rsidRPr="005B7629">
              <w:rPr>
                <w:rFonts w:asciiTheme="minorEastAsia" w:eastAsiaTheme="minorEastAsia" w:hAnsiTheme="minorEastAsia" w:hint="eastAsia"/>
                <w:szCs w:val="24"/>
              </w:rPr>
              <w:t>文件要求</w:t>
            </w:r>
          </w:p>
        </w:tc>
        <w:tc>
          <w:tcPr>
            <w:tcW w:w="2268" w:type="dxa"/>
            <w:vAlign w:val="center"/>
          </w:tcPr>
          <w:p w:rsidR="008E3887" w:rsidRPr="005B7629" w:rsidRDefault="00CA6D24" w:rsidP="00897614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投标文件</w:t>
            </w:r>
            <w:r w:rsidR="0071774C">
              <w:rPr>
                <w:rFonts w:asciiTheme="minorEastAsia" w:eastAsiaTheme="minorEastAsia" w:hAnsiTheme="minorEastAsia" w:hint="eastAsia"/>
                <w:szCs w:val="24"/>
              </w:rPr>
              <w:t>应答内容</w:t>
            </w:r>
          </w:p>
        </w:tc>
        <w:tc>
          <w:tcPr>
            <w:tcW w:w="1843" w:type="dxa"/>
            <w:vAlign w:val="center"/>
          </w:tcPr>
          <w:p w:rsidR="008E3887" w:rsidRDefault="008E3887" w:rsidP="005B762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5B7629">
              <w:rPr>
                <w:rFonts w:asciiTheme="minorEastAsia" w:eastAsiaTheme="minorEastAsia" w:hAnsiTheme="minorEastAsia" w:hint="eastAsia"/>
                <w:szCs w:val="24"/>
              </w:rPr>
              <w:t>响应情况</w:t>
            </w:r>
          </w:p>
          <w:p w:rsidR="008E3887" w:rsidRPr="005B7629" w:rsidRDefault="008E3887" w:rsidP="005B762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5B7629">
              <w:rPr>
                <w:rFonts w:asciiTheme="minorEastAsia" w:eastAsiaTheme="minorEastAsia" w:hAnsiTheme="minorEastAsia" w:hint="eastAsia"/>
                <w:szCs w:val="24"/>
              </w:rPr>
              <w:t>（正</w:t>
            </w:r>
            <w:r w:rsidR="00AD6670">
              <w:rPr>
                <w:rFonts w:asciiTheme="minorEastAsia" w:eastAsiaTheme="minorEastAsia" w:hAnsiTheme="minorEastAsia" w:hint="eastAsia"/>
                <w:szCs w:val="24"/>
              </w:rPr>
              <w:t>偏离</w:t>
            </w:r>
            <w:r w:rsidRPr="005B7629">
              <w:rPr>
                <w:rFonts w:asciiTheme="minorEastAsia" w:eastAsiaTheme="minorEastAsia" w:hAnsiTheme="minorEastAsia" w:hint="eastAsia"/>
                <w:szCs w:val="24"/>
              </w:rPr>
              <w:t>/无</w:t>
            </w:r>
            <w:r w:rsidR="00AD6670">
              <w:rPr>
                <w:rFonts w:asciiTheme="minorEastAsia" w:eastAsiaTheme="minorEastAsia" w:hAnsiTheme="minorEastAsia" w:hint="eastAsia"/>
                <w:szCs w:val="24"/>
              </w:rPr>
              <w:t>偏离</w:t>
            </w:r>
            <w:r w:rsidRPr="005B7629">
              <w:rPr>
                <w:rFonts w:asciiTheme="minorEastAsia" w:eastAsiaTheme="minorEastAsia" w:hAnsiTheme="minorEastAsia" w:hint="eastAsia"/>
                <w:szCs w:val="24"/>
              </w:rPr>
              <w:t>/负</w:t>
            </w:r>
            <w:r w:rsidR="00AD6670">
              <w:rPr>
                <w:rFonts w:asciiTheme="minorEastAsia" w:eastAsiaTheme="minorEastAsia" w:hAnsiTheme="minorEastAsia" w:hint="eastAsia"/>
                <w:szCs w:val="24"/>
              </w:rPr>
              <w:t>偏离</w:t>
            </w:r>
            <w:r w:rsidRPr="005B7629">
              <w:rPr>
                <w:rFonts w:asciiTheme="minorEastAsia" w:eastAsiaTheme="minorEastAsia" w:hAnsiTheme="minorEastAsia" w:hint="eastAsia"/>
                <w:szCs w:val="24"/>
              </w:rPr>
              <w:t>）</w:t>
            </w:r>
          </w:p>
        </w:tc>
        <w:tc>
          <w:tcPr>
            <w:tcW w:w="1184" w:type="dxa"/>
            <w:vAlign w:val="center"/>
          </w:tcPr>
          <w:p w:rsidR="008E3887" w:rsidRPr="005B7629" w:rsidRDefault="006E672A" w:rsidP="008E3887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备注</w:t>
            </w:r>
          </w:p>
        </w:tc>
      </w:tr>
      <w:tr w:rsidR="008E3887" w:rsidTr="0071774C">
        <w:tc>
          <w:tcPr>
            <w:tcW w:w="842" w:type="dxa"/>
            <w:vAlign w:val="center"/>
          </w:tcPr>
          <w:p w:rsidR="008E3887" w:rsidRPr="00EE262A" w:rsidRDefault="00EE262A" w:rsidP="00EE262A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EE262A">
              <w:rPr>
                <w:rFonts w:asciiTheme="minorEastAsia" w:eastAsiaTheme="minorEastAsia" w:hAnsiTheme="minorEastAsia" w:hint="eastAsia"/>
                <w:szCs w:val="24"/>
              </w:rPr>
              <w:t>1</w:t>
            </w:r>
          </w:p>
        </w:tc>
        <w:tc>
          <w:tcPr>
            <w:tcW w:w="2277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8E3887" w:rsidTr="0071774C">
        <w:tc>
          <w:tcPr>
            <w:tcW w:w="842" w:type="dxa"/>
            <w:vAlign w:val="center"/>
          </w:tcPr>
          <w:p w:rsidR="008E3887" w:rsidRPr="00EE262A" w:rsidRDefault="00EE262A" w:rsidP="00EE262A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EE262A">
              <w:rPr>
                <w:rFonts w:asciiTheme="minorEastAsia" w:eastAsiaTheme="minorEastAsia" w:hAnsiTheme="minorEastAsia" w:hint="eastAsia"/>
                <w:szCs w:val="24"/>
              </w:rPr>
              <w:t>2</w:t>
            </w:r>
          </w:p>
        </w:tc>
        <w:tc>
          <w:tcPr>
            <w:tcW w:w="2277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8E3887" w:rsidTr="0071774C">
        <w:tc>
          <w:tcPr>
            <w:tcW w:w="842" w:type="dxa"/>
            <w:vAlign w:val="center"/>
          </w:tcPr>
          <w:p w:rsidR="008E3887" w:rsidRPr="00EE262A" w:rsidRDefault="00EE262A" w:rsidP="00EE262A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EE262A">
              <w:rPr>
                <w:rFonts w:asciiTheme="minorEastAsia" w:eastAsiaTheme="minorEastAsia" w:hAnsiTheme="minorEastAsia" w:hint="eastAsia"/>
                <w:szCs w:val="24"/>
              </w:rPr>
              <w:t>3</w:t>
            </w:r>
          </w:p>
        </w:tc>
        <w:tc>
          <w:tcPr>
            <w:tcW w:w="2277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8E3887" w:rsidTr="0071774C">
        <w:tc>
          <w:tcPr>
            <w:tcW w:w="842" w:type="dxa"/>
            <w:vAlign w:val="center"/>
          </w:tcPr>
          <w:p w:rsidR="008E3887" w:rsidRPr="00EE262A" w:rsidRDefault="00EE262A" w:rsidP="00EE262A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EE262A">
              <w:rPr>
                <w:rFonts w:asciiTheme="minorEastAsia" w:eastAsiaTheme="minorEastAsia" w:hAnsiTheme="minorEastAsia" w:hint="eastAsia"/>
                <w:szCs w:val="24"/>
              </w:rPr>
              <w:t>...</w:t>
            </w:r>
          </w:p>
        </w:tc>
        <w:tc>
          <w:tcPr>
            <w:tcW w:w="2277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8E3887" w:rsidRDefault="008E3887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</w:tbl>
    <w:p w:rsidR="005B7629" w:rsidRDefault="005B7629" w:rsidP="005B7629">
      <w:pPr>
        <w:spacing w:line="360" w:lineRule="auto"/>
        <w:rPr>
          <w:rFonts w:asciiTheme="minorEastAsia" w:eastAsiaTheme="minorEastAsia" w:hAnsiTheme="minorEastAsia"/>
          <w:szCs w:val="24"/>
        </w:rPr>
      </w:pPr>
    </w:p>
    <w:p w:rsidR="005B7629" w:rsidRPr="005B7629" w:rsidRDefault="005B7629" w:rsidP="005B7629">
      <w:pPr>
        <w:spacing w:line="360" w:lineRule="auto"/>
        <w:rPr>
          <w:rFonts w:asciiTheme="minorEastAsia" w:eastAsiaTheme="minorEastAsia" w:hAnsiTheme="minorEastAsia"/>
          <w:szCs w:val="24"/>
        </w:rPr>
      </w:pPr>
      <w:r w:rsidRPr="005B7629">
        <w:rPr>
          <w:rFonts w:asciiTheme="minorEastAsia" w:eastAsiaTheme="minorEastAsia" w:hAnsiTheme="minorEastAsia" w:hint="eastAsia"/>
          <w:szCs w:val="24"/>
        </w:rPr>
        <w:t>注：</w:t>
      </w:r>
      <w:r w:rsidRPr="005B7629">
        <w:rPr>
          <w:rFonts w:asciiTheme="minorEastAsia" w:eastAsiaTheme="minorEastAsia" w:hAnsiTheme="minorEastAsia"/>
          <w:szCs w:val="24"/>
        </w:rPr>
        <w:t>1.</w:t>
      </w:r>
      <w:r w:rsidR="009621D3">
        <w:rPr>
          <w:rFonts w:asciiTheme="minorEastAsia" w:eastAsiaTheme="minorEastAsia" w:hAnsiTheme="minorEastAsia" w:hint="eastAsia"/>
          <w:szCs w:val="24"/>
        </w:rPr>
        <w:t>表格</w:t>
      </w:r>
      <w:proofErr w:type="gramStart"/>
      <w:r w:rsidR="009621D3">
        <w:rPr>
          <w:rFonts w:asciiTheme="minorEastAsia" w:eastAsiaTheme="minorEastAsia" w:hAnsiTheme="minorEastAsia" w:hint="eastAsia"/>
          <w:szCs w:val="24"/>
        </w:rPr>
        <w:t>不够</w:t>
      </w:r>
      <w:r w:rsidRPr="005B7629">
        <w:rPr>
          <w:rFonts w:asciiTheme="minorEastAsia" w:eastAsiaTheme="minorEastAsia" w:hAnsiTheme="minorEastAsia"/>
          <w:szCs w:val="24"/>
        </w:rPr>
        <w:t>可</w:t>
      </w:r>
      <w:proofErr w:type="gramEnd"/>
      <w:r w:rsidR="00F8002C">
        <w:rPr>
          <w:rFonts w:asciiTheme="minorEastAsia" w:eastAsiaTheme="minorEastAsia" w:hAnsiTheme="minorEastAsia" w:hint="eastAsia"/>
          <w:szCs w:val="24"/>
        </w:rPr>
        <w:t>往下延续。</w:t>
      </w:r>
    </w:p>
    <w:p w:rsidR="005B7629" w:rsidRDefault="005B7629" w:rsidP="005B7629">
      <w:pPr>
        <w:spacing w:line="360" w:lineRule="auto"/>
        <w:rPr>
          <w:rFonts w:asciiTheme="minorEastAsia" w:eastAsiaTheme="minorEastAsia" w:hAnsiTheme="minorEastAsia"/>
          <w:szCs w:val="24"/>
        </w:rPr>
      </w:pPr>
      <w:r w:rsidRPr="005B7629">
        <w:rPr>
          <w:rFonts w:asciiTheme="minorEastAsia" w:eastAsiaTheme="minorEastAsia" w:hAnsiTheme="minorEastAsia"/>
          <w:szCs w:val="24"/>
        </w:rPr>
        <w:t>2.投标人根据采购项目的全部技术参数</w:t>
      </w:r>
      <w:r w:rsidR="008E3887">
        <w:rPr>
          <w:rFonts w:asciiTheme="minorEastAsia" w:eastAsiaTheme="minorEastAsia" w:hAnsiTheme="minorEastAsia" w:hint="eastAsia"/>
          <w:szCs w:val="24"/>
        </w:rPr>
        <w:t>要求</w:t>
      </w:r>
      <w:r w:rsidRPr="005B7629">
        <w:rPr>
          <w:rFonts w:asciiTheme="minorEastAsia" w:eastAsiaTheme="minorEastAsia" w:hAnsiTheme="minorEastAsia"/>
          <w:szCs w:val="24"/>
        </w:rPr>
        <w:t>逐条填写此表，并按</w:t>
      </w:r>
      <w:r w:rsidR="006C2670">
        <w:rPr>
          <w:rFonts w:asciiTheme="minorEastAsia" w:eastAsiaTheme="minorEastAsia" w:hAnsiTheme="minorEastAsia" w:hint="eastAsia"/>
          <w:szCs w:val="24"/>
        </w:rPr>
        <w:t>采购</w:t>
      </w:r>
      <w:r w:rsidRPr="005B7629">
        <w:rPr>
          <w:rFonts w:asciiTheme="minorEastAsia" w:eastAsiaTheme="minorEastAsia" w:hAnsiTheme="minorEastAsia"/>
          <w:szCs w:val="24"/>
        </w:rPr>
        <w:t>文件要求提供相应的证明材料</w:t>
      </w:r>
      <w:r w:rsidR="000F79A5">
        <w:rPr>
          <w:rFonts w:asciiTheme="minorEastAsia" w:eastAsiaTheme="minorEastAsia" w:hAnsiTheme="minorEastAsia" w:hint="eastAsia"/>
          <w:szCs w:val="24"/>
        </w:rPr>
        <w:t>（此表后附相关证明材料</w:t>
      </w:r>
      <w:r w:rsidR="00220783">
        <w:rPr>
          <w:rFonts w:asciiTheme="minorEastAsia" w:eastAsiaTheme="minorEastAsia" w:hAnsiTheme="minorEastAsia" w:hint="eastAsia"/>
          <w:szCs w:val="24"/>
        </w:rPr>
        <w:t>，如注册</w:t>
      </w:r>
      <w:bookmarkStart w:id="0" w:name="_GoBack"/>
      <w:bookmarkEnd w:id="0"/>
      <w:r w:rsidR="00712F4C">
        <w:rPr>
          <w:rFonts w:asciiTheme="minorEastAsia" w:eastAsiaTheme="minorEastAsia" w:hAnsiTheme="minorEastAsia" w:hint="eastAsia"/>
          <w:szCs w:val="24"/>
        </w:rPr>
        <w:t>/备案证</w:t>
      </w:r>
      <w:r w:rsidR="00CB0DE6">
        <w:rPr>
          <w:rFonts w:asciiTheme="minorEastAsia" w:eastAsiaTheme="minorEastAsia" w:hAnsiTheme="minorEastAsia" w:hint="eastAsia"/>
          <w:szCs w:val="24"/>
        </w:rPr>
        <w:t>、</w:t>
      </w:r>
      <w:r w:rsidR="00712F4C">
        <w:rPr>
          <w:rFonts w:asciiTheme="minorEastAsia" w:eastAsiaTheme="minorEastAsia" w:hAnsiTheme="minorEastAsia" w:hint="eastAsia"/>
          <w:szCs w:val="24"/>
        </w:rPr>
        <w:t>产品</w:t>
      </w:r>
      <w:r w:rsidR="00CB0DE6">
        <w:rPr>
          <w:rFonts w:asciiTheme="minorEastAsia" w:eastAsiaTheme="minorEastAsia" w:hAnsiTheme="minorEastAsia" w:hint="eastAsia"/>
          <w:szCs w:val="24"/>
        </w:rPr>
        <w:t>彩页、白皮书、检测报告等内容</w:t>
      </w:r>
      <w:r w:rsidR="000F79A5">
        <w:rPr>
          <w:rFonts w:asciiTheme="minorEastAsia" w:eastAsiaTheme="minorEastAsia" w:hAnsiTheme="minorEastAsia" w:hint="eastAsia"/>
          <w:szCs w:val="24"/>
        </w:rPr>
        <w:t>）</w:t>
      </w:r>
      <w:r w:rsidRPr="005B7629">
        <w:rPr>
          <w:rFonts w:asciiTheme="minorEastAsia" w:eastAsiaTheme="minorEastAsia" w:hAnsiTheme="minorEastAsia"/>
          <w:szCs w:val="24"/>
        </w:rPr>
        <w:t>。</w:t>
      </w:r>
    </w:p>
    <w:p w:rsidR="005B7629" w:rsidRDefault="005B7629" w:rsidP="005B7629">
      <w:pPr>
        <w:spacing w:line="360" w:lineRule="auto"/>
        <w:rPr>
          <w:rFonts w:asciiTheme="minorEastAsia" w:eastAsiaTheme="minorEastAsia" w:hAnsiTheme="minorEastAsia"/>
          <w:szCs w:val="24"/>
        </w:rPr>
      </w:pPr>
    </w:p>
    <w:p w:rsidR="00F305F6" w:rsidRPr="00F305F6" w:rsidRDefault="00F305F6" w:rsidP="005B7629">
      <w:pPr>
        <w:spacing w:line="360" w:lineRule="auto"/>
        <w:rPr>
          <w:rFonts w:asciiTheme="minorEastAsia" w:eastAsiaTheme="minorEastAsia" w:hAnsiTheme="minorEastAsia"/>
          <w:szCs w:val="24"/>
        </w:rPr>
      </w:pPr>
    </w:p>
    <w:sectPr w:rsidR="00F305F6" w:rsidRPr="00F30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238" w:rsidRDefault="00996238" w:rsidP="005B7629">
      <w:r>
        <w:separator/>
      </w:r>
    </w:p>
  </w:endnote>
  <w:endnote w:type="continuationSeparator" w:id="0">
    <w:p w:rsidR="00996238" w:rsidRDefault="00996238" w:rsidP="005B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@RFF4B.tmp">
    <w:altName w:val="Arial Unicode MS"/>
    <w:panose1 w:val="03000509000000000000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238" w:rsidRDefault="00996238" w:rsidP="005B7629">
      <w:r>
        <w:separator/>
      </w:r>
    </w:p>
  </w:footnote>
  <w:footnote w:type="continuationSeparator" w:id="0">
    <w:p w:rsidR="00996238" w:rsidRDefault="00996238" w:rsidP="005B76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3B"/>
    <w:rsid w:val="00086AEF"/>
    <w:rsid w:val="000F79A5"/>
    <w:rsid w:val="00170F22"/>
    <w:rsid w:val="00220783"/>
    <w:rsid w:val="002A42CF"/>
    <w:rsid w:val="0033279B"/>
    <w:rsid w:val="00362DED"/>
    <w:rsid w:val="003E21EE"/>
    <w:rsid w:val="004D34A4"/>
    <w:rsid w:val="005971B4"/>
    <w:rsid w:val="005B7629"/>
    <w:rsid w:val="006C2670"/>
    <w:rsid w:val="006D0BEF"/>
    <w:rsid w:val="006E672A"/>
    <w:rsid w:val="00712F4C"/>
    <w:rsid w:val="0071774C"/>
    <w:rsid w:val="00866C93"/>
    <w:rsid w:val="00897614"/>
    <w:rsid w:val="008E20FC"/>
    <w:rsid w:val="008E34DE"/>
    <w:rsid w:val="008E3887"/>
    <w:rsid w:val="009621D3"/>
    <w:rsid w:val="00996238"/>
    <w:rsid w:val="009C5D63"/>
    <w:rsid w:val="009D58B9"/>
    <w:rsid w:val="00A10A40"/>
    <w:rsid w:val="00A13B17"/>
    <w:rsid w:val="00A3084A"/>
    <w:rsid w:val="00A446C3"/>
    <w:rsid w:val="00A90914"/>
    <w:rsid w:val="00A91119"/>
    <w:rsid w:val="00AB24E4"/>
    <w:rsid w:val="00AD6670"/>
    <w:rsid w:val="00AE282A"/>
    <w:rsid w:val="00B70831"/>
    <w:rsid w:val="00BD65FD"/>
    <w:rsid w:val="00C0603B"/>
    <w:rsid w:val="00C111CE"/>
    <w:rsid w:val="00C16933"/>
    <w:rsid w:val="00C43221"/>
    <w:rsid w:val="00C50000"/>
    <w:rsid w:val="00CA6D24"/>
    <w:rsid w:val="00CB0DE6"/>
    <w:rsid w:val="00CC7479"/>
    <w:rsid w:val="00D87B64"/>
    <w:rsid w:val="00DE1382"/>
    <w:rsid w:val="00DF0E5F"/>
    <w:rsid w:val="00EE262A"/>
    <w:rsid w:val="00EF4CAB"/>
    <w:rsid w:val="00F305F6"/>
    <w:rsid w:val="00F4382E"/>
    <w:rsid w:val="00F4467F"/>
    <w:rsid w:val="00F8002C"/>
    <w:rsid w:val="00FD394E"/>
    <w:rsid w:val="00FE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71B4"/>
    <w:rPr>
      <w:rFonts w:ascii="仿宋_GB2312" w:eastAsia="仿宋" w:hAnsi="仿宋_GB2312" w:cs="仿宋_GB2312"/>
      <w:sz w:val="24"/>
    </w:rPr>
  </w:style>
  <w:style w:type="paragraph" w:styleId="1">
    <w:name w:val="heading 1"/>
    <w:basedOn w:val="a"/>
    <w:link w:val="1Char"/>
    <w:uiPriority w:val="1"/>
    <w:qFormat/>
    <w:rsid w:val="00DE1382"/>
    <w:pPr>
      <w:spacing w:line="731" w:lineRule="exact"/>
      <w:ind w:left="534"/>
      <w:outlineLvl w:val="0"/>
    </w:pPr>
    <w:rPr>
      <w:rFonts w:ascii="Z@RFF4B.tmp" w:eastAsia="Z@RFF4B.tmp" w:hAnsi="Z@RFF4B.tmp" w:cs="Z@RFF4B.tmp"/>
      <w:sz w:val="44"/>
      <w:szCs w:val="44"/>
    </w:rPr>
  </w:style>
  <w:style w:type="paragraph" w:styleId="2">
    <w:name w:val="heading 2"/>
    <w:basedOn w:val="a"/>
    <w:link w:val="2Char"/>
    <w:uiPriority w:val="1"/>
    <w:qFormat/>
    <w:rsid w:val="00DE1382"/>
    <w:pPr>
      <w:spacing w:line="619" w:lineRule="exact"/>
      <w:ind w:left="2793"/>
      <w:outlineLvl w:val="1"/>
    </w:pPr>
    <w:rPr>
      <w:rFonts w:ascii="Z@RFF4B.tmp" w:eastAsia="Z@RFF4B.tmp" w:hAnsi="Z@RFF4B.tmp" w:cs="Z@RFF4B.tmp"/>
      <w:sz w:val="36"/>
      <w:szCs w:val="36"/>
    </w:rPr>
  </w:style>
  <w:style w:type="paragraph" w:styleId="3">
    <w:name w:val="heading 3"/>
    <w:basedOn w:val="a"/>
    <w:link w:val="3Char"/>
    <w:uiPriority w:val="1"/>
    <w:qFormat/>
    <w:rsid w:val="00DE1382"/>
    <w:pPr>
      <w:ind w:left="1443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E1382"/>
    <w:rPr>
      <w:rFonts w:ascii="仿宋" w:hAnsi="仿宋" w:cs="仿宋"/>
    </w:rPr>
  </w:style>
  <w:style w:type="character" w:customStyle="1" w:styleId="1Char">
    <w:name w:val="标题 1 Char"/>
    <w:basedOn w:val="a0"/>
    <w:link w:val="1"/>
    <w:uiPriority w:val="1"/>
    <w:qFormat/>
    <w:rsid w:val="00DE1382"/>
    <w:rPr>
      <w:rFonts w:ascii="Z@RFF4B.tmp" w:eastAsia="Z@RFF4B.tmp" w:hAnsi="Z@RFF4B.tmp" w:cs="Z@RFF4B.tmp"/>
      <w:sz w:val="44"/>
      <w:szCs w:val="44"/>
    </w:rPr>
  </w:style>
  <w:style w:type="character" w:customStyle="1" w:styleId="2Char">
    <w:name w:val="标题 2 Char"/>
    <w:basedOn w:val="a0"/>
    <w:link w:val="2"/>
    <w:uiPriority w:val="1"/>
    <w:rsid w:val="00DE1382"/>
    <w:rPr>
      <w:rFonts w:ascii="Z@RFF4B.tmp" w:eastAsia="Z@RFF4B.tmp" w:hAnsi="Z@RFF4B.tmp" w:cs="Z@RFF4B.tmp"/>
      <w:sz w:val="36"/>
      <w:szCs w:val="36"/>
    </w:rPr>
  </w:style>
  <w:style w:type="character" w:customStyle="1" w:styleId="3Char">
    <w:name w:val="标题 3 Char"/>
    <w:basedOn w:val="a0"/>
    <w:link w:val="3"/>
    <w:uiPriority w:val="1"/>
    <w:rsid w:val="00DE1382"/>
    <w:rPr>
      <w:rFonts w:ascii="仿宋_GB2312" w:eastAsia="仿宋_GB2312" w:hAnsi="仿宋_GB2312" w:cs="仿宋_GB2312"/>
      <w:b/>
      <w:bCs/>
      <w:sz w:val="32"/>
      <w:szCs w:val="32"/>
    </w:rPr>
  </w:style>
  <w:style w:type="paragraph" w:styleId="a3">
    <w:name w:val="Body Text"/>
    <w:basedOn w:val="a"/>
    <w:link w:val="Char"/>
    <w:uiPriority w:val="1"/>
    <w:qFormat/>
    <w:rsid w:val="00DE1382"/>
    <w:pPr>
      <w:ind w:left="800"/>
    </w:pPr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DE1382"/>
    <w:rPr>
      <w:rFonts w:ascii="仿宋_GB2312" w:eastAsia="仿宋_GB2312" w:hAnsi="仿宋_GB2312" w:cs="仿宋_GB2312"/>
      <w:sz w:val="32"/>
      <w:szCs w:val="32"/>
    </w:rPr>
  </w:style>
  <w:style w:type="paragraph" w:styleId="a4">
    <w:name w:val="List Paragraph"/>
    <w:basedOn w:val="a"/>
    <w:uiPriority w:val="1"/>
    <w:qFormat/>
    <w:rsid w:val="00DE1382"/>
  </w:style>
  <w:style w:type="paragraph" w:styleId="a5">
    <w:name w:val="header"/>
    <w:basedOn w:val="a"/>
    <w:link w:val="Char0"/>
    <w:uiPriority w:val="99"/>
    <w:unhideWhenUsed/>
    <w:rsid w:val="005B7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B7629"/>
    <w:rPr>
      <w:rFonts w:ascii="仿宋_GB2312" w:eastAsia="仿宋" w:hAnsi="仿宋_GB2312" w:cs="仿宋_GB231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B76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B7629"/>
    <w:rPr>
      <w:rFonts w:ascii="仿宋_GB2312" w:eastAsia="仿宋" w:hAnsi="仿宋_GB2312" w:cs="仿宋_GB2312"/>
      <w:sz w:val="18"/>
      <w:szCs w:val="18"/>
    </w:rPr>
  </w:style>
  <w:style w:type="table" w:styleId="a7">
    <w:name w:val="Table Grid"/>
    <w:basedOn w:val="a1"/>
    <w:uiPriority w:val="59"/>
    <w:rsid w:val="005B76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71B4"/>
    <w:rPr>
      <w:rFonts w:ascii="仿宋_GB2312" w:eastAsia="仿宋" w:hAnsi="仿宋_GB2312" w:cs="仿宋_GB2312"/>
      <w:sz w:val="24"/>
    </w:rPr>
  </w:style>
  <w:style w:type="paragraph" w:styleId="1">
    <w:name w:val="heading 1"/>
    <w:basedOn w:val="a"/>
    <w:link w:val="1Char"/>
    <w:uiPriority w:val="1"/>
    <w:qFormat/>
    <w:rsid w:val="00DE1382"/>
    <w:pPr>
      <w:spacing w:line="731" w:lineRule="exact"/>
      <w:ind w:left="534"/>
      <w:outlineLvl w:val="0"/>
    </w:pPr>
    <w:rPr>
      <w:rFonts w:ascii="Z@RFF4B.tmp" w:eastAsia="Z@RFF4B.tmp" w:hAnsi="Z@RFF4B.tmp" w:cs="Z@RFF4B.tmp"/>
      <w:sz w:val="44"/>
      <w:szCs w:val="44"/>
    </w:rPr>
  </w:style>
  <w:style w:type="paragraph" w:styleId="2">
    <w:name w:val="heading 2"/>
    <w:basedOn w:val="a"/>
    <w:link w:val="2Char"/>
    <w:uiPriority w:val="1"/>
    <w:qFormat/>
    <w:rsid w:val="00DE1382"/>
    <w:pPr>
      <w:spacing w:line="619" w:lineRule="exact"/>
      <w:ind w:left="2793"/>
      <w:outlineLvl w:val="1"/>
    </w:pPr>
    <w:rPr>
      <w:rFonts w:ascii="Z@RFF4B.tmp" w:eastAsia="Z@RFF4B.tmp" w:hAnsi="Z@RFF4B.tmp" w:cs="Z@RFF4B.tmp"/>
      <w:sz w:val="36"/>
      <w:szCs w:val="36"/>
    </w:rPr>
  </w:style>
  <w:style w:type="paragraph" w:styleId="3">
    <w:name w:val="heading 3"/>
    <w:basedOn w:val="a"/>
    <w:link w:val="3Char"/>
    <w:uiPriority w:val="1"/>
    <w:qFormat/>
    <w:rsid w:val="00DE1382"/>
    <w:pPr>
      <w:ind w:left="1443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E1382"/>
    <w:rPr>
      <w:rFonts w:ascii="仿宋" w:hAnsi="仿宋" w:cs="仿宋"/>
    </w:rPr>
  </w:style>
  <w:style w:type="character" w:customStyle="1" w:styleId="1Char">
    <w:name w:val="标题 1 Char"/>
    <w:basedOn w:val="a0"/>
    <w:link w:val="1"/>
    <w:uiPriority w:val="1"/>
    <w:qFormat/>
    <w:rsid w:val="00DE1382"/>
    <w:rPr>
      <w:rFonts w:ascii="Z@RFF4B.tmp" w:eastAsia="Z@RFF4B.tmp" w:hAnsi="Z@RFF4B.tmp" w:cs="Z@RFF4B.tmp"/>
      <w:sz w:val="44"/>
      <w:szCs w:val="44"/>
    </w:rPr>
  </w:style>
  <w:style w:type="character" w:customStyle="1" w:styleId="2Char">
    <w:name w:val="标题 2 Char"/>
    <w:basedOn w:val="a0"/>
    <w:link w:val="2"/>
    <w:uiPriority w:val="1"/>
    <w:rsid w:val="00DE1382"/>
    <w:rPr>
      <w:rFonts w:ascii="Z@RFF4B.tmp" w:eastAsia="Z@RFF4B.tmp" w:hAnsi="Z@RFF4B.tmp" w:cs="Z@RFF4B.tmp"/>
      <w:sz w:val="36"/>
      <w:szCs w:val="36"/>
    </w:rPr>
  </w:style>
  <w:style w:type="character" w:customStyle="1" w:styleId="3Char">
    <w:name w:val="标题 3 Char"/>
    <w:basedOn w:val="a0"/>
    <w:link w:val="3"/>
    <w:uiPriority w:val="1"/>
    <w:rsid w:val="00DE1382"/>
    <w:rPr>
      <w:rFonts w:ascii="仿宋_GB2312" w:eastAsia="仿宋_GB2312" w:hAnsi="仿宋_GB2312" w:cs="仿宋_GB2312"/>
      <w:b/>
      <w:bCs/>
      <w:sz w:val="32"/>
      <w:szCs w:val="32"/>
    </w:rPr>
  </w:style>
  <w:style w:type="paragraph" w:styleId="a3">
    <w:name w:val="Body Text"/>
    <w:basedOn w:val="a"/>
    <w:link w:val="Char"/>
    <w:uiPriority w:val="1"/>
    <w:qFormat/>
    <w:rsid w:val="00DE1382"/>
    <w:pPr>
      <w:ind w:left="800"/>
    </w:pPr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DE1382"/>
    <w:rPr>
      <w:rFonts w:ascii="仿宋_GB2312" w:eastAsia="仿宋_GB2312" w:hAnsi="仿宋_GB2312" w:cs="仿宋_GB2312"/>
      <w:sz w:val="32"/>
      <w:szCs w:val="32"/>
    </w:rPr>
  </w:style>
  <w:style w:type="paragraph" w:styleId="a4">
    <w:name w:val="List Paragraph"/>
    <w:basedOn w:val="a"/>
    <w:uiPriority w:val="1"/>
    <w:qFormat/>
    <w:rsid w:val="00DE1382"/>
  </w:style>
  <w:style w:type="paragraph" w:styleId="a5">
    <w:name w:val="header"/>
    <w:basedOn w:val="a"/>
    <w:link w:val="Char0"/>
    <w:uiPriority w:val="99"/>
    <w:unhideWhenUsed/>
    <w:rsid w:val="005B7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B7629"/>
    <w:rPr>
      <w:rFonts w:ascii="仿宋_GB2312" w:eastAsia="仿宋" w:hAnsi="仿宋_GB2312" w:cs="仿宋_GB231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B76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B7629"/>
    <w:rPr>
      <w:rFonts w:ascii="仿宋_GB2312" w:eastAsia="仿宋" w:hAnsi="仿宋_GB2312" w:cs="仿宋_GB2312"/>
      <w:sz w:val="18"/>
      <w:szCs w:val="18"/>
    </w:rPr>
  </w:style>
  <w:style w:type="table" w:styleId="a7">
    <w:name w:val="Table Grid"/>
    <w:basedOn w:val="a1"/>
    <w:uiPriority w:val="59"/>
    <w:rsid w:val="005B76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admin</cp:lastModifiedBy>
  <cp:revision>36</cp:revision>
  <dcterms:created xsi:type="dcterms:W3CDTF">2024-06-20T08:25:00Z</dcterms:created>
  <dcterms:modified xsi:type="dcterms:W3CDTF">2025-11-13T06:18:00Z</dcterms:modified>
</cp:coreProperties>
</file>