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版本号：【KRDL】K1-251127420251113001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新生儿科医疗设备一批设备购置安装及售后服务项目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【KRDL】K1-2511274</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新生儿科医疗设备一批设备购置安装及售后服务项目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【KRDL】K1-2511274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新生儿科医疗设备一批设备购置安装及售后服务项目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医院科室发展需要，计划采购婴儿T组合复苏器1台、婴儿空氧混合器1台、婴儿培养箱2台、经颅重复磁刺激仪1台、多参数生物反馈仪1台、支气管镜1台、监护仪3台、灸疗仪1台、雾化台15台、抢救车1台、按摩床1台，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资质证书：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pPr>
        <w:pStyle w:val="null3"/>
      </w:pPr>
      <w:r>
        <w:rPr>
          <w:rFonts w:ascii="仿宋_GB2312" w:hAnsi="仿宋_GB2312" w:cs="仿宋_GB2312" w:eastAsia="仿宋_GB2312"/>
        </w:rPr>
        <w:t>4、是否面向中小企业采购：本采购包不专门面向中小企业采购；</w:t>
      </w:r>
    </w:p>
    <w:p>
      <w:pPr>
        <w:pStyle w:val="null3"/>
      </w:pPr>
      <w:r>
        <w:rPr>
          <w:rFonts w:ascii="仿宋_GB2312" w:hAnsi="仿宋_GB2312" w:cs="仿宋_GB2312" w:eastAsia="仿宋_GB2312"/>
        </w:rPr>
        <w:t>5、投标授权代表：供应商应授权合法的人员参加本项目招标活动全过程。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029-84277525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张千禧、王昭、姚瑶、刘昆、张晨、代光艳、王森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符合采购人与成交供应商签订的买卖合同； 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联系人：张千禧、王昭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医院科室发展需要，计划采购婴儿T组合复苏器1台、婴儿空氧混合器1台、婴儿培养箱2台、经颅重复磁刺激仪1台、多参数生物反馈仪1台、支气管镜1台、监护仪3台、灸疗仪1台、雾化台15台、抢救车1台、按摩床1台，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1,570,000.00</w:t>
      </w:r>
    </w:p>
    <w:p>
      <w:pPr>
        <w:pStyle w:val="null3"/>
      </w:pPr>
      <w:r>
        <w:rPr>
          <w:rFonts w:ascii="仿宋_GB2312" w:hAnsi="仿宋_GB2312" w:cs="仿宋_GB2312" w:eastAsia="仿宋_GB2312"/>
        </w:rPr>
        <w:t>采购包最高限价（元）: 1,570,000.00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新生儿科医疗设备一批设备购置安装及售后服务项目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标的名称：新生儿科医疗设备一批设备购置安装及售后服务项目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2"/>
              <w:jc w:val="left"/>
            </w:pPr>
            <w:r>
              <w:rPr>
                <w:rFonts w:ascii="仿宋_GB2312" w:hAnsi="仿宋_GB2312" w:cs="仿宋_GB2312" w:eastAsia="仿宋_GB2312"/>
                <w:sz w:val="24"/>
                <w:b/>
              </w:rPr>
              <w:t>一、采购清单</w:t>
            </w:r>
          </w:p>
          <w:tbl>
            <w:tblPr>
              <w:tblInd w:type="dxa" w:w="135"/>
              <w:tblBorders>
                <w:top w:val="none" w:color="000000" w:sz="4"/>
                <w:left w:val="none" w:color="000000" w:sz="4"/>
                <w:bottom w:val="none" w:color="000000" w:sz="4"/>
                <w:right w:val="none" w:color="000000" w:sz="4"/>
                <w:insideH w:val="none"/>
                <w:insideV w:val="none"/>
              </w:tblBorders>
            </w:tblPr>
            <w:tblGrid>
              <w:gridCol w:w="185"/>
              <w:gridCol w:w="722"/>
              <w:gridCol w:w="328"/>
              <w:gridCol w:w="776"/>
              <w:gridCol w:w="291"/>
              <w:gridCol w:w="249"/>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序号</w:t>
                  </w:r>
                </w:p>
              </w:tc>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设备</w:t>
                  </w:r>
                  <w:r>
                    <w:rPr>
                      <w:rFonts w:ascii="仿宋_GB2312" w:hAnsi="仿宋_GB2312" w:cs="仿宋_GB2312" w:eastAsia="仿宋_GB2312"/>
                      <w:sz w:val="24"/>
                    </w:rPr>
                    <w:t>名称</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数量</w:t>
                  </w:r>
                </w:p>
              </w:tc>
              <w:tc>
                <w:tcPr>
                  <w:tcW w:type="dxa" w:w="7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最高投标限价（单价）</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进口</w:t>
                  </w:r>
                  <w:r>
                    <w:rPr>
                      <w:rFonts w:ascii="仿宋_GB2312" w:hAnsi="仿宋_GB2312" w:cs="仿宋_GB2312" w:eastAsia="仿宋_GB2312"/>
                      <w:sz w:val="24"/>
                    </w:rPr>
                    <w:t>/</w:t>
                  </w:r>
                  <w:r>
                    <w:rPr>
                      <w:rFonts w:ascii="仿宋_GB2312" w:hAnsi="仿宋_GB2312" w:cs="仿宋_GB2312" w:eastAsia="仿宋_GB2312"/>
                      <w:sz w:val="24"/>
                    </w:rPr>
                    <w:t>国产</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核心产品</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婴儿</w:t>
                  </w:r>
                  <w:r>
                    <w:rPr>
                      <w:rFonts w:ascii="仿宋_GB2312" w:hAnsi="仿宋_GB2312" w:cs="仿宋_GB2312" w:eastAsia="仿宋_GB2312"/>
                      <w:sz w:val="24"/>
                    </w:rPr>
                    <w:t>T组合复苏器</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5万元/1台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婴儿空氧混合器</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5万元/1台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婴儿培养箱</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10万元/2台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经颅重复磁刺激仪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35万元/1台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多参数生物反馈仪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25万元/1台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支气管镜</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60万元/1台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是</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7</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监护仪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8.7万元/3台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灸疗仪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0.4万元/1台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雾化台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15</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6万元/15台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抢救车</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1.85万元/1台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按摩床</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0.05万元/1台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国产</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bl>
          <w:p>
            <w:pPr>
              <w:pStyle w:val="null3"/>
              <w:jc w:val="left"/>
            </w:pPr>
            <w:r>
              <w:rPr>
                <w:rFonts w:ascii="仿宋_GB2312" w:hAnsi="仿宋_GB2312" w:cs="仿宋_GB2312" w:eastAsia="仿宋_GB2312"/>
                <w:sz w:val="24"/>
                <w:b/>
              </w:rPr>
              <w:t>二、具体参数</w:t>
            </w:r>
          </w:p>
          <w:p>
            <w:pPr>
              <w:pStyle w:val="null3"/>
              <w:spacing w:before="315" w:after="315"/>
              <w:jc w:val="center"/>
            </w:pPr>
            <w:r>
              <w:rPr>
                <w:rFonts w:ascii="仿宋_GB2312" w:hAnsi="仿宋_GB2312" w:cs="仿宋_GB2312" w:eastAsia="仿宋_GB2312"/>
                <w:sz w:val="24"/>
                <w:b/>
              </w:rPr>
              <w:t>婴儿</w:t>
            </w:r>
            <w:r>
              <w:rPr>
                <w:rFonts w:ascii="仿宋_GB2312" w:hAnsi="仿宋_GB2312" w:cs="仿宋_GB2312" w:eastAsia="仿宋_GB2312"/>
                <w:sz w:val="24"/>
                <w:b/>
              </w:rPr>
              <w:t>T组合复苏器</w:t>
            </w:r>
          </w:p>
          <w:p>
            <w:pPr>
              <w:pStyle w:val="null3"/>
              <w:spacing w:before="105" w:after="105"/>
              <w:ind w:firstLine="480"/>
              <w:jc w:val="left"/>
            </w:pPr>
            <w:r>
              <w:rPr>
                <w:rFonts w:ascii="仿宋_GB2312" w:hAnsi="仿宋_GB2312" w:cs="仿宋_GB2312" w:eastAsia="仿宋_GB2312"/>
                <w:sz w:val="24"/>
              </w:rPr>
              <w:t>一、</w:t>
            </w:r>
            <w:r>
              <w:rPr>
                <w:rFonts w:ascii="仿宋_GB2312" w:hAnsi="仿宋_GB2312" w:cs="仿宋_GB2312" w:eastAsia="仿宋_GB2312"/>
                <w:sz w:val="24"/>
              </w:rPr>
              <w:t>功能描述</w:t>
            </w:r>
          </w:p>
          <w:p>
            <w:pPr>
              <w:pStyle w:val="null3"/>
              <w:spacing w:before="105" w:after="105"/>
              <w:ind w:firstLine="480"/>
              <w:jc w:val="left"/>
            </w:pPr>
            <w:r>
              <w:rPr>
                <w:rFonts w:ascii="仿宋_GB2312" w:hAnsi="仿宋_GB2312" w:cs="仿宋_GB2312" w:eastAsia="仿宋_GB2312"/>
                <w:sz w:val="24"/>
              </w:rPr>
              <w:t>适用于婴儿负压吸引清理呼吸道以及复苏通气功能。</w:t>
            </w:r>
          </w:p>
          <w:p>
            <w:pPr>
              <w:pStyle w:val="null3"/>
              <w:spacing w:before="105" w:after="105"/>
              <w:ind w:firstLine="480"/>
              <w:jc w:val="left"/>
            </w:pPr>
            <w:r>
              <w:rPr>
                <w:rFonts w:ascii="仿宋_GB2312" w:hAnsi="仿宋_GB2312" w:cs="仿宋_GB2312" w:eastAsia="仿宋_GB2312"/>
                <w:sz w:val="24"/>
              </w:rPr>
              <w:t>二、</w:t>
            </w:r>
            <w:r>
              <w:rPr>
                <w:rFonts w:ascii="仿宋_GB2312" w:hAnsi="仿宋_GB2312" w:cs="仿宋_GB2312" w:eastAsia="仿宋_GB2312"/>
                <w:sz w:val="24"/>
              </w:rPr>
              <w:t>硬件配置清单</w:t>
            </w:r>
          </w:p>
          <w:p>
            <w:pPr>
              <w:pStyle w:val="null3"/>
              <w:spacing w:before="105" w:after="105"/>
              <w:ind w:firstLine="480"/>
              <w:jc w:val="left"/>
            </w:pPr>
            <w:r>
              <w:rPr>
                <w:rFonts w:ascii="仿宋_GB2312" w:hAnsi="仿宋_GB2312" w:cs="仿宋_GB2312" w:eastAsia="仿宋_GB2312"/>
                <w:sz w:val="24"/>
              </w:rPr>
              <w:t>1、主机1台；</w:t>
            </w:r>
          </w:p>
          <w:p>
            <w:pPr>
              <w:pStyle w:val="null3"/>
              <w:spacing w:before="105" w:after="105"/>
              <w:ind w:firstLine="480"/>
              <w:jc w:val="left"/>
            </w:pPr>
            <w:r>
              <w:rPr>
                <w:rFonts w:ascii="仿宋_GB2312" w:hAnsi="仿宋_GB2312" w:cs="仿宋_GB2312" w:eastAsia="仿宋_GB2312"/>
                <w:sz w:val="24"/>
              </w:rPr>
              <w:t>2、模拟肺 1个</w:t>
            </w:r>
          </w:p>
          <w:p>
            <w:pPr>
              <w:pStyle w:val="null3"/>
              <w:spacing w:before="105" w:after="105"/>
              <w:ind w:firstLine="480"/>
              <w:jc w:val="left"/>
            </w:pPr>
            <w:r>
              <w:rPr>
                <w:rFonts w:ascii="仿宋_GB2312" w:hAnsi="仿宋_GB2312" w:cs="仿宋_GB2312" w:eastAsia="仿宋_GB2312"/>
                <w:sz w:val="24"/>
              </w:rPr>
              <w:t>3、可复消复苏管路5套</w:t>
            </w:r>
          </w:p>
          <w:p>
            <w:pPr>
              <w:pStyle w:val="null3"/>
              <w:spacing w:before="105" w:after="105"/>
              <w:ind w:firstLine="480"/>
              <w:jc w:val="left"/>
            </w:pPr>
            <w:r>
              <w:rPr>
                <w:rFonts w:ascii="仿宋_GB2312" w:hAnsi="仿宋_GB2312" w:cs="仿宋_GB2312" w:eastAsia="仿宋_GB2312"/>
                <w:sz w:val="24"/>
              </w:rPr>
              <w:t>三、</w:t>
            </w:r>
            <w:r>
              <w:rPr>
                <w:rFonts w:ascii="仿宋_GB2312" w:hAnsi="仿宋_GB2312" w:cs="仿宋_GB2312" w:eastAsia="仿宋_GB2312"/>
                <w:sz w:val="24"/>
              </w:rPr>
              <w:t>备品备件清单</w:t>
            </w:r>
          </w:p>
          <w:p>
            <w:pPr>
              <w:pStyle w:val="null3"/>
              <w:spacing w:before="105" w:after="105"/>
              <w:ind w:firstLine="480"/>
              <w:jc w:val="left"/>
            </w:pPr>
            <w:r>
              <w:rPr>
                <w:rFonts w:ascii="仿宋_GB2312" w:hAnsi="仿宋_GB2312" w:cs="仿宋_GB2312" w:eastAsia="仿宋_GB2312"/>
                <w:sz w:val="24"/>
              </w:rPr>
              <w:t>可复消复苏管路</w:t>
            </w:r>
          </w:p>
          <w:p>
            <w:pPr>
              <w:pStyle w:val="null3"/>
              <w:spacing w:before="105" w:after="105"/>
              <w:ind w:firstLine="480"/>
              <w:jc w:val="left"/>
            </w:pPr>
            <w:r>
              <w:rPr>
                <w:rFonts w:ascii="仿宋_GB2312" w:hAnsi="仿宋_GB2312" w:cs="仿宋_GB2312" w:eastAsia="仿宋_GB2312"/>
                <w:sz w:val="24"/>
              </w:rPr>
              <w:t>四、</w:t>
            </w:r>
            <w:r>
              <w:rPr>
                <w:rFonts w:ascii="仿宋_GB2312" w:hAnsi="仿宋_GB2312" w:cs="仿宋_GB2312" w:eastAsia="仿宋_GB2312"/>
                <w:sz w:val="24"/>
              </w:rPr>
              <w:t>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适用复苏对象体重</w:t>
            </w:r>
            <w:r>
              <w:rPr>
                <w:rFonts w:ascii="仿宋_GB2312" w:hAnsi="仿宋_GB2312" w:cs="仿宋_GB2312" w:eastAsia="仿宋_GB2312"/>
                <w:sz w:val="24"/>
              </w:rPr>
              <w:t>≤10Kg的婴儿；</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复苏气体氧浓度：</w:t>
            </w:r>
            <w:r>
              <w:rPr>
                <w:rFonts w:ascii="仿宋_GB2312" w:hAnsi="仿宋_GB2312" w:cs="仿宋_GB2312" w:eastAsia="仿宋_GB2312"/>
                <w:sz w:val="24"/>
              </w:rPr>
              <w:t>21～100%；</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复苏气体流量范围</w:t>
            </w:r>
            <w:r>
              <w:rPr>
                <w:rFonts w:ascii="仿宋_GB2312" w:hAnsi="仿宋_GB2312" w:cs="仿宋_GB2312" w:eastAsia="仿宋_GB2312"/>
                <w:sz w:val="24"/>
              </w:rPr>
              <w:t>:5～15L/min；</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压力表量程：～</w:t>
            </w:r>
            <w:r>
              <w:rPr>
                <w:rFonts w:ascii="仿宋_GB2312" w:hAnsi="仿宋_GB2312" w:cs="仿宋_GB2312" w:eastAsia="仿宋_GB2312"/>
                <w:sz w:val="24"/>
              </w:rPr>
              <w:t>10～80cmH</w:t>
            </w:r>
            <w:r>
              <w:rPr>
                <w:rFonts w:ascii="仿宋_GB2312" w:hAnsi="仿宋_GB2312" w:cs="仿宋_GB2312" w:eastAsia="仿宋_GB2312"/>
                <w:sz w:val="24"/>
                <w:vertAlign w:val="subscript"/>
              </w:rPr>
              <w:t>2</w:t>
            </w:r>
            <w:r>
              <w:rPr>
                <w:rFonts w:ascii="仿宋_GB2312" w:hAnsi="仿宋_GB2312" w:cs="仿宋_GB2312" w:eastAsia="仿宋_GB2312"/>
                <w:sz w:val="24"/>
              </w:rPr>
              <w:t>O；精度：±2%满刻度；</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最大安全压力（</w:t>
            </w:r>
            <w:r>
              <w:rPr>
                <w:rFonts w:ascii="仿宋_GB2312" w:hAnsi="仿宋_GB2312" w:cs="仿宋_GB2312" w:eastAsia="仿宋_GB2312"/>
                <w:sz w:val="24"/>
              </w:rPr>
              <w:t>Pmax)设置范围为：1～60cmH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spacing w:before="105" w:after="105"/>
              <w:ind w:firstLine="480"/>
              <w:jc w:val="left"/>
            </w:pPr>
            <w:r>
              <w:rPr>
                <w:rFonts w:ascii="仿宋_GB2312" w:hAnsi="仿宋_GB2312" w:cs="仿宋_GB2312" w:eastAsia="仿宋_GB2312"/>
                <w:sz w:val="24"/>
              </w:rPr>
              <w:t>6.</w:t>
            </w:r>
            <w:r>
              <w:rPr>
                <w:rFonts w:ascii="仿宋_GB2312" w:hAnsi="仿宋_GB2312" w:cs="仿宋_GB2312" w:eastAsia="仿宋_GB2312"/>
                <w:sz w:val="24"/>
              </w:rPr>
              <w:t>吸气峰压（</w:t>
            </w:r>
            <w:r>
              <w:rPr>
                <w:rFonts w:ascii="仿宋_GB2312" w:hAnsi="仿宋_GB2312" w:cs="仿宋_GB2312" w:eastAsia="仿宋_GB2312"/>
                <w:sz w:val="24"/>
              </w:rPr>
              <w:t>PIP）设置范围：1～60cmH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spacing w:before="105" w:after="105"/>
              <w:ind w:firstLine="480"/>
              <w:jc w:val="left"/>
            </w:pPr>
            <w:r>
              <w:rPr>
                <w:rFonts w:ascii="仿宋_GB2312" w:hAnsi="仿宋_GB2312" w:cs="仿宋_GB2312" w:eastAsia="仿宋_GB2312"/>
                <w:sz w:val="24"/>
              </w:rPr>
              <w:t>7.</w:t>
            </w:r>
            <w:r>
              <w:rPr>
                <w:rFonts w:ascii="仿宋_GB2312" w:hAnsi="仿宋_GB2312" w:cs="仿宋_GB2312" w:eastAsia="仿宋_GB2312"/>
                <w:sz w:val="24"/>
              </w:rPr>
              <w:t>具备负压吸引功能：</w:t>
            </w:r>
          </w:p>
          <w:p>
            <w:pPr>
              <w:pStyle w:val="null3"/>
              <w:spacing w:before="105" w:after="105"/>
              <w:ind w:firstLine="480"/>
              <w:jc w:val="left"/>
            </w:pPr>
            <w:r>
              <w:rPr>
                <w:rFonts w:ascii="仿宋_GB2312" w:hAnsi="仿宋_GB2312" w:cs="仿宋_GB2312" w:eastAsia="仿宋_GB2312"/>
                <w:sz w:val="24"/>
              </w:rPr>
              <w:t>7.1.</w:t>
            </w:r>
            <w:r>
              <w:rPr>
                <w:rFonts w:ascii="仿宋_GB2312" w:hAnsi="仿宋_GB2312" w:cs="仿宋_GB2312" w:eastAsia="仿宋_GB2312"/>
                <w:sz w:val="24"/>
              </w:rPr>
              <w:t>负压设置阀设置范围</w:t>
            </w:r>
            <w:r>
              <w:rPr>
                <w:rFonts w:ascii="仿宋_GB2312" w:hAnsi="仿宋_GB2312" w:cs="仿宋_GB2312" w:eastAsia="仿宋_GB2312"/>
                <w:sz w:val="24"/>
              </w:rPr>
              <w:t>:0～140±10mmHg；</w:t>
            </w:r>
          </w:p>
          <w:p>
            <w:pPr>
              <w:pStyle w:val="null3"/>
              <w:spacing w:before="105" w:after="105"/>
              <w:ind w:firstLine="480"/>
              <w:jc w:val="left"/>
            </w:pPr>
            <w:r>
              <w:rPr>
                <w:rFonts w:ascii="仿宋_GB2312" w:hAnsi="仿宋_GB2312" w:cs="仿宋_GB2312" w:eastAsia="仿宋_GB2312"/>
                <w:sz w:val="24"/>
              </w:rPr>
              <w:t>7.2.</w:t>
            </w:r>
            <w:r>
              <w:rPr>
                <w:rFonts w:ascii="仿宋_GB2312" w:hAnsi="仿宋_GB2312" w:cs="仿宋_GB2312" w:eastAsia="仿宋_GB2312"/>
                <w:sz w:val="24"/>
              </w:rPr>
              <w:t>负压响应时间，</w:t>
            </w:r>
            <w:r>
              <w:rPr>
                <w:rFonts w:ascii="仿宋_GB2312" w:hAnsi="仿宋_GB2312" w:cs="仿宋_GB2312" w:eastAsia="仿宋_GB2312"/>
                <w:sz w:val="24"/>
              </w:rPr>
              <w:t>10秒内负压≥130mmHg；</w:t>
            </w:r>
          </w:p>
          <w:p>
            <w:pPr>
              <w:pStyle w:val="null3"/>
              <w:spacing w:before="105" w:after="105"/>
              <w:ind w:firstLine="480"/>
              <w:jc w:val="left"/>
            </w:pPr>
            <w:r>
              <w:rPr>
                <w:rFonts w:ascii="仿宋_GB2312" w:hAnsi="仿宋_GB2312" w:cs="仿宋_GB2312" w:eastAsia="仿宋_GB2312"/>
                <w:sz w:val="24"/>
              </w:rPr>
              <w:t>7.3.</w:t>
            </w:r>
            <w:r>
              <w:rPr>
                <w:rFonts w:ascii="仿宋_GB2312" w:hAnsi="仿宋_GB2312" w:cs="仿宋_GB2312" w:eastAsia="仿宋_GB2312"/>
                <w:sz w:val="24"/>
              </w:rPr>
              <w:t>负压表量程范围：</w:t>
            </w:r>
            <w:r>
              <w:rPr>
                <w:rFonts w:ascii="仿宋_GB2312" w:hAnsi="仿宋_GB2312" w:cs="仿宋_GB2312" w:eastAsia="仿宋_GB2312"/>
                <w:sz w:val="24"/>
              </w:rPr>
              <w:t>0～160mmHg精度：±5%满刻度；</w:t>
            </w:r>
          </w:p>
          <w:p>
            <w:pPr>
              <w:pStyle w:val="null3"/>
              <w:spacing w:before="105" w:after="105"/>
              <w:ind w:firstLine="480"/>
              <w:jc w:val="left"/>
            </w:pPr>
            <w:r>
              <w:rPr>
                <w:rFonts w:ascii="仿宋_GB2312" w:hAnsi="仿宋_GB2312" w:cs="仿宋_GB2312" w:eastAsia="仿宋_GB2312"/>
                <w:sz w:val="24"/>
              </w:rPr>
              <w:t>8.</w:t>
            </w:r>
            <w:r>
              <w:rPr>
                <w:rFonts w:ascii="仿宋_GB2312" w:hAnsi="仿宋_GB2312" w:cs="仿宋_GB2312" w:eastAsia="仿宋_GB2312"/>
                <w:sz w:val="24"/>
              </w:rPr>
              <w:t>可复消复苏管路可采用清洗消毒机清洗消毒。</w:t>
            </w:r>
          </w:p>
          <w:p>
            <w:pPr>
              <w:pStyle w:val="null3"/>
              <w:spacing w:before="315" w:after="315"/>
              <w:jc w:val="center"/>
            </w:pPr>
            <w:r>
              <w:rPr>
                <w:rFonts w:ascii="仿宋_GB2312" w:hAnsi="仿宋_GB2312" w:cs="仿宋_GB2312" w:eastAsia="仿宋_GB2312"/>
                <w:sz w:val="24"/>
                <w:b/>
              </w:rPr>
              <w:t>婴儿空氧混合器</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适用于对空氧混合气体的氧浓度和流量进行调节和控制。</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1、主机1台；</w:t>
            </w:r>
          </w:p>
          <w:p>
            <w:pPr>
              <w:pStyle w:val="null3"/>
              <w:spacing w:before="105" w:after="105"/>
              <w:ind w:firstLine="480"/>
              <w:jc w:val="left"/>
            </w:pPr>
            <w:r>
              <w:rPr>
                <w:rFonts w:ascii="仿宋_GB2312" w:hAnsi="仿宋_GB2312" w:cs="仿宋_GB2312" w:eastAsia="仿宋_GB2312"/>
                <w:sz w:val="24"/>
              </w:rPr>
              <w:t>2、空气压缩机1台</w:t>
            </w:r>
          </w:p>
          <w:p>
            <w:pPr>
              <w:pStyle w:val="null3"/>
              <w:spacing w:before="105" w:after="105"/>
              <w:ind w:firstLine="480"/>
              <w:jc w:val="left"/>
            </w:pPr>
            <w:r>
              <w:rPr>
                <w:rFonts w:ascii="仿宋_GB2312" w:hAnsi="仿宋_GB2312" w:cs="仿宋_GB2312" w:eastAsia="仿宋_GB2312"/>
                <w:sz w:val="24"/>
              </w:rPr>
              <w:t>3、加温湿化器1台</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婴儿正压呼吸治疗系</w:t>
            </w:r>
            <w:r>
              <w:rPr>
                <w:rFonts w:ascii="仿宋_GB2312" w:hAnsi="仿宋_GB2312" w:cs="仿宋_GB2312" w:eastAsia="仿宋_GB2312"/>
                <w:sz w:val="24"/>
              </w:rPr>
              <w:t>1套</w:t>
            </w:r>
          </w:p>
          <w:p>
            <w:pPr>
              <w:pStyle w:val="null3"/>
              <w:spacing w:before="105" w:after="105"/>
              <w:ind w:firstLine="480"/>
              <w:jc w:val="left"/>
            </w:pPr>
            <w:r>
              <w:rPr>
                <w:rFonts w:ascii="仿宋_GB2312" w:hAnsi="仿宋_GB2312" w:cs="仿宋_GB2312" w:eastAsia="仿宋_GB2312"/>
                <w:sz w:val="24"/>
              </w:rPr>
              <w:t>5、台车1台</w:t>
            </w:r>
          </w:p>
          <w:p>
            <w:pPr>
              <w:pStyle w:val="null3"/>
              <w:spacing w:before="105" w:after="105"/>
              <w:ind w:firstLine="480"/>
              <w:jc w:val="left"/>
            </w:pPr>
            <w:r>
              <w:rPr>
                <w:rFonts w:ascii="仿宋_GB2312" w:hAnsi="仿宋_GB2312" w:cs="仿宋_GB2312" w:eastAsia="仿宋_GB2312"/>
                <w:sz w:val="24"/>
              </w:rPr>
              <w:t>三、备品备件清单</w:t>
            </w:r>
          </w:p>
          <w:p>
            <w:pPr>
              <w:pStyle w:val="null3"/>
              <w:spacing w:before="105" w:after="105"/>
              <w:ind w:firstLine="480"/>
              <w:jc w:val="left"/>
            </w:pPr>
            <w:r>
              <w:rPr>
                <w:rFonts w:ascii="仿宋_GB2312" w:hAnsi="仿宋_GB2312" w:cs="仿宋_GB2312" w:eastAsia="仿宋_GB2312"/>
                <w:sz w:val="24"/>
              </w:rPr>
              <w:t>呼吸管路、湿化罐</w:t>
            </w:r>
          </w:p>
          <w:p>
            <w:pPr>
              <w:pStyle w:val="null3"/>
              <w:spacing w:before="105" w:after="105"/>
              <w:ind w:firstLine="480"/>
              <w:jc w:val="left"/>
            </w:pPr>
            <w:r>
              <w:rPr>
                <w:rFonts w:ascii="仿宋_GB2312" w:hAnsi="仿宋_GB2312" w:cs="仿宋_GB2312" w:eastAsia="仿宋_GB2312"/>
                <w:sz w:val="24"/>
              </w:rPr>
              <w:t>四、质量要求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氧浓度调节范围：</w:t>
            </w:r>
            <w:r>
              <w:rPr>
                <w:rFonts w:ascii="仿宋_GB2312" w:hAnsi="仿宋_GB2312" w:cs="仿宋_GB2312" w:eastAsia="仿宋_GB2312"/>
                <w:sz w:val="24"/>
              </w:rPr>
              <w:t>21%～100%连续可调；</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氧浓度、流量分开调节，互不影响；</w:t>
            </w:r>
            <w:r>
              <w:rPr>
                <w:rFonts w:ascii="仿宋_GB2312" w:hAnsi="仿宋_GB2312" w:cs="仿宋_GB2312" w:eastAsia="仿宋_GB2312"/>
                <w:sz w:val="24"/>
              </w:rPr>
              <w:t xml:space="preserve">  </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流量范围</w:t>
            </w:r>
            <w:r>
              <w:rPr>
                <w:rFonts w:ascii="仿宋_GB2312" w:hAnsi="仿宋_GB2312" w:cs="仿宋_GB2312" w:eastAsia="仿宋_GB2312"/>
                <w:sz w:val="24"/>
              </w:rPr>
              <w:t>:0～15L/min；</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供气压力差报警：供气气源压力差</w:t>
            </w:r>
            <w:r>
              <w:rPr>
                <w:rFonts w:ascii="仿宋_GB2312" w:hAnsi="仿宋_GB2312" w:cs="仿宋_GB2312" w:eastAsia="仿宋_GB2312"/>
                <w:sz w:val="24"/>
              </w:rPr>
              <w:t>≥0.15MPa,声觉报警；</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空气压缩机：</w:t>
            </w:r>
          </w:p>
          <w:p>
            <w:pPr>
              <w:pStyle w:val="null3"/>
              <w:spacing w:before="105" w:after="105"/>
              <w:ind w:firstLine="480"/>
              <w:jc w:val="left"/>
            </w:pPr>
            <w:r>
              <w:rPr>
                <w:rFonts w:ascii="仿宋_GB2312" w:hAnsi="仿宋_GB2312" w:cs="仿宋_GB2312" w:eastAsia="仿宋_GB2312"/>
                <w:sz w:val="24"/>
              </w:rPr>
              <w:t>5.1.</w:t>
            </w:r>
            <w:r>
              <w:rPr>
                <w:rFonts w:ascii="仿宋_GB2312" w:hAnsi="仿宋_GB2312" w:cs="仿宋_GB2312" w:eastAsia="仿宋_GB2312"/>
                <w:sz w:val="24"/>
              </w:rPr>
              <w:t>输出气体压力</w:t>
            </w:r>
            <w:r>
              <w:rPr>
                <w:rFonts w:ascii="仿宋_GB2312" w:hAnsi="仿宋_GB2312" w:cs="仿宋_GB2312" w:eastAsia="仿宋_GB2312"/>
                <w:sz w:val="24"/>
              </w:rPr>
              <w:t>≥0.3MPa；</w:t>
            </w:r>
          </w:p>
          <w:p>
            <w:pPr>
              <w:pStyle w:val="null3"/>
              <w:spacing w:before="105" w:after="105"/>
              <w:ind w:firstLine="480"/>
              <w:jc w:val="left"/>
            </w:pPr>
            <w:r>
              <w:rPr>
                <w:rFonts w:ascii="仿宋_GB2312" w:hAnsi="仿宋_GB2312" w:cs="仿宋_GB2312" w:eastAsia="仿宋_GB2312"/>
                <w:sz w:val="24"/>
              </w:rPr>
              <w:t>5.2.</w:t>
            </w:r>
            <w:r>
              <w:rPr>
                <w:rFonts w:ascii="仿宋_GB2312" w:hAnsi="仿宋_GB2312" w:cs="仿宋_GB2312" w:eastAsia="仿宋_GB2312"/>
                <w:sz w:val="24"/>
              </w:rPr>
              <w:t>输出气体流量</w:t>
            </w:r>
            <w:r>
              <w:rPr>
                <w:rFonts w:ascii="仿宋_GB2312" w:hAnsi="仿宋_GB2312" w:cs="仿宋_GB2312" w:eastAsia="仿宋_GB2312"/>
                <w:sz w:val="24"/>
              </w:rPr>
              <w:t>≥30L/min；</w:t>
            </w:r>
          </w:p>
          <w:p>
            <w:pPr>
              <w:pStyle w:val="null3"/>
              <w:spacing w:before="105" w:after="105"/>
              <w:ind w:firstLine="480"/>
              <w:jc w:val="left"/>
            </w:pPr>
            <w:r>
              <w:rPr>
                <w:rFonts w:ascii="仿宋_GB2312" w:hAnsi="仿宋_GB2312" w:cs="仿宋_GB2312" w:eastAsia="仿宋_GB2312"/>
                <w:sz w:val="24"/>
              </w:rPr>
              <w:t>5.3.</w:t>
            </w:r>
            <w:r>
              <w:rPr>
                <w:rFonts w:ascii="仿宋_GB2312" w:hAnsi="仿宋_GB2312" w:cs="仿宋_GB2312" w:eastAsia="仿宋_GB2312"/>
                <w:sz w:val="24"/>
              </w:rPr>
              <w:t>过滤器过滤精度</w:t>
            </w:r>
            <w:r>
              <w:rPr>
                <w:rFonts w:ascii="仿宋_GB2312" w:hAnsi="仿宋_GB2312" w:cs="仿宋_GB2312" w:eastAsia="仿宋_GB2312"/>
                <w:sz w:val="24"/>
              </w:rPr>
              <w:t>≥0.1μm；</w:t>
            </w:r>
          </w:p>
          <w:p>
            <w:pPr>
              <w:pStyle w:val="null3"/>
              <w:spacing w:before="105" w:after="105"/>
              <w:ind w:firstLine="480"/>
              <w:jc w:val="left"/>
            </w:pPr>
            <w:r>
              <w:rPr>
                <w:rFonts w:ascii="仿宋_GB2312" w:hAnsi="仿宋_GB2312" w:cs="仿宋_GB2312" w:eastAsia="仿宋_GB2312"/>
                <w:sz w:val="24"/>
              </w:rPr>
              <w:t>6.</w:t>
            </w:r>
            <w:r>
              <w:rPr>
                <w:rFonts w:ascii="仿宋_GB2312" w:hAnsi="仿宋_GB2312" w:cs="仿宋_GB2312" w:eastAsia="仿宋_GB2312"/>
                <w:sz w:val="24"/>
              </w:rPr>
              <w:t>加温湿化器：</w:t>
            </w:r>
          </w:p>
          <w:p>
            <w:pPr>
              <w:pStyle w:val="null3"/>
              <w:spacing w:before="105" w:after="105"/>
              <w:ind w:firstLine="480"/>
              <w:jc w:val="left"/>
            </w:pPr>
            <w:r>
              <w:rPr>
                <w:rFonts w:ascii="仿宋_GB2312" w:hAnsi="仿宋_GB2312" w:cs="仿宋_GB2312" w:eastAsia="仿宋_GB2312"/>
                <w:sz w:val="24"/>
              </w:rPr>
              <w:t>6.1.</w:t>
            </w:r>
            <w:r>
              <w:rPr>
                <w:rFonts w:ascii="仿宋_GB2312" w:hAnsi="仿宋_GB2312" w:cs="仿宋_GB2312" w:eastAsia="仿宋_GB2312"/>
                <w:sz w:val="24"/>
              </w:rPr>
              <w:t>适用气流范围：</w:t>
            </w:r>
            <w:r>
              <w:rPr>
                <w:rFonts w:ascii="仿宋_GB2312" w:hAnsi="仿宋_GB2312" w:cs="仿宋_GB2312" w:eastAsia="仿宋_GB2312"/>
                <w:sz w:val="24"/>
              </w:rPr>
              <w:t>2-60LPM；</w:t>
            </w:r>
          </w:p>
          <w:p>
            <w:pPr>
              <w:pStyle w:val="null3"/>
              <w:spacing w:before="105" w:after="105"/>
              <w:ind w:firstLine="480"/>
              <w:jc w:val="left"/>
            </w:pPr>
            <w:r>
              <w:rPr>
                <w:rFonts w:ascii="仿宋_GB2312" w:hAnsi="仿宋_GB2312" w:cs="仿宋_GB2312" w:eastAsia="仿宋_GB2312"/>
                <w:sz w:val="24"/>
              </w:rPr>
              <w:t>6.2.</w:t>
            </w:r>
            <w:r>
              <w:rPr>
                <w:rFonts w:ascii="仿宋_GB2312" w:hAnsi="仿宋_GB2312" w:cs="仿宋_GB2312" w:eastAsia="仿宋_GB2312"/>
                <w:sz w:val="24"/>
              </w:rPr>
              <w:t>湿度量：</w:t>
            </w:r>
            <w:r>
              <w:rPr>
                <w:rFonts w:ascii="仿宋_GB2312" w:hAnsi="仿宋_GB2312" w:cs="仿宋_GB2312" w:eastAsia="仿宋_GB2312"/>
                <w:sz w:val="24"/>
              </w:rPr>
              <w:t>≥33mg/L（在温度设定 35℃-40℃时）；</w:t>
            </w:r>
          </w:p>
          <w:p>
            <w:pPr>
              <w:pStyle w:val="null3"/>
              <w:spacing w:before="105" w:after="105"/>
              <w:ind w:firstLine="480"/>
              <w:jc w:val="left"/>
            </w:pPr>
            <w:r>
              <w:rPr>
                <w:rFonts w:ascii="仿宋_GB2312" w:hAnsi="仿宋_GB2312" w:cs="仿宋_GB2312" w:eastAsia="仿宋_GB2312"/>
                <w:sz w:val="24"/>
              </w:rPr>
              <w:t>6.3.</w:t>
            </w:r>
            <w:r>
              <w:rPr>
                <w:rFonts w:ascii="仿宋_GB2312" w:hAnsi="仿宋_GB2312" w:cs="仿宋_GB2312" w:eastAsia="仿宋_GB2312"/>
                <w:sz w:val="24"/>
              </w:rPr>
              <w:t>具备过热保护功能：当加热盘温度超过</w:t>
            </w:r>
            <w:r>
              <w:rPr>
                <w:rFonts w:ascii="仿宋_GB2312" w:hAnsi="仿宋_GB2312" w:cs="仿宋_GB2312" w:eastAsia="仿宋_GB2312"/>
                <w:sz w:val="24"/>
              </w:rPr>
              <w:t>120℃±6℃，机器自动关闭；</w:t>
            </w:r>
          </w:p>
          <w:p>
            <w:pPr>
              <w:pStyle w:val="null3"/>
              <w:spacing w:before="105" w:after="105"/>
              <w:ind w:firstLine="480"/>
              <w:jc w:val="left"/>
            </w:pPr>
            <w:r>
              <w:rPr>
                <w:rFonts w:ascii="仿宋_GB2312" w:hAnsi="仿宋_GB2312" w:cs="仿宋_GB2312" w:eastAsia="仿宋_GB2312"/>
                <w:sz w:val="24"/>
              </w:rPr>
              <w:t>7.</w:t>
            </w:r>
            <w:r>
              <w:rPr>
                <w:rFonts w:ascii="仿宋_GB2312" w:hAnsi="仿宋_GB2312" w:cs="仿宋_GB2312" w:eastAsia="仿宋_GB2312"/>
                <w:sz w:val="24"/>
              </w:rPr>
              <w:t>婴儿正压呼吸治疗系统：</w:t>
            </w:r>
          </w:p>
          <w:p>
            <w:pPr>
              <w:pStyle w:val="null3"/>
              <w:spacing w:before="105" w:after="105"/>
              <w:ind w:firstLine="480"/>
              <w:jc w:val="left"/>
            </w:pPr>
            <w:r>
              <w:rPr>
                <w:rFonts w:ascii="仿宋_GB2312" w:hAnsi="仿宋_GB2312" w:cs="仿宋_GB2312" w:eastAsia="仿宋_GB2312"/>
                <w:sz w:val="24"/>
              </w:rPr>
              <w:t>7.1.</w:t>
            </w:r>
            <w:r>
              <w:rPr>
                <w:rFonts w:ascii="仿宋_GB2312" w:hAnsi="仿宋_GB2312" w:cs="仿宋_GB2312" w:eastAsia="仿宋_GB2312"/>
                <w:sz w:val="24"/>
              </w:rPr>
              <w:t>可复消</w:t>
            </w:r>
            <w:r>
              <w:rPr>
                <w:rFonts w:ascii="仿宋_GB2312" w:hAnsi="仿宋_GB2312" w:cs="仿宋_GB2312" w:eastAsia="仿宋_GB2312"/>
                <w:sz w:val="24"/>
              </w:rPr>
              <w:t>CPAP 呼吸管路2套、湿化罐2个、CPAP发生器1个。</w:t>
            </w:r>
          </w:p>
          <w:p>
            <w:pPr>
              <w:pStyle w:val="null3"/>
              <w:spacing w:before="105" w:after="105"/>
              <w:jc w:val="center"/>
            </w:pPr>
            <w:r>
              <w:rPr>
                <w:rFonts w:ascii="仿宋_GB2312" w:hAnsi="仿宋_GB2312" w:cs="仿宋_GB2312" w:eastAsia="仿宋_GB2312"/>
                <w:sz w:val="24"/>
                <w:b/>
              </w:rPr>
              <w:t>婴儿培养箱</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适用于早产儿或病弱儿的培养成长，新生儿高胆红素血症的光照治疗。</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1、主机1台；</w:t>
            </w:r>
          </w:p>
          <w:p>
            <w:pPr>
              <w:pStyle w:val="null3"/>
              <w:spacing w:before="105" w:after="105"/>
              <w:ind w:firstLine="480"/>
              <w:jc w:val="left"/>
            </w:pPr>
            <w:r>
              <w:rPr>
                <w:rFonts w:ascii="仿宋_GB2312" w:hAnsi="仿宋_GB2312" w:cs="仿宋_GB2312" w:eastAsia="仿宋_GB2312"/>
                <w:sz w:val="24"/>
              </w:rPr>
              <w:t>2、双面黄疸治疗装置</w:t>
            </w:r>
          </w:p>
          <w:p>
            <w:pPr>
              <w:pStyle w:val="null3"/>
              <w:spacing w:before="105" w:after="105"/>
              <w:ind w:firstLine="480"/>
              <w:jc w:val="left"/>
            </w:pPr>
            <w:r>
              <w:rPr>
                <w:rFonts w:ascii="仿宋_GB2312" w:hAnsi="仿宋_GB2312" w:cs="仿宋_GB2312" w:eastAsia="仿宋_GB2312"/>
                <w:sz w:val="24"/>
              </w:rPr>
              <w:t>三、备品备件清单</w:t>
            </w:r>
          </w:p>
          <w:p>
            <w:pPr>
              <w:pStyle w:val="null3"/>
              <w:spacing w:before="105" w:after="105"/>
              <w:ind w:firstLine="480"/>
              <w:jc w:val="left"/>
            </w:pPr>
            <w:r>
              <w:rPr>
                <w:rFonts w:ascii="仿宋_GB2312" w:hAnsi="仿宋_GB2312" w:cs="仿宋_GB2312" w:eastAsia="仿宋_GB2312"/>
                <w:sz w:val="24"/>
              </w:rPr>
              <w:t>皮肤温度传感器</w:t>
            </w:r>
          </w:p>
          <w:p>
            <w:pPr>
              <w:pStyle w:val="null3"/>
              <w:spacing w:before="105" w:after="105"/>
              <w:ind w:firstLine="480"/>
              <w:jc w:val="left"/>
            </w:pPr>
            <w:r>
              <w:rPr>
                <w:rFonts w:ascii="仿宋_GB2312" w:hAnsi="仿宋_GB2312" w:cs="仿宋_GB2312" w:eastAsia="仿宋_GB2312"/>
                <w:sz w:val="24"/>
              </w:rPr>
              <w:t>四、质量要求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温度控制模式：箱温和肤温两种温度控制；</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温控范围：</w:t>
            </w:r>
          </w:p>
          <w:p>
            <w:pPr>
              <w:pStyle w:val="null3"/>
              <w:spacing w:before="105" w:after="105"/>
              <w:ind w:firstLine="480"/>
              <w:jc w:val="left"/>
            </w:pPr>
            <w:r>
              <w:rPr>
                <w:rFonts w:ascii="仿宋_GB2312" w:hAnsi="仿宋_GB2312" w:cs="仿宋_GB2312" w:eastAsia="仿宋_GB2312"/>
                <w:sz w:val="24"/>
              </w:rPr>
              <w:t>2.1.</w:t>
            </w:r>
            <w:r>
              <w:rPr>
                <w:rFonts w:ascii="仿宋_GB2312" w:hAnsi="仿宋_GB2312" w:cs="仿宋_GB2312" w:eastAsia="仿宋_GB2312"/>
                <w:sz w:val="24"/>
              </w:rPr>
              <w:t>箱温控制温度范围：</w:t>
            </w:r>
            <w:r>
              <w:rPr>
                <w:rFonts w:ascii="仿宋_GB2312" w:hAnsi="仿宋_GB2312" w:cs="仿宋_GB2312" w:eastAsia="仿宋_GB2312"/>
                <w:sz w:val="24"/>
              </w:rPr>
              <w:t>25℃～37℃；</w:t>
            </w:r>
          </w:p>
          <w:p>
            <w:pPr>
              <w:pStyle w:val="null3"/>
              <w:spacing w:before="105" w:after="105"/>
              <w:ind w:firstLine="480"/>
              <w:jc w:val="left"/>
            </w:pPr>
            <w:r>
              <w:rPr>
                <w:rFonts w:ascii="仿宋_GB2312" w:hAnsi="仿宋_GB2312" w:cs="仿宋_GB2312" w:eastAsia="仿宋_GB2312"/>
                <w:sz w:val="24"/>
              </w:rPr>
              <w:t>2.2.</w:t>
            </w:r>
            <w:r>
              <w:rPr>
                <w:rFonts w:ascii="仿宋_GB2312" w:hAnsi="仿宋_GB2312" w:cs="仿宋_GB2312" w:eastAsia="仿宋_GB2312"/>
                <w:sz w:val="24"/>
              </w:rPr>
              <w:t>肤温控制温度范围：</w:t>
            </w:r>
            <w:r>
              <w:rPr>
                <w:rFonts w:ascii="仿宋_GB2312" w:hAnsi="仿宋_GB2312" w:cs="仿宋_GB2312" w:eastAsia="仿宋_GB2312"/>
                <w:sz w:val="24"/>
              </w:rPr>
              <w:t>34℃～37℃；</w:t>
            </w:r>
          </w:p>
          <w:p>
            <w:pPr>
              <w:pStyle w:val="null3"/>
              <w:spacing w:before="105" w:after="105"/>
              <w:ind w:firstLine="480"/>
              <w:jc w:val="left"/>
            </w:pPr>
            <w:r>
              <w:rPr>
                <w:rFonts w:ascii="仿宋_GB2312" w:hAnsi="仿宋_GB2312" w:cs="仿宋_GB2312" w:eastAsia="仿宋_GB2312"/>
                <w:sz w:val="24"/>
              </w:rPr>
              <w:t>2.3.</w:t>
            </w:r>
            <w:r>
              <w:rPr>
                <w:rFonts w:ascii="仿宋_GB2312" w:hAnsi="仿宋_GB2312" w:cs="仿宋_GB2312" w:eastAsia="仿宋_GB2312"/>
                <w:sz w:val="24"/>
              </w:rPr>
              <w:t>箱温模式和肤温模式的温度显示范围：</w:t>
            </w:r>
            <w:r>
              <w:rPr>
                <w:rFonts w:ascii="仿宋_GB2312" w:hAnsi="仿宋_GB2312" w:cs="仿宋_GB2312" w:eastAsia="仿宋_GB2312"/>
                <w:sz w:val="24"/>
              </w:rPr>
              <w:t>5℃～65℃；</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升温时间（环境温度一般为</w:t>
            </w:r>
            <w:r>
              <w:rPr>
                <w:rFonts w:ascii="仿宋_GB2312" w:hAnsi="仿宋_GB2312" w:cs="仿宋_GB2312" w:eastAsia="仿宋_GB2312"/>
                <w:sz w:val="24"/>
              </w:rPr>
              <w:t>+22℃）：≤ 30 分钟；</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培养箱温度与平均培养箱温度之差：</w:t>
            </w:r>
            <w:r>
              <w:rPr>
                <w:rFonts w:ascii="仿宋_GB2312" w:hAnsi="仿宋_GB2312" w:cs="仿宋_GB2312" w:eastAsia="仿宋_GB2312"/>
                <w:sz w:val="24"/>
              </w:rPr>
              <w:t>≤ 0.5℃；</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温度均匀性：</w:t>
            </w:r>
            <w:r>
              <w:rPr>
                <w:rFonts w:ascii="仿宋_GB2312" w:hAnsi="仿宋_GB2312" w:cs="仿宋_GB2312" w:eastAsia="仿宋_GB2312"/>
                <w:sz w:val="24"/>
              </w:rPr>
              <w:t>≤ 0.8℃；</w:t>
            </w:r>
          </w:p>
          <w:p>
            <w:pPr>
              <w:pStyle w:val="null3"/>
              <w:spacing w:before="105" w:after="105"/>
              <w:ind w:firstLine="480"/>
              <w:jc w:val="left"/>
            </w:pPr>
            <w:r>
              <w:rPr>
                <w:rFonts w:ascii="仿宋_GB2312" w:hAnsi="仿宋_GB2312" w:cs="仿宋_GB2312" w:eastAsia="仿宋_GB2312"/>
                <w:sz w:val="24"/>
              </w:rPr>
              <w:t>6.</w:t>
            </w:r>
            <w:r>
              <w:rPr>
                <w:rFonts w:ascii="仿宋_GB2312" w:hAnsi="仿宋_GB2312" w:cs="仿宋_GB2312" w:eastAsia="仿宋_GB2312"/>
                <w:sz w:val="24"/>
              </w:rPr>
              <w:t>皮肤温度传感器精度：</w:t>
            </w:r>
            <w:r>
              <w:rPr>
                <w:rFonts w:ascii="仿宋_GB2312" w:hAnsi="仿宋_GB2312" w:cs="仿宋_GB2312" w:eastAsia="仿宋_GB2312"/>
                <w:sz w:val="24"/>
              </w:rPr>
              <w:t>±0.2℃内；</w:t>
            </w:r>
          </w:p>
          <w:p>
            <w:pPr>
              <w:pStyle w:val="null3"/>
              <w:spacing w:before="105" w:after="105"/>
              <w:ind w:firstLine="480"/>
              <w:jc w:val="left"/>
            </w:pPr>
            <w:r>
              <w:rPr>
                <w:rFonts w:ascii="仿宋_GB2312" w:hAnsi="仿宋_GB2312" w:cs="仿宋_GB2312" w:eastAsia="仿宋_GB2312"/>
                <w:sz w:val="24"/>
              </w:rPr>
              <w:t>7.</w:t>
            </w:r>
            <w:r>
              <w:rPr>
                <w:rFonts w:ascii="仿宋_GB2312" w:hAnsi="仿宋_GB2312" w:cs="仿宋_GB2312" w:eastAsia="仿宋_GB2312"/>
                <w:sz w:val="24"/>
              </w:rPr>
              <w:t>箱内噪音：</w:t>
            </w:r>
            <w:r>
              <w:rPr>
                <w:rFonts w:ascii="仿宋_GB2312" w:hAnsi="仿宋_GB2312" w:cs="仿宋_GB2312" w:eastAsia="仿宋_GB2312"/>
                <w:sz w:val="24"/>
              </w:rPr>
              <w:t>≤45dB(A)；</w:t>
            </w:r>
          </w:p>
          <w:p>
            <w:pPr>
              <w:pStyle w:val="null3"/>
              <w:spacing w:before="105" w:after="105"/>
              <w:ind w:firstLine="480"/>
              <w:jc w:val="left"/>
            </w:pPr>
            <w:r>
              <w:rPr>
                <w:rFonts w:ascii="仿宋_GB2312" w:hAnsi="仿宋_GB2312" w:cs="仿宋_GB2312" w:eastAsia="仿宋_GB2312"/>
                <w:sz w:val="24"/>
              </w:rPr>
              <w:t>8.</w:t>
            </w:r>
            <w:r>
              <w:rPr>
                <w:rFonts w:ascii="仿宋_GB2312" w:hAnsi="仿宋_GB2312" w:cs="仿宋_GB2312" w:eastAsia="仿宋_GB2312"/>
                <w:sz w:val="24"/>
              </w:rPr>
              <w:t>湿度显示范围：</w:t>
            </w:r>
            <w:r>
              <w:rPr>
                <w:rFonts w:ascii="仿宋_GB2312" w:hAnsi="仿宋_GB2312" w:cs="仿宋_GB2312" w:eastAsia="仿宋_GB2312"/>
                <w:sz w:val="24"/>
              </w:rPr>
              <w:t>0%RH～100%RH；</w:t>
            </w:r>
          </w:p>
          <w:p>
            <w:pPr>
              <w:pStyle w:val="null3"/>
              <w:spacing w:before="105" w:after="105"/>
              <w:ind w:firstLine="480"/>
              <w:jc w:val="left"/>
            </w:pPr>
            <w:r>
              <w:rPr>
                <w:rFonts w:ascii="仿宋_GB2312" w:hAnsi="仿宋_GB2312" w:cs="仿宋_GB2312" w:eastAsia="仿宋_GB2312"/>
                <w:sz w:val="24"/>
              </w:rPr>
              <w:t>9.</w:t>
            </w:r>
            <w:r>
              <w:rPr>
                <w:rFonts w:ascii="仿宋_GB2312" w:hAnsi="仿宋_GB2312" w:cs="仿宋_GB2312" w:eastAsia="仿宋_GB2312"/>
                <w:sz w:val="24"/>
              </w:rPr>
              <w:t>湿度显示精度：</w:t>
            </w:r>
            <w:r>
              <w:rPr>
                <w:rFonts w:ascii="仿宋_GB2312" w:hAnsi="仿宋_GB2312" w:cs="仿宋_GB2312" w:eastAsia="仿宋_GB2312"/>
                <w:sz w:val="24"/>
              </w:rPr>
              <w:t>±5%RH ；</w:t>
            </w:r>
          </w:p>
          <w:p>
            <w:pPr>
              <w:pStyle w:val="null3"/>
              <w:spacing w:before="105" w:after="105"/>
              <w:ind w:firstLine="480"/>
              <w:jc w:val="left"/>
            </w:pPr>
            <w:r>
              <w:rPr>
                <w:rFonts w:ascii="仿宋_GB2312" w:hAnsi="仿宋_GB2312" w:cs="仿宋_GB2312" w:eastAsia="仿宋_GB2312"/>
                <w:sz w:val="24"/>
              </w:rPr>
              <w:t>10.</w:t>
            </w:r>
            <w:r>
              <w:rPr>
                <w:rFonts w:ascii="仿宋_GB2312" w:hAnsi="仿宋_GB2312" w:cs="仿宋_GB2312" w:eastAsia="仿宋_GB2312"/>
                <w:sz w:val="24"/>
              </w:rPr>
              <w:t>上黄疸治疗装置：</w:t>
            </w:r>
          </w:p>
          <w:p>
            <w:pPr>
              <w:pStyle w:val="null3"/>
              <w:spacing w:before="105" w:after="105"/>
              <w:ind w:firstLine="480"/>
              <w:jc w:val="left"/>
            </w:pPr>
            <w:r>
              <w:rPr>
                <w:rFonts w:ascii="仿宋_GB2312" w:hAnsi="仿宋_GB2312" w:cs="仿宋_GB2312" w:eastAsia="仿宋_GB2312"/>
                <w:sz w:val="24"/>
              </w:rPr>
              <w:t>10.1.</w:t>
            </w:r>
            <w:r>
              <w:rPr>
                <w:rFonts w:ascii="仿宋_GB2312" w:hAnsi="仿宋_GB2312" w:cs="仿宋_GB2312" w:eastAsia="仿宋_GB2312"/>
                <w:sz w:val="24"/>
              </w:rPr>
              <w:t>上光疗光源为</w:t>
            </w:r>
            <w:r>
              <w:rPr>
                <w:rFonts w:ascii="仿宋_GB2312" w:hAnsi="仿宋_GB2312" w:cs="仿宋_GB2312" w:eastAsia="仿宋_GB2312"/>
                <w:sz w:val="24"/>
              </w:rPr>
              <w:t>LED,使用期限：≥50000小时；</w:t>
            </w:r>
          </w:p>
          <w:p>
            <w:pPr>
              <w:pStyle w:val="null3"/>
              <w:spacing w:before="105" w:after="105"/>
              <w:ind w:firstLine="480"/>
              <w:jc w:val="left"/>
            </w:pPr>
            <w:r>
              <w:rPr>
                <w:rFonts w:ascii="仿宋_GB2312" w:hAnsi="仿宋_GB2312" w:cs="仿宋_GB2312" w:eastAsia="仿宋_GB2312"/>
                <w:sz w:val="24"/>
              </w:rPr>
              <w:t>10.2.</w:t>
            </w:r>
            <w:r>
              <w:rPr>
                <w:rFonts w:ascii="仿宋_GB2312" w:hAnsi="仿宋_GB2312" w:cs="仿宋_GB2312" w:eastAsia="仿宋_GB2312"/>
                <w:sz w:val="24"/>
              </w:rPr>
              <w:t>上光疗胆红素总辐照度平均值：</w:t>
            </w:r>
            <w:r>
              <w:rPr>
                <w:rFonts w:ascii="仿宋_GB2312" w:hAnsi="仿宋_GB2312" w:cs="仿宋_GB2312" w:eastAsia="仿宋_GB2312"/>
                <w:sz w:val="24"/>
              </w:rPr>
              <w:t>≥2.3mW/cm2；</w:t>
            </w:r>
          </w:p>
          <w:p>
            <w:pPr>
              <w:pStyle w:val="null3"/>
              <w:spacing w:before="105" w:after="105"/>
              <w:ind w:firstLine="480"/>
              <w:jc w:val="left"/>
            </w:pPr>
            <w:r>
              <w:rPr>
                <w:rFonts w:ascii="仿宋_GB2312" w:hAnsi="仿宋_GB2312" w:cs="仿宋_GB2312" w:eastAsia="仿宋_GB2312"/>
                <w:sz w:val="24"/>
              </w:rPr>
              <w:t>10.3.</w:t>
            </w:r>
            <w:r>
              <w:rPr>
                <w:rFonts w:ascii="仿宋_GB2312" w:hAnsi="仿宋_GB2312" w:cs="仿宋_GB2312" w:eastAsia="仿宋_GB2312"/>
                <w:sz w:val="24"/>
              </w:rPr>
              <w:t>上光疗总辐照度：</w:t>
            </w:r>
            <w:r>
              <w:rPr>
                <w:rFonts w:ascii="仿宋_GB2312" w:hAnsi="仿宋_GB2312" w:cs="仿宋_GB2312" w:eastAsia="仿宋_GB2312"/>
                <w:sz w:val="24"/>
              </w:rPr>
              <w:t>≥3.7mW/cm2；</w:t>
            </w:r>
          </w:p>
          <w:p>
            <w:pPr>
              <w:pStyle w:val="null3"/>
              <w:spacing w:before="105" w:after="105"/>
              <w:ind w:firstLine="480"/>
              <w:jc w:val="left"/>
            </w:pPr>
            <w:r>
              <w:rPr>
                <w:rFonts w:ascii="仿宋_GB2312" w:hAnsi="仿宋_GB2312" w:cs="仿宋_GB2312" w:eastAsia="仿宋_GB2312"/>
                <w:sz w:val="24"/>
              </w:rPr>
              <w:t>10.4.</w:t>
            </w:r>
            <w:r>
              <w:rPr>
                <w:rFonts w:ascii="仿宋_GB2312" w:hAnsi="仿宋_GB2312" w:cs="仿宋_GB2312" w:eastAsia="仿宋_GB2312"/>
                <w:sz w:val="24"/>
              </w:rPr>
              <w:t>上光疗胆红素总辐照度最大值：</w:t>
            </w:r>
            <w:r>
              <w:rPr>
                <w:rFonts w:ascii="仿宋_GB2312" w:hAnsi="仿宋_GB2312" w:cs="仿宋_GB2312" w:eastAsia="仿宋_GB2312"/>
                <w:sz w:val="24"/>
              </w:rPr>
              <w:t>5mW/cm2；</w:t>
            </w:r>
          </w:p>
          <w:p>
            <w:pPr>
              <w:pStyle w:val="null3"/>
              <w:spacing w:before="105" w:after="105"/>
              <w:ind w:firstLine="480"/>
              <w:jc w:val="left"/>
            </w:pPr>
            <w:r>
              <w:rPr>
                <w:rFonts w:ascii="仿宋_GB2312" w:hAnsi="仿宋_GB2312" w:cs="仿宋_GB2312" w:eastAsia="仿宋_GB2312"/>
                <w:sz w:val="24"/>
              </w:rPr>
              <w:t>11.</w:t>
            </w:r>
            <w:r>
              <w:rPr>
                <w:rFonts w:ascii="仿宋_GB2312" w:hAnsi="仿宋_GB2312" w:cs="仿宋_GB2312" w:eastAsia="仿宋_GB2312"/>
                <w:sz w:val="24"/>
              </w:rPr>
              <w:t>下黄疸治疗装置</w:t>
            </w:r>
          </w:p>
          <w:p>
            <w:pPr>
              <w:pStyle w:val="null3"/>
              <w:spacing w:before="105" w:after="105"/>
              <w:ind w:firstLine="480"/>
              <w:jc w:val="left"/>
            </w:pPr>
            <w:r>
              <w:rPr>
                <w:rFonts w:ascii="仿宋_GB2312" w:hAnsi="仿宋_GB2312" w:cs="仿宋_GB2312" w:eastAsia="仿宋_GB2312"/>
                <w:sz w:val="24"/>
              </w:rPr>
              <w:t>11.1.</w:t>
            </w:r>
            <w:r>
              <w:rPr>
                <w:rFonts w:ascii="仿宋_GB2312" w:hAnsi="仿宋_GB2312" w:cs="仿宋_GB2312" w:eastAsia="仿宋_GB2312"/>
                <w:sz w:val="24"/>
              </w:rPr>
              <w:t>下光疗光源为</w:t>
            </w:r>
            <w:r>
              <w:rPr>
                <w:rFonts w:ascii="仿宋_GB2312" w:hAnsi="仿宋_GB2312" w:cs="仿宋_GB2312" w:eastAsia="仿宋_GB2312"/>
                <w:sz w:val="24"/>
              </w:rPr>
              <w:t>LED,使用期限：≥50000小时；</w:t>
            </w:r>
          </w:p>
          <w:p>
            <w:pPr>
              <w:pStyle w:val="null3"/>
              <w:spacing w:before="105" w:after="105"/>
              <w:ind w:firstLine="480"/>
              <w:jc w:val="left"/>
            </w:pPr>
            <w:r>
              <w:rPr>
                <w:rFonts w:ascii="仿宋_GB2312" w:hAnsi="仿宋_GB2312" w:cs="仿宋_GB2312" w:eastAsia="仿宋_GB2312"/>
                <w:sz w:val="24"/>
              </w:rPr>
              <w:t>11.2.</w:t>
            </w:r>
            <w:r>
              <w:rPr>
                <w:rFonts w:ascii="仿宋_GB2312" w:hAnsi="仿宋_GB2312" w:cs="仿宋_GB2312" w:eastAsia="仿宋_GB2312"/>
                <w:sz w:val="24"/>
              </w:rPr>
              <w:t>下光疗胆红素总辐照度平均值：</w:t>
            </w:r>
            <w:r>
              <w:rPr>
                <w:rFonts w:ascii="仿宋_GB2312" w:hAnsi="仿宋_GB2312" w:cs="仿宋_GB2312" w:eastAsia="仿宋_GB2312"/>
                <w:sz w:val="24"/>
              </w:rPr>
              <w:t>≥0.8mW/cm2；</w:t>
            </w:r>
          </w:p>
          <w:p>
            <w:pPr>
              <w:pStyle w:val="null3"/>
              <w:spacing w:before="105" w:after="105"/>
              <w:ind w:firstLine="480"/>
              <w:jc w:val="left"/>
            </w:pPr>
            <w:r>
              <w:rPr>
                <w:rFonts w:ascii="仿宋_GB2312" w:hAnsi="仿宋_GB2312" w:cs="仿宋_GB2312" w:eastAsia="仿宋_GB2312"/>
                <w:sz w:val="24"/>
              </w:rPr>
              <w:t>11.3.</w:t>
            </w:r>
            <w:r>
              <w:rPr>
                <w:rFonts w:ascii="仿宋_GB2312" w:hAnsi="仿宋_GB2312" w:cs="仿宋_GB2312" w:eastAsia="仿宋_GB2312"/>
                <w:sz w:val="24"/>
              </w:rPr>
              <w:t>下光疗总辐照度：</w:t>
            </w:r>
            <w:r>
              <w:rPr>
                <w:rFonts w:ascii="仿宋_GB2312" w:hAnsi="仿宋_GB2312" w:cs="仿宋_GB2312" w:eastAsia="仿宋_GB2312"/>
                <w:sz w:val="24"/>
              </w:rPr>
              <w:t>≥0.8mW/cm2；</w:t>
            </w:r>
          </w:p>
          <w:p>
            <w:pPr>
              <w:pStyle w:val="null3"/>
              <w:spacing w:before="105" w:after="105"/>
              <w:ind w:firstLine="480"/>
              <w:jc w:val="left"/>
            </w:pPr>
            <w:r>
              <w:rPr>
                <w:rFonts w:ascii="仿宋_GB2312" w:hAnsi="仿宋_GB2312" w:cs="仿宋_GB2312" w:eastAsia="仿宋_GB2312"/>
                <w:sz w:val="24"/>
              </w:rPr>
              <w:t>11.4.</w:t>
            </w:r>
            <w:r>
              <w:rPr>
                <w:rFonts w:ascii="仿宋_GB2312" w:hAnsi="仿宋_GB2312" w:cs="仿宋_GB2312" w:eastAsia="仿宋_GB2312"/>
                <w:sz w:val="24"/>
              </w:rPr>
              <w:t>下光疗胆红素总辐照度最大值：</w:t>
            </w:r>
            <w:r>
              <w:rPr>
                <w:rFonts w:ascii="仿宋_GB2312" w:hAnsi="仿宋_GB2312" w:cs="仿宋_GB2312" w:eastAsia="仿宋_GB2312"/>
                <w:sz w:val="24"/>
              </w:rPr>
              <w:t>1.3mW/cm2；</w:t>
            </w:r>
          </w:p>
          <w:p>
            <w:pPr>
              <w:pStyle w:val="null3"/>
              <w:spacing w:before="105" w:after="105"/>
              <w:ind w:firstLine="480"/>
              <w:jc w:val="left"/>
            </w:pPr>
            <w:r>
              <w:rPr>
                <w:rFonts w:ascii="仿宋_GB2312" w:hAnsi="仿宋_GB2312" w:cs="仿宋_GB2312" w:eastAsia="仿宋_GB2312"/>
                <w:sz w:val="24"/>
              </w:rPr>
              <w:t>12.</w:t>
            </w:r>
            <w:r>
              <w:rPr>
                <w:rFonts w:ascii="仿宋_GB2312" w:hAnsi="仿宋_GB2312" w:cs="仿宋_GB2312" w:eastAsia="仿宋_GB2312"/>
                <w:sz w:val="24"/>
              </w:rPr>
              <w:t>床面上有效表面内的胆红素总辐照度均匀性：＞</w:t>
            </w:r>
            <w:r>
              <w:rPr>
                <w:rFonts w:ascii="仿宋_GB2312" w:hAnsi="仿宋_GB2312" w:cs="仿宋_GB2312" w:eastAsia="仿宋_GB2312"/>
                <w:sz w:val="24"/>
              </w:rPr>
              <w:t>0.4；</w:t>
            </w:r>
          </w:p>
          <w:p>
            <w:pPr>
              <w:pStyle w:val="null3"/>
              <w:spacing w:before="105" w:after="105"/>
              <w:ind w:firstLine="480"/>
              <w:jc w:val="left"/>
            </w:pPr>
            <w:r>
              <w:rPr>
                <w:rFonts w:ascii="仿宋_GB2312" w:hAnsi="仿宋_GB2312" w:cs="仿宋_GB2312" w:eastAsia="仿宋_GB2312"/>
                <w:sz w:val="24"/>
              </w:rPr>
              <w:t>13.</w:t>
            </w:r>
            <w:r>
              <w:rPr>
                <w:rFonts w:ascii="仿宋_GB2312" w:hAnsi="仿宋_GB2312" w:cs="仿宋_GB2312" w:eastAsia="仿宋_GB2312"/>
                <w:sz w:val="24"/>
              </w:rPr>
              <w:t>具备报警功能，至少包括：断电报警，风机故障，温度传感器故障，偏差报警，超温报警，系统故障，湿度传感器故障，缺水；</w:t>
            </w:r>
          </w:p>
          <w:p>
            <w:pPr>
              <w:pStyle w:val="null3"/>
              <w:spacing w:before="105" w:after="105"/>
              <w:ind w:firstLine="480"/>
              <w:jc w:val="left"/>
            </w:pPr>
            <w:r>
              <w:rPr>
                <w:rFonts w:ascii="仿宋_GB2312" w:hAnsi="仿宋_GB2312" w:cs="仿宋_GB2312" w:eastAsia="仿宋_GB2312"/>
                <w:sz w:val="24"/>
              </w:rPr>
              <w:t>14.</w:t>
            </w:r>
            <w:r>
              <w:rPr>
                <w:rFonts w:ascii="仿宋_GB2312" w:hAnsi="仿宋_GB2312" w:cs="仿宋_GB2312" w:eastAsia="仿宋_GB2312"/>
                <w:sz w:val="24"/>
              </w:rPr>
              <w:t>水箱容量：</w:t>
            </w:r>
            <w:r>
              <w:rPr>
                <w:rFonts w:ascii="仿宋_GB2312" w:hAnsi="仿宋_GB2312" w:cs="仿宋_GB2312" w:eastAsia="仿宋_GB2312"/>
                <w:sz w:val="24"/>
              </w:rPr>
              <w:t>≥1600ml，可以用“高温高压”消毒。</w:t>
            </w:r>
          </w:p>
          <w:p>
            <w:pPr>
              <w:pStyle w:val="null3"/>
              <w:spacing w:before="105" w:after="105"/>
              <w:jc w:val="center"/>
            </w:pPr>
            <w:r>
              <w:rPr>
                <w:rFonts w:ascii="仿宋_GB2312" w:hAnsi="仿宋_GB2312" w:cs="仿宋_GB2312" w:eastAsia="仿宋_GB2312"/>
                <w:sz w:val="24"/>
                <w:b/>
              </w:rPr>
              <w:t>经颅重复磁刺激仪</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适用于儿童中枢神经刺激和外周神经刺激。</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1、主机1台；</w:t>
            </w:r>
          </w:p>
          <w:p>
            <w:pPr>
              <w:pStyle w:val="null3"/>
              <w:spacing w:before="105" w:after="105"/>
              <w:ind w:firstLine="480"/>
              <w:jc w:val="left"/>
            </w:pPr>
            <w:r>
              <w:rPr>
                <w:rFonts w:ascii="仿宋_GB2312" w:hAnsi="仿宋_GB2312" w:cs="仿宋_GB2312" w:eastAsia="仿宋_GB2312"/>
                <w:sz w:val="24"/>
              </w:rPr>
              <w:t>2、配备儿童专用线圈1套</w:t>
            </w:r>
          </w:p>
          <w:p>
            <w:pPr>
              <w:pStyle w:val="null3"/>
              <w:spacing w:before="105" w:after="105"/>
              <w:ind w:firstLine="480"/>
              <w:jc w:val="left"/>
            </w:pPr>
            <w:r>
              <w:rPr>
                <w:rFonts w:ascii="仿宋_GB2312" w:hAnsi="仿宋_GB2312" w:cs="仿宋_GB2312" w:eastAsia="仿宋_GB2312"/>
                <w:sz w:val="24"/>
              </w:rPr>
              <w:t>3、台车1台</w:t>
            </w:r>
          </w:p>
          <w:p>
            <w:pPr>
              <w:pStyle w:val="null3"/>
              <w:spacing w:before="105" w:after="105"/>
              <w:ind w:firstLine="480"/>
              <w:jc w:val="left"/>
            </w:pPr>
            <w:r>
              <w:rPr>
                <w:rFonts w:ascii="仿宋_GB2312" w:hAnsi="仿宋_GB2312" w:cs="仿宋_GB2312" w:eastAsia="仿宋_GB2312"/>
                <w:sz w:val="24"/>
              </w:rPr>
              <w:t>4、治疗椅1把</w:t>
            </w:r>
          </w:p>
          <w:p>
            <w:pPr>
              <w:pStyle w:val="null3"/>
              <w:spacing w:before="105" w:after="105"/>
              <w:ind w:firstLine="480"/>
              <w:jc w:val="left"/>
            </w:pPr>
            <w:r>
              <w:rPr>
                <w:rFonts w:ascii="仿宋_GB2312" w:hAnsi="仿宋_GB2312" w:cs="仿宋_GB2312" w:eastAsia="仿宋_GB2312"/>
                <w:sz w:val="24"/>
              </w:rPr>
              <w:t>三、备品备件清单</w:t>
            </w:r>
          </w:p>
          <w:p>
            <w:pPr>
              <w:pStyle w:val="null3"/>
              <w:spacing w:before="105" w:after="105"/>
              <w:ind w:firstLine="480"/>
              <w:jc w:val="left"/>
            </w:pPr>
            <w:r>
              <w:rPr>
                <w:rFonts w:ascii="仿宋_GB2312" w:hAnsi="仿宋_GB2312" w:cs="仿宋_GB2312" w:eastAsia="仿宋_GB2312"/>
                <w:sz w:val="24"/>
              </w:rPr>
              <w:t>定位帽、不同种类线圈</w:t>
            </w:r>
          </w:p>
          <w:p>
            <w:pPr>
              <w:pStyle w:val="null3"/>
              <w:spacing w:before="105" w:after="105"/>
              <w:ind w:firstLine="480"/>
              <w:jc w:val="left"/>
            </w:pPr>
            <w:r>
              <w:rPr>
                <w:rFonts w:ascii="仿宋_GB2312" w:hAnsi="仿宋_GB2312" w:cs="仿宋_GB2312" w:eastAsia="仿宋_GB2312"/>
                <w:sz w:val="24"/>
              </w:rPr>
              <w:t>四、质量要求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刺激发生器（主机）：</w:t>
            </w:r>
          </w:p>
          <w:p>
            <w:pPr>
              <w:pStyle w:val="null3"/>
              <w:spacing w:before="105" w:after="105"/>
              <w:ind w:firstLine="480"/>
              <w:jc w:val="left"/>
            </w:pPr>
            <w:r>
              <w:rPr>
                <w:rFonts w:ascii="仿宋_GB2312" w:hAnsi="仿宋_GB2312" w:cs="仿宋_GB2312" w:eastAsia="仿宋_GB2312"/>
                <w:sz w:val="24"/>
              </w:rPr>
              <w:t>1.1.</w:t>
            </w:r>
            <w:r>
              <w:rPr>
                <w:rFonts w:ascii="仿宋_GB2312" w:hAnsi="仿宋_GB2312" w:cs="仿宋_GB2312" w:eastAsia="仿宋_GB2312"/>
                <w:sz w:val="24"/>
              </w:rPr>
              <w:t>★最大输出脉冲频率≥80Hz，允差±5%，0～80Hz连续可调；刺激频率调节：</w:t>
            </w:r>
            <w:r>
              <w:rPr>
                <w:rFonts w:ascii="仿宋_GB2312" w:hAnsi="仿宋_GB2312" w:cs="仿宋_GB2312" w:eastAsia="仿宋_GB2312"/>
                <w:sz w:val="24"/>
              </w:rPr>
              <w:t>1Hz以下时，步长为0.1Hz，1Hz</w:t>
            </w:r>
            <w:r>
              <w:rPr>
                <w:rFonts w:ascii="仿宋_GB2312" w:hAnsi="仿宋_GB2312" w:cs="仿宋_GB2312" w:eastAsia="仿宋_GB2312"/>
                <w:sz w:val="24"/>
              </w:rPr>
              <w:t>以上</w:t>
            </w:r>
            <w:r>
              <w:rPr>
                <w:rFonts w:ascii="仿宋_GB2312" w:hAnsi="仿宋_GB2312" w:cs="仿宋_GB2312" w:eastAsia="仿宋_GB2312"/>
                <w:sz w:val="24"/>
              </w:rPr>
              <w:t>，步长为</w:t>
            </w:r>
            <w:r>
              <w:rPr>
                <w:rFonts w:ascii="仿宋_GB2312" w:hAnsi="仿宋_GB2312" w:cs="仿宋_GB2312" w:eastAsia="仿宋_GB2312"/>
                <w:sz w:val="24"/>
              </w:rPr>
              <w:t>1Hz</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1.2.</w:t>
            </w:r>
            <w:r>
              <w:rPr>
                <w:rFonts w:ascii="仿宋_GB2312" w:hAnsi="仿宋_GB2312" w:cs="仿宋_GB2312" w:eastAsia="仿宋_GB2312"/>
                <w:sz w:val="24"/>
              </w:rPr>
              <w:t>最大磁感应强度：</w:t>
            </w:r>
            <w:r>
              <w:rPr>
                <w:rFonts w:ascii="仿宋_GB2312" w:hAnsi="仿宋_GB2312" w:cs="仿宋_GB2312" w:eastAsia="仿宋_GB2312"/>
                <w:sz w:val="24"/>
              </w:rPr>
              <w:t>≥6T；</w:t>
            </w:r>
          </w:p>
          <w:p>
            <w:pPr>
              <w:pStyle w:val="null3"/>
              <w:spacing w:before="105" w:after="105"/>
              <w:ind w:firstLine="480"/>
              <w:jc w:val="left"/>
            </w:pPr>
            <w:r>
              <w:rPr>
                <w:rFonts w:ascii="仿宋_GB2312" w:hAnsi="仿宋_GB2312" w:cs="仿宋_GB2312" w:eastAsia="仿宋_GB2312"/>
                <w:sz w:val="24"/>
              </w:rPr>
              <w:t>1.3.</w:t>
            </w:r>
            <w:r>
              <w:rPr>
                <w:rFonts w:ascii="仿宋_GB2312" w:hAnsi="仿宋_GB2312" w:cs="仿宋_GB2312" w:eastAsia="仿宋_GB2312"/>
                <w:sz w:val="24"/>
              </w:rPr>
              <w:t>脉冲上升时间：</w:t>
            </w:r>
            <w:r>
              <w:rPr>
                <w:rFonts w:ascii="仿宋_GB2312" w:hAnsi="仿宋_GB2312" w:cs="仿宋_GB2312" w:eastAsia="仿宋_GB2312"/>
                <w:sz w:val="24"/>
              </w:rPr>
              <w:t>≤60μs；</w:t>
            </w:r>
          </w:p>
          <w:p>
            <w:pPr>
              <w:pStyle w:val="null3"/>
              <w:spacing w:before="105" w:after="105"/>
              <w:ind w:firstLine="480"/>
              <w:jc w:val="left"/>
            </w:pPr>
            <w:r>
              <w:rPr>
                <w:rFonts w:ascii="仿宋_GB2312" w:hAnsi="仿宋_GB2312" w:cs="仿宋_GB2312" w:eastAsia="仿宋_GB2312"/>
                <w:sz w:val="24"/>
              </w:rPr>
              <w:t>1.4.</w:t>
            </w:r>
            <w:r>
              <w:rPr>
                <w:rFonts w:ascii="仿宋_GB2312" w:hAnsi="仿宋_GB2312" w:cs="仿宋_GB2312" w:eastAsia="仿宋_GB2312"/>
                <w:sz w:val="24"/>
              </w:rPr>
              <w:t>脉冲宽度：</w:t>
            </w:r>
            <w:r>
              <w:rPr>
                <w:rFonts w:ascii="仿宋_GB2312" w:hAnsi="仿宋_GB2312" w:cs="仿宋_GB2312" w:eastAsia="仿宋_GB2312"/>
                <w:sz w:val="24"/>
              </w:rPr>
              <w:t>320-360μs；</w:t>
            </w:r>
          </w:p>
          <w:p>
            <w:pPr>
              <w:pStyle w:val="null3"/>
              <w:spacing w:before="105" w:after="105"/>
              <w:ind w:firstLine="480"/>
              <w:jc w:val="left"/>
            </w:pPr>
            <w:r>
              <w:rPr>
                <w:rFonts w:ascii="仿宋_GB2312" w:hAnsi="仿宋_GB2312" w:cs="仿宋_GB2312" w:eastAsia="仿宋_GB2312"/>
                <w:sz w:val="24"/>
              </w:rPr>
              <w:t>1.5.</w:t>
            </w:r>
            <w:r>
              <w:rPr>
                <w:rFonts w:ascii="仿宋_GB2312" w:hAnsi="仿宋_GB2312" w:cs="仿宋_GB2312" w:eastAsia="仿宋_GB2312"/>
                <w:sz w:val="24"/>
              </w:rPr>
              <w:t>磁感应强度最大变化率</w:t>
            </w:r>
            <w:r>
              <w:rPr>
                <w:rFonts w:ascii="仿宋_GB2312" w:hAnsi="仿宋_GB2312" w:cs="仿宋_GB2312" w:eastAsia="仿宋_GB2312"/>
                <w:sz w:val="24"/>
              </w:rPr>
              <w:t>50KT/s；</w:t>
            </w:r>
          </w:p>
          <w:p>
            <w:pPr>
              <w:pStyle w:val="null3"/>
              <w:spacing w:before="105" w:after="105"/>
              <w:ind w:firstLine="480"/>
              <w:jc w:val="left"/>
            </w:pPr>
            <w:r>
              <w:rPr>
                <w:rFonts w:ascii="仿宋_GB2312" w:hAnsi="仿宋_GB2312" w:cs="仿宋_GB2312" w:eastAsia="仿宋_GB2312"/>
                <w:sz w:val="24"/>
              </w:rPr>
              <w:t>1.6.</w:t>
            </w:r>
            <w:r>
              <w:rPr>
                <w:rFonts w:ascii="仿宋_GB2312" w:hAnsi="仿宋_GB2312" w:cs="仿宋_GB2312" w:eastAsia="仿宋_GB2312"/>
                <w:sz w:val="24"/>
              </w:rPr>
              <w:t>具备输入输出触发接口；开放的技术平台，可兼容脑电图</w:t>
            </w:r>
            <w:r>
              <w:rPr>
                <w:rFonts w:ascii="仿宋_GB2312" w:hAnsi="仿宋_GB2312" w:cs="仿宋_GB2312" w:eastAsia="仿宋_GB2312"/>
                <w:sz w:val="24"/>
              </w:rPr>
              <w:t>EEG、肌电图EMG、、近红外脑功能成像系统NIRS等设备；</w:t>
            </w:r>
          </w:p>
          <w:p>
            <w:pPr>
              <w:pStyle w:val="null3"/>
              <w:spacing w:before="105" w:after="105"/>
              <w:ind w:firstLine="480"/>
              <w:jc w:val="left"/>
            </w:pPr>
            <w:r>
              <w:rPr>
                <w:rFonts w:ascii="仿宋_GB2312" w:hAnsi="仿宋_GB2312" w:cs="仿宋_GB2312" w:eastAsia="仿宋_GB2312"/>
                <w:sz w:val="24"/>
              </w:rPr>
              <w:t>1.7.</w:t>
            </w:r>
            <w:r>
              <w:rPr>
                <w:rFonts w:ascii="仿宋_GB2312" w:hAnsi="仿宋_GB2312" w:cs="仿宋_GB2312" w:eastAsia="仿宋_GB2312"/>
                <w:sz w:val="24"/>
              </w:rPr>
              <w:t>具备</w:t>
            </w:r>
            <w:r>
              <w:rPr>
                <w:rFonts w:ascii="仿宋_GB2312" w:hAnsi="仿宋_GB2312" w:cs="仿宋_GB2312" w:eastAsia="仿宋_GB2312"/>
                <w:sz w:val="24"/>
              </w:rPr>
              <w:t>MEP模块，可快速检测上下肢运动诱发电位；</w:t>
            </w:r>
          </w:p>
          <w:p>
            <w:pPr>
              <w:pStyle w:val="null3"/>
              <w:spacing w:before="105" w:after="105"/>
              <w:ind w:firstLine="480"/>
              <w:jc w:val="left"/>
            </w:pPr>
            <w:r>
              <w:rPr>
                <w:rFonts w:ascii="仿宋_GB2312" w:hAnsi="仿宋_GB2312" w:cs="仿宋_GB2312" w:eastAsia="仿宋_GB2312"/>
                <w:sz w:val="24"/>
              </w:rPr>
              <w:t>1.7.1.</w:t>
            </w:r>
            <w:r>
              <w:rPr>
                <w:rFonts w:ascii="仿宋_GB2312" w:hAnsi="仿宋_GB2312" w:cs="仿宋_GB2312" w:eastAsia="仿宋_GB2312"/>
                <w:sz w:val="24"/>
              </w:rPr>
              <w:t>MEP通道数：≥2通道；</w:t>
            </w:r>
          </w:p>
          <w:p>
            <w:pPr>
              <w:pStyle w:val="null3"/>
              <w:spacing w:before="105" w:after="105"/>
              <w:ind w:firstLine="480"/>
              <w:jc w:val="left"/>
            </w:pPr>
            <w:r>
              <w:rPr>
                <w:rFonts w:ascii="仿宋_GB2312" w:hAnsi="仿宋_GB2312" w:cs="仿宋_GB2312" w:eastAsia="仿宋_GB2312"/>
                <w:sz w:val="24"/>
              </w:rPr>
              <w:t>1.7.2.</w:t>
            </w:r>
            <w:r>
              <w:rPr>
                <w:rFonts w:ascii="仿宋_GB2312" w:hAnsi="仿宋_GB2312" w:cs="仿宋_GB2312" w:eastAsia="仿宋_GB2312"/>
                <w:sz w:val="24"/>
              </w:rPr>
              <w:t>MEP采样率：≥100kHz；</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TMS数据管理系统：</w:t>
            </w:r>
          </w:p>
          <w:p>
            <w:pPr>
              <w:pStyle w:val="null3"/>
              <w:spacing w:before="105" w:after="105"/>
              <w:ind w:firstLine="480"/>
              <w:jc w:val="left"/>
            </w:pPr>
            <w:r>
              <w:rPr>
                <w:rFonts w:ascii="仿宋_GB2312" w:hAnsi="仿宋_GB2312" w:cs="仿宋_GB2312" w:eastAsia="仿宋_GB2312"/>
                <w:sz w:val="24"/>
              </w:rPr>
              <w:t>2.1 全中文操作系统，配套管理软件系统中提供人体大脑3D解剖定位图辅助操作人员精准定位；</w:t>
            </w:r>
          </w:p>
          <w:p>
            <w:pPr>
              <w:pStyle w:val="null3"/>
              <w:spacing w:before="105" w:after="105"/>
              <w:ind w:firstLine="480"/>
              <w:jc w:val="left"/>
            </w:pPr>
            <w:r>
              <w:rPr>
                <w:rFonts w:ascii="仿宋_GB2312" w:hAnsi="仿宋_GB2312" w:cs="仿宋_GB2312" w:eastAsia="仿宋_GB2312"/>
                <w:sz w:val="24"/>
              </w:rPr>
              <w:t>2.2刺激模式≥3种包括但不限于：单脉冲刺激模式，重复脉冲刺激模式、爆发刺激(TBS)模式；</w:t>
            </w:r>
          </w:p>
          <w:p>
            <w:pPr>
              <w:pStyle w:val="null3"/>
              <w:spacing w:before="105" w:after="105"/>
              <w:ind w:firstLine="480"/>
              <w:jc w:val="left"/>
            </w:pPr>
            <w:r>
              <w:rPr>
                <w:rFonts w:ascii="仿宋_GB2312" w:hAnsi="仿宋_GB2312" w:cs="仿宋_GB2312" w:eastAsia="仿宋_GB2312"/>
                <w:sz w:val="24"/>
              </w:rPr>
              <w:t>2.3 MEP检测功能：支持运动阈值（MT）、运动诱发电位（MEP）、中枢神经传导时间（CMCT）的检查功能；</w:t>
            </w:r>
          </w:p>
          <w:p>
            <w:pPr>
              <w:pStyle w:val="null3"/>
              <w:spacing w:before="105" w:after="105"/>
              <w:ind w:firstLine="480"/>
              <w:jc w:val="left"/>
            </w:pPr>
            <w:r>
              <w:rPr>
                <w:rFonts w:ascii="仿宋_GB2312" w:hAnsi="仿宋_GB2312" w:cs="仿宋_GB2312" w:eastAsia="仿宋_GB2312"/>
                <w:sz w:val="24"/>
              </w:rPr>
              <w:t>2.4 数据库管理功能，包含治疗处方管理，治疗记录管理，并可快速调取历史刺激记录，直接启动刺激；</w:t>
            </w:r>
          </w:p>
          <w:p>
            <w:pPr>
              <w:pStyle w:val="null3"/>
              <w:spacing w:before="105" w:after="105"/>
              <w:ind w:firstLine="480"/>
              <w:jc w:val="left"/>
            </w:pPr>
            <w:r>
              <w:rPr>
                <w:rFonts w:ascii="仿宋_GB2312" w:hAnsi="仿宋_GB2312" w:cs="仿宋_GB2312" w:eastAsia="仿宋_GB2312"/>
                <w:sz w:val="24"/>
              </w:rPr>
              <w:t>2.5内置多种刺激治疗方案，至少包含5种儿童专用治疗方案，包括但不限于脑瘫、发育迟缓、孤独症、ADHD、抽动障碍等。也可以自定义治疗方案，并支持用户根据患者差异调整刺激治疗方案；</w:t>
            </w:r>
          </w:p>
          <w:p>
            <w:pPr>
              <w:pStyle w:val="null3"/>
              <w:spacing w:before="105" w:after="105"/>
              <w:ind w:firstLine="480"/>
              <w:jc w:val="left"/>
            </w:pPr>
            <w:r>
              <w:rPr>
                <w:rFonts w:ascii="仿宋_GB2312" w:hAnsi="仿宋_GB2312" w:cs="仿宋_GB2312" w:eastAsia="仿宋_GB2312"/>
                <w:sz w:val="24"/>
              </w:rPr>
              <w:t>2.6病例报告输出方式：可自动化输出患者单次治疗报告（Word报告）与多次治疗统计表（Excel），也可根据需求自定义编辑报告模板输出打印功能（word与excel）；</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冷却系统：</w:t>
            </w:r>
          </w:p>
          <w:p>
            <w:pPr>
              <w:pStyle w:val="null3"/>
              <w:spacing w:before="105" w:after="105"/>
              <w:ind w:firstLine="480"/>
              <w:jc w:val="left"/>
            </w:pPr>
            <w:r>
              <w:rPr>
                <w:rFonts w:ascii="仿宋_GB2312" w:hAnsi="仿宋_GB2312" w:cs="仿宋_GB2312" w:eastAsia="仿宋_GB2312"/>
                <w:sz w:val="24"/>
              </w:rPr>
              <w:t>3.1.</w:t>
            </w:r>
            <w:r>
              <w:rPr>
                <w:rFonts w:ascii="仿宋_GB2312" w:hAnsi="仿宋_GB2312" w:cs="仿宋_GB2312" w:eastAsia="仿宋_GB2312"/>
                <w:sz w:val="24"/>
              </w:rPr>
              <w:t xml:space="preserve"> </w:t>
            </w:r>
            <w:r>
              <w:rPr>
                <w:rFonts w:ascii="仿宋_GB2312" w:hAnsi="仿宋_GB2312" w:cs="仿宋_GB2312" w:eastAsia="仿宋_GB2312"/>
                <w:sz w:val="24"/>
              </w:rPr>
              <w:t>采用智能高效液体冷却系统，噪声小、冷却性能优越，可保证设备连续不间断工作。</w:t>
            </w:r>
          </w:p>
          <w:p>
            <w:pPr>
              <w:pStyle w:val="null3"/>
              <w:spacing w:before="105" w:after="105"/>
              <w:ind w:firstLine="480"/>
              <w:jc w:val="left"/>
            </w:pPr>
            <w:r>
              <w:rPr>
                <w:rFonts w:ascii="仿宋_GB2312" w:hAnsi="仿宋_GB2312" w:cs="仿宋_GB2312" w:eastAsia="仿宋_GB2312"/>
                <w:sz w:val="24"/>
              </w:rPr>
              <w:t>3.2.</w:t>
            </w:r>
            <w:r>
              <w:rPr>
                <w:rFonts w:ascii="仿宋_GB2312" w:hAnsi="仿宋_GB2312" w:cs="仿宋_GB2312" w:eastAsia="仿宋_GB2312"/>
                <w:sz w:val="24"/>
              </w:rPr>
              <w:t>温度保护系统：当刺激线圈温度过高，磁刺激仪自动停止刺激输出。</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刺激线圈：</w:t>
            </w:r>
          </w:p>
          <w:p>
            <w:pPr>
              <w:pStyle w:val="null3"/>
              <w:spacing w:before="105" w:after="105"/>
              <w:ind w:firstLine="480"/>
              <w:jc w:val="left"/>
            </w:pPr>
            <w:r>
              <w:rPr>
                <w:rFonts w:ascii="仿宋_GB2312" w:hAnsi="仿宋_GB2312" w:cs="仿宋_GB2312" w:eastAsia="仿宋_GB2312"/>
                <w:sz w:val="24"/>
              </w:rPr>
              <w:t>4.1.</w:t>
            </w:r>
            <w:r>
              <w:rPr>
                <w:rFonts w:ascii="仿宋_GB2312" w:hAnsi="仿宋_GB2312" w:cs="仿宋_GB2312" w:eastAsia="仿宋_GB2312"/>
                <w:sz w:val="24"/>
              </w:rPr>
              <w:t>配备儿童专用线圈</w:t>
            </w:r>
            <w:r>
              <w:rPr>
                <w:rFonts w:ascii="仿宋_GB2312" w:hAnsi="仿宋_GB2312" w:cs="仿宋_GB2312" w:eastAsia="仿宋_GB2312"/>
                <w:sz w:val="24"/>
              </w:rPr>
              <w:t>1套。</w:t>
            </w:r>
          </w:p>
          <w:p>
            <w:pPr>
              <w:pStyle w:val="null3"/>
              <w:spacing w:before="105" w:after="105"/>
              <w:ind w:firstLine="480"/>
              <w:jc w:val="left"/>
            </w:pPr>
            <w:r>
              <w:rPr>
                <w:rFonts w:ascii="仿宋_GB2312" w:hAnsi="仿宋_GB2312" w:cs="仿宋_GB2312" w:eastAsia="仿宋_GB2312"/>
                <w:sz w:val="24"/>
              </w:rPr>
              <w:t>4.2.</w:t>
            </w:r>
            <w:r>
              <w:rPr>
                <w:rFonts w:ascii="仿宋_GB2312" w:hAnsi="仿宋_GB2312" w:cs="仿宋_GB2312" w:eastAsia="仿宋_GB2312"/>
                <w:sz w:val="24"/>
              </w:rPr>
              <w:t>线圈自带显示屏呈现实时强度，通过线圈按钮可实现刺激强度调节、触发等功能单人单手操作。</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治疗椅：座椅角度可调。</w:t>
            </w:r>
          </w:p>
          <w:p>
            <w:pPr>
              <w:pStyle w:val="null3"/>
              <w:spacing w:before="105" w:after="105"/>
              <w:jc w:val="center"/>
            </w:pPr>
            <w:r>
              <w:rPr>
                <w:rFonts w:ascii="仿宋_GB2312" w:hAnsi="仿宋_GB2312" w:cs="仿宋_GB2312" w:eastAsia="仿宋_GB2312"/>
                <w:sz w:val="24"/>
                <w:b/>
              </w:rPr>
              <w:t>多参数生物反馈仪</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适用于焦虑症神经精神疾病的生物反馈治疗。</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1、治疗主机2台；</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信号采集器（含脑电传感器）</w:t>
            </w:r>
            <w:r>
              <w:rPr>
                <w:rFonts w:ascii="仿宋_GB2312" w:hAnsi="仿宋_GB2312" w:cs="仿宋_GB2312" w:eastAsia="仿宋_GB2312"/>
                <w:sz w:val="24"/>
              </w:rPr>
              <w:t>2个</w:t>
            </w:r>
          </w:p>
          <w:p>
            <w:pPr>
              <w:pStyle w:val="null3"/>
              <w:spacing w:before="105" w:after="105"/>
              <w:ind w:firstLine="480"/>
              <w:jc w:val="left"/>
            </w:pPr>
            <w:r>
              <w:rPr>
                <w:rFonts w:ascii="仿宋_GB2312" w:hAnsi="仿宋_GB2312" w:cs="仿宋_GB2312" w:eastAsia="仿宋_GB2312"/>
                <w:sz w:val="24"/>
              </w:rPr>
              <w:t>三、软件配置清单</w:t>
            </w:r>
          </w:p>
          <w:p>
            <w:pPr>
              <w:pStyle w:val="null3"/>
              <w:spacing w:before="105" w:after="105"/>
              <w:ind w:firstLine="480"/>
              <w:jc w:val="left"/>
            </w:pPr>
            <w:r>
              <w:rPr>
                <w:rFonts w:ascii="仿宋_GB2312" w:hAnsi="仿宋_GB2312" w:cs="仿宋_GB2312" w:eastAsia="仿宋_GB2312"/>
                <w:sz w:val="24"/>
              </w:rPr>
              <w:t>1、生物反馈仪软件1套</w:t>
            </w:r>
          </w:p>
          <w:p>
            <w:pPr>
              <w:pStyle w:val="null3"/>
              <w:spacing w:before="105" w:after="105"/>
              <w:ind w:firstLine="480"/>
              <w:jc w:val="left"/>
            </w:pPr>
            <w:r>
              <w:rPr>
                <w:rFonts w:ascii="仿宋_GB2312" w:hAnsi="仿宋_GB2312" w:cs="仿宋_GB2312" w:eastAsia="仿宋_GB2312"/>
                <w:sz w:val="24"/>
              </w:rPr>
              <w:t>四、备品备件清单</w:t>
            </w:r>
          </w:p>
          <w:p>
            <w:pPr>
              <w:pStyle w:val="null3"/>
              <w:spacing w:before="105" w:after="105"/>
              <w:ind w:firstLine="480"/>
              <w:jc w:val="left"/>
            </w:pP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五、质量要求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生物反馈仪主要由信号采集器、生物反馈仪软件组成。其中信号采集器包含表面肌电传感器、重复性脉搏血氧饱和度探头、脑电传感器三部分，非单一参数的生物反馈治疗；</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提供综合评估平台，用于儿童心理问题与注意力问题的辅助诊断，至少包括视听整合连续测试</w:t>
            </w:r>
            <w:r>
              <w:rPr>
                <w:rFonts w:ascii="仿宋_GB2312" w:hAnsi="仿宋_GB2312" w:cs="仿宋_GB2312" w:eastAsia="仿宋_GB2312"/>
                <w:sz w:val="24"/>
              </w:rPr>
              <w:t>IVA-CPT及常用儿童心理健康量表；</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综合管理平台可联合</w:t>
            </w:r>
            <w:r>
              <w:rPr>
                <w:rFonts w:ascii="仿宋_GB2312" w:hAnsi="仿宋_GB2312" w:cs="仿宋_GB2312" w:eastAsia="仿宋_GB2312"/>
                <w:sz w:val="24"/>
              </w:rPr>
              <w:t>1个评估端与2个治疗终端，实现患者档案多端同步；评估、治疗流程化管理；诊疗信息直观呈现；</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与患者接触的材料无细胞毒性、无皮肤致敏反应和皮肤刺激反应；</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生物反馈仪信号采集器：</w:t>
            </w:r>
          </w:p>
          <w:p>
            <w:pPr>
              <w:pStyle w:val="null3"/>
              <w:spacing w:before="105" w:after="105"/>
              <w:ind w:firstLine="480"/>
              <w:jc w:val="left"/>
            </w:pPr>
            <w:r>
              <w:rPr>
                <w:rFonts w:ascii="仿宋_GB2312" w:hAnsi="仿宋_GB2312" w:cs="仿宋_GB2312" w:eastAsia="仿宋_GB2312"/>
                <w:sz w:val="24"/>
              </w:rPr>
              <w:t>5.1.</w:t>
            </w:r>
            <w:r>
              <w:rPr>
                <w:rFonts w:ascii="仿宋_GB2312" w:hAnsi="仿宋_GB2312" w:cs="仿宋_GB2312" w:eastAsia="仿宋_GB2312"/>
                <w:sz w:val="24"/>
              </w:rPr>
              <w:t>实时采集脑电、肌电等生理信号，</w:t>
            </w:r>
            <w:r>
              <w:rPr>
                <w:rFonts w:ascii="仿宋_GB2312" w:hAnsi="仿宋_GB2312" w:cs="仿宋_GB2312" w:eastAsia="仿宋_GB2312"/>
                <w:sz w:val="24"/>
              </w:rPr>
              <w:t>AD采样位数≥24bit，AD采样率≥2000Hz。</w:t>
            </w:r>
          </w:p>
          <w:p>
            <w:pPr>
              <w:pStyle w:val="null3"/>
              <w:spacing w:before="105" w:after="105"/>
              <w:ind w:firstLine="480"/>
              <w:jc w:val="left"/>
            </w:pPr>
            <w:r>
              <w:rPr>
                <w:rFonts w:ascii="仿宋_GB2312" w:hAnsi="仿宋_GB2312" w:cs="仿宋_GB2312" w:eastAsia="仿宋_GB2312"/>
                <w:sz w:val="24"/>
              </w:rPr>
              <w:t>5.2.</w:t>
            </w:r>
            <w:r>
              <w:rPr>
                <w:rFonts w:ascii="仿宋_GB2312" w:hAnsi="仿宋_GB2312" w:cs="仿宋_GB2312" w:eastAsia="仿宋_GB2312"/>
                <w:sz w:val="24"/>
              </w:rPr>
              <w:t>脑电信号共模抑制比：各通道</w:t>
            </w:r>
            <w:r>
              <w:rPr>
                <w:rFonts w:ascii="仿宋_GB2312" w:hAnsi="仿宋_GB2312" w:cs="仿宋_GB2312" w:eastAsia="仿宋_GB2312"/>
                <w:sz w:val="24"/>
              </w:rPr>
              <w:t>≥80dB，噪声电平≤5μV。</w:t>
            </w:r>
          </w:p>
          <w:p>
            <w:pPr>
              <w:pStyle w:val="null3"/>
              <w:spacing w:before="105" w:after="105"/>
              <w:ind w:firstLine="480"/>
              <w:jc w:val="left"/>
            </w:pPr>
            <w:r>
              <w:rPr>
                <w:rFonts w:ascii="仿宋_GB2312" w:hAnsi="仿宋_GB2312" w:cs="仿宋_GB2312" w:eastAsia="仿宋_GB2312"/>
                <w:sz w:val="24"/>
              </w:rPr>
              <w:t>5.3.</w:t>
            </w:r>
            <w:r>
              <w:rPr>
                <w:rFonts w:ascii="仿宋_GB2312" w:hAnsi="仿宋_GB2312" w:cs="仿宋_GB2312" w:eastAsia="仿宋_GB2312"/>
                <w:sz w:val="24"/>
              </w:rPr>
              <w:t>信号采集具备状态指示灯，可随患者身心状态呈现不同颜色信号，符合生物反馈内涵。</w:t>
            </w:r>
          </w:p>
          <w:p>
            <w:pPr>
              <w:pStyle w:val="null3"/>
              <w:spacing w:before="105" w:after="105"/>
              <w:ind w:firstLine="480"/>
              <w:jc w:val="left"/>
            </w:pPr>
            <w:r>
              <w:rPr>
                <w:rFonts w:ascii="仿宋_GB2312" w:hAnsi="仿宋_GB2312" w:cs="仿宋_GB2312" w:eastAsia="仿宋_GB2312"/>
                <w:sz w:val="24"/>
              </w:rPr>
              <w:t>6.</w:t>
            </w:r>
            <w:r>
              <w:rPr>
                <w:rFonts w:ascii="仿宋_GB2312" w:hAnsi="仿宋_GB2312" w:cs="仿宋_GB2312" w:eastAsia="仿宋_GB2312"/>
                <w:sz w:val="24"/>
              </w:rPr>
              <w:t>治疗方案：</w:t>
            </w:r>
          </w:p>
          <w:p>
            <w:pPr>
              <w:pStyle w:val="null3"/>
              <w:spacing w:before="105" w:after="105"/>
              <w:ind w:firstLine="480"/>
              <w:jc w:val="left"/>
            </w:pPr>
            <w:r>
              <w:rPr>
                <w:rFonts w:ascii="仿宋_GB2312" w:hAnsi="仿宋_GB2312" w:cs="仿宋_GB2312" w:eastAsia="仿宋_GB2312"/>
                <w:sz w:val="24"/>
              </w:rPr>
              <w:t>6.1.</w:t>
            </w:r>
            <w:r>
              <w:rPr>
                <w:rFonts w:ascii="仿宋_GB2312" w:hAnsi="仿宋_GB2312" w:cs="仿宋_GB2312" w:eastAsia="仿宋_GB2312"/>
                <w:sz w:val="24"/>
              </w:rPr>
              <w:t>提供放松治疗、注意力治疗、注意力训练等，满足患者的学习认知、心理健康改善需求；</w:t>
            </w:r>
          </w:p>
          <w:p>
            <w:pPr>
              <w:pStyle w:val="null3"/>
              <w:spacing w:before="105" w:after="105"/>
              <w:ind w:firstLine="480"/>
              <w:jc w:val="left"/>
            </w:pPr>
            <w:r>
              <w:rPr>
                <w:rFonts w:ascii="仿宋_GB2312" w:hAnsi="仿宋_GB2312" w:cs="仿宋_GB2312" w:eastAsia="仿宋_GB2312"/>
                <w:sz w:val="24"/>
              </w:rPr>
              <w:t>6.2.</w:t>
            </w:r>
            <w:r>
              <w:rPr>
                <w:rFonts w:ascii="仿宋_GB2312" w:hAnsi="仿宋_GB2312" w:cs="仿宋_GB2312" w:eastAsia="仿宋_GB2312"/>
                <w:sz w:val="24"/>
              </w:rPr>
              <w:t>脑电参数可进行单独反馈，具备不同疾病</w:t>
            </w:r>
            <w:r>
              <w:rPr>
                <w:rFonts w:ascii="仿宋_GB2312" w:hAnsi="仿宋_GB2312" w:cs="仿宋_GB2312" w:eastAsia="仿宋_GB2312"/>
                <w:sz w:val="24"/>
              </w:rPr>
              <w:t>/亚型个体化脑电生物反馈治疗方案；</w:t>
            </w:r>
          </w:p>
          <w:p>
            <w:pPr>
              <w:pStyle w:val="null3"/>
              <w:spacing w:before="105" w:after="105"/>
              <w:ind w:firstLine="480"/>
              <w:jc w:val="left"/>
            </w:pPr>
            <w:r>
              <w:rPr>
                <w:rFonts w:ascii="仿宋_GB2312" w:hAnsi="仿宋_GB2312" w:cs="仿宋_GB2312" w:eastAsia="仿宋_GB2312"/>
                <w:sz w:val="24"/>
              </w:rPr>
              <w:t>6.3.</w:t>
            </w:r>
            <w:r>
              <w:rPr>
                <w:rFonts w:ascii="仿宋_GB2312" w:hAnsi="仿宋_GB2312" w:cs="仿宋_GB2312" w:eastAsia="仿宋_GB2312"/>
                <w:sz w:val="24"/>
              </w:rPr>
              <w:t>提供纯反馈式、互动操作式等多类反馈训练，增加患者治疗趣味性与参与度。</w:t>
            </w:r>
          </w:p>
          <w:p>
            <w:pPr>
              <w:pStyle w:val="null3"/>
              <w:spacing w:before="105" w:after="105"/>
              <w:jc w:val="center"/>
            </w:pPr>
            <w:r>
              <w:rPr>
                <w:rFonts w:ascii="仿宋_GB2312" w:hAnsi="仿宋_GB2312" w:cs="仿宋_GB2312" w:eastAsia="仿宋_GB2312"/>
                <w:sz w:val="24"/>
                <w:b/>
              </w:rPr>
              <w:t>支气管镜</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适用于气管、支气管及肺的观察、诊断、摄影或辅助治疗。</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1、软性电子支气管镜2条</w:t>
            </w:r>
          </w:p>
          <w:p>
            <w:pPr>
              <w:pStyle w:val="null3"/>
              <w:spacing w:before="105" w:after="105"/>
              <w:ind w:firstLine="480"/>
              <w:jc w:val="left"/>
            </w:pPr>
            <w:r>
              <w:rPr>
                <w:rFonts w:ascii="仿宋_GB2312" w:hAnsi="仿宋_GB2312" w:cs="仿宋_GB2312" w:eastAsia="仿宋_GB2312"/>
                <w:sz w:val="24"/>
              </w:rPr>
              <w:t>2、图像处理器1个</w:t>
            </w:r>
          </w:p>
          <w:p>
            <w:pPr>
              <w:pStyle w:val="null3"/>
              <w:spacing w:before="105" w:after="105"/>
              <w:ind w:firstLine="480"/>
              <w:jc w:val="left"/>
            </w:pPr>
            <w:r>
              <w:rPr>
                <w:rFonts w:ascii="仿宋_GB2312" w:hAnsi="仿宋_GB2312" w:cs="仿宋_GB2312" w:eastAsia="仿宋_GB2312"/>
                <w:sz w:val="24"/>
              </w:rPr>
              <w:t>3、台车1台（含监视器）</w:t>
            </w:r>
          </w:p>
          <w:p>
            <w:pPr>
              <w:pStyle w:val="null3"/>
              <w:spacing w:before="105" w:after="105"/>
              <w:ind w:firstLine="480"/>
              <w:jc w:val="left"/>
            </w:pPr>
            <w:r>
              <w:rPr>
                <w:rFonts w:ascii="仿宋_GB2312" w:hAnsi="仿宋_GB2312" w:cs="仿宋_GB2312" w:eastAsia="仿宋_GB2312"/>
                <w:sz w:val="24"/>
              </w:rPr>
              <w:t>4、储镜柜1台</w:t>
            </w:r>
          </w:p>
          <w:p>
            <w:pPr>
              <w:pStyle w:val="null3"/>
              <w:spacing w:before="105" w:after="105"/>
              <w:ind w:firstLine="480"/>
              <w:jc w:val="left"/>
            </w:pPr>
            <w:r>
              <w:rPr>
                <w:rFonts w:ascii="仿宋_GB2312" w:hAnsi="仿宋_GB2312" w:cs="仿宋_GB2312" w:eastAsia="仿宋_GB2312"/>
                <w:sz w:val="24"/>
              </w:rPr>
              <w:t>5、转运车1台</w:t>
            </w:r>
          </w:p>
          <w:p>
            <w:pPr>
              <w:pStyle w:val="null3"/>
              <w:spacing w:before="105" w:after="105"/>
              <w:ind w:firstLine="480"/>
              <w:jc w:val="left"/>
            </w:pPr>
            <w:r>
              <w:rPr>
                <w:rFonts w:ascii="仿宋_GB2312" w:hAnsi="仿宋_GB2312" w:cs="仿宋_GB2312" w:eastAsia="仿宋_GB2312"/>
                <w:sz w:val="24"/>
              </w:rPr>
              <w:t>三、备品备件清单</w:t>
            </w:r>
          </w:p>
          <w:p>
            <w:pPr>
              <w:pStyle w:val="null3"/>
              <w:spacing w:before="105" w:after="105"/>
              <w:ind w:firstLine="480"/>
              <w:jc w:val="left"/>
            </w:pPr>
            <w:r>
              <w:rPr>
                <w:rFonts w:ascii="仿宋_GB2312" w:hAnsi="仿宋_GB2312" w:cs="仿宋_GB2312" w:eastAsia="仿宋_GB2312"/>
                <w:sz w:val="24"/>
              </w:rPr>
              <w:t>无</w:t>
            </w:r>
          </w:p>
          <w:p>
            <w:pPr>
              <w:pStyle w:val="null3"/>
              <w:spacing w:before="105" w:after="105"/>
              <w:ind w:firstLine="480"/>
              <w:jc w:val="left"/>
            </w:pPr>
            <w:r>
              <w:rPr>
                <w:rFonts w:ascii="仿宋_GB2312" w:hAnsi="仿宋_GB2312" w:cs="仿宋_GB2312" w:eastAsia="仿宋_GB2312"/>
                <w:sz w:val="24"/>
              </w:rPr>
              <w:t>四、质量要求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软性电子支气管：</w:t>
            </w:r>
          </w:p>
          <w:p>
            <w:pPr>
              <w:pStyle w:val="null3"/>
              <w:spacing w:before="105" w:after="105"/>
              <w:ind w:firstLine="480"/>
              <w:jc w:val="left"/>
            </w:pPr>
            <w:r>
              <w:rPr>
                <w:rFonts w:ascii="仿宋_GB2312" w:hAnsi="仿宋_GB2312" w:cs="仿宋_GB2312" w:eastAsia="仿宋_GB2312"/>
                <w:sz w:val="24"/>
              </w:rPr>
              <w:t>1.1.</w:t>
            </w:r>
            <w:r>
              <w:rPr>
                <w:rFonts w:ascii="仿宋_GB2312" w:hAnsi="仿宋_GB2312" w:cs="仿宋_GB2312" w:eastAsia="仿宋_GB2312"/>
                <w:sz w:val="24"/>
              </w:rPr>
              <w:t>软性电子支气管镜工作软管有效长度</w:t>
            </w:r>
            <w:r>
              <w:rPr>
                <w:rFonts w:ascii="仿宋_GB2312" w:hAnsi="仿宋_GB2312" w:cs="仿宋_GB2312" w:eastAsia="仿宋_GB2312"/>
                <w:sz w:val="24"/>
              </w:rPr>
              <w:t>≥600mm；</w:t>
            </w:r>
          </w:p>
          <w:p>
            <w:pPr>
              <w:pStyle w:val="null3"/>
              <w:spacing w:before="105" w:after="105"/>
              <w:ind w:firstLine="480"/>
              <w:jc w:val="left"/>
            </w:pPr>
            <w:r>
              <w:rPr>
                <w:rFonts w:ascii="仿宋_GB2312" w:hAnsi="仿宋_GB2312" w:cs="仿宋_GB2312" w:eastAsia="仿宋_GB2312"/>
                <w:sz w:val="24"/>
              </w:rPr>
              <w:t>1.2.</w:t>
            </w:r>
            <w:r>
              <w:rPr>
                <w:rFonts w:ascii="仿宋_GB2312" w:hAnsi="仿宋_GB2312" w:cs="仿宋_GB2312" w:eastAsia="仿宋_GB2312"/>
                <w:sz w:val="24"/>
              </w:rPr>
              <w:t>软性电子支气管（一）：插入部外径</w:t>
            </w:r>
            <w:r>
              <w:rPr>
                <w:rFonts w:ascii="仿宋_GB2312" w:hAnsi="仿宋_GB2312" w:cs="仿宋_GB2312" w:eastAsia="仿宋_GB2312"/>
                <w:sz w:val="24"/>
              </w:rPr>
              <w:t>Ø≤2.8mm，工作通道内径Ø≥1.2mm；</w:t>
            </w:r>
          </w:p>
          <w:p>
            <w:pPr>
              <w:pStyle w:val="null3"/>
              <w:spacing w:before="105" w:after="105"/>
              <w:ind w:firstLine="480"/>
              <w:jc w:val="left"/>
            </w:pPr>
            <w:r>
              <w:rPr>
                <w:rFonts w:ascii="仿宋_GB2312" w:hAnsi="仿宋_GB2312" w:cs="仿宋_GB2312" w:eastAsia="仿宋_GB2312"/>
                <w:sz w:val="24"/>
              </w:rPr>
              <w:t>1.3.</w:t>
            </w:r>
            <w:r>
              <w:rPr>
                <w:rFonts w:ascii="仿宋_GB2312" w:hAnsi="仿宋_GB2312" w:cs="仿宋_GB2312" w:eastAsia="仿宋_GB2312"/>
                <w:sz w:val="24"/>
              </w:rPr>
              <w:t>软性电子支气管（二）：插入部外径</w:t>
            </w:r>
            <w:r>
              <w:rPr>
                <w:rFonts w:ascii="仿宋_GB2312" w:hAnsi="仿宋_GB2312" w:cs="仿宋_GB2312" w:eastAsia="仿宋_GB2312"/>
                <w:sz w:val="24"/>
              </w:rPr>
              <w:t>Ø≤4.0mm，工作通道内径Ø≥2mm；</w:t>
            </w:r>
          </w:p>
          <w:p>
            <w:pPr>
              <w:pStyle w:val="null3"/>
              <w:spacing w:before="105" w:after="105"/>
              <w:ind w:firstLine="480"/>
              <w:jc w:val="left"/>
            </w:pPr>
            <w:r>
              <w:rPr>
                <w:rFonts w:ascii="仿宋_GB2312" w:hAnsi="仿宋_GB2312" w:cs="仿宋_GB2312" w:eastAsia="仿宋_GB2312"/>
                <w:sz w:val="24"/>
              </w:rPr>
              <w:t>1.4.</w:t>
            </w:r>
            <w:r>
              <w:rPr>
                <w:rFonts w:ascii="仿宋_GB2312" w:hAnsi="仿宋_GB2312" w:cs="仿宋_GB2312" w:eastAsia="仿宋_GB2312"/>
                <w:sz w:val="24"/>
              </w:rPr>
              <w:t>前端蛇骨弯曲角度：向上</w:t>
            </w:r>
            <w:r>
              <w:rPr>
                <w:rFonts w:ascii="仿宋_GB2312" w:hAnsi="仿宋_GB2312" w:cs="仿宋_GB2312" w:eastAsia="仿宋_GB2312"/>
                <w:sz w:val="24"/>
              </w:rPr>
              <w:t>≥180°，向下≥130°；</w:t>
            </w:r>
          </w:p>
          <w:p>
            <w:pPr>
              <w:pStyle w:val="null3"/>
              <w:spacing w:before="105" w:after="105"/>
              <w:ind w:firstLine="480"/>
              <w:jc w:val="left"/>
            </w:pPr>
            <w:r>
              <w:rPr>
                <w:rFonts w:ascii="仿宋_GB2312" w:hAnsi="仿宋_GB2312" w:cs="仿宋_GB2312" w:eastAsia="仿宋_GB2312"/>
                <w:sz w:val="24"/>
              </w:rPr>
              <w:t>1.5.</w:t>
            </w:r>
            <w:r>
              <w:rPr>
                <w:rFonts w:ascii="仿宋_GB2312" w:hAnsi="仿宋_GB2312" w:cs="仿宋_GB2312" w:eastAsia="仿宋_GB2312"/>
                <w:sz w:val="24"/>
              </w:rPr>
              <w:t>视野角（</w:t>
            </w:r>
            <w:r>
              <w:rPr>
                <w:rFonts w:ascii="仿宋_GB2312" w:hAnsi="仿宋_GB2312" w:cs="仿宋_GB2312" w:eastAsia="仿宋_GB2312"/>
                <w:sz w:val="24"/>
              </w:rPr>
              <w:t>FOV）≥120°，视野方向（DOV）直视；</w:t>
            </w:r>
          </w:p>
          <w:p>
            <w:pPr>
              <w:pStyle w:val="null3"/>
              <w:spacing w:before="105" w:after="105"/>
              <w:ind w:firstLine="480"/>
              <w:jc w:val="left"/>
            </w:pPr>
            <w:r>
              <w:rPr>
                <w:rFonts w:ascii="仿宋_GB2312" w:hAnsi="仿宋_GB2312" w:cs="仿宋_GB2312" w:eastAsia="仿宋_GB2312"/>
                <w:sz w:val="24"/>
              </w:rPr>
              <w:t>1.6.</w:t>
            </w:r>
            <w:r>
              <w:rPr>
                <w:rFonts w:ascii="仿宋_GB2312" w:hAnsi="仿宋_GB2312" w:cs="仿宋_GB2312" w:eastAsia="仿宋_GB2312"/>
                <w:sz w:val="24"/>
              </w:rPr>
              <w:t>景深</w:t>
            </w:r>
            <w:r>
              <w:rPr>
                <w:rFonts w:ascii="仿宋_GB2312" w:hAnsi="仿宋_GB2312" w:cs="仿宋_GB2312" w:eastAsia="仿宋_GB2312"/>
                <w:sz w:val="24"/>
              </w:rPr>
              <w:t>3mm～100mm；</w:t>
            </w:r>
          </w:p>
          <w:p>
            <w:pPr>
              <w:pStyle w:val="null3"/>
              <w:spacing w:before="105" w:after="105"/>
              <w:ind w:firstLine="480"/>
              <w:jc w:val="left"/>
            </w:pPr>
            <w:r>
              <w:rPr>
                <w:rFonts w:ascii="仿宋_GB2312" w:hAnsi="仿宋_GB2312" w:cs="仿宋_GB2312" w:eastAsia="仿宋_GB2312"/>
                <w:sz w:val="24"/>
              </w:rPr>
              <w:t>1.7.</w:t>
            </w:r>
            <w:r>
              <w:rPr>
                <w:rFonts w:ascii="仿宋_GB2312" w:hAnsi="仿宋_GB2312" w:cs="仿宋_GB2312" w:eastAsia="仿宋_GB2312"/>
                <w:sz w:val="24"/>
              </w:rPr>
              <w:t>前置</w:t>
            </w:r>
            <w:r>
              <w:rPr>
                <w:rFonts w:ascii="仿宋_GB2312" w:hAnsi="仿宋_GB2312" w:cs="仿宋_GB2312" w:eastAsia="仿宋_GB2312"/>
                <w:sz w:val="24"/>
              </w:rPr>
              <w:t>LED 光源， LED 光源光照度≥1000Lux（工作距 L=7mm），提供均匀、足够的照度、且无频闪效应；</w:t>
            </w:r>
          </w:p>
          <w:p>
            <w:pPr>
              <w:pStyle w:val="null3"/>
              <w:spacing w:before="105" w:after="105"/>
              <w:ind w:firstLine="480"/>
              <w:jc w:val="left"/>
            </w:pPr>
            <w:r>
              <w:rPr>
                <w:rFonts w:ascii="仿宋_GB2312" w:hAnsi="仿宋_GB2312" w:cs="仿宋_GB2312" w:eastAsia="仿宋_GB2312"/>
                <w:sz w:val="24"/>
              </w:rPr>
              <w:t>1.8.</w:t>
            </w:r>
            <w:r>
              <w:rPr>
                <w:rFonts w:ascii="仿宋_GB2312" w:hAnsi="仿宋_GB2312" w:cs="仿宋_GB2312" w:eastAsia="仿宋_GB2312"/>
                <w:sz w:val="24"/>
              </w:rPr>
              <w:t>前向内置</w:t>
            </w:r>
            <w:r>
              <w:rPr>
                <w:rFonts w:ascii="仿宋_GB2312" w:hAnsi="仿宋_GB2312" w:cs="仿宋_GB2312" w:eastAsia="仿宋_GB2312"/>
                <w:sz w:val="24"/>
              </w:rPr>
              <w:t>CMOS 高清摄像头，具备防雾功能；</w:t>
            </w:r>
          </w:p>
          <w:p>
            <w:pPr>
              <w:pStyle w:val="null3"/>
              <w:spacing w:before="105" w:after="105"/>
              <w:ind w:firstLine="480"/>
              <w:jc w:val="left"/>
            </w:pPr>
            <w:r>
              <w:rPr>
                <w:rFonts w:ascii="仿宋_GB2312" w:hAnsi="仿宋_GB2312" w:cs="仿宋_GB2312" w:eastAsia="仿宋_GB2312"/>
                <w:sz w:val="24"/>
              </w:rPr>
              <w:t>1.9.</w:t>
            </w:r>
            <w:r>
              <w:rPr>
                <w:rFonts w:ascii="仿宋_GB2312" w:hAnsi="仿宋_GB2312" w:cs="仿宋_GB2312" w:eastAsia="仿宋_GB2312"/>
                <w:sz w:val="24"/>
              </w:rPr>
              <w:t>镜体涂层，采用支气管镜插入部镜体全方位亲水涂层，便于支气管镜进入支气管树各阶的进退的顺畅度，防止与支气管壁产生粘连效果，以及阻尼效应；</w:t>
            </w:r>
          </w:p>
          <w:p>
            <w:pPr>
              <w:pStyle w:val="null3"/>
              <w:spacing w:before="105" w:after="105"/>
              <w:ind w:firstLine="480"/>
              <w:jc w:val="left"/>
            </w:pPr>
            <w:r>
              <w:rPr>
                <w:rFonts w:ascii="仿宋_GB2312" w:hAnsi="仿宋_GB2312" w:cs="仿宋_GB2312" w:eastAsia="仿宋_GB2312"/>
                <w:sz w:val="24"/>
              </w:rPr>
              <w:t>1.10.</w:t>
            </w:r>
            <w:r>
              <w:rPr>
                <w:rFonts w:ascii="仿宋_GB2312" w:hAnsi="仿宋_GB2312" w:cs="仿宋_GB2312" w:eastAsia="仿宋_GB2312"/>
                <w:sz w:val="24"/>
              </w:rPr>
              <w:t>操控部手柄遥控按钮</w:t>
            </w:r>
            <w:r>
              <w:rPr>
                <w:rFonts w:ascii="仿宋_GB2312" w:hAnsi="仿宋_GB2312" w:cs="仿宋_GB2312" w:eastAsia="仿宋_GB2312"/>
                <w:sz w:val="24"/>
              </w:rPr>
              <w:t>≥2个功能按键，可进行图像摄录，图像冻结，解除冻结；</w:t>
            </w:r>
          </w:p>
          <w:p>
            <w:pPr>
              <w:pStyle w:val="null3"/>
              <w:spacing w:before="105" w:after="105"/>
              <w:ind w:firstLine="480"/>
              <w:jc w:val="left"/>
            </w:pPr>
            <w:r>
              <w:rPr>
                <w:rFonts w:ascii="仿宋_GB2312" w:hAnsi="仿宋_GB2312" w:cs="仿宋_GB2312" w:eastAsia="仿宋_GB2312"/>
                <w:sz w:val="24"/>
              </w:rPr>
              <w:t>1.11.</w:t>
            </w:r>
            <w:r>
              <w:rPr>
                <w:rFonts w:ascii="仿宋_GB2312" w:hAnsi="仿宋_GB2312" w:cs="仿宋_GB2312" w:eastAsia="仿宋_GB2312"/>
                <w:sz w:val="24"/>
              </w:rPr>
              <w:t>操作部防水等级：</w:t>
            </w:r>
            <w:r>
              <w:rPr>
                <w:rFonts w:ascii="仿宋_GB2312" w:hAnsi="仿宋_GB2312" w:cs="仿宋_GB2312" w:eastAsia="仿宋_GB2312"/>
                <w:sz w:val="24"/>
              </w:rPr>
              <w:t>IPX7,并支持洗消方式≥3 种，自带防水帽，ETO 帽，可进行全镜体的“戊二醛”浸泡洗消或“环氧乙烷”熏蒸洗消，低温等离子灭菌洗消；</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图像处理器：</w:t>
            </w:r>
          </w:p>
          <w:p>
            <w:pPr>
              <w:pStyle w:val="null3"/>
              <w:spacing w:before="105" w:after="105"/>
              <w:ind w:firstLine="480"/>
              <w:jc w:val="left"/>
            </w:pPr>
            <w:r>
              <w:rPr>
                <w:rFonts w:ascii="仿宋_GB2312" w:hAnsi="仿宋_GB2312" w:cs="仿宋_GB2312" w:eastAsia="仿宋_GB2312"/>
                <w:sz w:val="24"/>
              </w:rPr>
              <w:t>2.1.</w:t>
            </w:r>
            <w:r>
              <w:rPr>
                <w:rFonts w:ascii="仿宋_GB2312" w:hAnsi="仿宋_GB2312" w:cs="仿宋_GB2312" w:eastAsia="仿宋_GB2312"/>
                <w:sz w:val="24"/>
              </w:rPr>
              <w:t>图像输出分辨率：</w:t>
            </w:r>
            <w:r>
              <w:rPr>
                <w:rFonts w:ascii="仿宋_GB2312" w:hAnsi="仿宋_GB2312" w:cs="仿宋_GB2312" w:eastAsia="仿宋_GB2312"/>
                <w:sz w:val="24"/>
              </w:rPr>
              <w:t>≥1920*1080；</w:t>
            </w:r>
          </w:p>
          <w:p>
            <w:pPr>
              <w:pStyle w:val="null3"/>
              <w:spacing w:before="105" w:after="105"/>
              <w:ind w:firstLine="480"/>
              <w:jc w:val="left"/>
            </w:pPr>
            <w:r>
              <w:rPr>
                <w:rFonts w:ascii="仿宋_GB2312" w:hAnsi="仿宋_GB2312" w:cs="仿宋_GB2312" w:eastAsia="仿宋_GB2312"/>
                <w:sz w:val="24"/>
              </w:rPr>
              <w:t>2.2.</w:t>
            </w:r>
            <w:r>
              <w:rPr>
                <w:rFonts w:ascii="仿宋_GB2312" w:hAnsi="仿宋_GB2312" w:cs="仿宋_GB2312" w:eastAsia="仿宋_GB2312"/>
                <w:sz w:val="24"/>
              </w:rPr>
              <w:t>平衡功能：具有白平衡按键功能，快速一键白平衡调节；</w:t>
            </w:r>
          </w:p>
          <w:p>
            <w:pPr>
              <w:pStyle w:val="null3"/>
              <w:spacing w:before="105" w:after="105"/>
              <w:ind w:firstLine="480"/>
              <w:jc w:val="left"/>
            </w:pPr>
            <w:r>
              <w:rPr>
                <w:rFonts w:ascii="仿宋_GB2312" w:hAnsi="仿宋_GB2312" w:cs="仿宋_GB2312" w:eastAsia="仿宋_GB2312"/>
                <w:sz w:val="24"/>
              </w:rPr>
              <w:t>2.3.</w:t>
            </w:r>
            <w:r>
              <w:rPr>
                <w:rFonts w:ascii="仿宋_GB2312" w:hAnsi="仿宋_GB2312" w:cs="仿宋_GB2312" w:eastAsia="仿宋_GB2312"/>
                <w:sz w:val="24"/>
              </w:rPr>
              <w:t>具备冻结、调光、拍照和摄像功能，具备图像、视频回放功能；</w:t>
            </w:r>
          </w:p>
          <w:p>
            <w:pPr>
              <w:pStyle w:val="null3"/>
              <w:spacing w:before="105" w:after="105"/>
              <w:ind w:firstLine="480"/>
              <w:jc w:val="left"/>
            </w:pPr>
            <w:r>
              <w:rPr>
                <w:rFonts w:ascii="仿宋_GB2312" w:hAnsi="仿宋_GB2312" w:cs="仿宋_GB2312" w:eastAsia="仿宋_GB2312"/>
                <w:sz w:val="24"/>
              </w:rPr>
              <w:t>2.4.</w:t>
            </w:r>
            <w:r>
              <w:rPr>
                <w:rFonts w:ascii="仿宋_GB2312" w:hAnsi="仿宋_GB2312" w:cs="仿宋_GB2312" w:eastAsia="仿宋_GB2312"/>
                <w:sz w:val="24"/>
              </w:rPr>
              <w:t>高清信号输出方式</w:t>
            </w:r>
            <w:r>
              <w:rPr>
                <w:rFonts w:ascii="仿宋_GB2312" w:hAnsi="仿宋_GB2312" w:cs="仿宋_GB2312" w:eastAsia="仿宋_GB2312"/>
                <w:sz w:val="24"/>
              </w:rPr>
              <w:t>≥3种，5路以上输出；</w:t>
            </w:r>
          </w:p>
          <w:p>
            <w:pPr>
              <w:pStyle w:val="null3"/>
              <w:spacing w:before="105" w:after="105"/>
              <w:ind w:firstLine="480"/>
              <w:jc w:val="left"/>
            </w:pPr>
            <w:r>
              <w:rPr>
                <w:rFonts w:ascii="仿宋_GB2312" w:hAnsi="仿宋_GB2312" w:cs="仿宋_GB2312" w:eastAsia="仿宋_GB2312"/>
                <w:sz w:val="24"/>
              </w:rPr>
              <w:t>2.5.</w:t>
            </w:r>
            <w:r>
              <w:rPr>
                <w:rFonts w:ascii="仿宋_GB2312" w:hAnsi="仿宋_GB2312" w:cs="仿宋_GB2312" w:eastAsia="仿宋_GB2312"/>
                <w:sz w:val="24"/>
              </w:rPr>
              <w:t>具备自动增益控制</w:t>
            </w:r>
            <w:r>
              <w:rPr>
                <w:rFonts w:ascii="仿宋_GB2312" w:hAnsi="仿宋_GB2312" w:cs="仿宋_GB2312" w:eastAsia="仿宋_GB2312"/>
                <w:sz w:val="24"/>
              </w:rPr>
              <w:t>(AGC)功能；</w:t>
            </w:r>
          </w:p>
          <w:p>
            <w:pPr>
              <w:pStyle w:val="null3"/>
              <w:spacing w:before="105" w:after="105"/>
              <w:ind w:firstLine="480"/>
              <w:jc w:val="left"/>
            </w:pPr>
            <w:r>
              <w:rPr>
                <w:rFonts w:ascii="仿宋_GB2312" w:hAnsi="仿宋_GB2312" w:cs="仿宋_GB2312" w:eastAsia="仿宋_GB2312"/>
                <w:sz w:val="24"/>
              </w:rPr>
              <w:t>2.6.</w:t>
            </w:r>
            <w:r>
              <w:rPr>
                <w:rFonts w:ascii="仿宋_GB2312" w:hAnsi="仿宋_GB2312" w:cs="仿宋_GB2312" w:eastAsia="仿宋_GB2312"/>
                <w:sz w:val="24"/>
              </w:rPr>
              <w:t>具备蓝色调节功能，色度调节可调等级</w:t>
            </w:r>
            <w:r>
              <w:rPr>
                <w:rFonts w:ascii="仿宋_GB2312" w:hAnsi="仿宋_GB2312" w:cs="仿宋_GB2312" w:eastAsia="仿宋_GB2312"/>
                <w:sz w:val="24"/>
              </w:rPr>
              <w:t>-15-15级；</w:t>
            </w:r>
          </w:p>
          <w:p>
            <w:pPr>
              <w:pStyle w:val="null3"/>
              <w:spacing w:before="105" w:after="105"/>
              <w:ind w:firstLine="480"/>
              <w:jc w:val="left"/>
            </w:pPr>
            <w:r>
              <w:rPr>
                <w:rFonts w:ascii="仿宋_GB2312" w:hAnsi="仿宋_GB2312" w:cs="仿宋_GB2312" w:eastAsia="仿宋_GB2312"/>
                <w:sz w:val="24"/>
              </w:rPr>
              <w:t>2.7.</w:t>
            </w:r>
            <w:r>
              <w:rPr>
                <w:rFonts w:ascii="仿宋_GB2312" w:hAnsi="仿宋_GB2312" w:cs="仿宋_GB2312" w:eastAsia="仿宋_GB2312"/>
                <w:sz w:val="24"/>
              </w:rPr>
              <w:t>具备图像增强功能，</w:t>
            </w:r>
            <w:r>
              <w:rPr>
                <w:rFonts w:ascii="仿宋_GB2312" w:hAnsi="仿宋_GB2312" w:cs="仿宋_GB2312" w:eastAsia="仿宋_GB2312"/>
                <w:sz w:val="24"/>
              </w:rPr>
              <w:t>-15~15级可调；</w:t>
            </w:r>
          </w:p>
          <w:p>
            <w:pPr>
              <w:pStyle w:val="null3"/>
              <w:spacing w:before="105" w:after="105"/>
              <w:ind w:firstLine="480"/>
              <w:jc w:val="left"/>
            </w:pPr>
            <w:r>
              <w:rPr>
                <w:rFonts w:ascii="仿宋_GB2312" w:hAnsi="仿宋_GB2312" w:cs="仿宋_GB2312" w:eastAsia="仿宋_GB2312"/>
                <w:sz w:val="24"/>
              </w:rPr>
              <w:t>2.8.</w:t>
            </w:r>
            <w:r>
              <w:rPr>
                <w:rFonts w:ascii="仿宋_GB2312" w:hAnsi="仿宋_GB2312" w:cs="仿宋_GB2312" w:eastAsia="仿宋_GB2312"/>
                <w:sz w:val="24"/>
              </w:rPr>
              <w:t>具备锐度调节功能，可调等级</w:t>
            </w:r>
            <w:r>
              <w:rPr>
                <w:rFonts w:ascii="仿宋_GB2312" w:hAnsi="仿宋_GB2312" w:cs="仿宋_GB2312" w:eastAsia="仿宋_GB2312"/>
                <w:sz w:val="24"/>
              </w:rPr>
              <w:t>-15～15级；</w:t>
            </w:r>
          </w:p>
          <w:p>
            <w:pPr>
              <w:pStyle w:val="null3"/>
              <w:spacing w:before="105" w:after="105"/>
              <w:ind w:firstLine="480"/>
              <w:jc w:val="left"/>
            </w:pPr>
            <w:r>
              <w:rPr>
                <w:rFonts w:ascii="仿宋_GB2312" w:hAnsi="仿宋_GB2312" w:cs="仿宋_GB2312" w:eastAsia="仿宋_GB2312"/>
                <w:sz w:val="24"/>
              </w:rPr>
              <w:t>2.9.</w:t>
            </w:r>
            <w:r>
              <w:rPr>
                <w:rFonts w:ascii="仿宋_GB2312" w:hAnsi="仿宋_GB2312" w:cs="仿宋_GB2312" w:eastAsia="仿宋_GB2312"/>
                <w:sz w:val="24"/>
              </w:rPr>
              <w:t>具备对比度调节功能，可调等级</w:t>
            </w:r>
            <w:r>
              <w:rPr>
                <w:rFonts w:ascii="仿宋_GB2312" w:hAnsi="仿宋_GB2312" w:cs="仿宋_GB2312" w:eastAsia="仿宋_GB2312"/>
                <w:sz w:val="24"/>
              </w:rPr>
              <w:t>-15～15 ；</w:t>
            </w:r>
          </w:p>
          <w:p>
            <w:pPr>
              <w:pStyle w:val="null3"/>
              <w:spacing w:before="105" w:after="105"/>
              <w:ind w:firstLine="480"/>
              <w:jc w:val="left"/>
            </w:pPr>
            <w:r>
              <w:rPr>
                <w:rFonts w:ascii="仿宋_GB2312" w:hAnsi="仿宋_GB2312" w:cs="仿宋_GB2312" w:eastAsia="仿宋_GB2312"/>
                <w:sz w:val="24"/>
              </w:rPr>
              <w:t>2.10.</w:t>
            </w:r>
            <w:r>
              <w:rPr>
                <w:rFonts w:ascii="仿宋_GB2312" w:hAnsi="仿宋_GB2312" w:cs="仿宋_GB2312" w:eastAsia="仿宋_GB2312"/>
                <w:sz w:val="24"/>
              </w:rPr>
              <w:t>具备峰值测光、平均测光和自动测光三种测光模式；</w:t>
            </w:r>
          </w:p>
          <w:p>
            <w:pPr>
              <w:pStyle w:val="null3"/>
              <w:spacing w:before="105" w:after="105"/>
              <w:ind w:firstLine="480"/>
              <w:jc w:val="left"/>
            </w:pPr>
            <w:r>
              <w:rPr>
                <w:rFonts w:ascii="仿宋_GB2312" w:hAnsi="仿宋_GB2312" w:cs="仿宋_GB2312" w:eastAsia="仿宋_GB2312"/>
                <w:sz w:val="24"/>
              </w:rPr>
              <w:t>2.11.</w:t>
            </w:r>
            <w:r>
              <w:rPr>
                <w:rFonts w:ascii="仿宋_GB2312" w:hAnsi="仿宋_GB2312" w:cs="仿宋_GB2312" w:eastAsia="仿宋_GB2312"/>
                <w:sz w:val="24"/>
              </w:rPr>
              <w:t>具备电子放大功能</w:t>
            </w:r>
            <w:r>
              <w:rPr>
                <w:rFonts w:ascii="仿宋_GB2312" w:hAnsi="仿宋_GB2312" w:cs="仿宋_GB2312" w:eastAsia="仿宋_GB2312"/>
                <w:sz w:val="24"/>
              </w:rPr>
              <w:t>:可对图像进行放大≥3倍可调；</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台车：</w:t>
            </w:r>
          </w:p>
          <w:p>
            <w:pPr>
              <w:pStyle w:val="null3"/>
              <w:spacing w:before="105" w:after="105"/>
              <w:ind w:firstLine="480"/>
              <w:jc w:val="left"/>
            </w:pPr>
            <w:r>
              <w:rPr>
                <w:rFonts w:ascii="仿宋_GB2312" w:hAnsi="仿宋_GB2312" w:cs="仿宋_GB2312" w:eastAsia="仿宋_GB2312"/>
                <w:sz w:val="24"/>
              </w:rPr>
              <w:t>3.1.</w:t>
            </w:r>
            <w:r>
              <w:rPr>
                <w:rFonts w:ascii="仿宋_GB2312" w:hAnsi="仿宋_GB2312" w:cs="仿宋_GB2312" w:eastAsia="仿宋_GB2312"/>
                <w:sz w:val="24"/>
              </w:rPr>
              <w:t>专业设计的内窥镜专用台车；</w:t>
            </w:r>
          </w:p>
          <w:p>
            <w:pPr>
              <w:pStyle w:val="null3"/>
              <w:spacing w:before="105" w:after="105"/>
              <w:ind w:firstLine="480"/>
              <w:jc w:val="left"/>
            </w:pPr>
            <w:r>
              <w:rPr>
                <w:rFonts w:ascii="仿宋_GB2312" w:hAnsi="仿宋_GB2312" w:cs="仿宋_GB2312" w:eastAsia="仿宋_GB2312"/>
                <w:sz w:val="24"/>
              </w:rPr>
              <w:t>3.2.</w:t>
            </w:r>
            <w:r>
              <w:rPr>
                <w:rFonts w:ascii="仿宋_GB2312" w:hAnsi="仿宋_GB2312" w:cs="仿宋_GB2312" w:eastAsia="仿宋_GB2312"/>
                <w:sz w:val="24"/>
              </w:rPr>
              <w:t>采用医用高清监测器，监视器尺寸</w:t>
            </w:r>
            <w:r>
              <w:rPr>
                <w:rFonts w:ascii="仿宋_GB2312" w:hAnsi="仿宋_GB2312" w:cs="仿宋_GB2312" w:eastAsia="仿宋_GB2312"/>
                <w:sz w:val="24"/>
              </w:rPr>
              <w:t>≥24英寸；</w:t>
            </w:r>
          </w:p>
          <w:p>
            <w:pPr>
              <w:pStyle w:val="null3"/>
              <w:spacing w:before="105" w:after="105"/>
              <w:ind w:firstLine="480"/>
              <w:jc w:val="left"/>
            </w:pPr>
            <w:r>
              <w:rPr>
                <w:rFonts w:ascii="仿宋_GB2312" w:hAnsi="仿宋_GB2312" w:cs="仿宋_GB2312" w:eastAsia="仿宋_GB2312"/>
                <w:sz w:val="24"/>
              </w:rPr>
              <w:t>3.3.</w:t>
            </w:r>
            <w:r>
              <w:rPr>
                <w:rFonts w:ascii="仿宋_GB2312" w:hAnsi="仿宋_GB2312" w:cs="仿宋_GB2312" w:eastAsia="仿宋_GB2312"/>
                <w:sz w:val="24"/>
              </w:rPr>
              <w:t>监视器比例：</w:t>
            </w:r>
            <w:r>
              <w:rPr>
                <w:rFonts w:ascii="仿宋_GB2312" w:hAnsi="仿宋_GB2312" w:cs="仿宋_GB2312" w:eastAsia="仿宋_GB2312"/>
                <w:sz w:val="24"/>
              </w:rPr>
              <w:t>16：9；</w:t>
            </w:r>
          </w:p>
          <w:p>
            <w:pPr>
              <w:pStyle w:val="null3"/>
              <w:spacing w:before="105" w:after="105"/>
              <w:ind w:firstLine="480"/>
              <w:jc w:val="left"/>
            </w:pPr>
            <w:r>
              <w:rPr>
                <w:rFonts w:ascii="仿宋_GB2312" w:hAnsi="仿宋_GB2312" w:cs="仿宋_GB2312" w:eastAsia="仿宋_GB2312"/>
                <w:sz w:val="24"/>
              </w:rPr>
              <w:t>3.4.</w:t>
            </w:r>
            <w:r>
              <w:rPr>
                <w:rFonts w:ascii="仿宋_GB2312" w:hAnsi="仿宋_GB2312" w:cs="仿宋_GB2312" w:eastAsia="仿宋_GB2312"/>
                <w:sz w:val="24"/>
              </w:rPr>
              <w:t>监视器分辨率：</w:t>
            </w:r>
            <w:r>
              <w:rPr>
                <w:rFonts w:ascii="仿宋_GB2312" w:hAnsi="仿宋_GB2312" w:cs="仿宋_GB2312" w:eastAsia="仿宋_GB2312"/>
                <w:sz w:val="24"/>
              </w:rPr>
              <w:t>1920×1080。</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图文工作站：</w:t>
            </w:r>
          </w:p>
          <w:p>
            <w:pPr>
              <w:pStyle w:val="null3"/>
              <w:spacing w:before="105" w:after="105"/>
              <w:ind w:firstLine="480"/>
              <w:jc w:val="left"/>
            </w:pPr>
            <w:r>
              <w:rPr>
                <w:rFonts w:ascii="仿宋_GB2312" w:hAnsi="仿宋_GB2312" w:cs="仿宋_GB2312" w:eastAsia="仿宋_GB2312"/>
                <w:sz w:val="24"/>
              </w:rPr>
              <w:t>4.1.</w:t>
            </w:r>
            <w:r>
              <w:rPr>
                <w:rFonts w:ascii="仿宋_GB2312" w:hAnsi="仿宋_GB2312" w:cs="仿宋_GB2312" w:eastAsia="仿宋_GB2312"/>
                <w:sz w:val="24"/>
              </w:rPr>
              <w:t>具备多任务操作，新建信息、录像、采集图片、选图、报告编辑、打印在同一界面完成；</w:t>
            </w:r>
          </w:p>
          <w:p>
            <w:pPr>
              <w:pStyle w:val="null3"/>
              <w:spacing w:before="105" w:after="105"/>
              <w:ind w:firstLine="480"/>
              <w:jc w:val="left"/>
            </w:pPr>
            <w:r>
              <w:rPr>
                <w:rFonts w:ascii="仿宋_GB2312" w:hAnsi="仿宋_GB2312" w:cs="仿宋_GB2312" w:eastAsia="仿宋_GB2312"/>
                <w:sz w:val="24"/>
              </w:rPr>
              <w:t>4.2.</w:t>
            </w:r>
            <w:r>
              <w:rPr>
                <w:rFonts w:ascii="仿宋_GB2312" w:hAnsi="仿宋_GB2312" w:cs="仿宋_GB2312" w:eastAsia="仿宋_GB2312"/>
                <w:sz w:val="24"/>
              </w:rPr>
              <w:t>具备高质量实时动态视频采集图像，支持快捷键或脚踏板图像采集功能；</w:t>
            </w:r>
          </w:p>
          <w:p>
            <w:pPr>
              <w:pStyle w:val="null3"/>
              <w:spacing w:before="105" w:after="105"/>
              <w:ind w:firstLine="480"/>
              <w:jc w:val="left"/>
            </w:pPr>
            <w:r>
              <w:rPr>
                <w:rFonts w:ascii="仿宋_GB2312" w:hAnsi="仿宋_GB2312" w:cs="仿宋_GB2312" w:eastAsia="仿宋_GB2312"/>
                <w:sz w:val="24"/>
              </w:rPr>
              <w:t>4.3.</w:t>
            </w:r>
            <w:r>
              <w:rPr>
                <w:rFonts w:ascii="仿宋_GB2312" w:hAnsi="仿宋_GB2312" w:cs="仿宋_GB2312" w:eastAsia="仿宋_GB2312"/>
                <w:sz w:val="24"/>
              </w:rPr>
              <w:t>主机</w:t>
            </w:r>
            <w:r>
              <w:rPr>
                <w:rFonts w:ascii="仿宋_GB2312" w:hAnsi="仿宋_GB2312" w:cs="仿宋_GB2312" w:eastAsia="仿宋_GB2312"/>
                <w:sz w:val="24"/>
              </w:rPr>
              <w:t>1台,显示器1台，打印机1台，办公桌椅1套；</w:t>
            </w:r>
          </w:p>
          <w:p>
            <w:pPr>
              <w:pStyle w:val="null3"/>
              <w:spacing w:before="105" w:after="105"/>
              <w:ind w:firstLine="480"/>
              <w:jc w:val="left"/>
            </w:pPr>
            <w:r>
              <w:rPr>
                <w:rFonts w:ascii="仿宋_GB2312" w:hAnsi="仿宋_GB2312" w:cs="仿宋_GB2312" w:eastAsia="仿宋_GB2312"/>
                <w:sz w:val="24"/>
              </w:rPr>
              <w:t>4.4.</w:t>
            </w:r>
            <w:r>
              <w:rPr>
                <w:rFonts w:ascii="仿宋_GB2312" w:hAnsi="仿宋_GB2312" w:cs="仿宋_GB2312" w:eastAsia="仿宋_GB2312"/>
                <w:sz w:val="24"/>
              </w:rPr>
              <w:t xml:space="preserve"> </w:t>
            </w:r>
            <w:r>
              <w:rPr>
                <w:rFonts w:ascii="仿宋_GB2312" w:hAnsi="仿宋_GB2312" w:cs="仿宋_GB2312" w:eastAsia="仿宋_GB2312"/>
                <w:sz w:val="24"/>
              </w:rPr>
              <w:t>CPU：i7-11700k 或 5800X 及以上；</w:t>
            </w:r>
          </w:p>
          <w:p>
            <w:pPr>
              <w:pStyle w:val="null3"/>
              <w:spacing w:before="105" w:after="105"/>
              <w:ind w:firstLine="480"/>
              <w:jc w:val="left"/>
            </w:pPr>
            <w:r>
              <w:rPr>
                <w:rFonts w:ascii="仿宋_GB2312" w:hAnsi="仿宋_GB2312" w:cs="仿宋_GB2312" w:eastAsia="仿宋_GB2312"/>
                <w:sz w:val="24"/>
              </w:rPr>
              <w:t>4.5.</w:t>
            </w:r>
            <w:r>
              <w:rPr>
                <w:rFonts w:ascii="仿宋_GB2312" w:hAnsi="仿宋_GB2312" w:cs="仿宋_GB2312" w:eastAsia="仿宋_GB2312"/>
                <w:sz w:val="24"/>
              </w:rPr>
              <w:t>内存：</w:t>
            </w:r>
            <w:r>
              <w:rPr>
                <w:rFonts w:ascii="仿宋_GB2312" w:hAnsi="仿宋_GB2312" w:cs="仿宋_GB2312" w:eastAsia="仿宋_GB2312"/>
                <w:sz w:val="24"/>
              </w:rPr>
              <w:t>DDR4 3200MHz 16G 及以上；</w:t>
            </w:r>
          </w:p>
          <w:p>
            <w:pPr>
              <w:pStyle w:val="null3"/>
              <w:spacing w:before="105" w:after="105"/>
              <w:ind w:firstLine="480"/>
              <w:jc w:val="left"/>
            </w:pPr>
            <w:r>
              <w:rPr>
                <w:rFonts w:ascii="仿宋_GB2312" w:hAnsi="仿宋_GB2312" w:cs="仿宋_GB2312" w:eastAsia="仿宋_GB2312"/>
                <w:sz w:val="24"/>
              </w:rPr>
              <w:t>4.6.</w:t>
            </w:r>
            <w:r>
              <w:rPr>
                <w:rFonts w:ascii="仿宋_GB2312" w:hAnsi="仿宋_GB2312" w:cs="仿宋_GB2312" w:eastAsia="仿宋_GB2312"/>
                <w:sz w:val="24"/>
              </w:rPr>
              <w:t>硬盘：</w:t>
            </w:r>
            <w:r>
              <w:rPr>
                <w:rFonts w:ascii="仿宋_GB2312" w:hAnsi="仿宋_GB2312" w:cs="仿宋_GB2312" w:eastAsia="仿宋_GB2312"/>
                <w:sz w:val="24"/>
              </w:rPr>
              <w:t>≥2TSSD；</w:t>
            </w:r>
          </w:p>
          <w:p>
            <w:pPr>
              <w:pStyle w:val="null3"/>
              <w:spacing w:before="105" w:after="105"/>
              <w:ind w:firstLine="480"/>
              <w:jc w:val="left"/>
            </w:pPr>
            <w:r>
              <w:rPr>
                <w:rFonts w:ascii="仿宋_GB2312" w:hAnsi="仿宋_GB2312" w:cs="仿宋_GB2312" w:eastAsia="仿宋_GB2312"/>
                <w:sz w:val="24"/>
              </w:rPr>
              <w:t>4.7.</w:t>
            </w:r>
            <w:r>
              <w:rPr>
                <w:rFonts w:ascii="仿宋_GB2312" w:hAnsi="仿宋_GB2312" w:cs="仿宋_GB2312" w:eastAsia="仿宋_GB2312"/>
                <w:sz w:val="24"/>
              </w:rPr>
              <w:t>高清显示器</w:t>
            </w:r>
            <w:r>
              <w:rPr>
                <w:rFonts w:ascii="仿宋_GB2312" w:hAnsi="仿宋_GB2312" w:cs="仿宋_GB2312" w:eastAsia="仿宋_GB2312"/>
                <w:sz w:val="24"/>
              </w:rPr>
              <w:t>≥24英寸，分辨率≥1920×1080；</w:t>
            </w:r>
          </w:p>
          <w:p>
            <w:pPr>
              <w:pStyle w:val="null3"/>
              <w:spacing w:before="105" w:after="105"/>
              <w:ind w:firstLine="480"/>
              <w:jc w:val="left"/>
            </w:pPr>
            <w:r>
              <w:rPr>
                <w:rFonts w:ascii="仿宋_GB2312" w:hAnsi="仿宋_GB2312" w:cs="仿宋_GB2312" w:eastAsia="仿宋_GB2312"/>
                <w:sz w:val="24"/>
              </w:rPr>
              <w:t>4.8.</w:t>
            </w:r>
            <w:r>
              <w:rPr>
                <w:rFonts w:ascii="仿宋_GB2312" w:hAnsi="仿宋_GB2312" w:cs="仿宋_GB2312" w:eastAsia="仿宋_GB2312"/>
                <w:sz w:val="24"/>
              </w:rPr>
              <w:t>彩色激光打印机；</w:t>
            </w:r>
          </w:p>
          <w:p>
            <w:pPr>
              <w:pStyle w:val="null3"/>
              <w:spacing w:before="105" w:after="105"/>
              <w:ind w:firstLine="480"/>
              <w:jc w:val="left"/>
            </w:pPr>
            <w:r>
              <w:rPr>
                <w:rFonts w:ascii="仿宋_GB2312" w:hAnsi="仿宋_GB2312" w:cs="仿宋_GB2312" w:eastAsia="仿宋_GB2312"/>
                <w:sz w:val="24"/>
              </w:rPr>
              <w:t>4.9.</w:t>
            </w:r>
            <w:r>
              <w:rPr>
                <w:rFonts w:ascii="仿宋_GB2312" w:hAnsi="仿宋_GB2312" w:cs="仿宋_GB2312" w:eastAsia="仿宋_GB2312"/>
                <w:sz w:val="24"/>
              </w:rPr>
              <w:t>内镜影像免费接入医院</w:t>
            </w:r>
            <w:r>
              <w:rPr>
                <w:rFonts w:ascii="仿宋_GB2312" w:hAnsi="仿宋_GB2312" w:cs="仿宋_GB2312" w:eastAsia="仿宋_GB2312"/>
                <w:sz w:val="24"/>
              </w:rPr>
              <w:t>PACS系统，如需高性能显卡及第三方接口费由投标方承担。</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储镜柜：</w:t>
            </w:r>
          </w:p>
          <w:p>
            <w:pPr>
              <w:pStyle w:val="null3"/>
              <w:spacing w:before="105" w:after="105"/>
              <w:ind w:firstLine="480"/>
              <w:jc w:val="left"/>
            </w:pPr>
            <w:r>
              <w:rPr>
                <w:rFonts w:ascii="仿宋_GB2312" w:hAnsi="仿宋_GB2312" w:cs="仿宋_GB2312" w:eastAsia="仿宋_GB2312"/>
                <w:sz w:val="24"/>
              </w:rPr>
              <w:t>5.1.</w:t>
            </w:r>
            <w:r>
              <w:rPr>
                <w:rFonts w:ascii="仿宋_GB2312" w:hAnsi="仿宋_GB2312" w:cs="仿宋_GB2312" w:eastAsia="仿宋_GB2312"/>
                <w:sz w:val="24"/>
              </w:rPr>
              <w:t>单门，可悬挂</w:t>
            </w:r>
            <w:r>
              <w:rPr>
                <w:rFonts w:ascii="仿宋_GB2312" w:hAnsi="仿宋_GB2312" w:cs="仿宋_GB2312" w:eastAsia="仿宋_GB2312"/>
                <w:sz w:val="24"/>
              </w:rPr>
              <w:t>≥4条内镜；垂直悬挂，分上中下三层定位；</w:t>
            </w:r>
          </w:p>
          <w:p>
            <w:pPr>
              <w:pStyle w:val="null3"/>
              <w:spacing w:before="105" w:after="105"/>
              <w:ind w:firstLine="480"/>
              <w:jc w:val="left"/>
            </w:pPr>
            <w:r>
              <w:rPr>
                <w:rFonts w:ascii="仿宋_GB2312" w:hAnsi="仿宋_GB2312" w:cs="仿宋_GB2312" w:eastAsia="仿宋_GB2312"/>
                <w:sz w:val="24"/>
              </w:rPr>
              <w:t>5.2.</w:t>
            </w:r>
            <w:r>
              <w:rPr>
                <w:rFonts w:ascii="仿宋_GB2312" w:hAnsi="仿宋_GB2312" w:cs="仿宋_GB2312" w:eastAsia="仿宋_GB2312"/>
                <w:sz w:val="24"/>
              </w:rPr>
              <w:t>可实现不间断通风、杀菌，风机、紫外线杀菌灯、照明灯等可分别控制；</w:t>
            </w:r>
          </w:p>
          <w:p>
            <w:pPr>
              <w:pStyle w:val="null3"/>
              <w:spacing w:before="105" w:after="105"/>
              <w:ind w:firstLine="480"/>
              <w:jc w:val="left"/>
            </w:pPr>
            <w:r>
              <w:rPr>
                <w:rFonts w:ascii="仿宋_GB2312" w:hAnsi="仿宋_GB2312" w:cs="仿宋_GB2312" w:eastAsia="仿宋_GB2312"/>
                <w:sz w:val="24"/>
              </w:rPr>
              <w:t>6.</w:t>
            </w:r>
            <w:r>
              <w:rPr>
                <w:rFonts w:ascii="仿宋_GB2312" w:hAnsi="仿宋_GB2312" w:cs="仿宋_GB2312" w:eastAsia="仿宋_GB2312"/>
                <w:sz w:val="24"/>
              </w:rPr>
              <w:t>转运车：车体使用全钢质结构，表面喷塑处理，两层盘式装载，万向脚轮；</w:t>
            </w:r>
          </w:p>
          <w:p>
            <w:pPr>
              <w:pStyle w:val="null3"/>
              <w:spacing w:before="105" w:after="105"/>
              <w:jc w:val="center"/>
            </w:pPr>
            <w:r>
              <w:rPr>
                <w:rFonts w:ascii="仿宋_GB2312" w:hAnsi="仿宋_GB2312" w:cs="仿宋_GB2312" w:eastAsia="仿宋_GB2312"/>
                <w:sz w:val="24"/>
                <w:b/>
              </w:rPr>
              <w:t>监护仪</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适用于小儿患者生理参数监测。</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监护仪</w:t>
            </w:r>
            <w:r>
              <w:rPr>
                <w:rFonts w:ascii="仿宋_GB2312" w:hAnsi="仿宋_GB2312" w:cs="仿宋_GB2312" w:eastAsia="仿宋_GB2312"/>
                <w:sz w:val="24"/>
              </w:rPr>
              <w:t>1台</w:t>
            </w:r>
          </w:p>
          <w:p>
            <w:pPr>
              <w:pStyle w:val="null3"/>
              <w:spacing w:before="105" w:after="105"/>
              <w:ind w:firstLine="480"/>
              <w:jc w:val="left"/>
            </w:pPr>
            <w:r>
              <w:rPr>
                <w:rFonts w:ascii="仿宋_GB2312" w:hAnsi="仿宋_GB2312" w:cs="仿宋_GB2312" w:eastAsia="仿宋_GB2312"/>
                <w:sz w:val="24"/>
              </w:rPr>
              <w:t>三、备品备件</w:t>
            </w:r>
          </w:p>
          <w:p>
            <w:pPr>
              <w:pStyle w:val="null3"/>
              <w:spacing w:before="105" w:after="105"/>
              <w:ind w:firstLine="480"/>
              <w:jc w:val="left"/>
            </w:pPr>
            <w:r>
              <w:rPr>
                <w:rFonts w:ascii="仿宋_GB2312" w:hAnsi="仿宋_GB2312" w:cs="仿宋_GB2312" w:eastAsia="仿宋_GB2312"/>
                <w:sz w:val="24"/>
              </w:rPr>
              <w:t>心电导联线、指脉氧、血压袖带、</w:t>
            </w:r>
          </w:p>
          <w:p>
            <w:pPr>
              <w:pStyle w:val="null3"/>
              <w:spacing w:before="105" w:after="105"/>
              <w:ind w:firstLine="480"/>
              <w:jc w:val="left"/>
            </w:pPr>
            <w:r>
              <w:rPr>
                <w:rFonts w:ascii="仿宋_GB2312" w:hAnsi="仿宋_GB2312" w:cs="仿宋_GB2312" w:eastAsia="仿宋_GB2312"/>
                <w:sz w:val="24"/>
              </w:rPr>
              <w:t>四、质量要求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监护仪</w:t>
            </w:r>
            <w:r>
              <w:rPr>
                <w:rFonts w:ascii="仿宋_GB2312" w:hAnsi="仿宋_GB2312" w:cs="仿宋_GB2312" w:eastAsia="仿宋_GB2312"/>
                <w:sz w:val="24"/>
              </w:rPr>
              <w:t>支持心电，呼吸，心率，无创血压，血氧饱和度，脉搏，双通道体温和</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彩色电容触摸屏</w:t>
            </w:r>
            <w:r>
              <w:rPr>
                <w:rFonts w:ascii="仿宋_GB2312" w:hAnsi="仿宋_GB2312" w:cs="仿宋_GB2312" w:eastAsia="仿宋_GB2312"/>
                <w:sz w:val="24"/>
              </w:rPr>
              <w:t>≥10英寸</w:t>
            </w:r>
            <w:r>
              <w:rPr>
                <w:rFonts w:ascii="仿宋_GB2312" w:hAnsi="仿宋_GB2312" w:cs="仿宋_GB2312" w:eastAsia="仿宋_GB2312"/>
                <w:sz w:val="24"/>
              </w:rPr>
              <w:t>，高分辨率达</w:t>
            </w:r>
            <w:r>
              <w:rPr>
                <w:rFonts w:ascii="仿宋_GB2312" w:hAnsi="仿宋_GB2312" w:cs="仿宋_GB2312" w:eastAsia="仿宋_GB2312"/>
                <w:sz w:val="24"/>
              </w:rPr>
              <w:t>≥</w:t>
            </w:r>
            <w:r>
              <w:rPr>
                <w:rFonts w:ascii="仿宋_GB2312" w:hAnsi="仿宋_GB2312" w:cs="仿宋_GB2312" w:eastAsia="仿宋_GB2312"/>
                <w:sz w:val="24"/>
              </w:rPr>
              <w:t>1280 x 800像素，8通道显示，显示屏亮度自动调节</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具备</w:t>
            </w:r>
            <w:r>
              <w:rPr>
                <w:rFonts w:ascii="仿宋_GB2312" w:hAnsi="仿宋_GB2312" w:cs="仿宋_GB2312" w:eastAsia="仿宋_GB2312"/>
                <w:sz w:val="24"/>
              </w:rPr>
              <w:t>3/5导心电监测,支持升级12导心电测量，并在监护仪上完成12导静息分析</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具备</w:t>
            </w:r>
            <w:r>
              <w:rPr>
                <w:rFonts w:ascii="仿宋_GB2312" w:hAnsi="仿宋_GB2312" w:cs="仿宋_GB2312" w:eastAsia="仿宋_GB2312"/>
                <w:sz w:val="24"/>
              </w:rPr>
              <w:t>房颤心律失常分析功能，支持</w:t>
            </w:r>
            <w:r>
              <w:rPr>
                <w:rFonts w:ascii="仿宋_GB2312" w:hAnsi="仿宋_GB2312" w:cs="仿宋_GB2312" w:eastAsia="仿宋_GB2312"/>
                <w:sz w:val="24"/>
              </w:rPr>
              <w:t>≥</w:t>
            </w:r>
            <w:r>
              <w:rPr>
                <w:rFonts w:ascii="仿宋_GB2312" w:hAnsi="仿宋_GB2312" w:cs="仿宋_GB2312" w:eastAsia="仿宋_GB2312"/>
                <w:sz w:val="24"/>
              </w:rPr>
              <w:t>20种实时心律失常分析</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具备</w:t>
            </w:r>
            <w:r>
              <w:rPr>
                <w:rFonts w:ascii="仿宋_GB2312" w:hAnsi="仿宋_GB2312" w:cs="仿宋_GB2312" w:eastAsia="仿宋_GB2312"/>
                <w:sz w:val="24"/>
              </w:rPr>
              <w:t>ST段分析功能，支持在专门的窗口中分组显示心脏前壁，下壁和侧壁的ST实时片段和参考片段</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6.</w:t>
            </w:r>
            <w:r>
              <w:rPr>
                <w:rFonts w:ascii="仿宋_GB2312" w:hAnsi="仿宋_GB2312" w:cs="仿宋_GB2312" w:eastAsia="仿宋_GB2312"/>
                <w:sz w:val="24"/>
              </w:rPr>
              <w:t>具备</w:t>
            </w:r>
            <w:r>
              <w:rPr>
                <w:rFonts w:ascii="仿宋_GB2312" w:hAnsi="仿宋_GB2312" w:cs="仿宋_GB2312" w:eastAsia="仿宋_GB2312"/>
                <w:sz w:val="24"/>
              </w:rPr>
              <w:t>监测</w:t>
            </w:r>
            <w:r>
              <w:rPr>
                <w:rFonts w:ascii="仿宋_GB2312" w:hAnsi="仿宋_GB2312" w:cs="仿宋_GB2312" w:eastAsia="仿宋_GB2312"/>
                <w:sz w:val="24"/>
              </w:rPr>
              <w:t>ST段抬高或者压低，提供ST报警。提供单个，或多个ST值报警，并支持相对的报警限设置</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7.</w:t>
            </w:r>
            <w:r>
              <w:rPr>
                <w:rFonts w:ascii="仿宋_GB2312" w:hAnsi="仿宋_GB2312" w:cs="仿宋_GB2312" w:eastAsia="仿宋_GB2312"/>
                <w:sz w:val="24"/>
              </w:rPr>
              <w:t>具备</w:t>
            </w:r>
            <w:r>
              <w:rPr>
                <w:rFonts w:ascii="仿宋_GB2312" w:hAnsi="仿宋_GB2312" w:cs="仿宋_GB2312" w:eastAsia="仿宋_GB2312"/>
                <w:sz w:val="24"/>
              </w:rPr>
              <w:t>QT/QTc测量功能，提供QT，QTc和ΔQTc参数值</w:t>
            </w:r>
            <w:r>
              <w:rPr>
                <w:rFonts w:ascii="仿宋_GB2312" w:hAnsi="仿宋_GB2312" w:cs="仿宋_GB2312" w:eastAsia="仿宋_GB2312"/>
                <w:sz w:val="24"/>
              </w:rPr>
              <w:t>，</w:t>
            </w:r>
            <w:r>
              <w:rPr>
                <w:rFonts w:ascii="仿宋_GB2312" w:hAnsi="仿宋_GB2312" w:cs="仿宋_GB2312" w:eastAsia="仿宋_GB2312"/>
                <w:sz w:val="24"/>
              </w:rPr>
              <w:t>QT和QTc模板显示</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8.</w:t>
            </w:r>
            <w:r>
              <w:rPr>
                <w:rFonts w:ascii="仿宋_GB2312" w:hAnsi="仿宋_GB2312" w:cs="仿宋_GB2312" w:eastAsia="仿宋_GB2312"/>
                <w:sz w:val="24"/>
              </w:rPr>
              <w:t>具备</w:t>
            </w:r>
            <w:r>
              <w:rPr>
                <w:rFonts w:ascii="仿宋_GB2312" w:hAnsi="仿宋_GB2312" w:cs="仿宋_GB2312" w:eastAsia="仿宋_GB2312"/>
                <w:sz w:val="24"/>
              </w:rPr>
              <w:t>无创血压</w:t>
            </w:r>
            <w:r>
              <w:rPr>
                <w:rFonts w:ascii="仿宋_GB2312" w:hAnsi="仿宋_GB2312" w:cs="仿宋_GB2312" w:eastAsia="仿宋_GB2312"/>
                <w:sz w:val="24"/>
              </w:rPr>
              <w:t>测量功能，</w:t>
            </w:r>
            <w:r>
              <w:rPr>
                <w:rFonts w:ascii="仿宋_GB2312" w:hAnsi="仿宋_GB2312" w:cs="仿宋_GB2312" w:eastAsia="仿宋_GB2312"/>
                <w:sz w:val="24"/>
              </w:rPr>
              <w:t>测量模式</w:t>
            </w:r>
            <w:r>
              <w:rPr>
                <w:rFonts w:ascii="仿宋_GB2312" w:hAnsi="仿宋_GB2312" w:cs="仿宋_GB2312" w:eastAsia="仿宋_GB2312"/>
                <w:sz w:val="24"/>
              </w:rPr>
              <w:t>≥3种；</w:t>
            </w:r>
          </w:p>
          <w:p>
            <w:pPr>
              <w:pStyle w:val="null3"/>
              <w:spacing w:before="105" w:after="105"/>
              <w:ind w:firstLine="480"/>
              <w:jc w:val="left"/>
            </w:pPr>
            <w:r>
              <w:rPr>
                <w:rFonts w:ascii="仿宋_GB2312" w:hAnsi="仿宋_GB2312" w:cs="仿宋_GB2312" w:eastAsia="仿宋_GB2312"/>
                <w:sz w:val="24"/>
              </w:rPr>
              <w:t>9.</w:t>
            </w:r>
            <w:r>
              <w:rPr>
                <w:rFonts w:ascii="仿宋_GB2312" w:hAnsi="仿宋_GB2312" w:cs="仿宋_GB2312" w:eastAsia="仿宋_GB2312"/>
                <w:sz w:val="24"/>
              </w:rPr>
              <w:t>具备</w:t>
            </w:r>
            <w:r>
              <w:rPr>
                <w:rFonts w:ascii="仿宋_GB2312" w:hAnsi="仿宋_GB2312" w:cs="仿宋_GB2312" w:eastAsia="仿宋_GB2312"/>
                <w:sz w:val="24"/>
              </w:rPr>
              <w:t>血氧监测提供灌注指数（</w:t>
            </w:r>
            <w:r>
              <w:rPr>
                <w:rFonts w:ascii="仿宋_GB2312" w:hAnsi="仿宋_GB2312" w:cs="仿宋_GB2312" w:eastAsia="仿宋_GB2312"/>
                <w:sz w:val="24"/>
              </w:rPr>
              <w:t>PI）的监测</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10.</w:t>
            </w:r>
            <w:r>
              <w:rPr>
                <w:rFonts w:ascii="仿宋_GB2312" w:hAnsi="仿宋_GB2312" w:cs="仿宋_GB2312" w:eastAsia="仿宋_GB2312"/>
                <w:sz w:val="24"/>
              </w:rPr>
              <w:t>具备</w:t>
            </w:r>
            <w:r>
              <w:rPr>
                <w:rFonts w:ascii="仿宋_GB2312" w:hAnsi="仿宋_GB2312" w:cs="仿宋_GB2312" w:eastAsia="仿宋_GB2312"/>
                <w:sz w:val="24"/>
              </w:rPr>
              <w:t>指套式血氧探头，支持浸泡清洁与消毒，防水等级</w:t>
            </w:r>
            <w:r>
              <w:rPr>
                <w:rFonts w:ascii="仿宋_GB2312" w:hAnsi="仿宋_GB2312" w:cs="仿宋_GB2312" w:eastAsia="仿宋_GB2312"/>
                <w:sz w:val="24"/>
              </w:rPr>
              <w:t>IPx7</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w:t>
            </w:r>
            <w:r>
              <w:rPr>
                <w:rFonts w:ascii="仿宋_GB2312" w:hAnsi="仿宋_GB2312" w:cs="仿宋_GB2312" w:eastAsia="仿宋_GB2312"/>
                <w:sz w:val="24"/>
              </w:rPr>
              <w:t>屏幕倾斜</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15度设计</w:t>
            </w:r>
            <w:r>
              <w:rPr>
                <w:rFonts w:ascii="仿宋_GB2312" w:hAnsi="仿宋_GB2312" w:cs="仿宋_GB2312" w:eastAsia="仿宋_GB2312"/>
                <w:sz w:val="24"/>
              </w:rPr>
              <w:t>；</w:t>
            </w:r>
          </w:p>
          <w:p>
            <w:pPr>
              <w:pStyle w:val="null3"/>
              <w:spacing w:before="105" w:after="105"/>
              <w:jc w:val="center"/>
            </w:pPr>
            <w:r>
              <w:rPr>
                <w:rFonts w:ascii="仿宋_GB2312" w:hAnsi="仿宋_GB2312" w:cs="仿宋_GB2312" w:eastAsia="仿宋_GB2312"/>
                <w:sz w:val="24"/>
                <w:b/>
              </w:rPr>
              <w:t>灸疗仪</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通过灸材燃烧对人体产生温热作用施灸于人体部位。</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1、主机1台；</w:t>
            </w:r>
          </w:p>
          <w:p>
            <w:pPr>
              <w:pStyle w:val="null3"/>
              <w:spacing w:before="105" w:after="105"/>
              <w:ind w:firstLine="480"/>
              <w:jc w:val="left"/>
            </w:pPr>
            <w:r>
              <w:rPr>
                <w:rFonts w:ascii="仿宋_GB2312" w:hAnsi="仿宋_GB2312" w:cs="仿宋_GB2312" w:eastAsia="仿宋_GB2312"/>
                <w:sz w:val="24"/>
              </w:rPr>
              <w:t>三、备品备件清单</w:t>
            </w:r>
          </w:p>
          <w:p>
            <w:pPr>
              <w:pStyle w:val="null3"/>
              <w:spacing w:before="105" w:after="105"/>
              <w:ind w:firstLine="480"/>
              <w:jc w:val="left"/>
            </w:pPr>
            <w:r>
              <w:rPr>
                <w:rFonts w:ascii="仿宋_GB2312" w:hAnsi="仿宋_GB2312" w:cs="仿宋_GB2312" w:eastAsia="仿宋_GB2312"/>
                <w:sz w:val="24"/>
              </w:rPr>
              <w:t>无</w:t>
            </w:r>
          </w:p>
          <w:p>
            <w:pPr>
              <w:pStyle w:val="null3"/>
              <w:spacing w:before="105" w:after="105"/>
              <w:ind w:firstLine="480"/>
              <w:jc w:val="left"/>
            </w:pPr>
            <w:r>
              <w:rPr>
                <w:rFonts w:ascii="仿宋_GB2312" w:hAnsi="仿宋_GB2312" w:cs="仿宋_GB2312" w:eastAsia="仿宋_GB2312"/>
                <w:sz w:val="24"/>
              </w:rPr>
              <w:t>四、质量要求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自动净烟，</w:t>
            </w:r>
            <w:r>
              <w:rPr>
                <w:rFonts w:ascii="仿宋_GB2312" w:hAnsi="仿宋_GB2312" w:cs="仿宋_GB2312" w:eastAsia="仿宋_GB2312"/>
                <w:sz w:val="24"/>
              </w:rPr>
              <w:t>≥3头；</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输出电压：</w:t>
            </w:r>
            <w:r>
              <w:rPr>
                <w:rFonts w:ascii="仿宋_GB2312" w:hAnsi="仿宋_GB2312" w:cs="仿宋_GB2312" w:eastAsia="仿宋_GB2312"/>
                <w:sz w:val="24"/>
              </w:rPr>
              <w:t>≥12V；</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功率：</w:t>
            </w:r>
            <w:r>
              <w:rPr>
                <w:rFonts w:ascii="仿宋_GB2312" w:hAnsi="仿宋_GB2312" w:cs="仿宋_GB2312" w:eastAsia="仿宋_GB2312"/>
                <w:sz w:val="24"/>
              </w:rPr>
              <w:t>≥10W；</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具备旋转、移动、净烟功能；</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可随意移动，净烟滤芯净烟，可回旋灸；</w:t>
            </w:r>
          </w:p>
          <w:p>
            <w:pPr>
              <w:pStyle w:val="null3"/>
              <w:spacing w:before="105" w:after="105"/>
              <w:jc w:val="center"/>
            </w:pPr>
            <w:r>
              <w:rPr>
                <w:rFonts w:ascii="仿宋_GB2312" w:hAnsi="仿宋_GB2312" w:cs="仿宋_GB2312" w:eastAsia="仿宋_GB2312"/>
                <w:sz w:val="24"/>
                <w:b/>
              </w:rPr>
              <w:t>雾化台</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产生压缩气体供雾化治疗用。</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1、主机1台；</w:t>
            </w:r>
          </w:p>
          <w:p>
            <w:pPr>
              <w:pStyle w:val="null3"/>
              <w:spacing w:before="105" w:after="105"/>
              <w:ind w:firstLine="480"/>
              <w:jc w:val="left"/>
            </w:pPr>
            <w:r>
              <w:rPr>
                <w:rFonts w:ascii="仿宋_GB2312" w:hAnsi="仿宋_GB2312" w:cs="仿宋_GB2312" w:eastAsia="仿宋_GB2312"/>
                <w:sz w:val="24"/>
              </w:rPr>
              <w:t>三、备品备件清单</w:t>
            </w:r>
          </w:p>
          <w:p>
            <w:pPr>
              <w:pStyle w:val="null3"/>
              <w:spacing w:before="105" w:after="105"/>
              <w:ind w:firstLine="480"/>
              <w:jc w:val="left"/>
            </w:pPr>
            <w:r>
              <w:rPr>
                <w:rFonts w:ascii="仿宋_GB2312" w:hAnsi="仿宋_GB2312" w:cs="仿宋_GB2312" w:eastAsia="仿宋_GB2312"/>
                <w:sz w:val="24"/>
              </w:rPr>
              <w:t>无</w:t>
            </w:r>
          </w:p>
          <w:p>
            <w:pPr>
              <w:pStyle w:val="null3"/>
              <w:spacing w:before="105" w:after="105"/>
              <w:ind w:firstLine="480"/>
              <w:jc w:val="left"/>
            </w:pPr>
            <w:r>
              <w:rPr>
                <w:rFonts w:ascii="仿宋_GB2312" w:hAnsi="仿宋_GB2312" w:cs="仿宋_GB2312" w:eastAsia="仿宋_GB2312"/>
                <w:sz w:val="24"/>
              </w:rPr>
              <w:t>四、质量要求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多媒体雾化治疗台显示屏的尺寸</w:t>
            </w:r>
            <w:r>
              <w:rPr>
                <w:rFonts w:ascii="仿宋_GB2312" w:hAnsi="仿宋_GB2312" w:cs="仿宋_GB2312" w:eastAsia="仿宋_GB2312"/>
                <w:sz w:val="24"/>
              </w:rPr>
              <w:t>≥10.1英寸，分辨率≥1024*600；</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显示屏由遥控器控制；</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U盘内存为8G，出厂带有70部动画片；</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多媒体雾化治疗台的板材为</w:t>
            </w:r>
            <w:r>
              <w:rPr>
                <w:rFonts w:ascii="仿宋_GB2312" w:hAnsi="仿宋_GB2312" w:cs="仿宋_GB2312" w:eastAsia="仿宋_GB2312"/>
                <w:sz w:val="24"/>
              </w:rPr>
              <w:t>E0级实木颗粒板或医用高分子材料；</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雾化杯的溶液最大承载量</w:t>
            </w:r>
            <w:r>
              <w:rPr>
                <w:rFonts w:ascii="仿宋_GB2312" w:hAnsi="仿宋_GB2312" w:cs="仿宋_GB2312" w:eastAsia="仿宋_GB2312"/>
                <w:sz w:val="24"/>
              </w:rPr>
              <w:t>≥8ml；</w:t>
            </w:r>
          </w:p>
          <w:p>
            <w:pPr>
              <w:pStyle w:val="null3"/>
              <w:spacing w:before="105" w:after="105"/>
              <w:ind w:firstLine="480"/>
              <w:jc w:val="left"/>
            </w:pPr>
            <w:r>
              <w:rPr>
                <w:rFonts w:ascii="仿宋_GB2312" w:hAnsi="仿宋_GB2312" w:cs="仿宋_GB2312" w:eastAsia="仿宋_GB2312"/>
                <w:sz w:val="24"/>
              </w:rPr>
              <w:t>6.</w:t>
            </w:r>
            <w:r>
              <w:rPr>
                <w:rFonts w:ascii="仿宋_GB2312" w:hAnsi="仿宋_GB2312" w:cs="仿宋_GB2312" w:eastAsia="仿宋_GB2312"/>
                <w:sz w:val="24"/>
              </w:rPr>
              <w:t>8等效体积粒径分布：雾粒中位直径(MMD)：≤3µm允差±25%，直径小于5μm的雾粒占比≥65%；</w:t>
            </w:r>
          </w:p>
          <w:p>
            <w:pPr>
              <w:pStyle w:val="null3"/>
              <w:spacing w:before="105" w:after="105"/>
              <w:ind w:firstLine="480"/>
              <w:jc w:val="left"/>
            </w:pPr>
            <w:r>
              <w:rPr>
                <w:rFonts w:ascii="仿宋_GB2312" w:hAnsi="仿宋_GB2312" w:cs="仿宋_GB2312" w:eastAsia="仿宋_GB2312"/>
                <w:sz w:val="24"/>
              </w:rPr>
              <w:t>7.</w:t>
            </w:r>
            <w:r>
              <w:rPr>
                <w:rFonts w:ascii="仿宋_GB2312" w:hAnsi="仿宋_GB2312" w:cs="仿宋_GB2312" w:eastAsia="仿宋_GB2312"/>
                <w:sz w:val="24"/>
              </w:rPr>
              <w:t>气体流量：压缩泵自由空气流量</w:t>
            </w:r>
            <w:r>
              <w:rPr>
                <w:rFonts w:ascii="仿宋_GB2312" w:hAnsi="仿宋_GB2312" w:cs="仿宋_GB2312" w:eastAsia="仿宋_GB2312"/>
                <w:sz w:val="24"/>
              </w:rPr>
              <w:t>≥10L/min；</w:t>
            </w:r>
          </w:p>
          <w:p>
            <w:pPr>
              <w:pStyle w:val="null3"/>
              <w:spacing w:before="105" w:after="105"/>
              <w:ind w:firstLine="480"/>
              <w:jc w:val="left"/>
            </w:pPr>
            <w:r>
              <w:rPr>
                <w:rFonts w:ascii="仿宋_GB2312" w:hAnsi="仿宋_GB2312" w:cs="仿宋_GB2312" w:eastAsia="仿宋_GB2312"/>
                <w:sz w:val="24"/>
              </w:rPr>
              <w:t>8.</w:t>
            </w:r>
            <w:r>
              <w:rPr>
                <w:rFonts w:ascii="仿宋_GB2312" w:hAnsi="仿宋_GB2312" w:cs="仿宋_GB2312" w:eastAsia="仿宋_GB2312"/>
                <w:sz w:val="24"/>
              </w:rPr>
              <w:t>喷雾速率：最大雾化率</w:t>
            </w:r>
            <w:r>
              <w:rPr>
                <w:rFonts w:ascii="仿宋_GB2312" w:hAnsi="仿宋_GB2312" w:cs="仿宋_GB2312" w:eastAsia="仿宋_GB2312"/>
                <w:sz w:val="24"/>
              </w:rPr>
              <w:t>≥0.2mL/min；</w:t>
            </w:r>
          </w:p>
          <w:p>
            <w:pPr>
              <w:pStyle w:val="null3"/>
              <w:spacing w:before="105" w:after="105"/>
              <w:ind w:firstLine="480"/>
              <w:jc w:val="left"/>
            </w:pPr>
            <w:r>
              <w:rPr>
                <w:rFonts w:ascii="仿宋_GB2312" w:hAnsi="仿宋_GB2312" w:cs="仿宋_GB2312" w:eastAsia="仿宋_GB2312"/>
                <w:sz w:val="24"/>
              </w:rPr>
              <w:t>9.</w:t>
            </w:r>
            <w:r>
              <w:rPr>
                <w:rFonts w:ascii="仿宋_GB2312" w:hAnsi="仿宋_GB2312" w:cs="仿宋_GB2312" w:eastAsia="仿宋_GB2312"/>
                <w:sz w:val="24"/>
              </w:rPr>
              <w:t>药液残留量：</w:t>
            </w:r>
            <w:r>
              <w:rPr>
                <w:rFonts w:ascii="仿宋_GB2312" w:hAnsi="仿宋_GB2312" w:cs="仿宋_GB2312" w:eastAsia="仿宋_GB2312"/>
                <w:sz w:val="24"/>
              </w:rPr>
              <w:t>≤1.0mL；</w:t>
            </w:r>
          </w:p>
          <w:p>
            <w:pPr>
              <w:pStyle w:val="null3"/>
              <w:spacing w:before="105" w:after="105"/>
              <w:ind w:firstLine="480"/>
              <w:jc w:val="left"/>
            </w:pPr>
            <w:r>
              <w:rPr>
                <w:rFonts w:ascii="仿宋_GB2312" w:hAnsi="仿宋_GB2312" w:cs="仿宋_GB2312" w:eastAsia="仿宋_GB2312"/>
                <w:sz w:val="24"/>
              </w:rPr>
              <w:t>10.</w:t>
            </w:r>
            <w:r>
              <w:rPr>
                <w:rFonts w:ascii="仿宋_GB2312" w:hAnsi="仿宋_GB2312" w:cs="仿宋_GB2312" w:eastAsia="仿宋_GB2312"/>
                <w:sz w:val="24"/>
              </w:rPr>
              <w:t>连续工作时间：</w:t>
            </w:r>
            <w:r>
              <w:rPr>
                <w:rFonts w:ascii="仿宋_GB2312" w:hAnsi="仿宋_GB2312" w:cs="仿宋_GB2312" w:eastAsia="仿宋_GB2312"/>
                <w:sz w:val="24"/>
              </w:rPr>
              <w:t>≥4h；</w:t>
            </w:r>
          </w:p>
          <w:p>
            <w:pPr>
              <w:pStyle w:val="null3"/>
              <w:spacing w:before="105" w:after="105"/>
              <w:ind w:firstLine="480"/>
              <w:jc w:val="left"/>
            </w:pPr>
            <w:r>
              <w:rPr>
                <w:rFonts w:ascii="仿宋_GB2312" w:hAnsi="仿宋_GB2312" w:cs="仿宋_GB2312" w:eastAsia="仿宋_GB2312"/>
                <w:sz w:val="24"/>
              </w:rPr>
              <w:t>11.</w:t>
            </w:r>
            <w:r>
              <w:rPr>
                <w:rFonts w:ascii="仿宋_GB2312" w:hAnsi="仿宋_GB2312" w:cs="仿宋_GB2312" w:eastAsia="仿宋_GB2312"/>
                <w:sz w:val="24"/>
              </w:rPr>
              <w:t>噪音：</w:t>
            </w:r>
            <w:r>
              <w:rPr>
                <w:rFonts w:ascii="仿宋_GB2312" w:hAnsi="仿宋_GB2312" w:cs="仿宋_GB2312" w:eastAsia="仿宋_GB2312"/>
                <w:sz w:val="24"/>
              </w:rPr>
              <w:t>≤65dB（A）；</w:t>
            </w:r>
          </w:p>
          <w:p>
            <w:pPr>
              <w:pStyle w:val="null3"/>
              <w:spacing w:before="315" w:after="315"/>
              <w:jc w:val="center"/>
            </w:pPr>
            <w:r>
              <w:rPr>
                <w:rFonts w:ascii="仿宋_GB2312" w:hAnsi="仿宋_GB2312" w:cs="仿宋_GB2312" w:eastAsia="仿宋_GB2312"/>
                <w:sz w:val="24"/>
                <w:b/>
              </w:rPr>
              <w:t>抢救车</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适用于抢救设备和药品的存放。</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1、主机1辆；</w:t>
            </w:r>
          </w:p>
          <w:p>
            <w:pPr>
              <w:pStyle w:val="null3"/>
              <w:spacing w:before="105" w:after="105"/>
              <w:ind w:firstLine="480"/>
              <w:jc w:val="left"/>
            </w:pPr>
            <w:r>
              <w:rPr>
                <w:rFonts w:ascii="仿宋_GB2312" w:hAnsi="仿宋_GB2312" w:cs="仿宋_GB2312" w:eastAsia="仿宋_GB2312"/>
                <w:sz w:val="24"/>
              </w:rPr>
              <w:t>三、备品备件清单</w:t>
            </w:r>
          </w:p>
          <w:p>
            <w:pPr>
              <w:pStyle w:val="null3"/>
              <w:spacing w:before="105" w:after="105"/>
              <w:ind w:firstLine="480"/>
              <w:jc w:val="left"/>
            </w:pPr>
            <w:r>
              <w:rPr>
                <w:rFonts w:ascii="仿宋_GB2312" w:hAnsi="仿宋_GB2312" w:cs="仿宋_GB2312" w:eastAsia="仿宋_GB2312"/>
                <w:sz w:val="24"/>
              </w:rPr>
              <w:t>无</w:t>
            </w:r>
          </w:p>
          <w:p>
            <w:pPr>
              <w:pStyle w:val="null3"/>
              <w:spacing w:before="105" w:after="105"/>
              <w:ind w:firstLine="480"/>
              <w:jc w:val="left"/>
            </w:pPr>
            <w:r>
              <w:rPr>
                <w:rFonts w:ascii="仿宋_GB2312" w:hAnsi="仿宋_GB2312" w:cs="仿宋_GB2312" w:eastAsia="仿宋_GB2312"/>
                <w:sz w:val="24"/>
              </w:rPr>
              <w:t>四、质量要求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规格尺寸：</w:t>
            </w:r>
            <w:r>
              <w:rPr>
                <w:rFonts w:ascii="仿宋_GB2312" w:hAnsi="仿宋_GB2312" w:cs="仿宋_GB2312" w:eastAsia="仿宋_GB2312"/>
                <w:sz w:val="24"/>
              </w:rPr>
              <w:t>650×500×1000mm；允差±5%；</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台面：</w:t>
            </w:r>
            <w:r>
              <w:rPr>
                <w:rFonts w:ascii="仿宋_GB2312" w:hAnsi="仿宋_GB2312" w:cs="仿宋_GB2312" w:eastAsia="仿宋_GB2312"/>
                <w:sz w:val="24"/>
              </w:rPr>
              <w:t>ABS工程塑料与不锈钢板面板结合；设有三面围栏；</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立柱采用铝合金型材；侧板、背板采用铝塑板拼装；</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抽屉：</w:t>
            </w:r>
          </w:p>
          <w:p>
            <w:pPr>
              <w:pStyle w:val="null3"/>
              <w:spacing w:before="105" w:after="105"/>
              <w:ind w:firstLine="480"/>
              <w:jc w:val="left"/>
            </w:pPr>
            <w:r>
              <w:rPr>
                <w:rFonts w:ascii="仿宋_GB2312" w:hAnsi="仿宋_GB2312" w:cs="仿宋_GB2312" w:eastAsia="仿宋_GB2312"/>
                <w:sz w:val="24"/>
              </w:rPr>
              <w:t>4.1.</w:t>
            </w:r>
            <w:r>
              <w:rPr>
                <w:rFonts w:ascii="仿宋_GB2312" w:hAnsi="仿宋_GB2312" w:cs="仿宋_GB2312" w:eastAsia="仿宋_GB2312"/>
                <w:sz w:val="24"/>
              </w:rPr>
              <w:t>车体配有五层抽屉，</w:t>
            </w:r>
            <w:r>
              <w:rPr>
                <w:rFonts w:ascii="仿宋_GB2312" w:hAnsi="仿宋_GB2312" w:cs="仿宋_GB2312" w:eastAsia="仿宋_GB2312"/>
                <w:sz w:val="24"/>
              </w:rPr>
              <w:t>ABS扣手，采用三节静音滑轨；</w:t>
            </w:r>
          </w:p>
          <w:p>
            <w:pPr>
              <w:pStyle w:val="null3"/>
              <w:spacing w:before="105" w:after="105"/>
              <w:ind w:firstLine="480"/>
              <w:jc w:val="left"/>
            </w:pPr>
            <w:r>
              <w:rPr>
                <w:rFonts w:ascii="仿宋_GB2312" w:hAnsi="仿宋_GB2312" w:cs="仿宋_GB2312" w:eastAsia="仿宋_GB2312"/>
                <w:sz w:val="24"/>
              </w:rPr>
              <w:t>4.2.</w:t>
            </w:r>
            <w:r>
              <w:rPr>
                <w:rFonts w:ascii="仿宋_GB2312" w:hAnsi="仿宋_GB2312" w:cs="仿宋_GB2312" w:eastAsia="仿宋_GB2312"/>
                <w:sz w:val="24"/>
              </w:rPr>
              <w:t>抽屉材质为加厚铝合金材质；</w:t>
            </w:r>
          </w:p>
          <w:p>
            <w:pPr>
              <w:pStyle w:val="null3"/>
              <w:spacing w:before="105" w:after="105"/>
              <w:ind w:firstLine="480"/>
              <w:jc w:val="left"/>
            </w:pPr>
            <w:r>
              <w:rPr>
                <w:rFonts w:ascii="仿宋_GB2312" w:hAnsi="仿宋_GB2312" w:cs="仿宋_GB2312" w:eastAsia="仿宋_GB2312"/>
                <w:sz w:val="24"/>
              </w:rPr>
              <w:t>4.3.</w:t>
            </w:r>
            <w:r>
              <w:rPr>
                <w:rFonts w:ascii="仿宋_GB2312" w:hAnsi="仿宋_GB2312" w:cs="仿宋_GB2312" w:eastAsia="仿宋_GB2312"/>
                <w:sz w:val="24"/>
              </w:rPr>
              <w:t>抽屉内配防滑垫。上三个抽屉内配分隔片；</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车体侧面配有书写平台；</w:t>
            </w:r>
          </w:p>
          <w:p>
            <w:pPr>
              <w:pStyle w:val="null3"/>
              <w:spacing w:before="105" w:after="105"/>
              <w:ind w:firstLine="480"/>
              <w:jc w:val="left"/>
            </w:pPr>
            <w:r>
              <w:rPr>
                <w:rFonts w:ascii="仿宋_GB2312" w:hAnsi="仿宋_GB2312" w:cs="仿宋_GB2312" w:eastAsia="仿宋_GB2312"/>
                <w:sz w:val="24"/>
              </w:rPr>
              <w:t>6.</w:t>
            </w:r>
            <w:r>
              <w:rPr>
                <w:rFonts w:ascii="仿宋_GB2312" w:hAnsi="仿宋_GB2312" w:cs="仿宋_GB2312" w:eastAsia="仿宋_GB2312"/>
                <w:sz w:val="24"/>
              </w:rPr>
              <w:t>车体配有中控锁；</w:t>
            </w:r>
          </w:p>
          <w:p>
            <w:pPr>
              <w:pStyle w:val="null3"/>
              <w:spacing w:before="105" w:after="105"/>
              <w:ind w:firstLine="480"/>
              <w:jc w:val="left"/>
            </w:pPr>
            <w:r>
              <w:rPr>
                <w:rFonts w:ascii="仿宋_GB2312" w:hAnsi="仿宋_GB2312" w:cs="仿宋_GB2312" w:eastAsia="仿宋_GB2312"/>
                <w:sz w:val="24"/>
              </w:rPr>
              <w:t>7.</w:t>
            </w:r>
            <w:r>
              <w:rPr>
                <w:rFonts w:ascii="仿宋_GB2312" w:hAnsi="仿宋_GB2312" w:cs="仿宋_GB2312" w:eastAsia="仿宋_GB2312"/>
                <w:sz w:val="24"/>
              </w:rPr>
              <w:t>车下配四只静音防缠绕脚轮，脚轮直径</w:t>
            </w:r>
            <w:r>
              <w:rPr>
                <w:rFonts w:ascii="仿宋_GB2312" w:hAnsi="仿宋_GB2312" w:cs="仿宋_GB2312" w:eastAsia="仿宋_GB2312"/>
                <w:sz w:val="24"/>
              </w:rPr>
              <w:t>≥100mm，带制动装置；</w:t>
            </w:r>
          </w:p>
          <w:p>
            <w:pPr>
              <w:pStyle w:val="null3"/>
              <w:spacing w:before="105" w:after="105"/>
              <w:ind w:firstLine="480"/>
              <w:jc w:val="left"/>
            </w:pPr>
            <w:r>
              <w:rPr>
                <w:rFonts w:ascii="仿宋_GB2312" w:hAnsi="仿宋_GB2312" w:cs="仿宋_GB2312" w:eastAsia="仿宋_GB2312"/>
                <w:sz w:val="24"/>
              </w:rPr>
              <w:t>8.</w:t>
            </w:r>
            <w:r>
              <w:rPr>
                <w:rFonts w:ascii="仿宋_GB2312" w:hAnsi="仿宋_GB2312" w:cs="仿宋_GB2312" w:eastAsia="仿宋_GB2312"/>
                <w:sz w:val="24"/>
              </w:rPr>
              <w:t>车体配四只防撞装置；</w:t>
            </w:r>
          </w:p>
          <w:p>
            <w:pPr>
              <w:pStyle w:val="null3"/>
              <w:spacing w:before="315" w:after="315"/>
              <w:jc w:val="center"/>
            </w:pPr>
            <w:r>
              <w:rPr>
                <w:rFonts w:ascii="仿宋_GB2312" w:hAnsi="仿宋_GB2312" w:cs="仿宋_GB2312" w:eastAsia="仿宋_GB2312"/>
                <w:sz w:val="24"/>
                <w:b/>
              </w:rPr>
              <w:t>按摩床</w:t>
            </w:r>
          </w:p>
          <w:p>
            <w:pPr>
              <w:pStyle w:val="null3"/>
              <w:spacing w:before="105" w:after="105"/>
              <w:ind w:firstLine="480"/>
              <w:jc w:val="left"/>
            </w:pPr>
            <w:r>
              <w:rPr>
                <w:rFonts w:ascii="仿宋_GB2312" w:hAnsi="仿宋_GB2312" w:cs="仿宋_GB2312" w:eastAsia="仿宋_GB2312"/>
                <w:sz w:val="24"/>
              </w:rPr>
              <w:t>一、功能描述</w:t>
            </w:r>
          </w:p>
          <w:p>
            <w:pPr>
              <w:pStyle w:val="null3"/>
              <w:spacing w:before="105" w:after="105"/>
              <w:ind w:firstLine="480"/>
              <w:jc w:val="left"/>
            </w:pPr>
            <w:r>
              <w:rPr>
                <w:rFonts w:ascii="仿宋_GB2312" w:hAnsi="仿宋_GB2312" w:cs="仿宋_GB2312" w:eastAsia="仿宋_GB2312"/>
                <w:sz w:val="24"/>
              </w:rPr>
              <w:t>适用于康复师对训练者进行手法治疗。</w:t>
            </w:r>
          </w:p>
          <w:p>
            <w:pPr>
              <w:pStyle w:val="null3"/>
              <w:spacing w:before="105" w:after="105"/>
              <w:ind w:firstLine="480"/>
              <w:jc w:val="left"/>
            </w:pPr>
            <w:r>
              <w:rPr>
                <w:rFonts w:ascii="仿宋_GB2312" w:hAnsi="仿宋_GB2312" w:cs="仿宋_GB2312" w:eastAsia="仿宋_GB2312"/>
                <w:sz w:val="24"/>
              </w:rPr>
              <w:t>二、硬件配置清单</w:t>
            </w:r>
          </w:p>
          <w:p>
            <w:pPr>
              <w:pStyle w:val="null3"/>
              <w:spacing w:before="105" w:after="105"/>
              <w:ind w:firstLine="480"/>
              <w:jc w:val="left"/>
            </w:pPr>
            <w:r>
              <w:rPr>
                <w:rFonts w:ascii="仿宋_GB2312" w:hAnsi="仿宋_GB2312" w:cs="仿宋_GB2312" w:eastAsia="仿宋_GB2312"/>
                <w:sz w:val="24"/>
              </w:rPr>
              <w:t>1、主机1辆；</w:t>
            </w:r>
          </w:p>
          <w:p>
            <w:pPr>
              <w:pStyle w:val="null3"/>
              <w:spacing w:before="105" w:after="105"/>
              <w:ind w:firstLine="480"/>
              <w:jc w:val="left"/>
            </w:pPr>
            <w:r>
              <w:rPr>
                <w:rFonts w:ascii="仿宋_GB2312" w:hAnsi="仿宋_GB2312" w:cs="仿宋_GB2312" w:eastAsia="仿宋_GB2312"/>
                <w:sz w:val="24"/>
              </w:rPr>
              <w:t>三、备品备件清单</w:t>
            </w:r>
          </w:p>
          <w:p>
            <w:pPr>
              <w:pStyle w:val="null3"/>
              <w:spacing w:before="105" w:after="105"/>
              <w:ind w:firstLine="480"/>
              <w:jc w:val="left"/>
            </w:pPr>
            <w:r>
              <w:rPr>
                <w:rFonts w:ascii="仿宋_GB2312" w:hAnsi="仿宋_GB2312" w:cs="仿宋_GB2312" w:eastAsia="仿宋_GB2312"/>
                <w:sz w:val="24"/>
              </w:rPr>
              <w:t>无</w:t>
            </w:r>
          </w:p>
          <w:p>
            <w:pPr>
              <w:pStyle w:val="null3"/>
              <w:spacing w:before="105" w:after="105"/>
              <w:ind w:firstLine="480"/>
              <w:jc w:val="left"/>
            </w:pPr>
            <w:r>
              <w:rPr>
                <w:rFonts w:ascii="仿宋_GB2312" w:hAnsi="仿宋_GB2312" w:cs="仿宋_GB2312" w:eastAsia="仿宋_GB2312"/>
                <w:sz w:val="24"/>
              </w:rPr>
              <w:t>四、质量要求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规格尺寸：</w:t>
            </w:r>
            <w:r>
              <w:rPr>
                <w:rFonts w:ascii="仿宋_GB2312" w:hAnsi="仿宋_GB2312" w:cs="仿宋_GB2312" w:eastAsia="仿宋_GB2312"/>
                <w:sz w:val="24"/>
              </w:rPr>
              <w:t>≥2000mm*800mm*650mm；</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钢制床体，床面为高回弹海绵，外包人造革</w:t>
            </w:r>
            <w:r>
              <w:rPr>
                <w:rFonts w:ascii="仿宋_GB2312" w:hAnsi="仿宋_GB2312" w:cs="仿宋_GB2312" w:eastAsia="仿宋_GB2312"/>
                <w:sz w:val="24"/>
              </w:rPr>
              <w:t>PU 皮，床头配有呼吸孔，保证患者俯卧时呼吸顺畅；</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最大承重</w:t>
            </w:r>
            <w:r>
              <w:rPr>
                <w:rFonts w:ascii="仿宋_GB2312" w:hAnsi="仿宋_GB2312" w:cs="仿宋_GB2312" w:eastAsia="仿宋_GB2312"/>
                <w:sz w:val="24"/>
              </w:rPr>
              <w:t xml:space="preserve"> </w:t>
            </w:r>
            <w:r>
              <w:rPr>
                <w:rFonts w:ascii="仿宋_GB2312" w:hAnsi="仿宋_GB2312" w:cs="仿宋_GB2312" w:eastAsia="仿宋_GB2312"/>
                <w:sz w:val="24"/>
              </w:rPr>
              <w:t>≥2000N；</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底部配置物架</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设备安装调试验收合格（以甲方出具的书面验收合格文件为准）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 （7）国产产品到货安装时生产日期应在6个月以内，进口产品到货安装时生产日期应在1年以内。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1.厂家承诺整机自设备验收合格之日起不少于2年保修，终身维修,保修期满后免费维修，只收取材料成本费并保证零配件供应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 2.维修服务：响应时间 1 小时，4小时内到场进行维修，24小时内修复，如果超过48小时不能修复，提供同档次的备用机。质保期间，若同一硬件壹个月内连续2次出现同一故障（非人为情况），乙方无条件为甲方无偿更换为同一档次机器。 3.每半年免费上门对设备进行专业的保养和维护不少于两次。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投标人须按招标文件格式部分“耗材清单报价表” “备品备件表”的内容，根据自身实际情况进行填报，所提供的具体内容须在此次投标文件格式部分列明，首次提供备品备件、耗材的费用均包含在此次报价中，如招标人后续还需另行采购的，费用均不得超过投标人所填报的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报价超过招标文件中规定的最高投标限价（总价）及各设备相应的最高投标限价（单价）的</w:t>
            </w:r>
          </w:p>
        </w:tc>
        <w:tc>
          <w:tcPr>
            <w:tcW w:type="dxa" w:w="3322"/>
          </w:tcPr>
          <w:p>
            <w:pPr>
              <w:pStyle w:val="null3"/>
            </w:pPr>
            <w:r>
              <w:rPr>
                <w:rFonts w:ascii="仿宋_GB2312" w:hAnsi="仿宋_GB2312" w:cs="仿宋_GB2312" w:eastAsia="仿宋_GB2312"/>
              </w:rPr>
              <w:t>报价未超过招标文件中规定的最高投标限价（总价）及各设备相应的最高投标限价（单价）的</w:t>
            </w:r>
          </w:p>
        </w:tc>
        <w:tc>
          <w:tcPr>
            <w:tcW w:type="dxa" w:w="1661"/>
          </w:tcPr>
          <w:p>
            <w:pPr>
              <w:pStyle w:val="null3"/>
            </w:pPr>
            <w:r>
              <w:rPr>
                <w:rFonts w:ascii="仿宋_GB2312" w:hAnsi="仿宋_GB2312" w:cs="仿宋_GB2312" w:eastAsia="仿宋_GB2312"/>
              </w:rPr>
              <w:t>开标一览表 报价明细表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满足招标文件技术指标的得30分，技术指标每负偏离一项扣1分，扣完为止。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供应商应在投标文件中提供该供应商自2022年11月1日起至今的类似项目的业绩证明材料，每提供一份业绩得2分，满分为10分，不得重复累计。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提供所投产品合法来源渠道证明文件（厂家授权书或销售协议或代理协议等相关证明资料），证明材料完整，链条清晰，计3分，证明材料不完整或未提供的不计分。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设备选型详细具体、贴合使用要求、功能完整科学的分析计1.1-2分； 设备选型分析简单，基本满足采购需求计0-1分；未提供不计分。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提供针对本项目的总体实施方案，总体实施方案应是涵盖多方面的综合性计划。通过供应商的全面实施，对确保拟投产品的质量管控、供货安装、调试、验收、维护、售后等方面进行整体叙述，从提升服务质量，保障采购人及医院患者使用安全。总体实施方案是否科学合理、措施是否得当进行评审。 ①总体实施方案中确保拟投产品的质量管控方案具体可行，有针对性，完全满足项目要求的得0.1-1分； 未提供不计分。 ②总体实施方案中确保拟投产品的供货安装方案的具体可行，有针对性，完全满足项目要求的得0.1-1分； 未提供不计分。 ③总体实施方案中对确保拟投产品的调试方案的描述详细可行，有针对性，完全满足项目要求的得0.1-1分； 未提供不计分。 ④总体实施方案中对确保拟投产品的验收方案的描述详细可行，有针对性，完全满足项目要求的得0.1-1分； 未提供不计分。 ⑤总体实施方案中对确保拟投产品的维护方案的描述详细可行，有针对性，完全满足项目要求的得0.1-1分； 未提供不计分。 ⑥总体实施方案中对从提升服务质量，保障采购人及医院患者使用安全的描述详细可行，有针对性，完全满足项目要求的得0.1-1分；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根据供应商提供的应急事故响应及处理方案进行评审，包括： ①可能发生的应急事故情况分析 应急事故情况预估考虑充分，分析解决方案全面合理完整的得1.1-2分； 应急事故情况预估考虑较为充分，分析解决方案有欠缺得0-1分； ②应急响应时间 应急响应时间合理可行，能完全保障设备故障后的运行的得1.1-2分； 应急响应时间基本合理可行得0-1分； ③紧急安全保障措施 紧急安全保障措施合理可行，完全适用于本项目采购人得1.1-2分； 紧急安全保障措施基本合理可行得0-1分；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根据供应商提供的针对本项目的培训方案。 1.提供可行性培训方案，结合本项目采购需求，从项目实施的可行性角度、培训对象与需求分析角度，有针对性地制作可行性培训方案计0.1-1分。 2.提供培训课程计划，列出培训的地点和时间（包括培训总时长、日程安排、培训课程计划等），根据培训课程计划内容得0.1-1分。 3.培训设备使用方案（包括设备操作演示与练习、设备操作演示与练习、故障模拟与排除演练、设备维护与保养实操），根据培训设备使用方案内容得0.1-1分。 4.培训设备的原理和技术性能（包括设备基本原理与功能介绍，相关法规、标准与安全要求）根据培训设备的原理和技术性能内容得0.1-1分。 5.培训资源与支持（培训场地确保有足够的空间进行设备操作与维护实操，配备必要的辅助设施、培训材料提供设备操作手册、维护指南、案例分析资料、在培训期间及培训后，设备制造商提供必要的技术支持与售后服务），根据培训资源与支持内容得0.1-1分。 6.培训效果评估与反馈方案（跟踪机制，定期跟踪培训人员在实际工作中的使用情况，提供必要的后续支持与指导）根据培训效果评估与反馈方案得0.1-1分。 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根据供应商提供的售后阶段的质量保证措施进行评审，包括： 1.售后人员配置方案 提供专职售后服务人员（提供专职人员身份证复印件及劳动合同）完全满足本项目需求，且配备的人员具有相关技能证书（提供相关技能证书）的得0-1分； 2.提供含服务电话响应、运维管理服务、远程故障诊断服务、远程故障修复服务、现场故障诊断和排除等供应方案，方案详细完善，完全切合本项目实际需求的得0-1分； 3.提供所投产品制造商的售后服务承诺函。 供应商提供售后服务承诺函的内容得0-1分。 4.售后响应时间0.5小时内响应，2小时内到场进行维修，12小时内修复得2分； 售后响应时间1小时内响应，4小时内到场进行维修，24小时内修复得1分；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1.拟派团队人员组织机构科学完整，框架结构清晰，人员管理制度完善，运行机制合理有效的得0.1-1分； 2.拟派团队人员充实、技术服务团队具备相应经验（提供人员身份证复印件及劳动合同及相关技能证书），能有效保障项目实施的得0.1-1分；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详见附件：儿科合同模板.docx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